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06A5F" w14:textId="77777777" w:rsidR="00C10B41" w:rsidRPr="006C576C" w:rsidRDefault="00C10B41" w:rsidP="00C10B41">
      <w:pPr>
        <w:jc w:val="both"/>
        <w:rPr>
          <w:rFonts w:ascii="Arial" w:hAnsi="Arial" w:cs="Arial"/>
          <w:b/>
        </w:rPr>
      </w:pPr>
      <w:bookmarkStart w:id="0" w:name="_Hlk5538617"/>
      <w:r>
        <w:rPr>
          <w:rFonts w:ascii="Arial" w:hAnsi="Arial" w:cs="Arial"/>
          <w:b/>
        </w:rPr>
        <w:t>Essay Question 8</w:t>
      </w:r>
    </w:p>
    <w:p w14:paraId="146D8386" w14:textId="77777777" w:rsidR="00C10B41" w:rsidRPr="00A109C3" w:rsidRDefault="00C10B41" w:rsidP="00C10B41">
      <w:pPr>
        <w:jc w:val="both"/>
        <w:rPr>
          <w:rFonts w:ascii="Arial" w:hAnsi="Arial" w:cs="Arial"/>
          <w:b/>
        </w:rPr>
      </w:pPr>
      <w:r w:rsidRPr="00A109C3">
        <w:rPr>
          <w:rFonts w:ascii="Arial" w:hAnsi="Arial" w:cs="Arial"/>
          <w:b/>
        </w:rPr>
        <w:t>Chinese consumption decreased from 51% of Gross Domestic Product in 1985 to 43% in 1995, 38% in 2005, and 34% in 2013. By comparison, consumption is around 61% in Japan and 69% in the United States.  Regardless of its relative percentage of GDP, China’s consumption has been growing faster than any other economy’s in absolute terms.</w:t>
      </w:r>
    </w:p>
    <w:p w14:paraId="485B6A52" w14:textId="77777777" w:rsidR="00C10B41" w:rsidRPr="00A109C3" w:rsidRDefault="00C10B41" w:rsidP="00C10B41">
      <w:pPr>
        <w:jc w:val="both"/>
        <w:rPr>
          <w:rFonts w:ascii="Arial" w:hAnsi="Arial" w:cs="Arial"/>
          <w:b/>
        </w:rPr>
      </w:pPr>
      <w:r w:rsidRPr="00A109C3">
        <w:rPr>
          <w:rFonts w:ascii="Arial" w:hAnsi="Arial" w:cs="Arial"/>
          <w:b/>
        </w:rPr>
        <w:t xml:space="preserve"> </w:t>
      </w:r>
    </w:p>
    <w:p w14:paraId="760A9FEE" w14:textId="77777777" w:rsidR="00C10B41" w:rsidRDefault="00C10B41" w:rsidP="00C10B41">
      <w:pPr>
        <w:jc w:val="both"/>
        <w:rPr>
          <w:rFonts w:ascii="Arial" w:hAnsi="Arial" w:cs="Arial"/>
          <w:b/>
        </w:rPr>
      </w:pPr>
      <w:r w:rsidRPr="00A109C3">
        <w:rPr>
          <w:rFonts w:ascii="Arial" w:hAnsi="Arial" w:cs="Arial"/>
          <w:b/>
        </w:rPr>
        <w:t xml:space="preserve">Discuss whether raising domestic consumption as percentage of GDP is the </w:t>
      </w:r>
      <w:r w:rsidRPr="00E72E51">
        <w:rPr>
          <w:rFonts w:ascii="Arial" w:hAnsi="Arial" w:cs="Arial"/>
          <w:b/>
          <w:highlight w:val="yellow"/>
        </w:rPr>
        <w:t>best approach</w:t>
      </w:r>
      <w:r w:rsidRPr="00A109C3">
        <w:rPr>
          <w:rFonts w:ascii="Arial" w:hAnsi="Arial" w:cs="Arial"/>
          <w:b/>
        </w:rPr>
        <w:t xml:space="preserve"> to achieve </w:t>
      </w:r>
      <w:r w:rsidRPr="003C6DFE">
        <w:rPr>
          <w:rFonts w:ascii="Arial" w:hAnsi="Arial" w:cs="Arial"/>
          <w:b/>
          <w:highlight w:val="green"/>
        </w:rPr>
        <w:t>sustainable economic growth.</w:t>
      </w:r>
      <w:r w:rsidRPr="00A109C3">
        <w:rPr>
          <w:rFonts w:ascii="Arial" w:hAnsi="Arial" w:cs="Arial"/>
          <w:b/>
        </w:rPr>
        <w:t xml:space="preserve"> [15] </w:t>
      </w:r>
    </w:p>
    <w:bookmarkEnd w:id="0"/>
    <w:p w14:paraId="10A66CFE" w14:textId="77777777" w:rsidR="00C10B41" w:rsidRDefault="00C10B41" w:rsidP="00C10B41">
      <w:pPr>
        <w:jc w:val="both"/>
        <w:rPr>
          <w:rFonts w:ascii="Arial" w:hAnsi="Arial" w:cs="Arial"/>
          <w:b/>
        </w:rPr>
      </w:pPr>
    </w:p>
    <w:p w14:paraId="5BB005BE" w14:textId="77777777" w:rsidR="00C10B41" w:rsidRDefault="00C10B41" w:rsidP="00C10B41">
      <w:pPr>
        <w:jc w:val="both"/>
        <w:rPr>
          <w:rFonts w:ascii="Arial" w:hAnsi="Arial" w:cs="Arial"/>
          <w:b/>
        </w:rPr>
      </w:pPr>
      <w:r>
        <w:rPr>
          <w:rFonts w:ascii="Arial" w:hAnsi="Arial" w:cs="Arial"/>
          <w:b/>
        </w:rPr>
        <w:t>must explain other policies</w:t>
      </w:r>
    </w:p>
    <w:p w14:paraId="0AD93014" w14:textId="77777777" w:rsidR="00C10B41" w:rsidRDefault="00C10B41" w:rsidP="002438F1">
      <w:pPr>
        <w:pStyle w:val="ListParagraph"/>
        <w:numPr>
          <w:ilvl w:val="0"/>
          <w:numId w:val="6"/>
        </w:numPr>
        <w:jc w:val="both"/>
        <w:rPr>
          <w:rFonts w:ascii="Arial" w:hAnsi="Arial" w:cs="Arial"/>
          <w:b/>
        </w:rPr>
      </w:pPr>
      <w:r>
        <w:rPr>
          <w:rFonts w:ascii="Arial" w:hAnsi="Arial" w:cs="Arial"/>
          <w:b/>
        </w:rPr>
        <w:t>Why domestic consumption can lead to sustained economic growth</w:t>
      </w:r>
    </w:p>
    <w:p w14:paraId="491631E0" w14:textId="77777777" w:rsidR="00C10B41" w:rsidRDefault="00C10B41" w:rsidP="002438F1">
      <w:pPr>
        <w:pStyle w:val="ListParagraph"/>
        <w:numPr>
          <w:ilvl w:val="0"/>
          <w:numId w:val="6"/>
        </w:numPr>
        <w:jc w:val="both"/>
        <w:rPr>
          <w:rFonts w:ascii="Arial" w:hAnsi="Arial" w:cs="Arial"/>
          <w:b/>
        </w:rPr>
      </w:pPr>
      <w:r>
        <w:rPr>
          <w:rFonts w:ascii="Arial" w:hAnsi="Arial" w:cs="Arial"/>
          <w:b/>
        </w:rPr>
        <w:t>Why it cannot?</w:t>
      </w:r>
    </w:p>
    <w:p w14:paraId="73844A92" w14:textId="77777777" w:rsidR="00C10B41" w:rsidRDefault="00C10B41" w:rsidP="002438F1">
      <w:pPr>
        <w:pStyle w:val="ListParagraph"/>
        <w:numPr>
          <w:ilvl w:val="0"/>
          <w:numId w:val="6"/>
        </w:numPr>
        <w:jc w:val="both"/>
        <w:rPr>
          <w:rFonts w:ascii="Arial" w:hAnsi="Arial" w:cs="Arial"/>
          <w:b/>
        </w:rPr>
      </w:pPr>
      <w:r>
        <w:rPr>
          <w:rFonts w:ascii="Arial" w:hAnsi="Arial" w:cs="Arial"/>
          <w:b/>
        </w:rPr>
        <w:t>Limitations of policies like FP</w:t>
      </w:r>
    </w:p>
    <w:p w14:paraId="352DA7F8" w14:textId="77777777" w:rsidR="00C10B41" w:rsidRPr="00C771FF" w:rsidRDefault="00C10B41" w:rsidP="002438F1">
      <w:pPr>
        <w:pStyle w:val="ListParagraph"/>
        <w:numPr>
          <w:ilvl w:val="0"/>
          <w:numId w:val="6"/>
        </w:numPr>
        <w:jc w:val="both"/>
        <w:rPr>
          <w:rFonts w:ascii="Arial" w:hAnsi="Arial" w:cs="Arial"/>
          <w:b/>
        </w:rPr>
      </w:pPr>
      <w:r w:rsidRPr="00C771FF">
        <w:rPr>
          <w:rFonts w:ascii="Arial" w:hAnsi="Arial" w:cs="Arial"/>
          <w:b/>
        </w:rPr>
        <w:t>What are other ways to achieve EG?</w:t>
      </w:r>
    </w:p>
    <w:p w14:paraId="3391A259" w14:textId="77777777" w:rsidR="00C10B41" w:rsidRDefault="00C10B41" w:rsidP="00C10B41">
      <w:pPr>
        <w:jc w:val="both"/>
        <w:rPr>
          <w:rFonts w:ascii="Arial" w:hAnsi="Arial" w:cs="Arial"/>
          <w:b/>
        </w:rPr>
      </w:pPr>
    </w:p>
    <w:p w14:paraId="750DEE38" w14:textId="77777777" w:rsidR="00C10B41" w:rsidRDefault="00C10B41" w:rsidP="00C10B41">
      <w:pPr>
        <w:jc w:val="both"/>
        <w:rPr>
          <w:rFonts w:ascii="Arial" w:hAnsi="Arial" w:cs="Arial"/>
          <w:u w:val="single"/>
        </w:rPr>
      </w:pPr>
      <w:r>
        <w:rPr>
          <w:rFonts w:ascii="Arial" w:hAnsi="Arial" w:cs="Arial"/>
          <w:u w:val="single"/>
        </w:rPr>
        <w:t>Question Analysis</w:t>
      </w:r>
    </w:p>
    <w:p w14:paraId="3278DBE5" w14:textId="77777777" w:rsidR="00C10B41" w:rsidRDefault="00C10B41" w:rsidP="002438F1">
      <w:pPr>
        <w:pStyle w:val="ListParagraph"/>
        <w:numPr>
          <w:ilvl w:val="0"/>
          <w:numId w:val="5"/>
        </w:numPr>
        <w:jc w:val="both"/>
        <w:rPr>
          <w:rFonts w:ascii="Arial" w:hAnsi="Arial" w:cs="Arial"/>
        </w:rPr>
      </w:pPr>
      <w:r>
        <w:rPr>
          <w:rFonts w:ascii="Arial" w:hAnsi="Arial" w:cs="Arial"/>
        </w:rPr>
        <w:t>‘Discuss whether’ – examine closely taking account of the benefits and costs for and against</w:t>
      </w:r>
    </w:p>
    <w:p w14:paraId="6198BC47" w14:textId="77777777" w:rsidR="00C10B41" w:rsidRDefault="00C10B41" w:rsidP="002438F1">
      <w:pPr>
        <w:pStyle w:val="ListParagraph"/>
        <w:numPr>
          <w:ilvl w:val="0"/>
          <w:numId w:val="5"/>
        </w:numPr>
        <w:jc w:val="both"/>
        <w:rPr>
          <w:rFonts w:ascii="Arial" w:hAnsi="Arial" w:cs="Arial"/>
        </w:rPr>
      </w:pPr>
      <w:r>
        <w:rPr>
          <w:rFonts w:ascii="Arial" w:hAnsi="Arial" w:cs="Arial"/>
        </w:rPr>
        <w:t>‘best approach’ – need to compare at least 3 approaches</w:t>
      </w:r>
    </w:p>
    <w:p w14:paraId="3B7BD2B3" w14:textId="77777777" w:rsidR="00C10B41" w:rsidRPr="00A109C3" w:rsidRDefault="00C10B41" w:rsidP="002438F1">
      <w:pPr>
        <w:pStyle w:val="ListParagraph"/>
        <w:numPr>
          <w:ilvl w:val="0"/>
          <w:numId w:val="5"/>
        </w:numPr>
        <w:jc w:val="both"/>
        <w:rPr>
          <w:rFonts w:ascii="Arial" w:hAnsi="Arial" w:cs="Arial"/>
        </w:rPr>
      </w:pPr>
      <w:r w:rsidRPr="003C6DFE">
        <w:rPr>
          <w:rFonts w:ascii="Arial" w:hAnsi="Arial" w:cs="Arial"/>
          <w:b/>
        </w:rPr>
        <w:t>Thesis –</w:t>
      </w:r>
      <w:r>
        <w:rPr>
          <w:rFonts w:ascii="Arial" w:hAnsi="Arial" w:cs="Arial"/>
        </w:rPr>
        <w:t xml:space="preserve"> </w:t>
      </w:r>
      <w:r w:rsidRPr="00A109C3">
        <w:rPr>
          <w:rFonts w:ascii="Arial" w:hAnsi="Arial" w:cs="Arial"/>
        </w:rPr>
        <w:t>Raising domestic consumption as percentage of GDP is the best approach to achieve sustainable economic growth</w:t>
      </w:r>
    </w:p>
    <w:p w14:paraId="184EEDE1" w14:textId="77777777" w:rsidR="00C10B41" w:rsidRPr="00A109C3" w:rsidRDefault="00C10B41" w:rsidP="002438F1">
      <w:pPr>
        <w:pStyle w:val="ListParagraph"/>
        <w:numPr>
          <w:ilvl w:val="0"/>
          <w:numId w:val="5"/>
        </w:numPr>
        <w:jc w:val="both"/>
        <w:rPr>
          <w:rFonts w:ascii="Arial" w:hAnsi="Arial" w:cs="Arial"/>
        </w:rPr>
      </w:pPr>
      <w:r w:rsidRPr="003C6DFE">
        <w:rPr>
          <w:rFonts w:ascii="Arial" w:hAnsi="Arial" w:cs="Arial"/>
          <w:b/>
        </w:rPr>
        <w:t>Anti-Thesis</w:t>
      </w:r>
      <w:r>
        <w:rPr>
          <w:rFonts w:ascii="Arial" w:hAnsi="Arial" w:cs="Arial"/>
        </w:rPr>
        <w:t xml:space="preserve"> – </w:t>
      </w:r>
      <w:r w:rsidRPr="00A109C3">
        <w:rPr>
          <w:rFonts w:ascii="Arial" w:hAnsi="Arial" w:cs="Arial"/>
        </w:rPr>
        <w:t>There are other better approaches to achieve sustainable economic growth</w:t>
      </w:r>
      <w:r>
        <w:rPr>
          <w:rFonts w:ascii="Arial" w:hAnsi="Arial" w:cs="Arial"/>
        </w:rPr>
        <w:t xml:space="preserve"> - </w:t>
      </w:r>
    </w:p>
    <w:p w14:paraId="270883D7" w14:textId="77777777" w:rsidR="00C10B41" w:rsidRDefault="00C10B41" w:rsidP="002438F1">
      <w:pPr>
        <w:pStyle w:val="ListParagraph"/>
        <w:numPr>
          <w:ilvl w:val="0"/>
          <w:numId w:val="5"/>
        </w:numPr>
        <w:jc w:val="both"/>
        <w:rPr>
          <w:rFonts w:ascii="Arial" w:hAnsi="Arial" w:cs="Arial"/>
        </w:rPr>
      </w:pPr>
      <w:r>
        <w:rPr>
          <w:rFonts w:ascii="Arial" w:hAnsi="Arial" w:cs="Arial"/>
        </w:rPr>
        <w:t>Judgement –</w:t>
      </w:r>
      <w:r w:rsidRPr="00A109C3">
        <w:rPr>
          <w:rFonts w:ascii="Arial" w:hAnsi="Arial" w:cs="Arial"/>
        </w:rPr>
        <w:t xml:space="preserve"> Give reasoned judgement to which is the best approach to achieve sustainable economic growth, given the contextual circumstance </w:t>
      </w:r>
    </w:p>
    <w:p w14:paraId="0CB6A44D" w14:textId="77777777" w:rsidR="00C10B41" w:rsidRDefault="00C10B41" w:rsidP="00C10B41">
      <w:pPr>
        <w:jc w:val="both"/>
        <w:rPr>
          <w:rFonts w:ascii="Arial" w:hAnsi="Arial" w:cs="Arial"/>
        </w:rPr>
      </w:pPr>
    </w:p>
    <w:p w14:paraId="55C9E59A" w14:textId="77777777" w:rsidR="00C10B41" w:rsidRDefault="00C10B41" w:rsidP="00C10B41">
      <w:pPr>
        <w:jc w:val="both"/>
        <w:rPr>
          <w:rFonts w:ascii="Arial" w:hAnsi="Arial" w:cs="Arial"/>
          <w:u w:val="single"/>
        </w:rPr>
      </w:pPr>
      <w:r>
        <w:rPr>
          <w:rFonts w:ascii="Arial" w:hAnsi="Arial" w:cs="Arial"/>
          <w:u w:val="single"/>
        </w:rPr>
        <w:t xml:space="preserve">Introduction </w:t>
      </w:r>
    </w:p>
    <w:p w14:paraId="3D7A37A9" w14:textId="77777777" w:rsidR="00C10B41" w:rsidRDefault="00C10B41" w:rsidP="00C10B41">
      <w:pPr>
        <w:jc w:val="both"/>
        <w:rPr>
          <w:rFonts w:ascii="Arial" w:hAnsi="Arial" w:cs="Arial"/>
        </w:rPr>
      </w:pPr>
      <w:r w:rsidRPr="00A109C3">
        <w:rPr>
          <w:rFonts w:ascii="Arial" w:hAnsi="Arial" w:cs="Arial"/>
        </w:rPr>
        <w:t xml:space="preserve">Sustainable economic growth ensures growth without creating further problems such as BOP imbalances, high inflation rate and environment damage that will otherwise suppress it. Given the increasingly volatile and uncertain world brought about by </w:t>
      </w:r>
      <w:proofErr w:type="spellStart"/>
      <w:r w:rsidRPr="00A109C3">
        <w:rPr>
          <w:rFonts w:ascii="Arial" w:hAnsi="Arial" w:cs="Arial"/>
        </w:rPr>
        <w:t>globalisation</w:t>
      </w:r>
      <w:proofErr w:type="spellEnd"/>
      <w:r w:rsidRPr="00A109C3">
        <w:rPr>
          <w:rFonts w:ascii="Arial" w:hAnsi="Arial" w:cs="Arial"/>
        </w:rPr>
        <w:t>, raising domestic consumption as percentage of GDP would be the best approach for big consumer markets in the</w:t>
      </w:r>
      <w:r>
        <w:rPr>
          <w:rFonts w:ascii="Arial" w:hAnsi="Arial" w:cs="Arial"/>
        </w:rPr>
        <w:t xml:space="preserve"> quest for sustainable growth. </w:t>
      </w:r>
      <w:r w:rsidRPr="00A109C3">
        <w:rPr>
          <w:rFonts w:ascii="Arial" w:hAnsi="Arial" w:cs="Arial"/>
        </w:rPr>
        <w:t>However, this is not ideal for economies with small domestic markets and facing an aging population, and hence other approaches such as increasing productivity and investing in Research and Development to look for new areas of comparative advantages would be better approaches.</w:t>
      </w:r>
    </w:p>
    <w:p w14:paraId="14B62BC2" w14:textId="77777777" w:rsidR="00C10B41" w:rsidRDefault="00C10B41" w:rsidP="00C10B41">
      <w:pPr>
        <w:jc w:val="both"/>
        <w:rPr>
          <w:rFonts w:ascii="Arial" w:hAnsi="Arial" w:cs="Arial"/>
        </w:rPr>
      </w:pPr>
    </w:p>
    <w:p w14:paraId="2BB97164" w14:textId="77777777" w:rsidR="00C10B41" w:rsidRDefault="00C10B41" w:rsidP="00C10B41">
      <w:pPr>
        <w:jc w:val="both"/>
        <w:rPr>
          <w:rFonts w:ascii="Arial" w:hAnsi="Arial" w:cs="Arial"/>
          <w:u w:val="single"/>
        </w:rPr>
      </w:pPr>
      <w:r>
        <w:rPr>
          <w:rFonts w:ascii="Arial" w:hAnsi="Arial" w:cs="Arial"/>
          <w:u w:val="single"/>
        </w:rPr>
        <w:t>Main Body</w:t>
      </w:r>
    </w:p>
    <w:p w14:paraId="043FE0D9" w14:textId="77777777" w:rsidR="00C10B41" w:rsidRPr="00A109C3" w:rsidRDefault="00C10B41" w:rsidP="00C10B41">
      <w:pPr>
        <w:jc w:val="both"/>
        <w:rPr>
          <w:rFonts w:ascii="Arial" w:hAnsi="Arial" w:cs="Arial"/>
          <w:b/>
        </w:rPr>
      </w:pPr>
      <w:r w:rsidRPr="00A109C3">
        <w:rPr>
          <w:rFonts w:ascii="Arial" w:hAnsi="Arial" w:cs="Arial"/>
          <w:b/>
        </w:rPr>
        <w:t>Thesis 1 – Internal Factors</w:t>
      </w:r>
    </w:p>
    <w:p w14:paraId="21A19E4E" w14:textId="77777777" w:rsidR="00C10B41" w:rsidRDefault="00C10B41" w:rsidP="00C10B41">
      <w:pPr>
        <w:jc w:val="both"/>
        <w:rPr>
          <w:rFonts w:ascii="Arial" w:hAnsi="Arial" w:cs="Arial"/>
        </w:rPr>
      </w:pPr>
      <w:r w:rsidRPr="00A109C3">
        <w:rPr>
          <w:rFonts w:ascii="Arial" w:hAnsi="Arial" w:cs="Arial"/>
        </w:rPr>
        <w:t xml:space="preserve">Raising domestic consumption as percentage of GDP allows economies with large domestic market to increase real national income via multiplier effect, leading to actual and sustainable economic growth.  </w:t>
      </w:r>
      <w:r w:rsidRPr="003C6DFE">
        <w:rPr>
          <w:rFonts w:ascii="Arial" w:hAnsi="Arial" w:cs="Arial"/>
          <w:highlight w:val="green"/>
        </w:rPr>
        <w:t>The high demand for goods and services from large domestic market induce employment opportunities in the retail and service sectors.</w:t>
      </w:r>
      <w:r w:rsidRPr="00A109C3">
        <w:rPr>
          <w:rFonts w:ascii="Arial" w:hAnsi="Arial" w:cs="Arial"/>
        </w:rPr>
        <w:t xml:space="preserve">  </w:t>
      </w:r>
    </w:p>
    <w:p w14:paraId="5042D606" w14:textId="05F9EE85" w:rsidR="00C10B41" w:rsidRDefault="00C10B41" w:rsidP="00C10B41">
      <w:pPr>
        <w:jc w:val="both"/>
        <w:rPr>
          <w:rFonts w:ascii="Arial" w:hAnsi="Arial" w:cs="Arial"/>
        </w:rPr>
      </w:pPr>
    </w:p>
    <w:p w14:paraId="6040117F" w14:textId="14EC2349" w:rsidR="00B84B1A" w:rsidRDefault="00B84B1A" w:rsidP="00C10B41">
      <w:pPr>
        <w:jc w:val="both"/>
        <w:rPr>
          <w:rFonts w:ascii="Arial" w:hAnsi="Arial" w:cs="Arial"/>
        </w:rPr>
      </w:pPr>
    </w:p>
    <w:p w14:paraId="42125B72" w14:textId="554AF988" w:rsidR="00B84B1A" w:rsidRDefault="00B84B1A" w:rsidP="00C10B41">
      <w:pPr>
        <w:jc w:val="both"/>
        <w:rPr>
          <w:rFonts w:ascii="Arial" w:hAnsi="Arial" w:cs="Arial"/>
        </w:rPr>
      </w:pPr>
    </w:p>
    <w:p w14:paraId="3853BD6F" w14:textId="77777777" w:rsidR="00B84B1A" w:rsidRDefault="00B84B1A" w:rsidP="00C10B41">
      <w:pPr>
        <w:jc w:val="both"/>
        <w:rPr>
          <w:rFonts w:ascii="Arial" w:hAnsi="Arial" w:cs="Arial"/>
        </w:rPr>
      </w:pPr>
    </w:p>
    <w:p w14:paraId="2F198D28" w14:textId="77777777" w:rsidR="00C10B41" w:rsidRDefault="00C10B41" w:rsidP="00C10B41">
      <w:pPr>
        <w:jc w:val="both"/>
        <w:rPr>
          <w:rFonts w:ascii="Arial" w:hAnsi="Arial" w:cs="Arial"/>
        </w:rPr>
      </w:pPr>
      <w:r w:rsidRPr="00A109C3">
        <w:rPr>
          <w:rFonts w:ascii="Arial" w:hAnsi="Arial" w:cs="Arial"/>
        </w:rPr>
        <w:lastRenderedPageBreak/>
        <w:t xml:space="preserve">Comparing consumption and service - led economies and capital- led industries, </w:t>
      </w:r>
      <w:proofErr w:type="gramStart"/>
      <w:r w:rsidRPr="00A109C3">
        <w:rPr>
          <w:rFonts w:ascii="Arial" w:hAnsi="Arial" w:cs="Arial"/>
        </w:rPr>
        <w:t>consumption</w:t>
      </w:r>
      <w:proofErr w:type="gramEnd"/>
      <w:r w:rsidRPr="00A109C3">
        <w:rPr>
          <w:rFonts w:ascii="Arial" w:hAnsi="Arial" w:cs="Arial"/>
        </w:rPr>
        <w:t xml:space="preserve"> and service -</w:t>
      </w:r>
      <w:r>
        <w:rPr>
          <w:rFonts w:ascii="Arial" w:hAnsi="Arial" w:cs="Arial"/>
        </w:rPr>
        <w:t xml:space="preserve"> </w:t>
      </w:r>
      <w:r w:rsidRPr="003C6DFE">
        <w:rPr>
          <w:rFonts w:ascii="Arial" w:hAnsi="Arial" w:cs="Arial"/>
          <w:highlight w:val="green"/>
        </w:rPr>
        <w:t>led economies like US and Japan tend to create more jobs per unit of investment, accompanied by higher wages per dollar invested</w:t>
      </w:r>
      <w:r>
        <w:rPr>
          <w:rFonts w:ascii="Arial" w:hAnsi="Arial" w:cs="Arial"/>
        </w:rPr>
        <w:t>. Hence economies like US and Japan</w:t>
      </w:r>
      <w:r w:rsidRPr="00A109C3">
        <w:rPr>
          <w:rFonts w:ascii="Arial" w:hAnsi="Arial" w:cs="Arial"/>
        </w:rPr>
        <w:t xml:space="preserve"> will benefit the most from this approach</w:t>
      </w:r>
      <w:r>
        <w:rPr>
          <w:rFonts w:ascii="Arial" w:hAnsi="Arial" w:cs="Arial"/>
        </w:rPr>
        <w:t>.</w:t>
      </w:r>
    </w:p>
    <w:p w14:paraId="0248FD5E" w14:textId="77777777" w:rsidR="00C10B41" w:rsidRPr="003C6DFE" w:rsidRDefault="00C10B41" w:rsidP="00C10B41">
      <w:pPr>
        <w:jc w:val="both"/>
        <w:rPr>
          <w:rFonts w:ascii="Arial" w:hAnsi="Arial" w:cs="Arial"/>
          <w:b/>
        </w:rPr>
      </w:pPr>
      <w:r w:rsidRPr="003C6DFE">
        <w:rPr>
          <w:rFonts w:ascii="Arial" w:hAnsi="Arial" w:cs="Arial"/>
          <w:b/>
        </w:rPr>
        <w:t>(large population to induce greater consumption which leads to a higher value of increase in AD)</w:t>
      </w:r>
    </w:p>
    <w:p w14:paraId="452CBDB7" w14:textId="77777777" w:rsidR="00C10B41" w:rsidRPr="00A109C3" w:rsidRDefault="00C10B41" w:rsidP="00C10B41">
      <w:pPr>
        <w:jc w:val="center"/>
        <w:rPr>
          <w:rFonts w:ascii="Arial" w:hAnsi="Arial" w:cs="Arial"/>
        </w:rPr>
      </w:pPr>
      <w:r>
        <w:rPr>
          <w:noProof/>
        </w:rPr>
        <mc:AlternateContent>
          <mc:Choice Requires="wpg">
            <w:drawing>
              <wp:anchor distT="0" distB="0" distL="114300" distR="114300" simplePos="0" relativeHeight="251659264" behindDoc="1" locked="0" layoutInCell="0" hidden="0" allowOverlap="1" wp14:anchorId="46FAD47D" wp14:editId="1FB68A7E">
                <wp:simplePos x="0" y="0"/>
                <wp:positionH relativeFrom="margin">
                  <wp:posOffset>0</wp:posOffset>
                </wp:positionH>
                <wp:positionV relativeFrom="paragraph">
                  <wp:posOffset>175895</wp:posOffset>
                </wp:positionV>
                <wp:extent cx="4148455" cy="2147570"/>
                <wp:effectExtent l="0" t="0" r="0" b="5080"/>
                <wp:wrapTopAndBottom distT="0" distB="0"/>
                <wp:docPr id="570" name="Group 570"/>
                <wp:cNvGraphicFramePr/>
                <a:graphic xmlns:a="http://schemas.openxmlformats.org/drawingml/2006/main">
                  <a:graphicData uri="http://schemas.microsoft.com/office/word/2010/wordprocessingGroup">
                    <wpg:wgp>
                      <wpg:cNvGrpSpPr/>
                      <wpg:grpSpPr>
                        <a:xfrm>
                          <a:off x="0" y="0"/>
                          <a:ext cx="4148455" cy="2147570"/>
                          <a:chOff x="3183824" y="2636364"/>
                          <a:chExt cx="4415155" cy="2287269"/>
                        </a:xfrm>
                      </wpg:grpSpPr>
                      <wpg:grpSp>
                        <wpg:cNvPr id="571" name="Group 571"/>
                        <wpg:cNvGrpSpPr/>
                        <wpg:grpSpPr>
                          <a:xfrm>
                            <a:off x="3183824" y="2636364"/>
                            <a:ext cx="4415155" cy="2287269"/>
                            <a:chOff x="2642" y="10555"/>
                            <a:chExt cx="6953" cy="3601"/>
                          </a:xfrm>
                        </wpg:grpSpPr>
                        <wps:wsp>
                          <wps:cNvPr id="572" name="Rectangle 572"/>
                          <wps:cNvSpPr/>
                          <wps:spPr>
                            <a:xfrm>
                              <a:off x="2642" y="10555"/>
                              <a:ext cx="6800" cy="3600"/>
                            </a:xfrm>
                            <a:prstGeom prst="rect">
                              <a:avLst/>
                            </a:prstGeom>
                            <a:noFill/>
                            <a:ln>
                              <a:noFill/>
                            </a:ln>
                          </wps:spPr>
                          <wps:txbx>
                            <w:txbxContent>
                              <w:p w14:paraId="3BBF6EF8" w14:textId="77777777" w:rsidR="00C10B41" w:rsidRDefault="00C10B41" w:rsidP="00C10B41">
                                <w:pPr>
                                  <w:jc w:val="center"/>
                                  <w:textDirection w:val="btLr"/>
                                </w:pPr>
                              </w:p>
                            </w:txbxContent>
                          </wps:txbx>
                          <wps:bodyPr lIns="91425" tIns="91425" rIns="91425" bIns="91425" anchor="ctr" anchorCtr="0"/>
                        </wps:wsp>
                        <wps:wsp>
                          <wps:cNvPr id="573" name="Rectangle 573"/>
                          <wps:cNvSpPr/>
                          <wps:spPr>
                            <a:xfrm>
                              <a:off x="3368" y="11476"/>
                              <a:ext cx="585" cy="509"/>
                            </a:xfrm>
                            <a:prstGeom prst="rect">
                              <a:avLst/>
                            </a:prstGeom>
                            <a:noFill/>
                            <a:ln>
                              <a:noFill/>
                            </a:ln>
                          </wps:spPr>
                          <wps:txbx>
                            <w:txbxContent>
                              <w:p w14:paraId="3A10F750" w14:textId="77777777" w:rsidR="00C10B41" w:rsidRDefault="00C10B41" w:rsidP="00C10B41">
                                <w:pPr>
                                  <w:spacing w:line="258" w:lineRule="auto"/>
                                  <w:textDirection w:val="btLr"/>
                                </w:pPr>
                                <w:r>
                                  <w:rPr>
                                    <w:rFonts w:ascii="Arial" w:eastAsia="Arial" w:hAnsi="Arial" w:cs="Arial"/>
                                    <w:sz w:val="18"/>
                                  </w:rPr>
                                  <w:t>P</w:t>
                                </w:r>
                                <w:r>
                                  <w:rPr>
                                    <w:rFonts w:ascii="Arial" w:eastAsia="Arial" w:hAnsi="Arial" w:cs="Arial"/>
                                    <w:sz w:val="18"/>
                                    <w:vertAlign w:val="subscript"/>
                                  </w:rPr>
                                  <w:t>2</w:t>
                                </w:r>
                              </w:p>
                            </w:txbxContent>
                          </wps:txbx>
                          <wps:bodyPr lIns="91425" tIns="45700" rIns="91425" bIns="45700" anchor="t" anchorCtr="0"/>
                        </wps:wsp>
                        <wps:wsp>
                          <wps:cNvPr id="574" name="Straight Arrow Connector 574"/>
                          <wps:cNvCnPr/>
                          <wps:spPr>
                            <a:xfrm rot="10800000">
                              <a:off x="3841" y="11680"/>
                              <a:ext cx="2219" cy="0"/>
                            </a:xfrm>
                            <a:prstGeom prst="straightConnector1">
                              <a:avLst/>
                            </a:prstGeom>
                            <a:noFill/>
                            <a:ln w="9525" cap="flat" cmpd="sng">
                              <a:solidFill>
                                <a:srgbClr val="000000"/>
                              </a:solidFill>
                              <a:prstDash val="dash"/>
                              <a:round/>
                              <a:headEnd type="none" w="med" len="med"/>
                              <a:tailEnd type="none" w="med" len="med"/>
                            </a:ln>
                          </wps:spPr>
                          <wps:bodyPr/>
                        </wps:wsp>
                        <wps:wsp>
                          <wps:cNvPr id="575" name="Straight Arrow Connector 575"/>
                          <wps:cNvCnPr/>
                          <wps:spPr>
                            <a:xfrm>
                              <a:off x="5808" y="12148"/>
                              <a:ext cx="0" cy="1561"/>
                            </a:xfrm>
                            <a:prstGeom prst="straightConnector1">
                              <a:avLst/>
                            </a:prstGeom>
                            <a:noFill/>
                            <a:ln w="9525" cap="flat" cmpd="sng">
                              <a:solidFill>
                                <a:srgbClr val="000000"/>
                              </a:solidFill>
                              <a:prstDash val="dash"/>
                              <a:round/>
                              <a:headEnd type="none" w="med" len="med"/>
                              <a:tailEnd type="none" w="med" len="med"/>
                            </a:ln>
                          </wps:spPr>
                          <wps:bodyPr/>
                        </wps:wsp>
                        <wps:wsp>
                          <wps:cNvPr id="2752" name="Rectangle 2752"/>
                          <wps:cNvSpPr/>
                          <wps:spPr>
                            <a:xfrm>
                              <a:off x="5468" y="13647"/>
                              <a:ext cx="1293" cy="509"/>
                            </a:xfrm>
                            <a:prstGeom prst="rect">
                              <a:avLst/>
                            </a:prstGeom>
                            <a:noFill/>
                            <a:ln>
                              <a:noFill/>
                            </a:ln>
                          </wps:spPr>
                          <wps:txbx>
                            <w:txbxContent>
                              <w:p w14:paraId="37EC7C06" w14:textId="77777777" w:rsidR="00C10B41" w:rsidRDefault="00C10B41" w:rsidP="00C10B41">
                                <w:pPr>
                                  <w:spacing w:line="258" w:lineRule="auto"/>
                                  <w:textDirection w:val="btLr"/>
                                </w:pPr>
                                <w:r>
                                  <w:rPr>
                                    <w:rFonts w:ascii="Arial" w:eastAsia="Arial" w:hAnsi="Arial" w:cs="Arial"/>
                                    <w:sz w:val="18"/>
                                  </w:rPr>
                                  <w:t xml:space="preserve">    Y</w:t>
                                </w:r>
                                <w:proofErr w:type="gramStart"/>
                                <w:r>
                                  <w:rPr>
                                    <w:rFonts w:ascii="Arial" w:eastAsia="Arial" w:hAnsi="Arial" w:cs="Arial"/>
                                    <w:sz w:val="18"/>
                                    <w:vertAlign w:val="subscript"/>
                                  </w:rPr>
                                  <w:t xml:space="preserve">1  </w:t>
                                </w:r>
                                <w:r>
                                  <w:rPr>
                                    <w:rFonts w:ascii="Arial" w:eastAsia="Arial" w:hAnsi="Arial" w:cs="Arial"/>
                                    <w:sz w:val="18"/>
                                  </w:rPr>
                                  <w:t>Y</w:t>
                                </w:r>
                                <w:r>
                                  <w:rPr>
                                    <w:rFonts w:ascii="Arial" w:eastAsia="Arial" w:hAnsi="Arial" w:cs="Arial"/>
                                    <w:sz w:val="18"/>
                                    <w:vertAlign w:val="subscript"/>
                                  </w:rPr>
                                  <w:t>f</w:t>
                                </w:r>
                                <w:proofErr w:type="gramEnd"/>
                                <w:r>
                                  <w:rPr>
                                    <w:rFonts w:ascii="Arial" w:eastAsia="Arial" w:hAnsi="Arial" w:cs="Arial"/>
                                    <w:sz w:val="18"/>
                                  </w:rPr>
                                  <w:t xml:space="preserve">        </w:t>
                                </w:r>
                              </w:p>
                            </w:txbxContent>
                          </wps:txbx>
                          <wps:bodyPr lIns="91425" tIns="45700" rIns="91425" bIns="45700" anchor="t" anchorCtr="0"/>
                        </wps:wsp>
                        <wps:wsp>
                          <wps:cNvPr id="2753" name="Straight Arrow Connector 2753"/>
                          <wps:cNvCnPr/>
                          <wps:spPr>
                            <a:xfrm>
                              <a:off x="3911" y="10822"/>
                              <a:ext cx="0" cy="2890"/>
                            </a:xfrm>
                            <a:prstGeom prst="straightConnector1">
                              <a:avLst/>
                            </a:prstGeom>
                            <a:noFill/>
                            <a:ln w="9525" cap="flat" cmpd="sng">
                              <a:solidFill>
                                <a:srgbClr val="000000"/>
                              </a:solidFill>
                              <a:prstDash val="solid"/>
                              <a:round/>
                              <a:headEnd type="stealth" w="lg" len="lg"/>
                              <a:tailEnd type="none" w="med" len="med"/>
                            </a:ln>
                          </wps:spPr>
                          <wps:bodyPr/>
                        </wps:wsp>
                        <wps:wsp>
                          <wps:cNvPr id="2754" name="Straight Arrow Connector 2754"/>
                          <wps:cNvCnPr/>
                          <wps:spPr>
                            <a:xfrm>
                              <a:off x="3911" y="13716"/>
                              <a:ext cx="3491" cy="0"/>
                            </a:xfrm>
                            <a:prstGeom prst="straightConnector1">
                              <a:avLst/>
                            </a:prstGeom>
                            <a:noFill/>
                            <a:ln w="9525" cap="flat" cmpd="sng">
                              <a:solidFill>
                                <a:srgbClr val="000000"/>
                              </a:solidFill>
                              <a:prstDash val="solid"/>
                              <a:round/>
                              <a:headEnd type="none" w="med" len="med"/>
                              <a:tailEnd type="stealth" w="lg" len="lg"/>
                            </a:ln>
                          </wps:spPr>
                          <wps:bodyPr/>
                        </wps:wsp>
                        <wps:wsp>
                          <wps:cNvPr id="2755" name="Straight Arrow Connector 2755"/>
                          <wps:cNvCnPr/>
                          <wps:spPr>
                            <a:xfrm>
                              <a:off x="6100" y="10830"/>
                              <a:ext cx="0" cy="1060"/>
                            </a:xfrm>
                            <a:prstGeom prst="straightConnector1">
                              <a:avLst/>
                            </a:prstGeom>
                            <a:noFill/>
                            <a:ln w="28575" cap="flat" cmpd="sng">
                              <a:solidFill>
                                <a:srgbClr val="000000"/>
                              </a:solidFill>
                              <a:prstDash val="solid"/>
                              <a:round/>
                              <a:headEnd type="none" w="med" len="med"/>
                              <a:tailEnd type="none" w="med" len="med"/>
                            </a:ln>
                          </wps:spPr>
                          <wps:bodyPr/>
                        </wps:wsp>
                        <wps:wsp>
                          <wps:cNvPr id="2756" name="Freeform 2756"/>
                          <wps:cNvSpPr/>
                          <wps:spPr>
                            <a:xfrm>
                              <a:off x="5172" y="11823"/>
                              <a:ext cx="927" cy="648"/>
                            </a:xfrm>
                            <a:custGeom>
                              <a:avLst/>
                              <a:gdLst/>
                              <a:ahLst/>
                              <a:cxnLst/>
                              <a:rect l="0" t="0" r="0" b="0"/>
                              <a:pathLst>
                                <a:path w="120000" h="120000" extrusionOk="0">
                                  <a:moveTo>
                                    <a:pt x="120000" y="0"/>
                                  </a:moveTo>
                                  <a:cubicBezTo>
                                    <a:pt x="118659" y="8173"/>
                                    <a:pt x="112960" y="41981"/>
                                    <a:pt x="108268" y="47182"/>
                                  </a:cubicBezTo>
                                  <a:cubicBezTo>
                                    <a:pt x="85474" y="72445"/>
                                    <a:pt x="68379" y="93250"/>
                                    <a:pt x="38882" y="106996"/>
                                  </a:cubicBezTo>
                                  <a:cubicBezTo>
                                    <a:pt x="23798" y="114055"/>
                                    <a:pt x="16424" y="120000"/>
                                    <a:pt x="0" y="120000"/>
                                  </a:cubicBezTo>
                                </a:path>
                              </a:pathLst>
                            </a:custGeom>
                            <a:noFill/>
                            <a:ln w="28575" cap="flat" cmpd="sng">
                              <a:solidFill>
                                <a:srgbClr val="000000"/>
                              </a:solidFill>
                              <a:prstDash val="solid"/>
                              <a:round/>
                              <a:headEnd type="none" w="med" len="med"/>
                              <a:tailEnd type="none" w="med" len="med"/>
                            </a:ln>
                          </wps:spPr>
                          <wps:txbx>
                            <w:txbxContent>
                              <w:p w14:paraId="065EC25B" w14:textId="77777777" w:rsidR="00C10B41" w:rsidRDefault="00C10B41" w:rsidP="00C10B41">
                                <w:pPr>
                                  <w:textDirection w:val="btLr"/>
                                </w:pPr>
                              </w:p>
                            </w:txbxContent>
                          </wps:txbx>
                          <wps:bodyPr lIns="91425" tIns="91425" rIns="91425" bIns="91425" anchor="ctr" anchorCtr="0"/>
                        </wps:wsp>
                        <wps:wsp>
                          <wps:cNvPr id="2757" name="Straight Arrow Connector 2757"/>
                          <wps:cNvCnPr/>
                          <wps:spPr>
                            <a:xfrm rot="10800000">
                              <a:off x="3911" y="12475"/>
                              <a:ext cx="1260" cy="0"/>
                            </a:xfrm>
                            <a:prstGeom prst="straightConnector1">
                              <a:avLst/>
                            </a:prstGeom>
                            <a:noFill/>
                            <a:ln w="28575" cap="flat" cmpd="sng">
                              <a:solidFill>
                                <a:srgbClr val="000000"/>
                              </a:solidFill>
                              <a:prstDash val="solid"/>
                              <a:round/>
                              <a:headEnd type="none" w="med" len="med"/>
                              <a:tailEnd type="none" w="med" len="med"/>
                            </a:ln>
                          </wps:spPr>
                          <wps:bodyPr/>
                        </wps:wsp>
                        <wps:wsp>
                          <wps:cNvPr id="2758" name="Straight Arrow Connector 2758"/>
                          <wps:cNvCnPr/>
                          <wps:spPr>
                            <a:xfrm>
                              <a:off x="4765" y="11443"/>
                              <a:ext cx="2327" cy="1542"/>
                            </a:xfrm>
                            <a:prstGeom prst="straightConnector1">
                              <a:avLst/>
                            </a:prstGeom>
                            <a:noFill/>
                            <a:ln w="28575" cap="flat" cmpd="sng">
                              <a:solidFill>
                                <a:srgbClr val="000000"/>
                              </a:solidFill>
                              <a:prstDash val="solid"/>
                              <a:round/>
                              <a:headEnd type="none" w="med" len="med"/>
                              <a:tailEnd type="none" w="med" len="med"/>
                            </a:ln>
                          </wps:spPr>
                          <wps:bodyPr/>
                        </wps:wsp>
                        <wps:wsp>
                          <wps:cNvPr id="2759" name="Rectangle 2759"/>
                          <wps:cNvSpPr/>
                          <wps:spPr>
                            <a:xfrm>
                              <a:off x="2642" y="10555"/>
                              <a:ext cx="1574" cy="743"/>
                            </a:xfrm>
                            <a:prstGeom prst="rect">
                              <a:avLst/>
                            </a:prstGeom>
                            <a:noFill/>
                            <a:ln>
                              <a:noFill/>
                            </a:ln>
                          </wps:spPr>
                          <wps:txbx>
                            <w:txbxContent>
                              <w:p w14:paraId="7C52DE2B" w14:textId="77777777" w:rsidR="00C10B41" w:rsidRDefault="00C10B41" w:rsidP="00C10B41">
                                <w:pPr>
                                  <w:spacing w:line="258" w:lineRule="auto"/>
                                  <w:textDirection w:val="btLr"/>
                                </w:pPr>
                                <w:r>
                                  <w:rPr>
                                    <w:rFonts w:ascii="Arial" w:eastAsia="Arial" w:hAnsi="Arial" w:cs="Arial"/>
                                    <w:sz w:val="18"/>
                                  </w:rPr>
                                  <w:t>General Price Level</w:t>
                                </w:r>
                              </w:p>
                            </w:txbxContent>
                          </wps:txbx>
                          <wps:bodyPr lIns="91425" tIns="45700" rIns="91425" bIns="45700" anchor="t" anchorCtr="0"/>
                        </wps:wsp>
                        <wps:wsp>
                          <wps:cNvPr id="2760" name="Rectangle 2760"/>
                          <wps:cNvSpPr/>
                          <wps:spPr>
                            <a:xfrm>
                              <a:off x="7415" y="13536"/>
                              <a:ext cx="2180" cy="509"/>
                            </a:xfrm>
                            <a:prstGeom prst="rect">
                              <a:avLst/>
                            </a:prstGeom>
                            <a:noFill/>
                            <a:ln>
                              <a:noFill/>
                            </a:ln>
                          </wps:spPr>
                          <wps:txbx>
                            <w:txbxContent>
                              <w:p w14:paraId="122211E8" w14:textId="77777777" w:rsidR="00C10B41" w:rsidRDefault="00C10B41" w:rsidP="00C10B41">
                                <w:pPr>
                                  <w:spacing w:line="258" w:lineRule="auto"/>
                                  <w:textDirection w:val="btLr"/>
                                </w:pPr>
                                <w:r>
                                  <w:rPr>
                                    <w:rFonts w:ascii="Arial" w:eastAsia="Arial" w:hAnsi="Arial" w:cs="Arial"/>
                                    <w:sz w:val="18"/>
                                  </w:rPr>
                                  <w:t>Real National Income</w:t>
                                </w:r>
                              </w:p>
                            </w:txbxContent>
                          </wps:txbx>
                          <wps:bodyPr lIns="91425" tIns="45700" rIns="91425" bIns="45700" anchor="t" anchorCtr="0"/>
                        </wps:wsp>
                        <wps:wsp>
                          <wps:cNvPr id="2761" name="Rectangle 2761"/>
                          <wps:cNvSpPr/>
                          <wps:spPr>
                            <a:xfrm>
                              <a:off x="3597" y="13583"/>
                              <a:ext cx="485" cy="509"/>
                            </a:xfrm>
                            <a:prstGeom prst="rect">
                              <a:avLst/>
                            </a:prstGeom>
                            <a:noFill/>
                            <a:ln>
                              <a:noFill/>
                            </a:ln>
                          </wps:spPr>
                          <wps:txbx>
                            <w:txbxContent>
                              <w:p w14:paraId="4015B58B" w14:textId="77777777" w:rsidR="00C10B41" w:rsidRDefault="00C10B41" w:rsidP="00C10B41">
                                <w:pPr>
                                  <w:spacing w:line="258" w:lineRule="auto"/>
                                  <w:textDirection w:val="btLr"/>
                                </w:pPr>
                                <w:r>
                                  <w:rPr>
                                    <w:rFonts w:ascii="Arial" w:eastAsia="Arial" w:hAnsi="Arial" w:cs="Arial"/>
                                    <w:sz w:val="16"/>
                                  </w:rPr>
                                  <w:t>0</w:t>
                                </w:r>
                              </w:p>
                            </w:txbxContent>
                          </wps:txbx>
                          <wps:bodyPr lIns="91425" tIns="45700" rIns="91425" bIns="45700" anchor="t" anchorCtr="0"/>
                        </wps:wsp>
                        <wps:wsp>
                          <wps:cNvPr id="2762" name="Straight Arrow Connector 2762"/>
                          <wps:cNvCnPr/>
                          <wps:spPr>
                            <a:xfrm>
                              <a:off x="6093" y="11895"/>
                              <a:ext cx="0" cy="1831"/>
                            </a:xfrm>
                            <a:prstGeom prst="straightConnector1">
                              <a:avLst/>
                            </a:prstGeom>
                            <a:noFill/>
                            <a:ln w="9525" cap="flat" cmpd="sng">
                              <a:solidFill>
                                <a:srgbClr val="000000"/>
                              </a:solidFill>
                              <a:prstDash val="dash"/>
                              <a:round/>
                              <a:headEnd type="none" w="med" len="med"/>
                              <a:tailEnd type="none" w="med" len="med"/>
                            </a:ln>
                          </wps:spPr>
                          <wps:bodyPr/>
                        </wps:wsp>
                        <wps:wsp>
                          <wps:cNvPr id="2763" name="Straight Arrow Connector 2763"/>
                          <wps:cNvCnPr/>
                          <wps:spPr>
                            <a:xfrm rot="10800000">
                              <a:off x="3908" y="12169"/>
                              <a:ext cx="1942" cy="0"/>
                            </a:xfrm>
                            <a:prstGeom prst="straightConnector1">
                              <a:avLst/>
                            </a:prstGeom>
                            <a:noFill/>
                            <a:ln w="9525" cap="flat" cmpd="sng">
                              <a:solidFill>
                                <a:srgbClr val="000000"/>
                              </a:solidFill>
                              <a:prstDash val="dash"/>
                              <a:round/>
                              <a:headEnd type="none" w="med" len="med"/>
                              <a:tailEnd type="none" w="med" len="med"/>
                            </a:ln>
                          </wps:spPr>
                          <wps:bodyPr/>
                        </wps:wsp>
                        <wps:wsp>
                          <wps:cNvPr id="2764" name="Rectangle 2764"/>
                          <wps:cNvSpPr/>
                          <wps:spPr>
                            <a:xfrm>
                              <a:off x="3399" y="11936"/>
                              <a:ext cx="585" cy="509"/>
                            </a:xfrm>
                            <a:prstGeom prst="rect">
                              <a:avLst/>
                            </a:prstGeom>
                            <a:noFill/>
                            <a:ln>
                              <a:noFill/>
                            </a:ln>
                          </wps:spPr>
                          <wps:txbx>
                            <w:txbxContent>
                              <w:p w14:paraId="1BE25B2F" w14:textId="77777777" w:rsidR="00C10B41" w:rsidRDefault="00C10B41" w:rsidP="00C10B41">
                                <w:pPr>
                                  <w:spacing w:line="258" w:lineRule="auto"/>
                                  <w:textDirection w:val="btLr"/>
                                </w:pPr>
                                <w:r>
                                  <w:rPr>
                                    <w:rFonts w:ascii="Arial" w:eastAsia="Arial" w:hAnsi="Arial" w:cs="Arial"/>
                                    <w:sz w:val="18"/>
                                  </w:rPr>
                                  <w:t>P</w:t>
                                </w:r>
                                <w:r>
                                  <w:rPr>
                                    <w:rFonts w:ascii="Arial" w:eastAsia="Arial" w:hAnsi="Arial" w:cs="Arial"/>
                                    <w:sz w:val="18"/>
                                    <w:vertAlign w:val="subscript"/>
                                  </w:rPr>
                                  <w:t>1</w:t>
                                </w:r>
                              </w:p>
                            </w:txbxContent>
                          </wps:txbx>
                          <wps:bodyPr lIns="91425" tIns="45700" rIns="91425" bIns="45700" anchor="t" anchorCtr="0"/>
                        </wps:wsp>
                        <wps:wsp>
                          <wps:cNvPr id="2765" name="Rectangle 2765"/>
                          <wps:cNvSpPr/>
                          <wps:spPr>
                            <a:xfrm>
                              <a:off x="7013" y="12922"/>
                              <a:ext cx="970" cy="509"/>
                            </a:xfrm>
                            <a:prstGeom prst="rect">
                              <a:avLst/>
                            </a:prstGeom>
                            <a:noFill/>
                            <a:ln>
                              <a:noFill/>
                            </a:ln>
                          </wps:spPr>
                          <wps:txbx>
                            <w:txbxContent>
                              <w:p w14:paraId="55D0CAB4" w14:textId="77777777" w:rsidR="00C10B41" w:rsidRDefault="00C10B41" w:rsidP="00C10B41">
                                <w:pPr>
                                  <w:spacing w:line="258" w:lineRule="auto"/>
                                  <w:textDirection w:val="btLr"/>
                                </w:pPr>
                                <w:r>
                                  <w:rPr>
                                    <w:rFonts w:ascii="Arial" w:eastAsia="Arial" w:hAnsi="Arial" w:cs="Arial"/>
                                    <w:sz w:val="18"/>
                                  </w:rPr>
                                  <w:t>AD</w:t>
                                </w:r>
                                <w:r>
                                  <w:rPr>
                                    <w:rFonts w:ascii="Arial" w:eastAsia="Arial" w:hAnsi="Arial" w:cs="Arial"/>
                                    <w:sz w:val="18"/>
                                    <w:vertAlign w:val="subscript"/>
                                  </w:rPr>
                                  <w:t>1</w:t>
                                </w:r>
                              </w:p>
                            </w:txbxContent>
                          </wps:txbx>
                          <wps:bodyPr lIns="91425" tIns="45700" rIns="91425" bIns="45700" anchor="t" anchorCtr="0"/>
                        </wps:wsp>
                        <wps:wsp>
                          <wps:cNvPr id="2766" name="Rectangle 2766"/>
                          <wps:cNvSpPr/>
                          <wps:spPr>
                            <a:xfrm>
                              <a:off x="6106" y="10763"/>
                              <a:ext cx="776" cy="509"/>
                            </a:xfrm>
                            <a:prstGeom prst="rect">
                              <a:avLst/>
                            </a:prstGeom>
                            <a:noFill/>
                            <a:ln>
                              <a:noFill/>
                            </a:ln>
                          </wps:spPr>
                          <wps:txbx>
                            <w:txbxContent>
                              <w:p w14:paraId="45FD30CF" w14:textId="77777777" w:rsidR="00C10B41" w:rsidRDefault="00C10B41" w:rsidP="00C10B41">
                                <w:pPr>
                                  <w:spacing w:line="258" w:lineRule="auto"/>
                                  <w:textDirection w:val="btLr"/>
                                </w:pPr>
                                <w:r>
                                  <w:rPr>
                                    <w:rFonts w:ascii="Arial" w:eastAsia="Arial" w:hAnsi="Arial" w:cs="Arial"/>
                                    <w:sz w:val="18"/>
                                  </w:rPr>
                                  <w:t>AS</w:t>
                                </w:r>
                              </w:p>
                            </w:txbxContent>
                          </wps:txbx>
                          <wps:bodyPr lIns="91425" tIns="45700" rIns="91425" bIns="45700" anchor="t" anchorCtr="0"/>
                        </wps:wsp>
                        <wps:wsp>
                          <wps:cNvPr id="2767" name="Straight Arrow Connector 2767"/>
                          <wps:cNvCnPr/>
                          <wps:spPr>
                            <a:xfrm>
                              <a:off x="5075" y="11015"/>
                              <a:ext cx="2327" cy="1540"/>
                            </a:xfrm>
                            <a:prstGeom prst="straightConnector1">
                              <a:avLst/>
                            </a:prstGeom>
                            <a:noFill/>
                            <a:ln w="28575" cap="flat" cmpd="sng">
                              <a:solidFill>
                                <a:srgbClr val="000000"/>
                              </a:solidFill>
                              <a:prstDash val="solid"/>
                              <a:round/>
                              <a:headEnd type="none" w="med" len="med"/>
                              <a:tailEnd type="none" w="med" len="med"/>
                            </a:ln>
                          </wps:spPr>
                          <wps:bodyPr/>
                        </wps:wsp>
                        <wps:wsp>
                          <wps:cNvPr id="2768" name="Rectangle 2768"/>
                          <wps:cNvSpPr/>
                          <wps:spPr>
                            <a:xfrm>
                              <a:off x="7298" y="12465"/>
                              <a:ext cx="970" cy="509"/>
                            </a:xfrm>
                            <a:prstGeom prst="rect">
                              <a:avLst/>
                            </a:prstGeom>
                            <a:noFill/>
                            <a:ln>
                              <a:noFill/>
                            </a:ln>
                          </wps:spPr>
                          <wps:txbx>
                            <w:txbxContent>
                              <w:p w14:paraId="1D4651BD" w14:textId="77777777" w:rsidR="00C10B41" w:rsidRDefault="00C10B41" w:rsidP="00C10B41">
                                <w:pPr>
                                  <w:spacing w:line="258" w:lineRule="auto"/>
                                  <w:textDirection w:val="btLr"/>
                                </w:pPr>
                                <w:r>
                                  <w:rPr>
                                    <w:rFonts w:ascii="Arial" w:eastAsia="Arial" w:hAnsi="Arial" w:cs="Arial"/>
                                    <w:sz w:val="18"/>
                                  </w:rPr>
                                  <w:t>AD</w:t>
                                </w:r>
                                <w:r>
                                  <w:rPr>
                                    <w:rFonts w:ascii="Arial" w:eastAsia="Arial" w:hAnsi="Arial" w:cs="Arial"/>
                                    <w:sz w:val="18"/>
                                    <w:vertAlign w:val="subscript"/>
                                  </w:rPr>
                                  <w:t>2</w:t>
                                </w:r>
                              </w:p>
                            </w:txbxContent>
                          </wps:txbx>
                          <wps:bodyPr lIns="91425" tIns="45700" rIns="91425" bIns="45700" anchor="t" anchorCtr="0"/>
                        </wps:wsp>
                        <wps:wsp>
                          <wps:cNvPr id="2769" name="Straight Arrow Connector 2769"/>
                          <wps:cNvCnPr/>
                          <wps:spPr>
                            <a:xfrm>
                              <a:off x="6516" y="12408"/>
                              <a:ext cx="518" cy="0"/>
                            </a:xfrm>
                            <a:prstGeom prst="straightConnector1">
                              <a:avLst/>
                            </a:prstGeom>
                            <a:noFill/>
                            <a:ln w="12700" cap="flat" cmpd="sng">
                              <a:solidFill>
                                <a:srgbClr val="000000"/>
                              </a:solidFill>
                              <a:prstDash val="solid"/>
                              <a:round/>
                              <a:headEnd type="none" w="med" len="med"/>
                              <a:tailEnd type="stealth" w="lg" len="lg"/>
                            </a:ln>
                          </wps:spPr>
                          <wps:bodyPr/>
                        </wps:wsp>
                      </wpg:grpSp>
                    </wpg:wgp>
                  </a:graphicData>
                </a:graphic>
                <wp14:sizeRelH relativeFrom="margin">
                  <wp14:pctWidth>0</wp14:pctWidth>
                </wp14:sizeRelH>
              </wp:anchor>
            </w:drawing>
          </mc:Choice>
          <mc:Fallback>
            <w:pict>
              <v:group w14:anchorId="46FAD47D" id="Group 570" o:spid="_x0000_s1026" style="position:absolute;left:0;text-align:left;margin-left:0;margin-top:13.85pt;width:326.65pt;height:169.1pt;z-index:-251657216;mso-position-horizontal-relative:margin;mso-width-relative:margin" coordorigin="31838,26363" coordsize="44151,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" o:allowincell="f">
                <v:group id="Group 571" o:spid="_x0000_s1027" style="position:absolute;left:31838;top:26363;width:44151;height:22873" coordorigin="2642,10555" coordsize="6953,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rect id="Rectangle 572" o:spid="_x0000_s1028" style="position:absolute;left:2642;top:10555;width:6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" filled="f" stroked="f">
                    <v:textbox inset="2.53958mm,2.53958mm,2.53958mm,2.53958mm">
                      <w:txbxContent>
                        <w:p w14:paraId="3BBF6EF8" w14:textId="77777777" w:rsidR="00C10B41" w:rsidRDefault="00C10B41" w:rsidP="00C10B41">
                          <w:pPr>
                            <w:jc w:val="center"/>
                            <w:textDirection w:val="btLr"/>
                          </w:pPr>
                        </w:p>
                      </w:txbxContent>
                    </v:textbox>
                  </v:rect>
                  <v:rect id="Rectangle 573" o:spid="_x0000_s1029" style="position:absolute;left:3368;top:11476;width:58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" filled="f" stroked="f">
                    <v:textbox inset="2.53958mm,1.2694mm,2.53958mm,1.2694mm">
                      <w:txbxContent>
                        <w:p w14:paraId="3A10F750" w14:textId="77777777" w:rsidR="00C10B41" w:rsidRDefault="00C10B41" w:rsidP="00C10B41">
                          <w:pPr>
                            <w:spacing w:line="258" w:lineRule="auto"/>
                            <w:textDirection w:val="btLr"/>
                          </w:pPr>
                          <w:r>
                            <w:rPr>
                              <w:rFonts w:ascii="Arial" w:eastAsia="Arial" w:hAnsi="Arial" w:cs="Arial"/>
                              <w:sz w:val="18"/>
                            </w:rPr>
                            <w:t>P</w:t>
                          </w:r>
                          <w:r>
                            <w:rPr>
                              <w:rFonts w:ascii="Arial" w:eastAsia="Arial" w:hAnsi="Arial" w:cs="Arial"/>
                              <w:sz w:val="18"/>
                              <w:vertAlign w:val="subscript"/>
                            </w:rPr>
                            <w:t>2</w:t>
                          </w:r>
                        </w:p>
                      </w:txbxContent>
                    </v:textbox>
                  </v:rect>
                  <v:shapetype id="_x0000_t32" coordsize="21600,21600" o:spt="32" o:oned="t" path="m,l21600,21600e" filled="f">
                    <v:path arrowok="t" fillok="f" o:connecttype="none"/>
                    <o:lock v:ext="edit" shapetype="t"/>
                  </v:shapetype>
                  <v:shape id="Straight Arrow Connector 574" o:spid="_x0000_s1030" type="#_x0000_t32" style="position:absolute;left:3841;top:11680;width:221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">
                    <v:stroke dashstyle="dash"/>
                  </v:shape>
                  <v:shape id="Straight Arrow Connector 575" o:spid="_x0000_s1031" type="#_x0000_t32" style="position:absolute;left:5808;top:12148;width:0;height:1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">
                    <v:stroke dashstyle="dash"/>
                  </v:shape>
                  <v:rect id="Rectangle 2752" o:spid="_x0000_s1032" style="position:absolute;left:5468;top:13647;width:1293;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" filled="f" stroked="f">
                    <v:textbox inset="2.53958mm,1.2694mm,2.53958mm,1.2694mm">
                      <w:txbxContent>
                        <w:p w14:paraId="37EC7C06" w14:textId="77777777" w:rsidR="00C10B41" w:rsidRDefault="00C10B41" w:rsidP="00C10B41">
                          <w:pPr>
                            <w:spacing w:line="258" w:lineRule="auto"/>
                            <w:textDirection w:val="btLr"/>
                          </w:pPr>
                          <w:r>
                            <w:rPr>
                              <w:rFonts w:ascii="Arial" w:eastAsia="Arial" w:hAnsi="Arial" w:cs="Arial"/>
                              <w:sz w:val="18"/>
                            </w:rPr>
                            <w:t xml:space="preserve">    Y</w:t>
                          </w:r>
                          <w:r>
                            <w:rPr>
                              <w:rFonts w:ascii="Arial" w:eastAsia="Arial" w:hAnsi="Arial" w:cs="Arial"/>
                              <w:sz w:val="18"/>
                              <w:vertAlign w:val="subscript"/>
                            </w:rPr>
                            <w:t xml:space="preserve">1  </w:t>
                          </w:r>
                          <w:r>
                            <w:rPr>
                              <w:rFonts w:ascii="Arial" w:eastAsia="Arial" w:hAnsi="Arial" w:cs="Arial"/>
                              <w:sz w:val="18"/>
                            </w:rPr>
                            <w:t>Y</w:t>
                          </w:r>
                          <w:r>
                            <w:rPr>
                              <w:rFonts w:ascii="Arial" w:eastAsia="Arial" w:hAnsi="Arial" w:cs="Arial"/>
                              <w:sz w:val="18"/>
                              <w:vertAlign w:val="subscript"/>
                            </w:rPr>
                            <w:t>f</w:t>
                          </w:r>
                          <w:r>
                            <w:rPr>
                              <w:rFonts w:ascii="Arial" w:eastAsia="Arial" w:hAnsi="Arial" w:cs="Arial"/>
                              <w:sz w:val="18"/>
                            </w:rPr>
                            <w:t xml:space="preserve">        </w:t>
                          </w:r>
                        </w:p>
                      </w:txbxContent>
                    </v:textbox>
                  </v:rect>
                  <v:shape id="Straight Arrow Connector 2753" o:spid="_x0000_s1033" type="#_x0000_t32" style="position:absolute;left:3911;top:10822;width:0;height:2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">
                    <v:stroke startarrow="classic" startarrowwidth="wide" startarrowlength="long"/>
                  </v:shape>
                  <v:shape id="Straight Arrow Connector 2754" o:spid="_x0000_s1034" type="#_x0000_t32" style="position:absolute;left:3911;top:13716;width:3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">
                    <v:stroke endarrow="classic" endarrowwidth="wide" endarrowlength="long"/>
                  </v:shape>
                  <v:shape id="Straight Arrow Connector 2755" o:spid="_x0000_s1035" type="#_x0000_t32" style="position:absolute;left:6100;top:10830;width:0;height:1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" strokeweight="2.25pt"/>
                  <v:shape id="Freeform 2756" o:spid="_x0000_s1036" style="position:absolute;left:5172;top:11823;width:927;height:64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" adj="-11796480,,5400" path="m120000,v-1341,8173,-7040,41981,-11732,47182c85474,72445,68379,93250,38882,106996,23798,114055,16424,120000,,120000e" filled="f" strokeweight="2.25pt">
                    <v:stroke joinstyle="round"/>
                    <v:formulas/>
                    <v:path arrowok="t" o:extrusionok="f" o:connecttype="custom" textboxrect="0,0,120000,120000"/>
                    <v:textbox inset="2.53958mm,2.53958mm,2.53958mm,2.53958mm">
                      <w:txbxContent>
                        <w:p w14:paraId="065EC25B" w14:textId="77777777" w:rsidR="00C10B41" w:rsidRDefault="00C10B41" w:rsidP="00C10B41">
                          <w:pPr>
                            <w:textDirection w:val="btLr"/>
                          </w:pPr>
                        </w:p>
                      </w:txbxContent>
                    </v:textbox>
                  </v:shape>
                  <v:shape id="Straight Arrow Connector 2757" o:spid="_x0000_s1037" type="#_x0000_t32" style="position:absolute;left:3911;top:12475;width:126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" strokeweight="2.25pt"/>
                  <v:shape id="Straight Arrow Connector 2758" o:spid="_x0000_s1038" type="#_x0000_t32" style="position:absolute;left:4765;top:11443;width:2327;height:1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" strokeweight="2.25pt"/>
                  <v:rect id="Rectangle 2759" o:spid="_x0000_s1039" style="position:absolute;left:2642;top:10555;width:1574;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" filled="f" stroked="f">
                    <v:textbox inset="2.53958mm,1.2694mm,2.53958mm,1.2694mm">
                      <w:txbxContent>
                        <w:p w14:paraId="7C52DE2B" w14:textId="77777777" w:rsidR="00C10B41" w:rsidRDefault="00C10B41" w:rsidP="00C10B41">
                          <w:pPr>
                            <w:spacing w:line="258" w:lineRule="auto"/>
                            <w:textDirection w:val="btLr"/>
                          </w:pPr>
                          <w:r>
                            <w:rPr>
                              <w:rFonts w:ascii="Arial" w:eastAsia="Arial" w:hAnsi="Arial" w:cs="Arial"/>
                              <w:sz w:val="18"/>
                            </w:rPr>
                            <w:t>General Price Level</w:t>
                          </w:r>
                        </w:p>
                      </w:txbxContent>
                    </v:textbox>
                  </v:rect>
                  <v:rect id="Rectangle 2760" o:spid="_x0000_s1040" style="position:absolute;left:7415;top:13536;width:218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" filled="f" stroked="f">
                    <v:textbox inset="2.53958mm,1.2694mm,2.53958mm,1.2694mm">
                      <w:txbxContent>
                        <w:p w14:paraId="122211E8" w14:textId="77777777" w:rsidR="00C10B41" w:rsidRDefault="00C10B41" w:rsidP="00C10B41">
                          <w:pPr>
                            <w:spacing w:line="258" w:lineRule="auto"/>
                            <w:textDirection w:val="btLr"/>
                          </w:pPr>
                          <w:r>
                            <w:rPr>
                              <w:rFonts w:ascii="Arial" w:eastAsia="Arial" w:hAnsi="Arial" w:cs="Arial"/>
                              <w:sz w:val="18"/>
                            </w:rPr>
                            <w:t>Real National Income</w:t>
                          </w:r>
                        </w:p>
                      </w:txbxContent>
                    </v:textbox>
                  </v:rect>
                  <v:rect id="Rectangle 2761" o:spid="_x0000_s1041" style="position:absolute;left:3597;top:13583;width:48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" filled="f" stroked="f">
                    <v:textbox inset="2.53958mm,1.2694mm,2.53958mm,1.2694mm">
                      <w:txbxContent>
                        <w:p w14:paraId="4015B58B" w14:textId="77777777" w:rsidR="00C10B41" w:rsidRDefault="00C10B41" w:rsidP="00C10B41">
                          <w:pPr>
                            <w:spacing w:line="258" w:lineRule="auto"/>
                            <w:textDirection w:val="btLr"/>
                          </w:pPr>
                          <w:r>
                            <w:rPr>
                              <w:rFonts w:ascii="Arial" w:eastAsia="Arial" w:hAnsi="Arial" w:cs="Arial"/>
                              <w:sz w:val="16"/>
                            </w:rPr>
                            <w:t>0</w:t>
                          </w:r>
                        </w:p>
                      </w:txbxContent>
                    </v:textbox>
                  </v:rect>
                  <v:shape id="Straight Arrow Connector 2762" o:spid="_x0000_s1042" type="#_x0000_t32" style="position:absolute;left:6093;top:11895;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">
                    <v:stroke dashstyle="dash"/>
                  </v:shape>
                  <v:shape id="Straight Arrow Connector 2763" o:spid="_x0000_s1043" type="#_x0000_t32" style="position:absolute;left:3908;top:12169;width:194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">
                    <v:stroke dashstyle="dash"/>
                  </v:shape>
                  <v:rect id="Rectangle 2764" o:spid="_x0000_s1044" style="position:absolute;left:3399;top:11936;width:58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" filled="f" stroked="f">
                    <v:textbox inset="2.53958mm,1.2694mm,2.53958mm,1.2694mm">
                      <w:txbxContent>
                        <w:p w14:paraId="1BE25B2F" w14:textId="77777777" w:rsidR="00C10B41" w:rsidRDefault="00C10B41" w:rsidP="00C10B41">
                          <w:pPr>
                            <w:spacing w:line="258" w:lineRule="auto"/>
                            <w:textDirection w:val="btLr"/>
                          </w:pPr>
                          <w:r>
                            <w:rPr>
                              <w:rFonts w:ascii="Arial" w:eastAsia="Arial" w:hAnsi="Arial" w:cs="Arial"/>
                              <w:sz w:val="18"/>
                            </w:rPr>
                            <w:t>P</w:t>
                          </w:r>
                          <w:r>
                            <w:rPr>
                              <w:rFonts w:ascii="Arial" w:eastAsia="Arial" w:hAnsi="Arial" w:cs="Arial"/>
                              <w:sz w:val="18"/>
                              <w:vertAlign w:val="subscript"/>
                            </w:rPr>
                            <w:t>1</w:t>
                          </w:r>
                        </w:p>
                      </w:txbxContent>
                    </v:textbox>
                  </v:rect>
                  <v:rect id="Rectangle 2765" o:spid="_x0000_s1045" style="position:absolute;left:7013;top:12922;width:97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" filled="f" stroked="f">
                    <v:textbox inset="2.53958mm,1.2694mm,2.53958mm,1.2694mm">
                      <w:txbxContent>
                        <w:p w14:paraId="55D0CAB4" w14:textId="77777777" w:rsidR="00C10B41" w:rsidRDefault="00C10B41" w:rsidP="00C10B41">
                          <w:pPr>
                            <w:spacing w:line="258" w:lineRule="auto"/>
                            <w:textDirection w:val="btLr"/>
                          </w:pPr>
                          <w:r>
                            <w:rPr>
                              <w:rFonts w:ascii="Arial" w:eastAsia="Arial" w:hAnsi="Arial" w:cs="Arial"/>
                              <w:sz w:val="18"/>
                            </w:rPr>
                            <w:t>AD</w:t>
                          </w:r>
                          <w:r>
                            <w:rPr>
                              <w:rFonts w:ascii="Arial" w:eastAsia="Arial" w:hAnsi="Arial" w:cs="Arial"/>
                              <w:sz w:val="18"/>
                              <w:vertAlign w:val="subscript"/>
                            </w:rPr>
                            <w:t>1</w:t>
                          </w:r>
                        </w:p>
                      </w:txbxContent>
                    </v:textbox>
                  </v:rect>
                  <v:rect id="Rectangle 2766" o:spid="_x0000_s1046" style="position:absolute;left:6106;top:10763;width:7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" filled="f" stroked="f">
                    <v:textbox inset="2.53958mm,1.2694mm,2.53958mm,1.2694mm">
                      <w:txbxContent>
                        <w:p w14:paraId="45FD30CF" w14:textId="77777777" w:rsidR="00C10B41" w:rsidRDefault="00C10B41" w:rsidP="00C10B41">
                          <w:pPr>
                            <w:spacing w:line="258" w:lineRule="auto"/>
                            <w:textDirection w:val="btLr"/>
                          </w:pPr>
                          <w:r>
                            <w:rPr>
                              <w:rFonts w:ascii="Arial" w:eastAsia="Arial" w:hAnsi="Arial" w:cs="Arial"/>
                              <w:sz w:val="18"/>
                            </w:rPr>
                            <w:t>AS</w:t>
                          </w:r>
                        </w:p>
                      </w:txbxContent>
                    </v:textbox>
                  </v:rect>
                  <v:shape id="Straight Arrow Connector 2767" o:spid="_x0000_s1047" type="#_x0000_t32" style="position:absolute;left:5075;top:11015;width:2327;height:1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" strokeweight="2.25pt"/>
                  <v:rect id="Rectangle 2768" o:spid="_x0000_s1048" style="position:absolute;left:7298;top:12465;width:97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" filled="f" stroked="f">
                    <v:textbox inset="2.53958mm,1.2694mm,2.53958mm,1.2694mm">
                      <w:txbxContent>
                        <w:p w14:paraId="1D4651BD" w14:textId="77777777" w:rsidR="00C10B41" w:rsidRDefault="00C10B41" w:rsidP="00C10B41">
                          <w:pPr>
                            <w:spacing w:line="258" w:lineRule="auto"/>
                            <w:textDirection w:val="btLr"/>
                          </w:pPr>
                          <w:r>
                            <w:rPr>
                              <w:rFonts w:ascii="Arial" w:eastAsia="Arial" w:hAnsi="Arial" w:cs="Arial"/>
                              <w:sz w:val="18"/>
                            </w:rPr>
                            <w:t>AD</w:t>
                          </w:r>
                          <w:r>
                            <w:rPr>
                              <w:rFonts w:ascii="Arial" w:eastAsia="Arial" w:hAnsi="Arial" w:cs="Arial"/>
                              <w:sz w:val="18"/>
                              <w:vertAlign w:val="subscript"/>
                            </w:rPr>
                            <w:t>2</w:t>
                          </w:r>
                        </w:p>
                      </w:txbxContent>
                    </v:textbox>
                  </v:rect>
                  <v:shape id="Straight Arrow Connector 2769" o:spid="_x0000_s1049" type="#_x0000_t32" style="position:absolute;left:6516;top:12408;width: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" strokeweight="1pt">
                    <v:stroke endarrow="classic" endarrowwidth="wide" endarrowlength="long"/>
                  </v:shape>
                </v:group>
                <w10:wrap type="topAndBottom" anchorx="margin"/>
              </v:group>
            </w:pict>
          </mc:Fallback>
        </mc:AlternateContent>
      </w:r>
    </w:p>
    <w:p w14:paraId="6076E2A8" w14:textId="77777777" w:rsidR="00C10B41" w:rsidRDefault="00C10B41" w:rsidP="00C10B41">
      <w:pPr>
        <w:pStyle w:val="ListParagraph"/>
        <w:ind w:left="0"/>
        <w:jc w:val="both"/>
        <w:rPr>
          <w:rFonts w:ascii="Arial" w:hAnsi="Arial" w:cs="Arial"/>
        </w:rPr>
      </w:pPr>
      <w:r w:rsidRPr="00A109C3">
        <w:rPr>
          <w:rFonts w:ascii="Arial" w:hAnsi="Arial" w:cs="Arial"/>
        </w:rPr>
        <w:t>Increase in private consumption causes aggregate demand (AD) to increase from AD0 to AD1, leading to increase in real national income via multiplier effect (Fig 1) and actual economic growth, with a positive spillover effects on internal economic health such as induced employment and higher standard of living for consumers (higher quality products in the case of Korean cosmetics). Hence, actual economic growth is sustainable and can be achieved with the approach of rising domestic demand and consumption.</w:t>
      </w:r>
    </w:p>
    <w:p w14:paraId="4BE23B52" w14:textId="77777777" w:rsidR="00C10B41" w:rsidRDefault="00C10B41" w:rsidP="00C10B41">
      <w:pPr>
        <w:pStyle w:val="ListParagraph"/>
        <w:ind w:left="0"/>
        <w:jc w:val="both"/>
        <w:rPr>
          <w:rFonts w:ascii="Arial" w:hAnsi="Arial" w:cs="Arial"/>
        </w:rPr>
      </w:pPr>
    </w:p>
    <w:p w14:paraId="410A8F08" w14:textId="77777777" w:rsidR="00C10B41" w:rsidRDefault="00C10B41" w:rsidP="00C10B41">
      <w:pPr>
        <w:pStyle w:val="ListParagraph"/>
        <w:ind w:left="0"/>
        <w:jc w:val="both"/>
        <w:rPr>
          <w:rFonts w:ascii="Arial" w:hAnsi="Arial" w:cs="Arial"/>
          <w:b/>
        </w:rPr>
      </w:pPr>
      <w:r>
        <w:rPr>
          <w:rFonts w:ascii="Arial" w:hAnsi="Arial" w:cs="Arial"/>
          <w:b/>
        </w:rPr>
        <w:t>Thesis 2 – External Factors</w:t>
      </w:r>
    </w:p>
    <w:p w14:paraId="4D1E025E" w14:textId="77777777" w:rsidR="00C10B41" w:rsidRDefault="00C10B41" w:rsidP="00C10B41">
      <w:pPr>
        <w:pStyle w:val="ListParagraph"/>
        <w:ind w:left="0"/>
        <w:jc w:val="both"/>
        <w:rPr>
          <w:rFonts w:ascii="Arial" w:hAnsi="Arial" w:cs="Arial"/>
        </w:rPr>
      </w:pPr>
      <w:r w:rsidRPr="00A109C3">
        <w:rPr>
          <w:rFonts w:ascii="Arial" w:hAnsi="Arial" w:cs="Arial"/>
        </w:rPr>
        <w:t xml:space="preserve">In addition, </w:t>
      </w:r>
      <w:r w:rsidRPr="003C6DFE">
        <w:rPr>
          <w:rFonts w:ascii="Arial" w:hAnsi="Arial" w:cs="Arial"/>
          <w:highlight w:val="green"/>
        </w:rPr>
        <w:t>raising private consumption as percentage GDP eliminates the reliance on trade to achieve sustainable economic growt</w:t>
      </w:r>
      <w:r w:rsidRPr="00A109C3">
        <w:rPr>
          <w:rFonts w:ascii="Arial" w:hAnsi="Arial" w:cs="Arial"/>
        </w:rPr>
        <w:t xml:space="preserve">h, thus, </w:t>
      </w:r>
      <w:r w:rsidRPr="003C6DFE">
        <w:rPr>
          <w:rFonts w:ascii="Arial" w:hAnsi="Arial" w:cs="Arial"/>
          <w:highlight w:val="green"/>
        </w:rPr>
        <w:t>reducing susceptibility to external shocks for large economies such as China and hence is the best approach.</w:t>
      </w:r>
      <w:r>
        <w:rPr>
          <w:rFonts w:ascii="Arial" w:hAnsi="Arial" w:cs="Arial"/>
        </w:rPr>
        <w:t xml:space="preserve"> </w:t>
      </w:r>
    </w:p>
    <w:p w14:paraId="134DAF89" w14:textId="77777777" w:rsidR="00C10B41" w:rsidRDefault="00C10B41" w:rsidP="00C10B41">
      <w:pPr>
        <w:pStyle w:val="ListParagraph"/>
        <w:ind w:left="0"/>
        <w:jc w:val="both"/>
        <w:rPr>
          <w:rFonts w:ascii="Arial" w:hAnsi="Arial" w:cs="Arial"/>
        </w:rPr>
      </w:pPr>
    </w:p>
    <w:p w14:paraId="2653D704" w14:textId="77777777" w:rsidR="00C10B41" w:rsidRDefault="00C10B41" w:rsidP="00C10B41">
      <w:pPr>
        <w:pStyle w:val="ListParagraph"/>
        <w:ind w:left="0"/>
        <w:jc w:val="both"/>
        <w:rPr>
          <w:rFonts w:ascii="Arial" w:hAnsi="Arial" w:cs="Arial"/>
        </w:rPr>
      </w:pPr>
      <w:r w:rsidRPr="00A109C3">
        <w:rPr>
          <w:rFonts w:ascii="Arial" w:hAnsi="Arial" w:cs="Arial"/>
        </w:rPr>
        <w:t xml:space="preserve">The increase in real national income obtained from raising private consumption contributes to the national official reserves and diminishes the need to build up foreign reserves through reducing import expenditure.  This </w:t>
      </w:r>
      <w:r w:rsidRPr="003C6DFE">
        <w:rPr>
          <w:rFonts w:ascii="Arial" w:hAnsi="Arial" w:cs="Arial"/>
          <w:highlight w:val="yellow"/>
        </w:rPr>
        <w:t>allows China to narrow her trade surplus and reduce conflicts arising from global trade imbalances</w:t>
      </w:r>
      <w:r w:rsidRPr="00A109C3">
        <w:rPr>
          <w:rFonts w:ascii="Arial" w:hAnsi="Arial" w:cs="Arial"/>
        </w:rPr>
        <w:t xml:space="preserve"> with her trading partners. Moreover, by turning towards producing consumption goods, China </w:t>
      </w:r>
      <w:r w:rsidRPr="003C6DFE">
        <w:rPr>
          <w:rFonts w:ascii="Arial" w:hAnsi="Arial" w:cs="Arial"/>
          <w:highlight w:val="yellow"/>
        </w:rPr>
        <w:t>is able to reduce excessive usage of natural resources such as fossil fuels, water and land required to produce capital goods (industrial parks) and mitigate mounting environmental pressures, therefore achieving sustainable economic growth.</w:t>
      </w:r>
      <w:r w:rsidRPr="00A109C3">
        <w:rPr>
          <w:rFonts w:ascii="Arial" w:hAnsi="Arial" w:cs="Arial"/>
        </w:rPr>
        <w:t xml:space="preserve"> </w:t>
      </w:r>
    </w:p>
    <w:p w14:paraId="796C696D" w14:textId="77777777" w:rsidR="00C10B41" w:rsidRDefault="00C10B41" w:rsidP="00C10B41">
      <w:pPr>
        <w:pStyle w:val="ListParagraph"/>
        <w:ind w:left="0"/>
        <w:jc w:val="both"/>
        <w:rPr>
          <w:rFonts w:ascii="Arial" w:hAnsi="Arial" w:cs="Arial"/>
        </w:rPr>
      </w:pPr>
    </w:p>
    <w:p w14:paraId="4F15648C" w14:textId="77777777" w:rsidR="00C10B41" w:rsidRPr="00A109C3" w:rsidRDefault="00C10B41" w:rsidP="00C10B41">
      <w:pPr>
        <w:pStyle w:val="ListParagraph"/>
        <w:ind w:left="0"/>
        <w:jc w:val="both"/>
        <w:rPr>
          <w:rFonts w:ascii="Arial" w:hAnsi="Arial" w:cs="Arial"/>
        </w:rPr>
      </w:pPr>
      <w:r w:rsidRPr="00A109C3">
        <w:rPr>
          <w:rFonts w:ascii="Arial" w:hAnsi="Arial" w:cs="Arial"/>
        </w:rPr>
        <w:t xml:space="preserve">Being one of the world’s greatest producers of greenhouse gases and the world’s largest coal consumer, China needs to adopt a more efficient use of resources </w:t>
      </w:r>
      <w:proofErr w:type="gramStart"/>
      <w:r w:rsidRPr="00A109C3">
        <w:rPr>
          <w:rFonts w:ascii="Arial" w:hAnsi="Arial" w:cs="Arial"/>
        </w:rPr>
        <w:t>in order to</w:t>
      </w:r>
      <w:proofErr w:type="gramEnd"/>
      <w:r w:rsidRPr="00A109C3">
        <w:rPr>
          <w:rFonts w:ascii="Arial" w:hAnsi="Arial" w:cs="Arial"/>
        </w:rPr>
        <w:t xml:space="preserve"> achieve sustainable economic growth. Hence, a rebalancing of China’s growth toward production of goods and services would help boost the country’s already – commendable efforts to put the economy on a more environmentally sustainable footing.</w:t>
      </w:r>
    </w:p>
    <w:p w14:paraId="02BF22B5" w14:textId="77777777" w:rsidR="00C10B41" w:rsidRPr="00A109C3" w:rsidRDefault="00C10B41" w:rsidP="00C10B41">
      <w:pPr>
        <w:pStyle w:val="ListParagraph"/>
        <w:ind w:left="0"/>
        <w:jc w:val="both"/>
        <w:rPr>
          <w:rFonts w:ascii="Arial" w:hAnsi="Arial" w:cs="Arial"/>
        </w:rPr>
      </w:pPr>
    </w:p>
    <w:p w14:paraId="79A3370B" w14:textId="77777777" w:rsidR="00C10B41" w:rsidRPr="00A109C3" w:rsidRDefault="00C10B41" w:rsidP="00C10B41">
      <w:pPr>
        <w:pStyle w:val="ListParagraph"/>
        <w:ind w:left="0"/>
        <w:jc w:val="both"/>
        <w:rPr>
          <w:rFonts w:ascii="Arial" w:hAnsi="Arial" w:cs="Arial"/>
        </w:rPr>
      </w:pPr>
      <w:r w:rsidRPr="00A109C3">
        <w:rPr>
          <w:rFonts w:ascii="Arial" w:hAnsi="Arial" w:cs="Arial"/>
        </w:rPr>
        <w:t xml:space="preserve">In addition to a lesser reliance on international trade, </w:t>
      </w:r>
      <w:r w:rsidRPr="003223E0">
        <w:rPr>
          <w:rFonts w:ascii="Arial" w:hAnsi="Arial" w:cs="Arial"/>
          <w:highlight w:val="yellow"/>
        </w:rPr>
        <w:t>consumption spending in general simply tends to be much less volatile than either investment or exports</w:t>
      </w:r>
      <w:r w:rsidRPr="00A109C3">
        <w:rPr>
          <w:rFonts w:ascii="Arial" w:hAnsi="Arial" w:cs="Arial"/>
        </w:rPr>
        <w:t xml:space="preserve">.  Investment can be postponed according to the cyclical needs of businesses, </w:t>
      </w:r>
      <w:r w:rsidRPr="003223E0">
        <w:rPr>
          <w:rFonts w:ascii="Arial" w:hAnsi="Arial" w:cs="Arial"/>
          <w:highlight w:val="yellow"/>
        </w:rPr>
        <w:t xml:space="preserve">but consumers tend to prefer a </w:t>
      </w:r>
      <w:proofErr w:type="gramStart"/>
      <w:r w:rsidRPr="003223E0">
        <w:rPr>
          <w:rFonts w:ascii="Arial" w:hAnsi="Arial" w:cs="Arial"/>
          <w:highlight w:val="yellow"/>
        </w:rPr>
        <w:t>smoother  and</w:t>
      </w:r>
      <w:proofErr w:type="gramEnd"/>
      <w:r w:rsidRPr="003223E0">
        <w:rPr>
          <w:rFonts w:ascii="Arial" w:hAnsi="Arial" w:cs="Arial"/>
          <w:highlight w:val="yellow"/>
        </w:rPr>
        <w:t xml:space="preserve"> permanent consumption trend over their lifetimes</w:t>
      </w:r>
      <w:r w:rsidRPr="00A109C3">
        <w:rPr>
          <w:rFonts w:ascii="Arial" w:hAnsi="Arial" w:cs="Arial"/>
        </w:rPr>
        <w:t xml:space="preserve"> and at least some portion of consumption spending goes on non-optional basic necessities.  .</w:t>
      </w:r>
    </w:p>
    <w:p w14:paraId="0583912C" w14:textId="77777777" w:rsidR="00C10B41" w:rsidRPr="00A109C3" w:rsidRDefault="00C10B41" w:rsidP="00C10B41">
      <w:pPr>
        <w:pStyle w:val="ListParagraph"/>
        <w:ind w:left="0"/>
        <w:jc w:val="both"/>
        <w:rPr>
          <w:rFonts w:ascii="Arial" w:hAnsi="Arial" w:cs="Arial"/>
        </w:rPr>
      </w:pPr>
    </w:p>
    <w:p w14:paraId="2364E5E1" w14:textId="77777777" w:rsidR="00C10B41" w:rsidRDefault="00C10B41" w:rsidP="00C10B41">
      <w:pPr>
        <w:pStyle w:val="ListParagraph"/>
        <w:ind w:left="0"/>
        <w:jc w:val="both"/>
        <w:rPr>
          <w:rFonts w:ascii="Arial" w:hAnsi="Arial" w:cs="Arial"/>
        </w:rPr>
      </w:pPr>
      <w:r w:rsidRPr="00A109C3">
        <w:rPr>
          <w:rFonts w:ascii="Arial" w:hAnsi="Arial" w:cs="Arial"/>
        </w:rPr>
        <w:t>Thus, raising domestic consumption as percentage of GDP is the best approach to achieve sustainable economic growth for economies with big domestic markets like China and the US.</w:t>
      </w:r>
    </w:p>
    <w:p w14:paraId="70D3B89C" w14:textId="77777777" w:rsidR="00C10B41" w:rsidRDefault="00C10B41" w:rsidP="00C10B41">
      <w:pPr>
        <w:pStyle w:val="ListParagraph"/>
        <w:ind w:left="0"/>
        <w:jc w:val="both"/>
        <w:rPr>
          <w:rFonts w:ascii="Arial" w:hAnsi="Arial" w:cs="Arial"/>
        </w:rPr>
      </w:pPr>
    </w:p>
    <w:p w14:paraId="055E2AA4" w14:textId="77777777" w:rsidR="00C10B41" w:rsidRPr="00A109C3" w:rsidRDefault="00C10B41" w:rsidP="00C10B41">
      <w:pPr>
        <w:jc w:val="both"/>
        <w:rPr>
          <w:rFonts w:ascii="Arial" w:hAnsi="Arial" w:cs="Arial"/>
          <w:b/>
        </w:rPr>
      </w:pPr>
      <w:r w:rsidRPr="00A109C3">
        <w:rPr>
          <w:rFonts w:ascii="Arial" w:hAnsi="Arial" w:cs="Arial"/>
          <w:b/>
        </w:rPr>
        <w:t xml:space="preserve">Anti-Thesis 1 </w:t>
      </w:r>
    </w:p>
    <w:p w14:paraId="089693B3" w14:textId="77777777" w:rsidR="00C10B41" w:rsidRPr="00A109C3" w:rsidRDefault="00C10B41" w:rsidP="00C10B41">
      <w:pPr>
        <w:jc w:val="both"/>
        <w:rPr>
          <w:rFonts w:ascii="Arial" w:hAnsi="Arial" w:cs="Arial"/>
        </w:rPr>
      </w:pPr>
      <w:r w:rsidRPr="00A109C3">
        <w:rPr>
          <w:rFonts w:ascii="Arial" w:hAnsi="Arial" w:cs="Arial"/>
        </w:rPr>
        <w:t xml:space="preserve">However, raising private consumption can be a challenge for developed economies facing </w:t>
      </w:r>
      <w:r w:rsidRPr="00F12388">
        <w:rPr>
          <w:rFonts w:ascii="Arial" w:hAnsi="Arial" w:cs="Arial"/>
          <w:u w:val="single"/>
        </w:rPr>
        <w:t>aging population in a rapidly changing global economic environment like European economies and Singapore</w:t>
      </w:r>
      <w:r w:rsidRPr="00A109C3">
        <w:rPr>
          <w:rFonts w:ascii="Arial" w:hAnsi="Arial" w:cs="Arial"/>
        </w:rPr>
        <w:t xml:space="preserve"> due to the necessary quantity and quality of </w:t>
      </w:r>
      <w:proofErr w:type="spellStart"/>
      <w:r w:rsidRPr="00A109C3">
        <w:rPr>
          <w:rFonts w:ascii="Arial" w:hAnsi="Arial" w:cs="Arial"/>
        </w:rPr>
        <w:t>labour</w:t>
      </w:r>
      <w:proofErr w:type="spellEnd"/>
      <w:r w:rsidRPr="00A109C3">
        <w:rPr>
          <w:rFonts w:ascii="Arial" w:hAnsi="Arial" w:cs="Arial"/>
        </w:rPr>
        <w:t xml:space="preserve"> required for potential economic growth, which then leads to cost–push inflation as these economies reach full employment level</w:t>
      </w:r>
      <w:r w:rsidRPr="003223E0">
        <w:rPr>
          <w:rFonts w:ascii="Arial" w:hAnsi="Arial" w:cs="Arial"/>
          <w:highlight w:val="yellow"/>
        </w:rPr>
        <w:t>.  Therefore, an approach that anchors on productivity–led growth will deliver sustainable economic growth for these economies.</w:t>
      </w:r>
      <w:r w:rsidRPr="00A109C3">
        <w:rPr>
          <w:rFonts w:ascii="Arial" w:hAnsi="Arial" w:cs="Arial"/>
        </w:rPr>
        <w:t xml:space="preserve">  </w:t>
      </w:r>
    </w:p>
    <w:p w14:paraId="13ACDD66" w14:textId="77777777" w:rsidR="00C10B41" w:rsidRPr="00A109C3" w:rsidRDefault="00C10B41" w:rsidP="00C10B41">
      <w:pPr>
        <w:pStyle w:val="ListParagraph"/>
        <w:jc w:val="both"/>
        <w:rPr>
          <w:rFonts w:ascii="Arial" w:hAnsi="Arial" w:cs="Arial"/>
        </w:rPr>
      </w:pPr>
    </w:p>
    <w:p w14:paraId="69B63B57" w14:textId="77777777" w:rsidR="00C10B41" w:rsidRPr="003223E0" w:rsidRDefault="00C10B41" w:rsidP="00C10B41">
      <w:pPr>
        <w:pStyle w:val="ListParagraph"/>
        <w:ind w:left="0"/>
        <w:jc w:val="both"/>
        <w:rPr>
          <w:rFonts w:ascii="Arial" w:hAnsi="Arial" w:cs="Arial"/>
          <w:u w:val="single"/>
        </w:rPr>
      </w:pPr>
      <w:r w:rsidRPr="00A109C3">
        <w:rPr>
          <w:rFonts w:ascii="Arial" w:hAnsi="Arial" w:cs="Arial"/>
        </w:rPr>
        <w:t xml:space="preserve">An increase in </w:t>
      </w:r>
      <w:proofErr w:type="spellStart"/>
      <w:r w:rsidRPr="00A109C3">
        <w:rPr>
          <w:rFonts w:ascii="Arial" w:hAnsi="Arial" w:cs="Arial"/>
        </w:rPr>
        <w:t>labour</w:t>
      </w:r>
      <w:proofErr w:type="spellEnd"/>
      <w:r w:rsidRPr="00A109C3">
        <w:rPr>
          <w:rFonts w:ascii="Arial" w:hAnsi="Arial" w:cs="Arial"/>
        </w:rPr>
        <w:t xml:space="preserve"> productivity will lead to lower per unit </w:t>
      </w:r>
      <w:proofErr w:type="spellStart"/>
      <w:r w:rsidRPr="00A109C3">
        <w:rPr>
          <w:rFonts w:ascii="Arial" w:hAnsi="Arial" w:cs="Arial"/>
        </w:rPr>
        <w:t>labour</w:t>
      </w:r>
      <w:proofErr w:type="spellEnd"/>
      <w:r w:rsidRPr="00A109C3">
        <w:rPr>
          <w:rFonts w:ascii="Arial" w:hAnsi="Arial" w:cs="Arial"/>
        </w:rPr>
        <w:t xml:space="preserve"> cost and hence lower unit cost of production.  This means higher rate of expected returns from investment, which attracts FDI into the economy and improve the economy’s capital and financial account.  The inflow of FDI also improves employment by creating employment opportunities for the locals.  Additionally, advanced technologies, machines, skilled </w:t>
      </w:r>
      <w:proofErr w:type="spellStart"/>
      <w:r w:rsidRPr="00A109C3">
        <w:rPr>
          <w:rFonts w:ascii="Arial" w:hAnsi="Arial" w:cs="Arial"/>
        </w:rPr>
        <w:t>labour</w:t>
      </w:r>
      <w:proofErr w:type="spellEnd"/>
      <w:r w:rsidRPr="00A109C3">
        <w:rPr>
          <w:rFonts w:ascii="Arial" w:hAnsi="Arial" w:cs="Arial"/>
        </w:rPr>
        <w:t xml:space="preserve"> and expertise that FDI bring in can expand productive capacity of the economy and contribute to higher potential economic growth.  Therefore, </w:t>
      </w:r>
      <w:r w:rsidRPr="003223E0">
        <w:rPr>
          <w:rFonts w:ascii="Arial" w:hAnsi="Arial" w:cs="Arial"/>
          <w:u w:val="single"/>
        </w:rPr>
        <w:t>scarcity of resources that otherwise hinders sustainable economic growth can now be addressing following this productivity–led growth approach.</w:t>
      </w:r>
    </w:p>
    <w:p w14:paraId="0F0F55AB" w14:textId="77777777" w:rsidR="00C10B41" w:rsidRDefault="00C10B41" w:rsidP="00C10B41">
      <w:pPr>
        <w:pStyle w:val="ListParagraph"/>
        <w:ind w:left="0"/>
        <w:jc w:val="both"/>
        <w:rPr>
          <w:rFonts w:ascii="Arial" w:hAnsi="Arial" w:cs="Arial"/>
        </w:rPr>
      </w:pPr>
      <w:r>
        <w:rPr>
          <w:noProof/>
        </w:rPr>
        <mc:AlternateContent>
          <mc:Choice Requires="wpg">
            <w:drawing>
              <wp:anchor distT="0" distB="0" distL="114300" distR="114300" simplePos="0" relativeHeight="251660288" behindDoc="1" locked="0" layoutInCell="0" hidden="0" allowOverlap="1" wp14:anchorId="38EBB766" wp14:editId="45E7A3AA">
                <wp:simplePos x="0" y="0"/>
                <wp:positionH relativeFrom="margin">
                  <wp:posOffset>0</wp:posOffset>
                </wp:positionH>
                <wp:positionV relativeFrom="paragraph">
                  <wp:posOffset>176530</wp:posOffset>
                </wp:positionV>
                <wp:extent cx="4250690" cy="2339975"/>
                <wp:effectExtent l="0" t="0" r="0" b="0"/>
                <wp:wrapTopAndBottom distT="0" distB="0"/>
                <wp:docPr id="2770" name="Group 2770"/>
                <wp:cNvGraphicFramePr/>
                <a:graphic xmlns:a="http://schemas.openxmlformats.org/drawingml/2006/main">
                  <a:graphicData uri="http://schemas.microsoft.com/office/word/2010/wordprocessingGroup">
                    <wpg:wgp>
                      <wpg:cNvGrpSpPr/>
                      <wpg:grpSpPr>
                        <a:xfrm>
                          <a:off x="0" y="0"/>
                          <a:ext cx="4250690" cy="2339975"/>
                          <a:chOff x="3107774" y="2422400"/>
                          <a:chExt cx="4525010" cy="2434742"/>
                        </a:xfrm>
                      </wpg:grpSpPr>
                      <wpg:grpSp>
                        <wpg:cNvPr id="2771" name="Group 2771"/>
                        <wpg:cNvGrpSpPr/>
                        <wpg:grpSpPr>
                          <a:xfrm>
                            <a:off x="3107774" y="2519889"/>
                            <a:ext cx="4525010" cy="2286000"/>
                            <a:chOff x="2642" y="10555"/>
                            <a:chExt cx="7126" cy="3600"/>
                          </a:xfrm>
                        </wpg:grpSpPr>
                        <wps:wsp>
                          <wps:cNvPr id="2772" name="Rectangle 2772"/>
                          <wps:cNvSpPr/>
                          <wps:spPr>
                            <a:xfrm>
                              <a:off x="2642" y="10555"/>
                              <a:ext cx="6800" cy="3600"/>
                            </a:xfrm>
                            <a:prstGeom prst="rect">
                              <a:avLst/>
                            </a:prstGeom>
                            <a:noFill/>
                            <a:ln>
                              <a:noFill/>
                            </a:ln>
                          </wps:spPr>
                          <wps:txbx>
                            <w:txbxContent>
                              <w:p w14:paraId="2DBA7FA6" w14:textId="77777777" w:rsidR="00C10B41" w:rsidRDefault="00C10B41" w:rsidP="00C10B41">
                                <w:pPr>
                                  <w:textDirection w:val="btLr"/>
                                </w:pPr>
                              </w:p>
                            </w:txbxContent>
                          </wps:txbx>
                          <wps:bodyPr lIns="91425" tIns="91425" rIns="91425" bIns="91425" anchor="ctr" anchorCtr="0"/>
                        </wps:wsp>
                        <wps:wsp>
                          <wps:cNvPr id="2773" name="Straight Arrow Connector 2773"/>
                          <wps:cNvCnPr/>
                          <wps:spPr>
                            <a:xfrm>
                              <a:off x="6101" y="11997"/>
                              <a:ext cx="0" cy="1799"/>
                            </a:xfrm>
                            <a:prstGeom prst="straightConnector1">
                              <a:avLst/>
                            </a:prstGeom>
                            <a:noFill/>
                            <a:ln w="9525" cap="flat" cmpd="sng">
                              <a:solidFill>
                                <a:srgbClr val="000000"/>
                              </a:solidFill>
                              <a:prstDash val="dash"/>
                              <a:round/>
                              <a:headEnd type="none" w="med" len="med"/>
                              <a:tailEnd type="none" w="med" len="med"/>
                            </a:ln>
                          </wps:spPr>
                          <wps:bodyPr/>
                        </wps:wsp>
                        <wps:wsp>
                          <wps:cNvPr id="576" name="Straight Arrow Connector 576"/>
                          <wps:cNvCnPr/>
                          <wps:spPr>
                            <a:xfrm>
                              <a:off x="3911" y="10822"/>
                              <a:ext cx="0" cy="2890"/>
                            </a:xfrm>
                            <a:prstGeom prst="straightConnector1">
                              <a:avLst/>
                            </a:prstGeom>
                            <a:noFill/>
                            <a:ln w="9525" cap="flat" cmpd="sng">
                              <a:solidFill>
                                <a:srgbClr val="000000"/>
                              </a:solidFill>
                              <a:prstDash val="solid"/>
                              <a:round/>
                              <a:headEnd type="stealth" w="lg" len="lg"/>
                              <a:tailEnd type="none" w="med" len="med"/>
                            </a:ln>
                          </wps:spPr>
                          <wps:bodyPr/>
                        </wps:wsp>
                        <wps:wsp>
                          <wps:cNvPr id="577" name="Straight Arrow Connector 577"/>
                          <wps:cNvCnPr/>
                          <wps:spPr>
                            <a:xfrm>
                              <a:off x="3911" y="13716"/>
                              <a:ext cx="3491" cy="0"/>
                            </a:xfrm>
                            <a:prstGeom prst="straightConnector1">
                              <a:avLst/>
                            </a:prstGeom>
                            <a:noFill/>
                            <a:ln w="9525" cap="flat" cmpd="sng">
                              <a:solidFill>
                                <a:srgbClr val="000000"/>
                              </a:solidFill>
                              <a:prstDash val="solid"/>
                              <a:round/>
                              <a:headEnd type="none" w="med" len="med"/>
                              <a:tailEnd type="stealth" w="lg" len="lg"/>
                            </a:ln>
                          </wps:spPr>
                          <wps:bodyPr/>
                        </wps:wsp>
                        <wps:wsp>
                          <wps:cNvPr id="578" name="Straight Arrow Connector 578"/>
                          <wps:cNvCnPr/>
                          <wps:spPr>
                            <a:xfrm>
                              <a:off x="6100" y="10830"/>
                              <a:ext cx="0" cy="1060"/>
                            </a:xfrm>
                            <a:prstGeom prst="straightConnector1">
                              <a:avLst/>
                            </a:prstGeom>
                            <a:noFill/>
                            <a:ln w="28575" cap="flat" cmpd="sng">
                              <a:solidFill>
                                <a:srgbClr val="000000"/>
                              </a:solidFill>
                              <a:prstDash val="solid"/>
                              <a:round/>
                              <a:headEnd type="none" w="med" len="med"/>
                              <a:tailEnd type="none" w="med" len="med"/>
                            </a:ln>
                          </wps:spPr>
                          <wps:bodyPr/>
                        </wps:wsp>
                        <wps:wsp>
                          <wps:cNvPr id="579" name="Freeform 579"/>
                          <wps:cNvSpPr/>
                          <wps:spPr>
                            <a:xfrm>
                              <a:off x="5172" y="11823"/>
                              <a:ext cx="927" cy="648"/>
                            </a:xfrm>
                            <a:custGeom>
                              <a:avLst/>
                              <a:gdLst/>
                              <a:ahLst/>
                              <a:cxnLst/>
                              <a:rect l="0" t="0" r="0" b="0"/>
                              <a:pathLst>
                                <a:path w="120000" h="120000" extrusionOk="0">
                                  <a:moveTo>
                                    <a:pt x="120000" y="0"/>
                                  </a:moveTo>
                                  <a:cubicBezTo>
                                    <a:pt x="118659" y="8173"/>
                                    <a:pt x="112960" y="41981"/>
                                    <a:pt x="108268" y="47182"/>
                                  </a:cubicBezTo>
                                  <a:cubicBezTo>
                                    <a:pt x="85474" y="72445"/>
                                    <a:pt x="68379" y="93250"/>
                                    <a:pt x="38882" y="106996"/>
                                  </a:cubicBezTo>
                                  <a:cubicBezTo>
                                    <a:pt x="23798" y="114055"/>
                                    <a:pt x="16424" y="120000"/>
                                    <a:pt x="0" y="120000"/>
                                  </a:cubicBezTo>
                                </a:path>
                              </a:pathLst>
                            </a:custGeom>
                            <a:noFill/>
                            <a:ln w="28575" cap="flat" cmpd="sng">
                              <a:solidFill>
                                <a:srgbClr val="000000"/>
                              </a:solidFill>
                              <a:prstDash val="solid"/>
                              <a:round/>
                              <a:headEnd type="none" w="med" len="med"/>
                              <a:tailEnd type="none" w="med" len="med"/>
                            </a:ln>
                          </wps:spPr>
                          <wps:txbx>
                            <w:txbxContent>
                              <w:p w14:paraId="66BFE1CA" w14:textId="77777777" w:rsidR="00C10B41" w:rsidRDefault="00C10B41" w:rsidP="00C10B41">
                                <w:pPr>
                                  <w:textDirection w:val="btLr"/>
                                </w:pPr>
                              </w:p>
                            </w:txbxContent>
                          </wps:txbx>
                          <wps:bodyPr lIns="91425" tIns="91425" rIns="91425" bIns="91425" anchor="ctr" anchorCtr="0"/>
                        </wps:wsp>
                        <wps:wsp>
                          <wps:cNvPr id="580" name="Straight Arrow Connector 580"/>
                          <wps:cNvCnPr/>
                          <wps:spPr>
                            <a:xfrm rot="10800000">
                              <a:off x="3911" y="12475"/>
                              <a:ext cx="1260" cy="0"/>
                            </a:xfrm>
                            <a:prstGeom prst="straightConnector1">
                              <a:avLst/>
                            </a:prstGeom>
                            <a:noFill/>
                            <a:ln w="28575" cap="flat" cmpd="sng">
                              <a:solidFill>
                                <a:srgbClr val="000000"/>
                              </a:solidFill>
                              <a:prstDash val="solid"/>
                              <a:round/>
                              <a:headEnd type="none" w="med" len="med"/>
                              <a:tailEnd type="none" w="med" len="med"/>
                            </a:ln>
                          </wps:spPr>
                          <wps:bodyPr/>
                        </wps:wsp>
                        <wps:wsp>
                          <wps:cNvPr id="581" name="Straight Arrow Connector 581"/>
                          <wps:cNvCnPr/>
                          <wps:spPr>
                            <a:xfrm>
                              <a:off x="4937" y="11278"/>
                              <a:ext cx="2400" cy="1500"/>
                            </a:xfrm>
                            <a:prstGeom prst="straightConnector1">
                              <a:avLst/>
                            </a:prstGeom>
                            <a:noFill/>
                            <a:ln w="28575" cap="flat" cmpd="sng">
                              <a:solidFill>
                                <a:srgbClr val="000000"/>
                              </a:solidFill>
                              <a:prstDash val="solid"/>
                              <a:round/>
                              <a:headEnd type="none" w="med" len="med"/>
                              <a:tailEnd type="none" w="med" len="med"/>
                            </a:ln>
                          </wps:spPr>
                          <wps:bodyPr/>
                        </wps:wsp>
                        <wps:wsp>
                          <wps:cNvPr id="582" name="Rectangle 582"/>
                          <wps:cNvSpPr/>
                          <wps:spPr>
                            <a:xfrm>
                              <a:off x="2642" y="10555"/>
                              <a:ext cx="1574" cy="743"/>
                            </a:xfrm>
                            <a:prstGeom prst="rect">
                              <a:avLst/>
                            </a:prstGeom>
                            <a:noFill/>
                            <a:ln>
                              <a:noFill/>
                            </a:ln>
                          </wps:spPr>
                          <wps:txbx>
                            <w:txbxContent>
                              <w:p w14:paraId="6A45DE18" w14:textId="77777777" w:rsidR="00C10B41" w:rsidRDefault="00C10B41" w:rsidP="00C10B41">
                                <w:pPr>
                                  <w:spacing w:line="258" w:lineRule="auto"/>
                                  <w:textDirection w:val="btLr"/>
                                </w:pPr>
                                <w:r>
                                  <w:rPr>
                                    <w:rFonts w:ascii="Arial" w:eastAsia="Arial" w:hAnsi="Arial" w:cs="Arial"/>
                                    <w:sz w:val="18"/>
                                  </w:rPr>
                                  <w:t>General Price Level</w:t>
                                </w:r>
                              </w:p>
                            </w:txbxContent>
                          </wps:txbx>
                          <wps:bodyPr lIns="91425" tIns="45700" rIns="91425" bIns="45700" anchor="t" anchorCtr="0"/>
                        </wps:wsp>
                        <wps:wsp>
                          <wps:cNvPr id="583" name="Rectangle 583"/>
                          <wps:cNvSpPr/>
                          <wps:spPr>
                            <a:xfrm>
                              <a:off x="7416" y="13536"/>
                              <a:ext cx="2352" cy="509"/>
                            </a:xfrm>
                            <a:prstGeom prst="rect">
                              <a:avLst/>
                            </a:prstGeom>
                            <a:noFill/>
                            <a:ln>
                              <a:noFill/>
                            </a:ln>
                          </wps:spPr>
                          <wps:txbx>
                            <w:txbxContent>
                              <w:p w14:paraId="15662526" w14:textId="77777777" w:rsidR="00C10B41" w:rsidRDefault="00C10B41" w:rsidP="00C10B41">
                                <w:pPr>
                                  <w:spacing w:line="258" w:lineRule="auto"/>
                                  <w:textDirection w:val="btLr"/>
                                </w:pPr>
                                <w:r>
                                  <w:rPr>
                                    <w:rFonts w:ascii="Arial" w:eastAsia="Arial" w:hAnsi="Arial" w:cs="Arial"/>
                                    <w:sz w:val="18"/>
                                  </w:rPr>
                                  <w:t>Real National Income</w:t>
                                </w:r>
                              </w:p>
                            </w:txbxContent>
                          </wps:txbx>
                          <wps:bodyPr lIns="91425" tIns="45700" rIns="91425" bIns="45700" anchor="t" anchorCtr="0"/>
                        </wps:wsp>
                        <wps:wsp>
                          <wps:cNvPr id="584" name="Rectangle 584"/>
                          <wps:cNvSpPr/>
                          <wps:spPr>
                            <a:xfrm>
                              <a:off x="3597" y="13583"/>
                              <a:ext cx="485" cy="509"/>
                            </a:xfrm>
                            <a:prstGeom prst="rect">
                              <a:avLst/>
                            </a:prstGeom>
                            <a:noFill/>
                            <a:ln>
                              <a:noFill/>
                            </a:ln>
                          </wps:spPr>
                          <wps:txbx>
                            <w:txbxContent>
                              <w:p w14:paraId="0AABE1E6" w14:textId="77777777" w:rsidR="00C10B41" w:rsidRDefault="00C10B41" w:rsidP="00C10B41">
                                <w:pPr>
                                  <w:spacing w:line="258" w:lineRule="auto"/>
                                  <w:textDirection w:val="btLr"/>
                                </w:pPr>
                                <w:r>
                                  <w:rPr>
                                    <w:rFonts w:ascii="Arial" w:eastAsia="Arial" w:hAnsi="Arial" w:cs="Arial"/>
                                    <w:sz w:val="16"/>
                                  </w:rPr>
                                  <w:t>0</w:t>
                                </w:r>
                              </w:p>
                            </w:txbxContent>
                          </wps:txbx>
                          <wps:bodyPr lIns="91425" tIns="45700" rIns="91425" bIns="45700" anchor="t" anchorCtr="0"/>
                        </wps:wsp>
                        <wps:wsp>
                          <wps:cNvPr id="585" name="Straight Arrow Connector 585"/>
                          <wps:cNvCnPr/>
                          <wps:spPr>
                            <a:xfrm rot="10800000">
                              <a:off x="3911" y="12028"/>
                              <a:ext cx="2100" cy="0"/>
                            </a:xfrm>
                            <a:prstGeom prst="straightConnector1">
                              <a:avLst/>
                            </a:prstGeom>
                            <a:noFill/>
                            <a:ln w="9525" cap="flat" cmpd="sng">
                              <a:solidFill>
                                <a:srgbClr val="000000"/>
                              </a:solidFill>
                              <a:prstDash val="dash"/>
                              <a:round/>
                              <a:headEnd type="none" w="med" len="med"/>
                              <a:tailEnd type="none" w="med" len="med"/>
                            </a:ln>
                          </wps:spPr>
                          <wps:bodyPr/>
                        </wps:wsp>
                        <wps:wsp>
                          <wps:cNvPr id="2016" name="Rectangle 618"/>
                          <wps:cNvSpPr/>
                          <wps:spPr>
                            <a:xfrm>
                              <a:off x="7194" y="12673"/>
                              <a:ext cx="900" cy="599"/>
                            </a:xfrm>
                            <a:prstGeom prst="rect">
                              <a:avLst/>
                            </a:prstGeom>
                            <a:noFill/>
                            <a:ln>
                              <a:noFill/>
                            </a:ln>
                          </wps:spPr>
                          <wps:txbx>
                            <w:txbxContent>
                              <w:p w14:paraId="7F05E5C7" w14:textId="77777777" w:rsidR="00C10B41" w:rsidRPr="00EC38F9" w:rsidRDefault="00C10B41" w:rsidP="00C10B41">
                                <w:pPr>
                                  <w:spacing w:line="258" w:lineRule="auto"/>
                                  <w:textDirection w:val="btLr"/>
                                  <w:rPr>
                                    <w:sz w:val="28"/>
                                    <w:szCs w:val="28"/>
                                  </w:rPr>
                                </w:pPr>
                                <w:r w:rsidRPr="00EC38F9">
                                  <w:rPr>
                                    <w:rFonts w:ascii="Arial" w:eastAsia="Arial" w:hAnsi="Arial" w:cs="Arial"/>
                                    <w:szCs w:val="28"/>
                                  </w:rPr>
                                  <w:t>AD</w:t>
                                </w:r>
                                <w:r w:rsidRPr="00EC38F9">
                                  <w:rPr>
                                    <w:rFonts w:ascii="Arial" w:eastAsia="Arial" w:hAnsi="Arial" w:cs="Arial"/>
                                    <w:szCs w:val="28"/>
                                    <w:vertAlign w:val="subscript"/>
                                  </w:rPr>
                                  <w:t>0</w:t>
                                </w:r>
                              </w:p>
                            </w:txbxContent>
                          </wps:txbx>
                          <wps:bodyPr lIns="91425" tIns="45700" rIns="91425" bIns="45700" anchor="t" anchorCtr="0"/>
                        </wps:wsp>
                      </wpg:grpSp>
                      <wps:wsp>
                        <wps:cNvPr id="619" name="Freeform 619"/>
                        <wps:cNvSpPr/>
                        <wps:spPr>
                          <a:xfrm>
                            <a:off x="4803050" y="3435224"/>
                            <a:ext cx="720300" cy="292500"/>
                          </a:xfrm>
                          <a:custGeom>
                            <a:avLst/>
                            <a:gdLst/>
                            <a:ahLst/>
                            <a:cxnLst/>
                            <a:rect l="0" t="0" r="0" b="0"/>
                            <a:pathLst>
                              <a:path w="120000" h="120000" extrusionOk="0">
                                <a:moveTo>
                                  <a:pt x="120000" y="0"/>
                                </a:moveTo>
                                <a:cubicBezTo>
                                  <a:pt x="118659" y="8173"/>
                                  <a:pt x="112960" y="41981"/>
                                  <a:pt x="108268" y="47182"/>
                                </a:cubicBezTo>
                                <a:cubicBezTo>
                                  <a:pt x="85474" y="72445"/>
                                  <a:pt x="68379" y="93250"/>
                                  <a:pt x="38882" y="106996"/>
                                </a:cubicBezTo>
                                <a:cubicBezTo>
                                  <a:pt x="23798" y="114055"/>
                                  <a:pt x="16424" y="120000"/>
                                  <a:pt x="0" y="120000"/>
                                </a:cubicBezTo>
                              </a:path>
                            </a:pathLst>
                          </a:custGeom>
                          <a:noFill/>
                          <a:ln w="28575" cap="flat" cmpd="sng">
                            <a:solidFill>
                              <a:srgbClr val="000000"/>
                            </a:solidFill>
                            <a:prstDash val="solid"/>
                            <a:round/>
                            <a:headEnd type="none" w="med" len="med"/>
                            <a:tailEnd type="none" w="med" len="med"/>
                          </a:ln>
                        </wps:spPr>
                        <wps:txbx>
                          <w:txbxContent>
                            <w:p w14:paraId="204D1076" w14:textId="77777777" w:rsidR="00C10B41" w:rsidRDefault="00C10B41" w:rsidP="00C10B41">
                              <w:pPr>
                                <w:textDirection w:val="btLr"/>
                              </w:pPr>
                            </w:p>
                          </w:txbxContent>
                        </wps:txbx>
                        <wps:bodyPr lIns="91425" tIns="91425" rIns="91425" bIns="91425" anchor="ctr" anchorCtr="0"/>
                      </wps:wsp>
                      <wps:wsp>
                        <wps:cNvPr id="620" name="Straight Arrow Connector 620"/>
                        <wps:cNvCnPr/>
                        <wps:spPr>
                          <a:xfrm flipH="1">
                            <a:off x="5513140" y="2699220"/>
                            <a:ext cx="79800" cy="756900"/>
                          </a:xfrm>
                          <a:prstGeom prst="straightConnector1">
                            <a:avLst/>
                          </a:prstGeom>
                          <a:noFill/>
                          <a:ln w="28575" cap="flat" cmpd="sng">
                            <a:solidFill>
                              <a:srgbClr val="000000"/>
                            </a:solidFill>
                            <a:prstDash val="solid"/>
                            <a:round/>
                            <a:headEnd type="none" w="med" len="med"/>
                            <a:tailEnd type="none" w="med" len="med"/>
                          </a:ln>
                        </wps:spPr>
                        <wps:bodyPr/>
                      </wps:wsp>
                      <wps:wsp>
                        <wps:cNvPr id="621" name="Text Box 621"/>
                        <wps:cNvSpPr txBox="1"/>
                        <wps:spPr>
                          <a:xfrm>
                            <a:off x="4688200" y="2422400"/>
                            <a:ext cx="720300" cy="490800"/>
                          </a:xfrm>
                          <a:prstGeom prst="rect">
                            <a:avLst/>
                          </a:prstGeom>
                          <a:noFill/>
                          <a:ln>
                            <a:noFill/>
                          </a:ln>
                        </wps:spPr>
                        <wps:txbx>
                          <w:txbxContent>
                            <w:p w14:paraId="477D3A6F" w14:textId="77777777" w:rsidR="00C10B41" w:rsidRDefault="00C10B41" w:rsidP="00C10B41">
                              <w:pPr>
                                <w:textDirection w:val="btLr"/>
                              </w:pPr>
                              <w:r>
                                <w:rPr>
                                  <w:rFonts w:ascii="Arial" w:eastAsia="Arial" w:hAnsi="Arial" w:cs="Arial"/>
                                </w:rPr>
                                <w:t>LRAS</w:t>
                              </w:r>
                              <w:r w:rsidRPr="00EC38F9">
                                <w:rPr>
                                  <w:rFonts w:ascii="Arial" w:eastAsia="Arial" w:hAnsi="Arial" w:cs="Arial"/>
                                  <w:vertAlign w:val="subscript"/>
                                </w:rPr>
                                <w:t>1</w:t>
                              </w:r>
                            </w:p>
                          </w:txbxContent>
                        </wps:txbx>
                        <wps:bodyPr lIns="91425" tIns="91425" rIns="91425" bIns="91425" anchor="t" anchorCtr="0"/>
                      </wps:wsp>
                      <wps:wsp>
                        <wps:cNvPr id="622" name="Text Box 622"/>
                        <wps:cNvSpPr txBox="1"/>
                        <wps:spPr>
                          <a:xfrm>
                            <a:off x="5513150" y="2519900"/>
                            <a:ext cx="720300" cy="490800"/>
                          </a:xfrm>
                          <a:prstGeom prst="rect">
                            <a:avLst/>
                          </a:prstGeom>
                          <a:noFill/>
                          <a:ln>
                            <a:noFill/>
                          </a:ln>
                        </wps:spPr>
                        <wps:txbx>
                          <w:txbxContent>
                            <w:p w14:paraId="2A379DAD" w14:textId="77777777" w:rsidR="00C10B41" w:rsidRDefault="00C10B41" w:rsidP="00C10B41">
                              <w:pPr>
                                <w:textDirection w:val="btLr"/>
                              </w:pPr>
                              <w:r>
                                <w:rPr>
                                  <w:rFonts w:ascii="Arial" w:eastAsia="Arial" w:hAnsi="Arial" w:cs="Arial"/>
                                </w:rPr>
                                <w:t>LRAS</w:t>
                              </w:r>
                              <w:r w:rsidRPr="00EC38F9">
                                <w:rPr>
                                  <w:rFonts w:ascii="Arial" w:eastAsia="Arial" w:hAnsi="Arial" w:cs="Arial"/>
                                  <w:vertAlign w:val="subscript"/>
                                </w:rPr>
                                <w:t>2</w:t>
                              </w:r>
                            </w:p>
                          </w:txbxContent>
                        </wps:txbx>
                        <wps:bodyPr lIns="91425" tIns="91425" rIns="91425" bIns="91425" anchor="t" anchorCtr="0"/>
                      </wps:wsp>
                      <wps:wsp>
                        <wps:cNvPr id="623" name="Straight Arrow Connector 623"/>
                        <wps:cNvCnPr/>
                        <wps:spPr>
                          <a:xfrm>
                            <a:off x="5487959" y="3577196"/>
                            <a:ext cx="25200" cy="944100"/>
                          </a:xfrm>
                          <a:prstGeom prst="straightConnector1">
                            <a:avLst/>
                          </a:prstGeom>
                          <a:noFill/>
                          <a:ln w="9525" cap="flat" cmpd="sng">
                            <a:solidFill>
                              <a:srgbClr val="000000"/>
                            </a:solidFill>
                            <a:prstDash val="dash"/>
                            <a:round/>
                            <a:headEnd type="none" w="med" len="med"/>
                            <a:tailEnd type="none" w="med" len="med"/>
                          </a:ln>
                        </wps:spPr>
                        <wps:bodyPr/>
                      </wps:wsp>
                      <wps:wsp>
                        <wps:cNvPr id="624" name="Text Box 624"/>
                        <wps:cNvSpPr txBox="1"/>
                        <wps:spPr>
                          <a:xfrm>
                            <a:off x="5097919" y="4521066"/>
                            <a:ext cx="903695" cy="336076"/>
                          </a:xfrm>
                          <a:prstGeom prst="rect">
                            <a:avLst/>
                          </a:prstGeom>
                          <a:noFill/>
                          <a:ln>
                            <a:noFill/>
                          </a:ln>
                        </wps:spPr>
                        <wps:txbx>
                          <w:txbxContent>
                            <w:p w14:paraId="32A8B829" w14:textId="77777777" w:rsidR="00C10B41" w:rsidRDefault="00C10B41" w:rsidP="00C10B41">
                              <w:pPr>
                                <w:textDirection w:val="btLr"/>
                              </w:pPr>
                              <w:r>
                                <w:rPr>
                                  <w:rFonts w:ascii="Arial" w:eastAsia="Arial" w:hAnsi="Arial" w:cs="Arial"/>
                                </w:rPr>
                                <w:t>Y</w:t>
                              </w:r>
                              <w:r w:rsidRPr="00EC38F9">
                                <w:rPr>
                                  <w:rFonts w:ascii="Arial" w:eastAsia="Arial" w:hAnsi="Arial" w:cs="Arial"/>
                                  <w:vertAlign w:val="subscript"/>
                                </w:rPr>
                                <w:t>1</w:t>
                              </w:r>
                              <w:r>
                                <w:rPr>
                                  <w:rFonts w:ascii="Arial" w:eastAsia="Arial" w:hAnsi="Arial" w:cs="Arial"/>
                                </w:rPr>
                                <w:t xml:space="preserve">   Y</w:t>
                              </w:r>
                              <w:r w:rsidRPr="00EC38F9">
                                <w:rPr>
                                  <w:rFonts w:ascii="Arial" w:eastAsia="Arial" w:hAnsi="Arial" w:cs="Arial"/>
                                  <w:vertAlign w:val="subscript"/>
                                </w:rPr>
                                <w:t>2</w:t>
                              </w:r>
                            </w:p>
                          </w:txbxContent>
                        </wps:txbx>
                        <wps:bodyPr lIns="91425" tIns="91425" rIns="91425" bIns="91425" anchor="t" anchorCtr="0"/>
                      </wps:wsp>
                      <wps:wsp>
                        <wps:cNvPr id="625" name="Text Box 625"/>
                        <wps:cNvSpPr txBox="1"/>
                        <wps:spPr>
                          <a:xfrm>
                            <a:off x="3581425" y="3236975"/>
                            <a:ext cx="417600" cy="428100"/>
                          </a:xfrm>
                          <a:prstGeom prst="rect">
                            <a:avLst/>
                          </a:prstGeom>
                          <a:noFill/>
                          <a:ln>
                            <a:noFill/>
                          </a:ln>
                        </wps:spPr>
                        <wps:txbx>
                          <w:txbxContent>
                            <w:p w14:paraId="0DADCD39" w14:textId="77777777" w:rsidR="00C10B41" w:rsidRDefault="00C10B41" w:rsidP="00C10B41">
                              <w:pPr>
                                <w:textDirection w:val="btLr"/>
                              </w:pPr>
                              <w:r>
                                <w:rPr>
                                  <w:rFonts w:ascii="Arial" w:eastAsia="Arial" w:hAnsi="Arial" w:cs="Arial"/>
                                </w:rPr>
                                <w:t>P</w:t>
                              </w:r>
                              <w:r w:rsidRPr="00EC38F9">
                                <w:rPr>
                                  <w:rFonts w:ascii="Arial" w:eastAsia="Arial" w:hAnsi="Arial" w:cs="Arial"/>
                                  <w:vertAlign w:val="subscript"/>
                                </w:rPr>
                                <w:t>1</w:t>
                              </w:r>
                            </w:p>
                          </w:txbxContent>
                        </wps:txbx>
                        <wps:bodyPr lIns="91425" tIns="91425" rIns="91425" bIns="91425" anchor="t" anchorCtr="0"/>
                      </wps:wsp>
                      <wps:wsp>
                        <wps:cNvPr id="626" name="Text Box 626"/>
                        <wps:cNvSpPr txBox="1"/>
                        <wps:spPr>
                          <a:xfrm>
                            <a:off x="3581425" y="3448850"/>
                            <a:ext cx="417600" cy="428100"/>
                          </a:xfrm>
                          <a:prstGeom prst="rect">
                            <a:avLst/>
                          </a:prstGeom>
                          <a:noFill/>
                          <a:ln>
                            <a:noFill/>
                          </a:ln>
                        </wps:spPr>
                        <wps:txbx>
                          <w:txbxContent>
                            <w:p w14:paraId="5FA6AC64" w14:textId="77777777" w:rsidR="00C10B41" w:rsidRDefault="00C10B41" w:rsidP="00C10B41">
                              <w:pPr>
                                <w:textDirection w:val="btLr"/>
                              </w:pPr>
                              <w:r>
                                <w:rPr>
                                  <w:rFonts w:ascii="Arial" w:eastAsia="Arial" w:hAnsi="Arial" w:cs="Arial"/>
                                </w:rPr>
                                <w:t>P</w:t>
                              </w:r>
                              <w:r w:rsidRPr="00EC38F9">
                                <w:rPr>
                                  <w:rFonts w:ascii="Arial" w:eastAsia="Arial" w:hAnsi="Arial" w:cs="Arial"/>
                                  <w:vertAlign w:val="subscript"/>
                                </w:rPr>
                                <w:t>2</w:t>
                              </w:r>
                            </w:p>
                          </w:txbxContent>
                        </wps:txbx>
                        <wps:bodyPr lIns="91425" tIns="91425" rIns="91425" bIns="91425" anchor="t" anchorCtr="0"/>
                      </wps:wsp>
                      <wps:wsp>
                        <wps:cNvPr id="627" name="Straight Arrow Connector 627"/>
                        <wps:cNvCnPr/>
                        <wps:spPr>
                          <a:xfrm flipH="1">
                            <a:off x="3899425" y="3550075"/>
                            <a:ext cx="1551000" cy="15900"/>
                          </a:xfrm>
                          <a:prstGeom prst="straightConnector1">
                            <a:avLst/>
                          </a:prstGeom>
                          <a:noFill/>
                          <a:ln w="9525" cap="flat" cmpd="sng">
                            <a:solidFill>
                              <a:srgbClr val="000000"/>
                            </a:solidFill>
                            <a:prstDash val="dash"/>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38EBB766" id="Group 2770" o:spid="_x0000_s1050" style="position:absolute;left:0;text-align:left;margin-left:0;margin-top:13.9pt;width:334.7pt;height:184.25pt;z-index:-251656192;mso-position-horizontal-relative:margin;mso-width-relative:margin;mso-height-relative:margin" coordorigin="31077,24224" coordsize="45250,2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" o:allowincell="f">
                <v:group id="Group 2771" o:spid="_x0000_s1051" style="position:absolute;left:31077;top:25198;width:45250;height:22860" coordorigin="2642,10555" coordsize="7126,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">
                  <v:rect id="Rectangle 2772" o:spid="_x0000_s1052" style="position:absolute;left:2642;top:10555;width:6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" filled="f" stroked="f">
                    <v:textbox inset="2.53958mm,2.53958mm,2.53958mm,2.53958mm">
                      <w:txbxContent>
                        <w:p w14:paraId="2DBA7FA6" w14:textId="77777777" w:rsidR="00C10B41" w:rsidRDefault="00C10B41" w:rsidP="00C10B41">
                          <w:pPr>
                            <w:textDirection w:val="btLr"/>
                          </w:pPr>
                        </w:p>
                      </w:txbxContent>
                    </v:textbox>
                  </v:rect>
                  <v:shape id="Straight Arrow Connector 2773" o:spid="_x0000_s1053" type="#_x0000_t32" style="position:absolute;left:6101;top:11997;width:0;height:17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">
                    <v:stroke dashstyle="dash"/>
                  </v:shape>
                  <v:shape id="Straight Arrow Connector 576" o:spid="_x0000_s1054" type="#_x0000_t32" style="position:absolute;left:3911;top:10822;width:0;height:2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">
                    <v:stroke startarrow="classic" startarrowwidth="wide" startarrowlength="long"/>
                  </v:shape>
                  <v:shape id="Straight Arrow Connector 577" o:spid="_x0000_s1055" type="#_x0000_t32" style="position:absolute;left:3911;top:13716;width:3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">
                    <v:stroke endarrow="classic" endarrowwidth="wide" endarrowlength="long"/>
                  </v:shape>
                  <v:shape id="Straight Arrow Connector 578" o:spid="_x0000_s1056" type="#_x0000_t32" style="position:absolute;left:6100;top:10830;width:0;height:1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" strokeweight="2.25pt"/>
                  <v:shape id="Freeform 579" o:spid="_x0000_s1057" style="position:absolute;left:5172;top:11823;width:927;height:64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" adj="-11796480,,5400" path="m120000,v-1341,8173,-7040,41981,-11732,47182c85474,72445,68379,93250,38882,106996,23798,114055,16424,120000,,120000e" filled="f" strokeweight="2.25pt">
                    <v:stroke joinstyle="round"/>
                    <v:formulas/>
                    <v:path arrowok="t" o:extrusionok="f" o:connecttype="custom" textboxrect="0,0,120000,120000"/>
                    <v:textbox inset="2.53958mm,2.53958mm,2.53958mm,2.53958mm">
                      <w:txbxContent>
                        <w:p w14:paraId="66BFE1CA" w14:textId="77777777" w:rsidR="00C10B41" w:rsidRDefault="00C10B41" w:rsidP="00C10B41">
                          <w:pPr>
                            <w:textDirection w:val="btLr"/>
                          </w:pPr>
                        </w:p>
                      </w:txbxContent>
                    </v:textbox>
                  </v:shape>
                  <v:shape id="Straight Arrow Connector 580" o:spid="_x0000_s1058" type="#_x0000_t32" style="position:absolute;left:3911;top:12475;width:126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" strokeweight="2.25pt"/>
                  <v:shape id="Straight Arrow Connector 581" o:spid="_x0000_s1059" type="#_x0000_t32" style="position:absolute;left:4937;top:11278;width:2400;height:1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" strokeweight="2.25pt"/>
                  <v:rect id="Rectangle 582" o:spid="_x0000_s1060" style="position:absolute;left:2642;top:10555;width:1574;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" filled="f" stroked="f">
                    <v:textbox inset="2.53958mm,1.2694mm,2.53958mm,1.2694mm">
                      <w:txbxContent>
                        <w:p w14:paraId="6A45DE18" w14:textId="77777777" w:rsidR="00C10B41" w:rsidRDefault="00C10B41" w:rsidP="00C10B41">
                          <w:pPr>
                            <w:spacing w:line="258" w:lineRule="auto"/>
                            <w:textDirection w:val="btLr"/>
                          </w:pPr>
                          <w:r>
                            <w:rPr>
                              <w:rFonts w:ascii="Arial" w:eastAsia="Arial" w:hAnsi="Arial" w:cs="Arial"/>
                              <w:sz w:val="18"/>
                            </w:rPr>
                            <w:t>General Price Level</w:t>
                          </w:r>
                        </w:p>
                      </w:txbxContent>
                    </v:textbox>
                  </v:rect>
                  <v:rect id="Rectangle 583" o:spid="_x0000_s1061" style="position:absolute;left:7416;top:13536;width:2352;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" filled="f" stroked="f">
                    <v:textbox inset="2.53958mm,1.2694mm,2.53958mm,1.2694mm">
                      <w:txbxContent>
                        <w:p w14:paraId="15662526" w14:textId="77777777" w:rsidR="00C10B41" w:rsidRDefault="00C10B41" w:rsidP="00C10B41">
                          <w:pPr>
                            <w:spacing w:line="258" w:lineRule="auto"/>
                            <w:textDirection w:val="btLr"/>
                          </w:pPr>
                          <w:r>
                            <w:rPr>
                              <w:rFonts w:ascii="Arial" w:eastAsia="Arial" w:hAnsi="Arial" w:cs="Arial"/>
                              <w:sz w:val="18"/>
                            </w:rPr>
                            <w:t>Real National Income</w:t>
                          </w:r>
                        </w:p>
                      </w:txbxContent>
                    </v:textbox>
                  </v:rect>
                  <v:rect id="Rectangle 584" o:spid="_x0000_s1062" style="position:absolute;left:3597;top:13583;width:48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" filled="f" stroked="f">
                    <v:textbox inset="2.53958mm,1.2694mm,2.53958mm,1.2694mm">
                      <w:txbxContent>
                        <w:p w14:paraId="0AABE1E6" w14:textId="77777777" w:rsidR="00C10B41" w:rsidRDefault="00C10B41" w:rsidP="00C10B41">
                          <w:pPr>
                            <w:spacing w:line="258" w:lineRule="auto"/>
                            <w:textDirection w:val="btLr"/>
                          </w:pPr>
                          <w:r>
                            <w:rPr>
                              <w:rFonts w:ascii="Arial" w:eastAsia="Arial" w:hAnsi="Arial" w:cs="Arial"/>
                              <w:sz w:val="16"/>
                            </w:rPr>
                            <w:t>0</w:t>
                          </w:r>
                        </w:p>
                      </w:txbxContent>
                    </v:textbox>
                  </v:rect>
                  <v:shape id="Straight Arrow Connector 585" o:spid="_x0000_s1063" type="#_x0000_t32" style="position:absolute;left:3911;top:12028;width:210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">
                    <v:stroke dashstyle="dash"/>
                  </v:shape>
                  <v:rect id="Rectangle 618" o:spid="_x0000_s1064" style="position:absolute;left:7194;top:12673;width:90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" filled="f" stroked="f">
                    <v:textbox inset="2.53958mm,1.2694mm,2.53958mm,1.2694mm">
                      <w:txbxContent>
                        <w:p w14:paraId="7F05E5C7" w14:textId="77777777" w:rsidR="00C10B41" w:rsidRPr="00EC38F9" w:rsidRDefault="00C10B41" w:rsidP="00C10B41">
                          <w:pPr>
                            <w:spacing w:line="258" w:lineRule="auto"/>
                            <w:textDirection w:val="btLr"/>
                            <w:rPr>
                              <w:sz w:val="28"/>
                              <w:szCs w:val="28"/>
                            </w:rPr>
                          </w:pPr>
                          <w:r w:rsidRPr="00EC38F9">
                            <w:rPr>
                              <w:rFonts w:ascii="Arial" w:eastAsia="Arial" w:hAnsi="Arial" w:cs="Arial"/>
                              <w:szCs w:val="28"/>
                            </w:rPr>
                            <w:t>AD</w:t>
                          </w:r>
                          <w:r w:rsidRPr="00EC38F9">
                            <w:rPr>
                              <w:rFonts w:ascii="Arial" w:eastAsia="Arial" w:hAnsi="Arial" w:cs="Arial"/>
                              <w:szCs w:val="28"/>
                              <w:vertAlign w:val="subscript"/>
                            </w:rPr>
                            <w:t>0</w:t>
                          </w:r>
                        </w:p>
                      </w:txbxContent>
                    </v:textbox>
                  </v:rect>
                </v:group>
                <v:shape id="Freeform 619" o:spid="_x0000_s1065" style="position:absolute;left:48030;top:34352;width:7203;height:292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" adj="-11796480,,5400" path="m120000,v-1341,8173,-7040,41981,-11732,47182c85474,72445,68379,93250,38882,106996,23798,114055,16424,120000,,120000e" filled="f" strokeweight="2.25pt">
                  <v:stroke joinstyle="round"/>
                  <v:formulas/>
                  <v:path arrowok="t" o:extrusionok="f" o:connecttype="custom" textboxrect="0,0,120000,120000"/>
                  <v:textbox inset="2.53958mm,2.53958mm,2.53958mm,2.53958mm">
                    <w:txbxContent>
                      <w:p w14:paraId="204D1076" w14:textId="77777777" w:rsidR="00C10B41" w:rsidRDefault="00C10B41" w:rsidP="00C10B41">
                        <w:pPr>
                          <w:textDirection w:val="btLr"/>
                        </w:pPr>
                      </w:p>
                    </w:txbxContent>
                  </v:textbox>
                </v:shape>
                <v:shape id="Straight Arrow Connector 620" o:spid="_x0000_s1066" type="#_x0000_t32" style="position:absolute;left:55131;top:26992;width:798;height:7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" strokeweight="2.25pt"/>
                <v:shapetype id="_x0000_t202" coordsize="21600,21600" o:spt="202" path="m,l,21600r21600,l21600,xe">
                  <v:stroke joinstyle="miter"/>
                  <v:path gradientshapeok="t" o:connecttype="rect"/>
                </v:shapetype>
                <v:shape id="Text Box 621" o:spid="_x0000_s1067" type="#_x0000_t202" style="position:absolute;left:46882;top:24224;width:7203;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" filled="f" stroked="f">
                  <v:textbox inset="2.53958mm,2.53958mm,2.53958mm,2.53958mm">
                    <w:txbxContent>
                      <w:p w14:paraId="477D3A6F" w14:textId="77777777" w:rsidR="00C10B41" w:rsidRDefault="00C10B41" w:rsidP="00C10B41">
                        <w:pPr>
                          <w:textDirection w:val="btLr"/>
                        </w:pPr>
                        <w:r>
                          <w:rPr>
                            <w:rFonts w:ascii="Arial" w:eastAsia="Arial" w:hAnsi="Arial" w:cs="Arial"/>
                          </w:rPr>
                          <w:t>LRAS</w:t>
                        </w:r>
                        <w:r w:rsidRPr="00EC38F9">
                          <w:rPr>
                            <w:rFonts w:ascii="Arial" w:eastAsia="Arial" w:hAnsi="Arial" w:cs="Arial"/>
                            <w:vertAlign w:val="subscript"/>
                          </w:rPr>
                          <w:t>1</w:t>
                        </w:r>
                      </w:p>
                    </w:txbxContent>
                  </v:textbox>
                </v:shape>
                <v:shape id="Text Box 622" o:spid="_x0000_s1068" type="#_x0000_t202" style="position:absolute;left:55131;top:25199;width:7203;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" filled="f" stroked="f">
                  <v:textbox inset="2.53958mm,2.53958mm,2.53958mm,2.53958mm">
                    <w:txbxContent>
                      <w:p w14:paraId="2A379DAD" w14:textId="77777777" w:rsidR="00C10B41" w:rsidRDefault="00C10B41" w:rsidP="00C10B41">
                        <w:pPr>
                          <w:textDirection w:val="btLr"/>
                        </w:pPr>
                        <w:r>
                          <w:rPr>
                            <w:rFonts w:ascii="Arial" w:eastAsia="Arial" w:hAnsi="Arial" w:cs="Arial"/>
                          </w:rPr>
                          <w:t>LRAS</w:t>
                        </w:r>
                        <w:r w:rsidRPr="00EC38F9">
                          <w:rPr>
                            <w:rFonts w:ascii="Arial" w:eastAsia="Arial" w:hAnsi="Arial" w:cs="Arial"/>
                            <w:vertAlign w:val="subscript"/>
                          </w:rPr>
                          <w:t>2</w:t>
                        </w:r>
                      </w:p>
                    </w:txbxContent>
                  </v:textbox>
                </v:shape>
                <v:shape id="Straight Arrow Connector 623" o:spid="_x0000_s1069" type="#_x0000_t32" style="position:absolute;left:54879;top:35771;width:252;height:9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">
                  <v:stroke dashstyle="dash"/>
                </v:shape>
                <v:shape id="Text Box 624" o:spid="_x0000_s1070" type="#_x0000_t202" style="position:absolute;left:50979;top:45210;width:9037;height:3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" filled="f" stroked="f">
                  <v:textbox inset="2.53958mm,2.53958mm,2.53958mm,2.53958mm">
                    <w:txbxContent>
                      <w:p w14:paraId="32A8B829" w14:textId="77777777" w:rsidR="00C10B41" w:rsidRDefault="00C10B41" w:rsidP="00C10B41">
                        <w:pPr>
                          <w:textDirection w:val="btLr"/>
                        </w:pPr>
                        <w:r>
                          <w:rPr>
                            <w:rFonts w:ascii="Arial" w:eastAsia="Arial" w:hAnsi="Arial" w:cs="Arial"/>
                          </w:rPr>
                          <w:t>Y</w:t>
                        </w:r>
                        <w:r w:rsidRPr="00EC38F9">
                          <w:rPr>
                            <w:rFonts w:ascii="Arial" w:eastAsia="Arial" w:hAnsi="Arial" w:cs="Arial"/>
                            <w:vertAlign w:val="subscript"/>
                          </w:rPr>
                          <w:t>1</w:t>
                        </w:r>
                        <w:r>
                          <w:rPr>
                            <w:rFonts w:ascii="Arial" w:eastAsia="Arial" w:hAnsi="Arial" w:cs="Arial"/>
                          </w:rPr>
                          <w:t xml:space="preserve">   Y</w:t>
                        </w:r>
                        <w:r w:rsidRPr="00EC38F9">
                          <w:rPr>
                            <w:rFonts w:ascii="Arial" w:eastAsia="Arial" w:hAnsi="Arial" w:cs="Arial"/>
                            <w:vertAlign w:val="subscript"/>
                          </w:rPr>
                          <w:t>2</w:t>
                        </w:r>
                      </w:p>
                    </w:txbxContent>
                  </v:textbox>
                </v:shape>
                <v:shape id="Text Box 625" o:spid="_x0000_s1071" type="#_x0000_t202" style="position:absolute;left:35814;top:32369;width:4176;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" filled="f" stroked="f">
                  <v:textbox inset="2.53958mm,2.53958mm,2.53958mm,2.53958mm">
                    <w:txbxContent>
                      <w:p w14:paraId="0DADCD39" w14:textId="77777777" w:rsidR="00C10B41" w:rsidRDefault="00C10B41" w:rsidP="00C10B41">
                        <w:pPr>
                          <w:textDirection w:val="btLr"/>
                        </w:pPr>
                        <w:r>
                          <w:rPr>
                            <w:rFonts w:ascii="Arial" w:eastAsia="Arial" w:hAnsi="Arial" w:cs="Arial"/>
                          </w:rPr>
                          <w:t>P</w:t>
                        </w:r>
                        <w:r w:rsidRPr="00EC38F9">
                          <w:rPr>
                            <w:rFonts w:ascii="Arial" w:eastAsia="Arial" w:hAnsi="Arial" w:cs="Arial"/>
                            <w:vertAlign w:val="subscript"/>
                          </w:rPr>
                          <w:t>1</w:t>
                        </w:r>
                      </w:p>
                    </w:txbxContent>
                  </v:textbox>
                </v:shape>
                <v:shape id="Text Box 626" o:spid="_x0000_s1072" type="#_x0000_t202" style="position:absolute;left:35814;top:34488;width:4176;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" filled="f" stroked="f">
                  <v:textbox inset="2.53958mm,2.53958mm,2.53958mm,2.53958mm">
                    <w:txbxContent>
                      <w:p w14:paraId="5FA6AC64" w14:textId="77777777" w:rsidR="00C10B41" w:rsidRDefault="00C10B41" w:rsidP="00C10B41">
                        <w:pPr>
                          <w:textDirection w:val="btLr"/>
                        </w:pPr>
                        <w:r>
                          <w:rPr>
                            <w:rFonts w:ascii="Arial" w:eastAsia="Arial" w:hAnsi="Arial" w:cs="Arial"/>
                          </w:rPr>
                          <w:t>P</w:t>
                        </w:r>
                        <w:r w:rsidRPr="00EC38F9">
                          <w:rPr>
                            <w:rFonts w:ascii="Arial" w:eastAsia="Arial" w:hAnsi="Arial" w:cs="Arial"/>
                            <w:vertAlign w:val="subscript"/>
                          </w:rPr>
                          <w:t>2</w:t>
                        </w:r>
                      </w:p>
                    </w:txbxContent>
                  </v:textbox>
                </v:shape>
                <v:shape id="Straight Arrow Connector 627" o:spid="_x0000_s1073" type="#_x0000_t32" style="position:absolute;left:38994;top:35500;width:15510;height: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">
                  <v:stroke dashstyle="dash"/>
                </v:shape>
                <w10:wrap type="topAndBottom" anchorx="margin"/>
              </v:group>
            </w:pict>
          </mc:Fallback>
        </mc:AlternateContent>
      </w:r>
    </w:p>
    <w:p w14:paraId="5A564B86" w14:textId="77777777" w:rsidR="00C10B41" w:rsidRDefault="00C10B41" w:rsidP="00C10B41">
      <w:pPr>
        <w:pStyle w:val="ListParagraph"/>
        <w:ind w:left="0"/>
        <w:jc w:val="both"/>
        <w:rPr>
          <w:rFonts w:ascii="Arial" w:hAnsi="Arial" w:cs="Arial"/>
        </w:rPr>
      </w:pPr>
      <w:r w:rsidRPr="00A109C3">
        <w:rPr>
          <w:rFonts w:ascii="Arial" w:hAnsi="Arial" w:cs="Arial"/>
        </w:rPr>
        <w:t xml:space="preserve">Furthermore, Using AD-AS framework, </w:t>
      </w:r>
      <w:proofErr w:type="spellStart"/>
      <w:r w:rsidRPr="00A109C3">
        <w:rPr>
          <w:rFonts w:ascii="Arial" w:hAnsi="Arial" w:cs="Arial"/>
        </w:rPr>
        <w:t>labour</w:t>
      </w:r>
      <w:proofErr w:type="spellEnd"/>
      <w:r w:rsidRPr="00A109C3">
        <w:rPr>
          <w:rFonts w:ascii="Arial" w:hAnsi="Arial" w:cs="Arial"/>
        </w:rPr>
        <w:t xml:space="preserve"> productivity growth can reduce inflationary pressure caused by actual economic growth of economies operating at/near full employment level. An increase in </w:t>
      </w:r>
      <w:proofErr w:type="spellStart"/>
      <w:r w:rsidRPr="00A109C3">
        <w:rPr>
          <w:rFonts w:ascii="Arial" w:hAnsi="Arial" w:cs="Arial"/>
        </w:rPr>
        <w:t>labour</w:t>
      </w:r>
      <w:proofErr w:type="spellEnd"/>
      <w:r w:rsidRPr="00A109C3">
        <w:rPr>
          <w:rFonts w:ascii="Arial" w:hAnsi="Arial" w:cs="Arial"/>
        </w:rPr>
        <w:t xml:space="preserve"> productivity leads to rightward shift of LRAS from LRAS1 to LRAS2.  Hence, general price level will decrease from P1 to P2 in response to an increase in real national income from Y1 to Y2 via multiplier effect. Hence, actual economic growth can be achieved without trade–offs with high inflation.</w:t>
      </w:r>
    </w:p>
    <w:p w14:paraId="3B9C3BAE" w14:textId="77777777" w:rsidR="00C10B41" w:rsidRDefault="00C10B41" w:rsidP="00C10B41">
      <w:pPr>
        <w:pStyle w:val="ListParagraph"/>
        <w:ind w:left="0"/>
        <w:jc w:val="both"/>
        <w:rPr>
          <w:rFonts w:ascii="Arial" w:hAnsi="Arial" w:cs="Arial"/>
        </w:rPr>
      </w:pPr>
    </w:p>
    <w:p w14:paraId="73AA608B" w14:textId="7F971BCB" w:rsidR="00C10B41" w:rsidRDefault="00C10B41" w:rsidP="00C10B41">
      <w:pPr>
        <w:spacing w:after="160" w:line="259" w:lineRule="auto"/>
        <w:rPr>
          <w:rFonts w:ascii="Arial" w:hAnsi="Arial" w:cs="Arial"/>
        </w:rPr>
      </w:pPr>
    </w:p>
    <w:p w14:paraId="6A46A8A2" w14:textId="77777777" w:rsidR="00C10B41" w:rsidRDefault="00C10B41" w:rsidP="00C10B41">
      <w:pPr>
        <w:jc w:val="both"/>
        <w:rPr>
          <w:rFonts w:ascii="Arial" w:hAnsi="Arial" w:cs="Arial"/>
        </w:rPr>
      </w:pPr>
      <w:r w:rsidRPr="00A109C3">
        <w:rPr>
          <w:rFonts w:ascii="Arial" w:hAnsi="Arial" w:cs="Arial"/>
        </w:rPr>
        <w:t xml:space="preserve">Improving </w:t>
      </w:r>
      <w:proofErr w:type="spellStart"/>
      <w:r w:rsidRPr="00A109C3">
        <w:rPr>
          <w:rFonts w:ascii="Arial" w:hAnsi="Arial" w:cs="Arial"/>
        </w:rPr>
        <w:t>labour</w:t>
      </w:r>
      <w:proofErr w:type="spellEnd"/>
      <w:r w:rsidRPr="00A109C3">
        <w:rPr>
          <w:rFonts w:ascii="Arial" w:hAnsi="Arial" w:cs="Arial"/>
        </w:rPr>
        <w:t xml:space="preserve"> productivity also help improve an economy’s BOP through price competitiveness and product differentiation.  </w:t>
      </w:r>
      <w:proofErr w:type="spellStart"/>
      <w:r w:rsidRPr="00A109C3">
        <w:rPr>
          <w:rFonts w:ascii="Arial" w:hAnsi="Arial" w:cs="Arial"/>
        </w:rPr>
        <w:t>Labour</w:t>
      </w:r>
      <w:proofErr w:type="spellEnd"/>
      <w:r w:rsidRPr="00A109C3">
        <w:rPr>
          <w:rFonts w:ascii="Arial" w:hAnsi="Arial" w:cs="Arial"/>
        </w:rPr>
        <w:t xml:space="preserve"> productivity growth lowers unit cost of production and price of exports in foreign currencies, thus boosting international export competitiveness.</w:t>
      </w:r>
    </w:p>
    <w:p w14:paraId="33C03DAC" w14:textId="77777777" w:rsidR="00C10B41" w:rsidRDefault="00C10B41" w:rsidP="00C10B41">
      <w:pPr>
        <w:jc w:val="both"/>
        <w:rPr>
          <w:rFonts w:ascii="Arial" w:hAnsi="Arial" w:cs="Arial"/>
        </w:rPr>
      </w:pPr>
    </w:p>
    <w:p w14:paraId="710ABBC2" w14:textId="77777777" w:rsidR="00C10B41" w:rsidRPr="00A109C3" w:rsidRDefault="00C10B41" w:rsidP="00C10B41">
      <w:pPr>
        <w:jc w:val="both"/>
        <w:rPr>
          <w:rFonts w:ascii="Arial" w:hAnsi="Arial" w:cs="Arial"/>
        </w:rPr>
      </w:pPr>
      <w:r w:rsidRPr="00A109C3">
        <w:rPr>
          <w:rFonts w:ascii="Arial" w:hAnsi="Arial" w:cs="Arial"/>
        </w:rPr>
        <w:t xml:space="preserve">As demand for exports is price elastic, lower exports price leads to more than proportionate increase in quantity demanded for exports. Total export revenues R = P x Q thus increases and BOP in current account increases. This leads to a significant actual economic growth for small and open economies like Singapore where exports revenues take up 326% GDP. Moreover, improvement in process and product innovation (as part of </w:t>
      </w:r>
      <w:proofErr w:type="spellStart"/>
      <w:r w:rsidRPr="00A109C3">
        <w:rPr>
          <w:rFonts w:ascii="Arial" w:hAnsi="Arial" w:cs="Arial"/>
        </w:rPr>
        <w:t>labour</w:t>
      </w:r>
      <w:proofErr w:type="spellEnd"/>
      <w:r w:rsidRPr="00A109C3">
        <w:rPr>
          <w:rFonts w:ascii="Arial" w:hAnsi="Arial" w:cs="Arial"/>
        </w:rPr>
        <w:t xml:space="preserve"> productivity growth) such as improving users’ experiences in connectivity between consumers and electronics, as well as products/services improvement and differentiation through smart phones apps, wearable devices, data and media may lead to the development of consumer preferences to domestic products and form brand loyalty. This makes demand for domestic exports even more inelastic and price competitive with higher BOP surplus, contributing to sustainable economic growth.</w:t>
      </w:r>
    </w:p>
    <w:p w14:paraId="43D1FE3B" w14:textId="77777777" w:rsidR="00C10B41" w:rsidRPr="00A109C3" w:rsidRDefault="00C10B41" w:rsidP="00C10B41">
      <w:pPr>
        <w:pStyle w:val="ListParagraph"/>
        <w:jc w:val="both"/>
        <w:rPr>
          <w:rFonts w:ascii="Arial" w:hAnsi="Arial" w:cs="Arial"/>
        </w:rPr>
      </w:pPr>
    </w:p>
    <w:p w14:paraId="6A1307E8" w14:textId="77777777" w:rsidR="00C10B41" w:rsidRDefault="00C10B41" w:rsidP="00C10B41">
      <w:pPr>
        <w:pStyle w:val="ListParagraph"/>
        <w:ind w:left="0"/>
        <w:jc w:val="both"/>
        <w:rPr>
          <w:rFonts w:ascii="Arial" w:hAnsi="Arial" w:cs="Arial"/>
        </w:rPr>
      </w:pPr>
      <w:r w:rsidRPr="00A109C3">
        <w:rPr>
          <w:rFonts w:ascii="Arial" w:hAnsi="Arial" w:cs="Arial"/>
        </w:rPr>
        <w:t xml:space="preserve">Also, to mitigate the negative impact of an ageing </w:t>
      </w:r>
      <w:proofErr w:type="spellStart"/>
      <w:r w:rsidRPr="00A109C3">
        <w:rPr>
          <w:rFonts w:ascii="Arial" w:hAnsi="Arial" w:cs="Arial"/>
        </w:rPr>
        <w:t>labour</w:t>
      </w:r>
      <w:proofErr w:type="spellEnd"/>
      <w:r w:rsidRPr="00A109C3">
        <w:rPr>
          <w:rFonts w:ascii="Arial" w:hAnsi="Arial" w:cs="Arial"/>
        </w:rPr>
        <w:t xml:space="preserve"> force on </w:t>
      </w:r>
      <w:proofErr w:type="spellStart"/>
      <w:r w:rsidRPr="00A109C3">
        <w:rPr>
          <w:rFonts w:ascii="Arial" w:hAnsi="Arial" w:cs="Arial"/>
        </w:rPr>
        <w:t>labour</w:t>
      </w:r>
      <w:proofErr w:type="spellEnd"/>
      <w:r w:rsidRPr="00A109C3">
        <w:rPr>
          <w:rFonts w:ascii="Arial" w:hAnsi="Arial" w:cs="Arial"/>
        </w:rPr>
        <w:t xml:space="preserve"> productivity growth, it is important for the government to continue to focus on lifelong learning and retraining of older and less educated workers, as it will help the workers to remain relevant and productive in the domestic economy.  Hence, enhancing </w:t>
      </w:r>
      <w:proofErr w:type="spellStart"/>
      <w:r w:rsidRPr="00A109C3">
        <w:rPr>
          <w:rFonts w:ascii="Arial" w:hAnsi="Arial" w:cs="Arial"/>
        </w:rPr>
        <w:t>labour</w:t>
      </w:r>
      <w:proofErr w:type="spellEnd"/>
      <w:r w:rsidRPr="00A109C3">
        <w:rPr>
          <w:rFonts w:ascii="Arial" w:hAnsi="Arial" w:cs="Arial"/>
        </w:rPr>
        <w:t xml:space="preserve"> force’s productivity and employability for older workers will be the key to help economies achieve sustainable economic growth and high employment levels.</w:t>
      </w:r>
    </w:p>
    <w:p w14:paraId="77232D63" w14:textId="77777777" w:rsidR="00C10B41" w:rsidRDefault="00C10B41" w:rsidP="00C10B41">
      <w:pPr>
        <w:jc w:val="both"/>
        <w:rPr>
          <w:rFonts w:ascii="Arial" w:hAnsi="Arial" w:cs="Arial"/>
          <w:u w:val="single"/>
        </w:rPr>
      </w:pPr>
    </w:p>
    <w:p w14:paraId="1B913491" w14:textId="77777777" w:rsidR="00C10B41" w:rsidRPr="00A109C3" w:rsidRDefault="00C10B41" w:rsidP="00C10B41">
      <w:pPr>
        <w:jc w:val="both"/>
        <w:rPr>
          <w:rFonts w:ascii="Arial" w:hAnsi="Arial" w:cs="Arial"/>
          <w:b/>
        </w:rPr>
      </w:pPr>
      <w:r>
        <w:rPr>
          <w:rFonts w:ascii="Arial" w:hAnsi="Arial" w:cs="Arial"/>
          <w:b/>
        </w:rPr>
        <w:t xml:space="preserve">Anti-Thesis 2 </w:t>
      </w:r>
    </w:p>
    <w:p w14:paraId="2C9A4D0F" w14:textId="77777777" w:rsidR="00C10B41" w:rsidRDefault="00C10B41" w:rsidP="00C10B41">
      <w:pPr>
        <w:jc w:val="both"/>
        <w:rPr>
          <w:rFonts w:ascii="Arial" w:hAnsi="Arial" w:cs="Arial"/>
        </w:rPr>
      </w:pPr>
      <w:r w:rsidRPr="00A109C3">
        <w:rPr>
          <w:rFonts w:ascii="Arial" w:hAnsi="Arial" w:cs="Arial"/>
        </w:rPr>
        <w:t xml:space="preserve">Another approach to sustainable economic growth is </w:t>
      </w:r>
      <w:r w:rsidRPr="003223E0">
        <w:rPr>
          <w:rFonts w:ascii="Arial" w:hAnsi="Arial" w:cs="Arial"/>
          <w:highlight w:val="yellow"/>
        </w:rPr>
        <w:t>to seek new areas for comparative advantage and build up sunrise industries to improve attractiveness of investment climate.</w:t>
      </w:r>
      <w:r w:rsidRPr="00A109C3">
        <w:rPr>
          <w:rFonts w:ascii="Arial" w:hAnsi="Arial" w:cs="Arial"/>
        </w:rPr>
        <w:t xml:space="preserve"> The economy </w:t>
      </w:r>
      <w:proofErr w:type="gramStart"/>
      <w:r w:rsidRPr="00A109C3">
        <w:rPr>
          <w:rFonts w:ascii="Arial" w:hAnsi="Arial" w:cs="Arial"/>
        </w:rPr>
        <w:t>is able to</w:t>
      </w:r>
      <w:proofErr w:type="gramEnd"/>
      <w:r w:rsidRPr="00A109C3">
        <w:rPr>
          <w:rFonts w:ascii="Arial" w:hAnsi="Arial" w:cs="Arial"/>
        </w:rPr>
        <w:t xml:space="preserve"> benefit from potential economic growth and increased spare capacity. In Singapore, the </w:t>
      </w:r>
      <w:r w:rsidRPr="003223E0">
        <w:rPr>
          <w:rFonts w:ascii="Arial" w:hAnsi="Arial" w:cs="Arial"/>
          <w:highlight w:val="yellow"/>
        </w:rPr>
        <w:t>government has identified 4 pillars of growth as they hold significant growth potential, namely the water processing, tourism, biomedical and pharmaceutical industries.</w:t>
      </w:r>
      <w:r w:rsidRPr="00A109C3">
        <w:rPr>
          <w:rFonts w:ascii="Arial" w:hAnsi="Arial" w:cs="Arial"/>
        </w:rPr>
        <w:t xml:space="preserve"> </w:t>
      </w:r>
    </w:p>
    <w:p w14:paraId="368AFCA3" w14:textId="77777777" w:rsidR="00C10B41" w:rsidRDefault="00C10B41" w:rsidP="00C10B41">
      <w:pPr>
        <w:jc w:val="both"/>
        <w:rPr>
          <w:rFonts w:ascii="Arial" w:hAnsi="Arial" w:cs="Arial"/>
        </w:rPr>
      </w:pPr>
    </w:p>
    <w:p w14:paraId="0D0AB7EF" w14:textId="77777777" w:rsidR="00C10B41" w:rsidRPr="00A109C3" w:rsidRDefault="00C10B41" w:rsidP="00C10B41">
      <w:pPr>
        <w:jc w:val="both"/>
        <w:rPr>
          <w:rFonts w:ascii="Arial" w:hAnsi="Arial" w:cs="Arial"/>
        </w:rPr>
      </w:pPr>
      <w:r w:rsidRPr="00A109C3">
        <w:rPr>
          <w:rFonts w:ascii="Arial" w:hAnsi="Arial" w:cs="Arial"/>
        </w:rPr>
        <w:t xml:space="preserve">With capabilities of high and advanced technology, Singapore also have found comparative advantage in water treatment </w:t>
      </w:r>
      <w:proofErr w:type="gramStart"/>
      <w:r w:rsidRPr="00A109C3">
        <w:rPr>
          <w:rFonts w:ascii="Arial" w:hAnsi="Arial" w:cs="Arial"/>
        </w:rPr>
        <w:t>plants(</w:t>
      </w:r>
      <w:proofErr w:type="spellStart"/>
      <w:proofErr w:type="gramEnd"/>
      <w:r w:rsidRPr="00A109C3">
        <w:rPr>
          <w:rFonts w:ascii="Arial" w:hAnsi="Arial" w:cs="Arial"/>
        </w:rPr>
        <w:t>e.g</w:t>
      </w:r>
      <w:proofErr w:type="spellEnd"/>
      <w:r w:rsidRPr="00A109C3">
        <w:rPr>
          <w:rFonts w:ascii="Arial" w:hAnsi="Arial" w:cs="Arial"/>
        </w:rPr>
        <w:t xml:space="preserve"> NEWater). As a result of government focus on these industries, productive capacity in the country will rise as technology and expertise can be passed on to Singapore companies. This ensures sustainability as economic growth is supported with increase in workers’ skills and knowledge, thereby ensuring vibrant economic environment for investment and provides opportunities for employment. </w:t>
      </w:r>
    </w:p>
    <w:p w14:paraId="6F3F0092" w14:textId="77777777" w:rsidR="00C10B41" w:rsidRPr="00A109C3" w:rsidRDefault="00C10B41" w:rsidP="00C10B41">
      <w:pPr>
        <w:jc w:val="both"/>
        <w:rPr>
          <w:rFonts w:ascii="Arial" w:hAnsi="Arial" w:cs="Arial"/>
        </w:rPr>
      </w:pPr>
    </w:p>
    <w:p w14:paraId="5F05DC72" w14:textId="77777777" w:rsidR="00C10B41" w:rsidRDefault="00C10B41" w:rsidP="00C10B41">
      <w:pPr>
        <w:spacing w:after="160" w:line="259" w:lineRule="auto"/>
        <w:rPr>
          <w:rFonts w:ascii="Arial" w:hAnsi="Arial" w:cs="Arial"/>
        </w:rPr>
      </w:pPr>
      <w:r>
        <w:rPr>
          <w:rFonts w:ascii="Arial" w:hAnsi="Arial" w:cs="Arial"/>
        </w:rPr>
        <w:br w:type="page"/>
      </w:r>
    </w:p>
    <w:p w14:paraId="7EE6E18B" w14:textId="77777777" w:rsidR="00C10B41" w:rsidRPr="00A109C3" w:rsidRDefault="00C10B41" w:rsidP="00C10B41">
      <w:pPr>
        <w:jc w:val="both"/>
        <w:rPr>
          <w:rFonts w:ascii="Arial" w:hAnsi="Arial" w:cs="Arial"/>
        </w:rPr>
      </w:pPr>
      <w:r w:rsidRPr="00A109C3">
        <w:rPr>
          <w:rFonts w:ascii="Arial" w:hAnsi="Arial" w:cs="Arial"/>
        </w:rPr>
        <w:t xml:space="preserve">However, there are also some adverse effects on citizens of lower income groups and skills. Such rapid industrialization and structural change might bring about increased </w:t>
      </w:r>
      <w:r w:rsidRPr="00F12388">
        <w:rPr>
          <w:rFonts w:ascii="Arial" w:hAnsi="Arial" w:cs="Arial"/>
          <w:highlight w:val="yellow"/>
        </w:rPr>
        <w:t>income inequality and structural unemployment</w:t>
      </w:r>
      <w:r w:rsidRPr="00A109C3">
        <w:rPr>
          <w:rFonts w:ascii="Arial" w:hAnsi="Arial" w:cs="Arial"/>
        </w:rPr>
        <w:t xml:space="preserve">. Then again, the government needs to ensure lifelong learning through training </w:t>
      </w:r>
      <w:proofErr w:type="spellStart"/>
      <w:r w:rsidRPr="00A109C3">
        <w:rPr>
          <w:rFonts w:ascii="Arial" w:hAnsi="Arial" w:cs="Arial"/>
        </w:rPr>
        <w:t>programmes</w:t>
      </w:r>
      <w:proofErr w:type="spellEnd"/>
      <w:r w:rsidRPr="00A109C3">
        <w:rPr>
          <w:rFonts w:ascii="Arial" w:hAnsi="Arial" w:cs="Arial"/>
        </w:rPr>
        <w:t xml:space="preserve"> and workshops. One such example would </w:t>
      </w:r>
      <w:r w:rsidRPr="00F12388">
        <w:rPr>
          <w:rFonts w:ascii="Arial" w:hAnsi="Arial" w:cs="Arial"/>
          <w:highlight w:val="yellow"/>
        </w:rPr>
        <w:t xml:space="preserve">be </w:t>
      </w:r>
      <w:proofErr w:type="spellStart"/>
      <w:r w:rsidRPr="00F12388">
        <w:rPr>
          <w:rFonts w:ascii="Arial" w:hAnsi="Arial" w:cs="Arial"/>
          <w:highlight w:val="yellow"/>
        </w:rPr>
        <w:t>SkillsFuture</w:t>
      </w:r>
      <w:proofErr w:type="spellEnd"/>
      <w:r w:rsidRPr="00F12388">
        <w:rPr>
          <w:rFonts w:ascii="Arial" w:hAnsi="Arial" w:cs="Arial"/>
          <w:highlight w:val="yellow"/>
        </w:rPr>
        <w:t xml:space="preserve">, a philosophy led initiative in which the government provides opportunities to </w:t>
      </w:r>
      <w:proofErr w:type="spellStart"/>
      <w:r w:rsidRPr="00F12388">
        <w:rPr>
          <w:rFonts w:ascii="Arial" w:hAnsi="Arial" w:cs="Arial"/>
          <w:highlight w:val="yellow"/>
        </w:rPr>
        <w:t>maximise</w:t>
      </w:r>
      <w:proofErr w:type="spellEnd"/>
      <w:r w:rsidRPr="00F12388">
        <w:rPr>
          <w:rFonts w:ascii="Arial" w:hAnsi="Arial" w:cs="Arial"/>
          <w:highlight w:val="yellow"/>
        </w:rPr>
        <w:t xml:space="preserve"> </w:t>
      </w:r>
      <w:proofErr w:type="gramStart"/>
      <w:r w:rsidRPr="00F12388">
        <w:rPr>
          <w:rFonts w:ascii="Arial" w:hAnsi="Arial" w:cs="Arial"/>
          <w:highlight w:val="yellow"/>
        </w:rPr>
        <w:t>one’s</w:t>
      </w:r>
      <w:proofErr w:type="gramEnd"/>
      <w:r w:rsidRPr="00F12388">
        <w:rPr>
          <w:rFonts w:ascii="Arial" w:hAnsi="Arial" w:cs="Arial"/>
          <w:highlight w:val="yellow"/>
        </w:rPr>
        <w:t xml:space="preserve"> potential and develop a mastery of skills</w:t>
      </w:r>
      <w:r w:rsidRPr="00A109C3">
        <w:rPr>
          <w:rFonts w:ascii="Arial" w:hAnsi="Arial" w:cs="Arial"/>
        </w:rPr>
        <w:t>. This policy encourages Singaporeans, young or old, to achieve success through the growth mindset, charting our own paths and skills mastery.  Hence, an approach to sustainable economic growth is to seek new areas for comparative advantage and build up sunrise industries to improve attractiveness of investment climate.</w:t>
      </w:r>
    </w:p>
    <w:p w14:paraId="7A67936B" w14:textId="77777777" w:rsidR="00C10B41" w:rsidRDefault="00C10B41" w:rsidP="00C10B41">
      <w:pPr>
        <w:jc w:val="both"/>
        <w:rPr>
          <w:rFonts w:ascii="Arial" w:hAnsi="Arial" w:cs="Arial"/>
        </w:rPr>
      </w:pPr>
    </w:p>
    <w:p w14:paraId="728F6EDF" w14:textId="77777777" w:rsidR="00C10B41" w:rsidRPr="00A109C3" w:rsidRDefault="00C10B41" w:rsidP="00C10B41">
      <w:pPr>
        <w:jc w:val="both"/>
        <w:rPr>
          <w:rFonts w:ascii="Arial" w:hAnsi="Arial" w:cs="Arial"/>
          <w:u w:val="single"/>
        </w:rPr>
      </w:pPr>
      <w:r>
        <w:rPr>
          <w:rFonts w:ascii="Arial" w:hAnsi="Arial" w:cs="Arial"/>
          <w:u w:val="single"/>
        </w:rPr>
        <w:t>Conclusion</w:t>
      </w:r>
    </w:p>
    <w:p w14:paraId="039D5CB9" w14:textId="77777777" w:rsidR="00C10B41" w:rsidRDefault="00C10B41" w:rsidP="00C10B41">
      <w:pPr>
        <w:jc w:val="both"/>
        <w:rPr>
          <w:rFonts w:ascii="Arial" w:hAnsi="Arial" w:cs="Arial"/>
        </w:rPr>
      </w:pPr>
      <w:r w:rsidRPr="00A109C3">
        <w:rPr>
          <w:rFonts w:ascii="Arial" w:hAnsi="Arial" w:cs="Arial"/>
        </w:rPr>
        <w:t xml:space="preserve">In conclusion, raising domestic consumption as percentage is the most appropriate for countries with large domestic markets and when there are external shocks as countries </w:t>
      </w:r>
      <w:proofErr w:type="gramStart"/>
      <w:r w:rsidRPr="00A109C3">
        <w:rPr>
          <w:rFonts w:ascii="Arial" w:hAnsi="Arial" w:cs="Arial"/>
        </w:rPr>
        <w:t>are able to</w:t>
      </w:r>
      <w:proofErr w:type="gramEnd"/>
      <w:r w:rsidRPr="00A109C3">
        <w:rPr>
          <w:rFonts w:ascii="Arial" w:hAnsi="Arial" w:cs="Arial"/>
        </w:rPr>
        <w:t xml:space="preserve"> rely on their factor endowments to achieve sustained economic growth.  However, when countries rely on one another to boost economic growth due to small domestic markets, other approaches like boosting productivity and research on comparative advantages to attract investors would be more appropriate in sustaining all aspects of economies.</w:t>
      </w:r>
    </w:p>
    <w:p w14:paraId="56122FC9" w14:textId="4739D097" w:rsidR="00982337" w:rsidRPr="00C10B41" w:rsidRDefault="00982337" w:rsidP="00C10B41"/>
    <w:sectPr w:rsidR="00982337" w:rsidRPr="00C10B41"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F0E0D" w14:textId="77777777" w:rsidR="007D2418" w:rsidRDefault="007D2418" w:rsidP="00566AB3">
      <w:r>
        <w:separator/>
      </w:r>
    </w:p>
  </w:endnote>
  <w:endnote w:type="continuationSeparator" w:id="0">
    <w:p w14:paraId="754140C2" w14:textId="77777777" w:rsidR="007D2418" w:rsidRDefault="007D2418"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2C31C" w14:textId="77777777" w:rsidR="007D2418" w:rsidRDefault="007D2418" w:rsidP="00566AB3">
      <w:r>
        <w:separator/>
      </w:r>
    </w:p>
  </w:footnote>
  <w:footnote w:type="continuationSeparator" w:id="0">
    <w:p w14:paraId="5A9FE016" w14:textId="77777777" w:rsidR="007D2418" w:rsidRDefault="007D2418"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3E2688"/>
    <w:multiLevelType w:val="hybridMultilevel"/>
    <w:tmpl w:val="0D9215DE"/>
    <w:lvl w:ilvl="0" w:tplc="B44E91E8">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E53C6C"/>
    <w:multiLevelType w:val="hybridMultilevel"/>
    <w:tmpl w:val="D13A232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361F"/>
    <w:rsid w:val="000D49D7"/>
    <w:rsid w:val="000E17FC"/>
    <w:rsid w:val="000E7360"/>
    <w:rsid w:val="000F3ED5"/>
    <w:rsid w:val="001006C7"/>
    <w:rsid w:val="00106455"/>
    <w:rsid w:val="00122C72"/>
    <w:rsid w:val="001506BE"/>
    <w:rsid w:val="00153DC4"/>
    <w:rsid w:val="0016247E"/>
    <w:rsid w:val="00170030"/>
    <w:rsid w:val="00182D5F"/>
    <w:rsid w:val="001868B5"/>
    <w:rsid w:val="00192239"/>
    <w:rsid w:val="001A2B6C"/>
    <w:rsid w:val="001A30B3"/>
    <w:rsid w:val="001B48EB"/>
    <w:rsid w:val="001B50C3"/>
    <w:rsid w:val="001B72DB"/>
    <w:rsid w:val="001D0644"/>
    <w:rsid w:val="001D0E89"/>
    <w:rsid w:val="001D607B"/>
    <w:rsid w:val="001F7404"/>
    <w:rsid w:val="0022504C"/>
    <w:rsid w:val="00227FBC"/>
    <w:rsid w:val="00231682"/>
    <w:rsid w:val="00237B2C"/>
    <w:rsid w:val="002438F1"/>
    <w:rsid w:val="002526DC"/>
    <w:rsid w:val="0025607B"/>
    <w:rsid w:val="00270B4B"/>
    <w:rsid w:val="0027270B"/>
    <w:rsid w:val="00275950"/>
    <w:rsid w:val="00295B66"/>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42072D"/>
    <w:rsid w:val="0042080E"/>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C5D80"/>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7A55"/>
    <w:rsid w:val="00616A80"/>
    <w:rsid w:val="00624855"/>
    <w:rsid w:val="00625A7D"/>
    <w:rsid w:val="00627FD8"/>
    <w:rsid w:val="00633D7F"/>
    <w:rsid w:val="00636950"/>
    <w:rsid w:val="00637357"/>
    <w:rsid w:val="0064404C"/>
    <w:rsid w:val="0066364B"/>
    <w:rsid w:val="006914CC"/>
    <w:rsid w:val="00694834"/>
    <w:rsid w:val="006A1639"/>
    <w:rsid w:val="006A2240"/>
    <w:rsid w:val="006B43CC"/>
    <w:rsid w:val="006D00CE"/>
    <w:rsid w:val="006E31E9"/>
    <w:rsid w:val="00705CBB"/>
    <w:rsid w:val="00721D90"/>
    <w:rsid w:val="0073626D"/>
    <w:rsid w:val="007739D3"/>
    <w:rsid w:val="00773A7B"/>
    <w:rsid w:val="00777501"/>
    <w:rsid w:val="007A29C0"/>
    <w:rsid w:val="007D2418"/>
    <w:rsid w:val="00806E40"/>
    <w:rsid w:val="0080707F"/>
    <w:rsid w:val="008076ED"/>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84B1A"/>
    <w:rsid w:val="00BB2B73"/>
    <w:rsid w:val="00BB638D"/>
    <w:rsid w:val="00BC47D0"/>
    <w:rsid w:val="00BE170E"/>
    <w:rsid w:val="00BF23E5"/>
    <w:rsid w:val="00BF29C5"/>
    <w:rsid w:val="00BF2E89"/>
    <w:rsid w:val="00BF76D0"/>
    <w:rsid w:val="00C04E12"/>
    <w:rsid w:val="00C05B39"/>
    <w:rsid w:val="00C10B41"/>
    <w:rsid w:val="00C128FD"/>
    <w:rsid w:val="00C2605F"/>
    <w:rsid w:val="00C60271"/>
    <w:rsid w:val="00C62313"/>
    <w:rsid w:val="00C67262"/>
    <w:rsid w:val="00C7521B"/>
    <w:rsid w:val="00C756CD"/>
    <w:rsid w:val="00C83472"/>
    <w:rsid w:val="00C86EF1"/>
    <w:rsid w:val="00C97739"/>
    <w:rsid w:val="00CA53BB"/>
    <w:rsid w:val="00CB0280"/>
    <w:rsid w:val="00CD50BE"/>
    <w:rsid w:val="00CD67FC"/>
    <w:rsid w:val="00CF0F97"/>
    <w:rsid w:val="00CF420A"/>
    <w:rsid w:val="00D029AD"/>
    <w:rsid w:val="00D11632"/>
    <w:rsid w:val="00D144A1"/>
    <w:rsid w:val="00D50919"/>
    <w:rsid w:val="00D50E0C"/>
    <w:rsid w:val="00D5238C"/>
    <w:rsid w:val="00D52614"/>
    <w:rsid w:val="00D75DEA"/>
    <w:rsid w:val="00D810CE"/>
    <w:rsid w:val="00DA2919"/>
    <w:rsid w:val="00DA670A"/>
    <w:rsid w:val="00DB6304"/>
    <w:rsid w:val="00DC155C"/>
    <w:rsid w:val="00DC4042"/>
    <w:rsid w:val="00DC5D56"/>
    <w:rsid w:val="00DE1864"/>
    <w:rsid w:val="00DF0536"/>
    <w:rsid w:val="00DF482C"/>
    <w:rsid w:val="00E1305F"/>
    <w:rsid w:val="00E13CDC"/>
    <w:rsid w:val="00E209F7"/>
    <w:rsid w:val="00E316E3"/>
    <w:rsid w:val="00E44615"/>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52BF"/>
    <w:rsid w:val="00F3791D"/>
    <w:rsid w:val="00F544B5"/>
    <w:rsid w:val="00F70671"/>
    <w:rsid w:val="00F75F87"/>
    <w:rsid w:val="00F827D2"/>
    <w:rsid w:val="00F82F4D"/>
    <w:rsid w:val="00F87A35"/>
    <w:rsid w:val="00F91192"/>
    <w:rsid w:val="00F979D4"/>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5ED4027-81A0-44C0-9A16-A64F105F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2</cp:revision>
  <cp:lastPrinted>2018-08-31T09:25:00Z</cp:lastPrinted>
  <dcterms:created xsi:type="dcterms:W3CDTF">2020-07-04T00:48:00Z</dcterms:created>
  <dcterms:modified xsi:type="dcterms:W3CDTF">2020-07-04T00:48:00Z</dcterms:modified>
</cp:coreProperties>
</file>