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682DB" w14:textId="6BFA9EEA" w:rsidR="00BA4ABB" w:rsidRPr="008F6A05" w:rsidRDefault="0074367D" w:rsidP="00E0032F">
      <w:pPr>
        <w:pStyle w:val="Heading1"/>
        <w:jc w:val="both"/>
      </w:pPr>
      <w:r>
        <w:t>Notes</w:t>
      </w:r>
      <w:r w:rsidR="0074502A">
        <w:t>: Macro Models – AD-AS</w:t>
      </w:r>
      <w:r w:rsidR="009F55A6">
        <w:t xml:space="preserve"> Mo</w:t>
      </w:r>
    </w:p>
    <w:p w14:paraId="1C9A41B5" w14:textId="77777777" w:rsidR="00BA4ABB" w:rsidRPr="005664A6" w:rsidRDefault="00BA4ABB" w:rsidP="00E0032F">
      <w:pPr>
        <w:pStyle w:val="Heading3"/>
        <w:jc w:val="both"/>
        <w:rPr>
          <w:sz w:val="24"/>
          <w:szCs w:val="24"/>
        </w:rPr>
      </w:pPr>
      <w:r w:rsidRPr="005664A6">
        <w:rPr>
          <w:sz w:val="24"/>
          <w:szCs w:val="24"/>
        </w:rPr>
        <w:t>Market Equilibrium of National Income</w:t>
      </w:r>
    </w:p>
    <w:p w14:paraId="64D78F3F" w14:textId="77777777" w:rsidR="00BA4ABB" w:rsidRPr="005664A6" w:rsidRDefault="00BA4ABB" w:rsidP="00E0032F">
      <w:pPr>
        <w:pStyle w:val="Heading3bullet"/>
        <w:rPr>
          <w:sz w:val="24"/>
          <w:szCs w:val="24"/>
        </w:rPr>
      </w:pPr>
      <w:r w:rsidRPr="005664A6">
        <w:rPr>
          <w:sz w:val="24"/>
          <w:szCs w:val="24"/>
        </w:rPr>
        <w:t>It refers to the market equilibrium level of national income is attained when the economy is under stable market condition whereby the market output level is equal</w:t>
      </w:r>
      <w:r w:rsidR="00DA1DE4" w:rsidRPr="005664A6">
        <w:rPr>
          <w:sz w:val="24"/>
          <w:szCs w:val="24"/>
        </w:rPr>
        <w:t xml:space="preserve"> to the aggregate market demand, after adjusting the unplanned stock to clear excess demand or supply condition.</w:t>
      </w:r>
      <w:r w:rsidRPr="005664A6">
        <w:rPr>
          <w:sz w:val="24"/>
          <w:szCs w:val="24"/>
        </w:rPr>
        <w:t xml:space="preserve"> At this level of market condition, there is no tendency of change in the level of national income unless there is a change in the level of economic activities.</w:t>
      </w:r>
    </w:p>
    <w:p w14:paraId="3C9F6391" w14:textId="7B5BD216" w:rsidR="00DA1DE4" w:rsidRDefault="00D3321B" w:rsidP="00E0032F">
      <w:pPr>
        <w:pStyle w:val="Heading3bullet"/>
        <w:numPr>
          <w:ilvl w:val="0"/>
          <w:numId w:val="0"/>
        </w:numPr>
        <w:ind w:left="1224"/>
      </w:pPr>
      <w:r>
        <w:rPr>
          <w:noProof/>
          <w:lang w:eastAsia="zh-CN"/>
        </w:rPr>
        <mc:AlternateContent>
          <mc:Choice Requires="wpg">
            <w:drawing>
              <wp:anchor distT="0" distB="0" distL="114300" distR="114300" simplePos="0" relativeHeight="251714560" behindDoc="0" locked="0" layoutInCell="1" allowOverlap="1" wp14:anchorId="308EE82E" wp14:editId="450F69D4">
                <wp:simplePos x="0" y="0"/>
                <wp:positionH relativeFrom="column">
                  <wp:posOffset>942975</wp:posOffset>
                </wp:positionH>
                <wp:positionV relativeFrom="paragraph">
                  <wp:posOffset>1270</wp:posOffset>
                </wp:positionV>
                <wp:extent cx="3218180" cy="2251075"/>
                <wp:effectExtent l="0" t="2540" r="1270" b="3810"/>
                <wp:wrapNone/>
                <wp:docPr id="608"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2251075"/>
                          <a:chOff x="5731" y="8326"/>
                          <a:chExt cx="5068" cy="3545"/>
                        </a:xfrm>
                      </wpg:grpSpPr>
                      <wps:wsp>
                        <wps:cNvPr id="609" name="Text Box 655"/>
                        <wps:cNvSpPr txBox="1">
                          <a:spLocks noChangeArrowheads="1"/>
                        </wps:cNvSpPr>
                        <wps:spPr bwMode="auto">
                          <a:xfrm>
                            <a:off x="9390" y="11259"/>
                            <a:ext cx="140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5ACF3" w14:textId="77777777" w:rsidR="00961BFD" w:rsidRPr="00196309" w:rsidRDefault="00961BFD" w:rsidP="00196309">
                              <w:pPr>
                                <w:spacing w:after="0" w:line="240" w:lineRule="auto"/>
                                <w:rPr>
                                  <w:lang w:val="en-US"/>
                                </w:rPr>
                              </w:pPr>
                              <w:r>
                                <w:rPr>
                                  <w:lang w:val="en-US"/>
                                </w:rPr>
                                <w:t>Real GDP</w:t>
                              </w:r>
                            </w:p>
                          </w:txbxContent>
                        </wps:txbx>
                        <wps:bodyPr rot="0" vert="horz" wrap="square" lIns="91440" tIns="45720" rIns="91440" bIns="45720" anchor="t" anchorCtr="0" upright="1">
                          <a:noAutofit/>
                        </wps:bodyPr>
                      </wps:wsp>
                      <wpg:grpSp>
                        <wpg:cNvPr id="610" name="Group 720"/>
                        <wpg:cNvGrpSpPr>
                          <a:grpSpLocks/>
                        </wpg:cNvGrpSpPr>
                        <wpg:grpSpPr bwMode="auto">
                          <a:xfrm>
                            <a:off x="5731" y="8326"/>
                            <a:ext cx="4394" cy="3545"/>
                            <a:chOff x="5731" y="8326"/>
                            <a:chExt cx="4394" cy="3545"/>
                          </a:xfrm>
                        </wpg:grpSpPr>
                        <wps:wsp>
                          <wps:cNvPr id="611" name="Arc 640"/>
                          <wps:cNvSpPr>
                            <a:spLocks/>
                          </wps:cNvSpPr>
                          <wps:spPr bwMode="auto">
                            <a:xfrm flipV="1">
                              <a:off x="7920" y="9685"/>
                              <a:ext cx="705" cy="5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719"/>
                          <wpg:cNvGrpSpPr>
                            <a:grpSpLocks/>
                          </wpg:cNvGrpSpPr>
                          <wpg:grpSpPr bwMode="auto">
                            <a:xfrm>
                              <a:off x="5731" y="8326"/>
                              <a:ext cx="4394" cy="3545"/>
                              <a:chOff x="5731" y="8326"/>
                              <a:chExt cx="4394" cy="3545"/>
                            </a:xfrm>
                          </wpg:grpSpPr>
                          <wps:wsp>
                            <wps:cNvPr id="613" name="AutoShape 641"/>
                            <wps:cNvCnPr>
                              <a:cxnSpLocks noChangeShapeType="1"/>
                            </wps:cNvCnPr>
                            <wps:spPr bwMode="auto">
                              <a:xfrm flipV="1">
                                <a:off x="8625" y="8544"/>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AutoShape 645"/>
                            <wps:cNvCnPr>
                              <a:cxnSpLocks noChangeShapeType="1"/>
                            </wps:cNvCnPr>
                            <wps:spPr bwMode="auto">
                              <a:xfrm>
                                <a:off x="7920" y="10269"/>
                                <a:ext cx="0" cy="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15" name="Group 718"/>
                            <wpg:cNvGrpSpPr>
                              <a:grpSpLocks/>
                            </wpg:cNvGrpSpPr>
                            <wpg:grpSpPr bwMode="auto">
                              <a:xfrm>
                                <a:off x="5731" y="8326"/>
                                <a:ext cx="4394" cy="3545"/>
                                <a:chOff x="5731" y="8326"/>
                                <a:chExt cx="4394" cy="3545"/>
                              </a:xfrm>
                            </wpg:grpSpPr>
                            <wps:wsp>
                              <wps:cNvPr id="616" name="AutoShape 642"/>
                              <wps:cNvCnPr>
                                <a:cxnSpLocks noChangeShapeType="1"/>
                              </wps:cNvCnPr>
                              <wps:spPr bwMode="auto">
                                <a:xfrm>
                                  <a:off x="7110" y="9685"/>
                                  <a:ext cx="162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Text Box 662"/>
                              <wps:cNvSpPr txBox="1">
                                <a:spLocks noChangeArrowheads="1"/>
                              </wps:cNvSpPr>
                              <wps:spPr bwMode="auto">
                                <a:xfrm>
                                  <a:off x="9390" y="9685"/>
                                  <a:ext cx="73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419C5" w14:textId="77777777" w:rsidR="00961BFD" w:rsidRPr="009B2DF7" w:rsidRDefault="00961BFD" w:rsidP="009B2DF7">
                                    <w:pPr>
                                      <w:spacing w:after="0" w:line="240" w:lineRule="auto"/>
                                      <w:rPr>
                                        <w:vertAlign w:val="subscript"/>
                                        <w:lang w:val="en-US"/>
                                      </w:rPr>
                                    </w:pPr>
                                    <w:r>
                                      <w:rPr>
                                        <w:lang w:val="en-US"/>
                                      </w:rPr>
                                      <w:t>AD</w:t>
                                    </w:r>
                                    <w:r>
                                      <w:rPr>
                                        <w:lang w:val="en-US"/>
                                      </w:rPr>
                                      <w:softHyphen/>
                                    </w:r>
                                    <w:r>
                                      <w:rPr>
                                        <w:vertAlign w:val="subscript"/>
                                        <w:lang w:val="en-US"/>
                                      </w:rPr>
                                      <w:t>1</w:t>
                                    </w:r>
                                  </w:p>
                                </w:txbxContent>
                              </wps:txbx>
                              <wps:bodyPr rot="0" vert="horz" wrap="square" lIns="91440" tIns="45720" rIns="91440" bIns="45720" anchor="t" anchorCtr="0" upright="1">
                                <a:noAutofit/>
                              </wps:bodyPr>
                            </wps:wsp>
                            <wps:wsp>
                              <wps:cNvPr id="618" name="Text Box 663"/>
                              <wps:cNvSpPr txBox="1">
                                <a:spLocks noChangeArrowheads="1"/>
                              </wps:cNvSpPr>
                              <wps:spPr bwMode="auto">
                                <a:xfrm>
                                  <a:off x="8730" y="10412"/>
                                  <a:ext cx="73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1196C" w14:textId="77777777" w:rsidR="00961BFD" w:rsidRPr="009B2DF7" w:rsidRDefault="00961BFD" w:rsidP="009B2DF7">
                                    <w:pPr>
                                      <w:spacing w:after="0" w:line="240" w:lineRule="auto"/>
                                      <w:rPr>
                                        <w:vertAlign w:val="subscript"/>
                                        <w:lang w:val="en-US"/>
                                      </w:rPr>
                                    </w:pPr>
                                    <w:r>
                                      <w:rPr>
                                        <w:lang w:val="en-US"/>
                                      </w:rPr>
                                      <w:t>AD</w:t>
                                    </w:r>
                                    <w:r>
                                      <w:rPr>
                                        <w:vertAlign w:val="subscript"/>
                                        <w:lang w:val="en-US"/>
                                      </w:rPr>
                                      <w:t>2</w:t>
                                    </w:r>
                                  </w:p>
                                </w:txbxContent>
                              </wps:txbx>
                              <wps:bodyPr rot="0" vert="horz" wrap="square" lIns="91440" tIns="45720" rIns="91440" bIns="45720" anchor="t" anchorCtr="0" upright="1">
                                <a:noAutofit/>
                              </wps:bodyPr>
                            </wps:wsp>
                            <wps:wsp>
                              <wps:cNvPr id="619" name="Text Box 664"/>
                              <wps:cNvSpPr txBox="1">
                                <a:spLocks noChangeArrowheads="1"/>
                              </wps:cNvSpPr>
                              <wps:spPr bwMode="auto">
                                <a:xfrm>
                                  <a:off x="9255" y="10172"/>
                                  <a:ext cx="73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7EBBC" w14:textId="77777777" w:rsidR="00961BFD" w:rsidRPr="009B2DF7" w:rsidRDefault="00961BFD" w:rsidP="009B2DF7">
                                    <w:pPr>
                                      <w:spacing w:after="0" w:line="240" w:lineRule="auto"/>
                                      <w:rPr>
                                        <w:vertAlign w:val="subscript"/>
                                        <w:lang w:val="en-US"/>
                                      </w:rPr>
                                    </w:pPr>
                                    <w:r>
                                      <w:rPr>
                                        <w:lang w:val="en-US"/>
                                      </w:rPr>
                                      <w:t>AD</w:t>
                                    </w:r>
                                    <w:r>
                                      <w:rPr>
                                        <w:lang w:val="en-US"/>
                                      </w:rPr>
                                      <w:softHyphen/>
                                    </w:r>
                                    <w:r>
                                      <w:rPr>
                                        <w:vertAlign w:val="subscript"/>
                                        <w:lang w:val="en-US"/>
                                      </w:rPr>
                                      <w:t>0</w:t>
                                    </w:r>
                                  </w:p>
                                </w:txbxContent>
                              </wps:txbx>
                              <wps:bodyPr rot="0" vert="horz" wrap="square" lIns="91440" tIns="45720" rIns="91440" bIns="45720" anchor="t" anchorCtr="0" upright="1">
                                <a:noAutofit/>
                              </wps:bodyPr>
                            </wps:wsp>
                            <wpg:grpSp>
                              <wpg:cNvPr id="620" name="Group 717"/>
                              <wpg:cNvGrpSpPr>
                                <a:grpSpLocks/>
                              </wpg:cNvGrpSpPr>
                              <wpg:grpSpPr bwMode="auto">
                                <a:xfrm>
                                  <a:off x="5731" y="8326"/>
                                  <a:ext cx="3899" cy="3545"/>
                                  <a:chOff x="5731" y="8326"/>
                                  <a:chExt cx="3899" cy="3545"/>
                                </a:xfrm>
                              </wpg:grpSpPr>
                              <wpg:grpSp>
                                <wpg:cNvPr id="621" name="Group 715"/>
                                <wpg:cNvGrpSpPr>
                                  <a:grpSpLocks/>
                                </wpg:cNvGrpSpPr>
                                <wpg:grpSpPr bwMode="auto">
                                  <a:xfrm>
                                    <a:off x="5731" y="8326"/>
                                    <a:ext cx="3899" cy="3545"/>
                                    <a:chOff x="5731" y="8326"/>
                                    <a:chExt cx="3899" cy="3545"/>
                                  </a:xfrm>
                                </wpg:grpSpPr>
                                <wps:wsp>
                                  <wps:cNvPr id="622" name="AutoShape 643"/>
                                  <wps:cNvCnPr>
                                    <a:cxnSpLocks noChangeShapeType="1"/>
                                  </wps:cNvCnPr>
                                  <wps:spPr bwMode="auto">
                                    <a:xfrm>
                                      <a:off x="7770" y="9265"/>
                                      <a:ext cx="162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AutoShape 646"/>
                                  <wps:cNvCnPr>
                                    <a:cxnSpLocks noChangeShapeType="1"/>
                                  </wps:cNvCnPr>
                                  <wps:spPr bwMode="auto">
                                    <a:xfrm>
                                      <a:off x="8625" y="9805"/>
                                      <a:ext cx="0" cy="12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24" name="Group 714"/>
                                  <wpg:cNvGrpSpPr>
                                    <a:grpSpLocks/>
                                  </wpg:cNvGrpSpPr>
                                  <wpg:grpSpPr bwMode="auto">
                                    <a:xfrm>
                                      <a:off x="6615" y="11064"/>
                                      <a:ext cx="3015" cy="807"/>
                                      <a:chOff x="6615" y="11064"/>
                                      <a:chExt cx="3015" cy="807"/>
                                    </a:xfrm>
                                  </wpg:grpSpPr>
                                  <wps:wsp>
                                    <wps:cNvPr id="625" name="AutoShape 634"/>
                                    <wps:cNvCnPr>
                                      <a:cxnSpLocks noChangeShapeType="1"/>
                                    </wps:cNvCnPr>
                                    <wps:spPr bwMode="auto">
                                      <a:xfrm>
                                        <a:off x="6615" y="11064"/>
                                        <a:ext cx="3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6" name="Text Box 665"/>
                                    <wps:cNvSpPr txBox="1">
                                      <a:spLocks noChangeArrowheads="1"/>
                                    </wps:cNvSpPr>
                                    <wps:spPr bwMode="auto">
                                      <a:xfrm>
                                        <a:off x="8355" y="11068"/>
                                        <a:ext cx="1035" cy="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8DF64" w14:textId="77777777" w:rsidR="00961BFD" w:rsidRDefault="00961BFD" w:rsidP="009B2DF7">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74FED5B8" w14:textId="77777777" w:rsidR="00961BFD" w:rsidRPr="009B2DF7" w:rsidRDefault="00961BFD" w:rsidP="009B2DF7">
                                          <w:pPr>
                                            <w:spacing w:after="0" w:line="240" w:lineRule="auto"/>
                                            <w:rPr>
                                              <w:vertAlign w:val="subscript"/>
                                              <w:lang w:val="en-US"/>
                                            </w:rPr>
                                          </w:pPr>
                                          <w:r>
                                            <w:rPr>
                                              <w:lang w:val="en-US"/>
                                            </w:rPr>
                                            <w:t>= Y</w:t>
                                          </w:r>
                                          <w:r>
                                            <w:rPr>
                                              <w:vertAlign w:val="subscript"/>
                                              <w:lang w:val="en-US"/>
                                            </w:rPr>
                                            <w:t>F</w:t>
                                          </w:r>
                                        </w:p>
                                      </w:txbxContent>
                                    </wps:txbx>
                                    <wps:bodyPr rot="0" vert="horz" wrap="square" lIns="91440" tIns="45720" rIns="91440" bIns="45720" anchor="t" anchorCtr="0" upright="1">
                                      <a:noAutofit/>
                                    </wps:bodyPr>
                                  </wps:wsp>
                                </wpg:grpSp>
                                <wps:wsp>
                                  <wps:cNvPr id="627" name="Text Box 666"/>
                                  <wps:cNvSpPr txBox="1">
                                    <a:spLocks noChangeArrowheads="1"/>
                                  </wps:cNvSpPr>
                                  <wps:spPr bwMode="auto">
                                    <a:xfrm>
                                      <a:off x="7620" y="11065"/>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FC7AA" w14:textId="77777777" w:rsidR="00961BFD" w:rsidRPr="00196309" w:rsidRDefault="00961BFD" w:rsidP="009B2DF7">
                                        <w:pPr>
                                          <w:spacing w:after="0" w:line="240" w:lineRule="auto"/>
                                          <w:rPr>
                                            <w:vertAlign w:val="subscript"/>
                                            <w:lang w:val="en-US"/>
                                          </w:rPr>
                                        </w:pPr>
                                        <w:r>
                                          <w:rPr>
                                            <w:lang w:val="en-US"/>
                                          </w:rPr>
                                          <w:t>Y</w:t>
                                        </w:r>
                                        <w:r>
                                          <w:rPr>
                                            <w:vertAlign w:val="subscript"/>
                                            <w:lang w:val="en-US"/>
                                          </w:rPr>
                                          <w:t>2</w:t>
                                        </w:r>
                                      </w:p>
                                    </w:txbxContent>
                                  </wps:txbx>
                                  <wps:bodyPr rot="0" vert="horz" wrap="square" lIns="91440" tIns="45720" rIns="91440" bIns="45720" anchor="t" anchorCtr="0" upright="1">
                                    <a:noAutofit/>
                                  </wps:bodyPr>
                                </wps:wsp>
                                <wpg:grpSp>
                                  <wpg:cNvPr id="628" name="Group 713"/>
                                  <wpg:cNvGrpSpPr>
                                    <a:grpSpLocks/>
                                  </wpg:cNvGrpSpPr>
                                  <wpg:grpSpPr bwMode="auto">
                                    <a:xfrm>
                                      <a:off x="5731" y="8326"/>
                                      <a:ext cx="3809" cy="2738"/>
                                      <a:chOff x="5731" y="8326"/>
                                      <a:chExt cx="3809" cy="2738"/>
                                    </a:xfrm>
                                  </wpg:grpSpPr>
                                  <wps:wsp>
                                    <wps:cNvPr id="629" name="AutoShape 633"/>
                                    <wps:cNvCnPr>
                                      <a:cxnSpLocks noChangeShapeType="1"/>
                                    </wps:cNvCnPr>
                                    <wps:spPr bwMode="auto">
                                      <a:xfrm flipV="1">
                                        <a:off x="6615" y="8364"/>
                                        <a:ext cx="0" cy="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0" name="AutoShape 644"/>
                                    <wps:cNvCnPr>
                                      <a:cxnSpLocks noChangeShapeType="1"/>
                                    </wps:cNvCnPr>
                                    <wps:spPr bwMode="auto">
                                      <a:xfrm>
                                        <a:off x="7920" y="8814"/>
                                        <a:ext cx="162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Text Box 651"/>
                                    <wps:cNvSpPr txBox="1">
                                      <a:spLocks noChangeArrowheads="1"/>
                                    </wps:cNvSpPr>
                                    <wps:spPr bwMode="auto">
                                      <a:xfrm>
                                        <a:off x="8446" y="8364"/>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014B3" w14:textId="77777777" w:rsidR="00961BFD" w:rsidRPr="00196309" w:rsidRDefault="00961BFD" w:rsidP="00196309">
                                          <w:pPr>
                                            <w:spacing w:after="0" w:line="240" w:lineRule="auto"/>
                                            <w:rPr>
                                              <w:lang w:val="en-US"/>
                                            </w:rPr>
                                          </w:pPr>
                                          <w:r>
                                            <w:rPr>
                                              <w:lang w:val="en-US"/>
                                            </w:rPr>
                                            <w:t>AS</w:t>
                                          </w:r>
                                        </w:p>
                                      </w:txbxContent>
                                    </wps:txbx>
                                    <wps:bodyPr rot="0" vert="horz" wrap="square" lIns="91440" tIns="45720" rIns="91440" bIns="45720" anchor="t" anchorCtr="0" upright="1">
                                      <a:noAutofit/>
                                    </wps:bodyPr>
                                  </wps:wsp>
                                  <wps:wsp>
                                    <wps:cNvPr id="632" name="Text Box 653"/>
                                    <wps:cNvSpPr txBox="1">
                                      <a:spLocks noChangeArrowheads="1"/>
                                    </wps:cNvSpPr>
                                    <wps:spPr bwMode="auto">
                                      <a:xfrm>
                                        <a:off x="5731" y="8326"/>
                                        <a:ext cx="764"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1F68B" w14:textId="77777777" w:rsidR="00961BFD" w:rsidRPr="00196309" w:rsidRDefault="00961BFD" w:rsidP="00196309">
                                          <w:pPr>
                                            <w:spacing w:after="0" w:line="240" w:lineRule="auto"/>
                                            <w:rPr>
                                              <w:lang w:val="en-US"/>
                                            </w:rPr>
                                          </w:pPr>
                                          <w:r>
                                            <w:rPr>
                                              <w:lang w:val="en-US"/>
                                            </w:rPr>
                                            <w:t>GPL</w:t>
                                          </w:r>
                                        </w:p>
                                      </w:txbxContent>
                                    </wps:txbx>
                                    <wps:bodyPr rot="0" vert="horz" wrap="square" lIns="91440" tIns="45720" rIns="91440" bIns="45720" anchor="t" anchorCtr="0" upright="1">
                                      <a:noAutofit/>
                                    </wps:bodyPr>
                                  </wps:wsp>
                                  <wps:wsp>
                                    <wps:cNvPr id="633" name="AutoShape 670"/>
                                    <wps:cNvCnPr>
                                      <a:cxnSpLocks noChangeShapeType="1"/>
                                    </wps:cNvCnPr>
                                    <wps:spPr bwMode="auto">
                                      <a:xfrm flipH="1">
                                        <a:off x="6615" y="9262"/>
                                        <a:ext cx="20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634" name="Group 716"/>
                                <wpg:cNvGrpSpPr>
                                  <a:grpSpLocks/>
                                </wpg:cNvGrpSpPr>
                                <wpg:grpSpPr bwMode="auto">
                                  <a:xfrm>
                                    <a:off x="6615" y="9805"/>
                                    <a:ext cx="1890" cy="464"/>
                                    <a:chOff x="6615" y="9805"/>
                                    <a:chExt cx="1890" cy="464"/>
                                  </a:xfrm>
                                </wpg:grpSpPr>
                                <wps:wsp>
                                  <wps:cNvPr id="635" name="AutoShape 639"/>
                                  <wps:cNvCnPr>
                                    <a:cxnSpLocks noChangeShapeType="1"/>
                                  </wps:cNvCnPr>
                                  <wps:spPr bwMode="auto">
                                    <a:xfrm>
                                      <a:off x="6615" y="10269"/>
                                      <a:ext cx="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671"/>
                                  <wps:cNvCnPr>
                                    <a:cxnSpLocks noChangeShapeType="1"/>
                                  </wps:cNvCnPr>
                                  <wps:spPr bwMode="auto">
                                    <a:xfrm flipH="1">
                                      <a:off x="6615" y="9805"/>
                                      <a:ext cx="18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08EE82E" id="Group 721" o:spid="_x0000_s1026" style="position:absolute;left:0;text-align:left;margin-left:74.25pt;margin-top:.1pt;width:253.4pt;height:177.25pt;z-index:251714560" coordorigin="5731,8326" coordsize="5068,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">
                <v:shapetype id="_x0000_t202" coordsize="21600,21600" o:spt="202" path="m,l,21600r21600,l21600,xe">
                  <v:stroke joinstyle="miter"/>
                  <v:path gradientshapeok="t" o:connecttype="rect"/>
                </v:shapetype>
                <v:shape id="Text Box 655" o:spid="_x0000_s1027" type="#_x0000_t202" style="position:absolute;left:9390;top:11259;width:140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" stroked="f">
                  <v:textbox>
                    <w:txbxContent>
                      <w:p w14:paraId="16D5ACF3" w14:textId="77777777" w:rsidR="00961BFD" w:rsidRPr="00196309" w:rsidRDefault="00961BFD" w:rsidP="00196309">
                        <w:pPr>
                          <w:spacing w:after="0" w:line="240" w:lineRule="auto"/>
                          <w:rPr>
                            <w:lang w:val="en-US"/>
                          </w:rPr>
                        </w:pPr>
                        <w:r>
                          <w:rPr>
                            <w:lang w:val="en-US"/>
                          </w:rPr>
                          <w:t>Real GDP</w:t>
                        </w:r>
                      </w:p>
                    </w:txbxContent>
                  </v:textbox>
                </v:shape>
                <v:group id="Group 720" o:spid="_x0000_s1028" style="position:absolute;left:5731;top:8326;width:4394;height:3545" coordorigin="5731,8326" coordsize="4394,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Arc 640" o:spid="_x0000_s1029" style="position:absolute;left:7920;top:9685;width:705;height:58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" path="m-1,nfc11929,,21600,9670,21600,21600em-1,nsc11929,,21600,9670,21600,21600l,21600,-1,xe" filled="f">
                    <v:path arrowok="t" o:extrusionok="f" o:connecttype="custom" o:connectlocs="0,0;705,585;0,585" o:connectangles="0,0,0"/>
                  </v:shape>
                  <v:group id="Group 719" o:spid="_x0000_s1030" style="position:absolute;left:5731;top:8326;width:4394;height:3545" coordorigin="5731,8326" coordsize="4394,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type id="_x0000_t32" coordsize="21600,21600" o:spt="32" o:oned="t" path="m,l21600,21600e" filled="f">
                      <v:path arrowok="t" fillok="f" o:connecttype="none"/>
                      <o:lock v:ext="edit" shapetype="t"/>
                    </v:shapetype>
                    <v:shape id="AutoShape 641" o:spid="_x0000_s1031" type="#_x0000_t32" style="position:absolute;left:8625;top:8544;width:0;height:1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"/>
                    <v:shape id="AutoShape 645" o:spid="_x0000_s1032" type="#_x0000_t32" style="position:absolute;left:7920;top:10269;width:0;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">
                      <v:stroke dashstyle="dash"/>
                    </v:shape>
                    <v:group id="Group 718" o:spid="_x0000_s1033" style="position:absolute;left:5731;top:8326;width:4394;height:3545" coordorigin="5731,8326" coordsize="4394,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AutoShape 642" o:spid="_x0000_s1034" type="#_x0000_t32" style="position:absolute;left:7110;top:9685;width:162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"/>
                      <v:shape id="Text Box 662" o:spid="_x0000_s1035" type="#_x0000_t202" style="position:absolute;left:9390;top:9685;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" stroked="f">
                        <v:textbox>
                          <w:txbxContent>
                            <w:p w14:paraId="477419C5" w14:textId="77777777" w:rsidR="00961BFD" w:rsidRPr="009B2DF7" w:rsidRDefault="00961BFD" w:rsidP="009B2DF7">
                              <w:pPr>
                                <w:spacing w:after="0" w:line="240" w:lineRule="auto"/>
                                <w:rPr>
                                  <w:vertAlign w:val="subscript"/>
                                  <w:lang w:val="en-US"/>
                                </w:rPr>
                              </w:pPr>
                              <w:r>
                                <w:rPr>
                                  <w:lang w:val="en-US"/>
                                </w:rPr>
                                <w:t>AD</w:t>
                              </w:r>
                              <w:r>
                                <w:rPr>
                                  <w:lang w:val="en-US"/>
                                </w:rPr>
                                <w:softHyphen/>
                              </w:r>
                              <w:r>
                                <w:rPr>
                                  <w:vertAlign w:val="subscript"/>
                                  <w:lang w:val="en-US"/>
                                </w:rPr>
                                <w:t>1</w:t>
                              </w:r>
                            </w:p>
                          </w:txbxContent>
                        </v:textbox>
                      </v:shape>
                      <v:shape id="Text Box 663" o:spid="_x0000_s1036" type="#_x0000_t202" style="position:absolute;left:8730;top:10412;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" stroked="f">
                        <v:textbox>
                          <w:txbxContent>
                            <w:p w14:paraId="3A01196C" w14:textId="77777777" w:rsidR="00961BFD" w:rsidRPr="009B2DF7" w:rsidRDefault="00961BFD" w:rsidP="009B2DF7">
                              <w:pPr>
                                <w:spacing w:after="0" w:line="240" w:lineRule="auto"/>
                                <w:rPr>
                                  <w:vertAlign w:val="subscript"/>
                                  <w:lang w:val="en-US"/>
                                </w:rPr>
                              </w:pPr>
                              <w:r>
                                <w:rPr>
                                  <w:lang w:val="en-US"/>
                                </w:rPr>
                                <w:t>AD</w:t>
                              </w:r>
                              <w:r>
                                <w:rPr>
                                  <w:vertAlign w:val="subscript"/>
                                  <w:lang w:val="en-US"/>
                                </w:rPr>
                                <w:t>2</w:t>
                              </w:r>
                            </w:p>
                          </w:txbxContent>
                        </v:textbox>
                      </v:shape>
                      <v:shape id="Text Box 664" o:spid="_x0000_s1037" type="#_x0000_t202" style="position:absolute;left:9255;top:10172;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" stroked="f">
                        <v:textbox>
                          <w:txbxContent>
                            <w:p w14:paraId="42E7EBBC" w14:textId="77777777" w:rsidR="00961BFD" w:rsidRPr="009B2DF7" w:rsidRDefault="00961BFD" w:rsidP="009B2DF7">
                              <w:pPr>
                                <w:spacing w:after="0" w:line="240" w:lineRule="auto"/>
                                <w:rPr>
                                  <w:vertAlign w:val="subscript"/>
                                  <w:lang w:val="en-US"/>
                                </w:rPr>
                              </w:pPr>
                              <w:r>
                                <w:rPr>
                                  <w:lang w:val="en-US"/>
                                </w:rPr>
                                <w:t>AD</w:t>
                              </w:r>
                              <w:r>
                                <w:rPr>
                                  <w:lang w:val="en-US"/>
                                </w:rPr>
                                <w:softHyphen/>
                              </w:r>
                              <w:r>
                                <w:rPr>
                                  <w:vertAlign w:val="subscript"/>
                                  <w:lang w:val="en-US"/>
                                </w:rPr>
                                <w:t>0</w:t>
                              </w:r>
                            </w:p>
                          </w:txbxContent>
                        </v:textbox>
                      </v:shape>
                      <v:group id="Group 717" o:spid="_x0000_s1038" style="position:absolute;left:5731;top:8326;width:3899;height:3545" coordorigin="5731,8326" coordsize="3899,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group id="Group 715" o:spid="_x0000_s1039" style="position:absolute;left:5731;top:8326;width:3899;height:3545" coordorigin="5731,8326" coordsize="3899,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AutoShape 643" o:spid="_x0000_s1040" type="#_x0000_t32" style="position:absolute;left:7770;top:9265;width:162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"/>
                          <v:shape id="AutoShape 646" o:spid="_x0000_s1041" type="#_x0000_t32" style="position:absolute;left:8625;top:9805;width: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">
                            <v:stroke dashstyle="dash"/>
                          </v:shape>
                          <v:group id="Group 714" o:spid="_x0000_s1042" style="position:absolute;left:6615;top:11064;width:3015;height:807" coordorigin="6615,11064" coordsize="301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AutoShape 634" o:spid="_x0000_s1043" type="#_x0000_t32" style="position:absolute;left:6615;top:1106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">
                              <v:stroke endarrow="block"/>
                            </v:shape>
                            <v:shape id="Text Box 665" o:spid="_x0000_s1044" type="#_x0000_t202" style="position:absolute;left:8355;top:11068;width:103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" stroked="f">
                              <v:textbox>
                                <w:txbxContent>
                                  <w:p w14:paraId="22D8DF64" w14:textId="77777777" w:rsidR="00961BFD" w:rsidRDefault="00961BFD" w:rsidP="009B2DF7">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74FED5B8" w14:textId="77777777" w:rsidR="00961BFD" w:rsidRPr="009B2DF7" w:rsidRDefault="00961BFD" w:rsidP="009B2DF7">
                                    <w:pPr>
                                      <w:spacing w:after="0" w:line="240" w:lineRule="auto"/>
                                      <w:rPr>
                                        <w:vertAlign w:val="subscript"/>
                                        <w:lang w:val="en-US"/>
                                      </w:rPr>
                                    </w:pPr>
                                    <w:r>
                                      <w:rPr>
                                        <w:lang w:val="en-US"/>
                                      </w:rPr>
                                      <w:t>= Y</w:t>
                                    </w:r>
                                    <w:r>
                                      <w:rPr>
                                        <w:vertAlign w:val="subscript"/>
                                        <w:lang w:val="en-US"/>
                                      </w:rPr>
                                      <w:t>F</w:t>
                                    </w:r>
                                  </w:p>
                                </w:txbxContent>
                              </v:textbox>
                            </v:shape>
                          </v:group>
                          <v:shape id="Text Box 666" o:spid="_x0000_s1045" type="#_x0000_t202" style="position:absolute;left:7620;top:11065;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" stroked="f">
                            <v:textbox>
                              <w:txbxContent>
                                <w:p w14:paraId="65AFC7AA" w14:textId="77777777" w:rsidR="00961BFD" w:rsidRPr="00196309" w:rsidRDefault="00961BFD" w:rsidP="009B2DF7">
                                  <w:pPr>
                                    <w:spacing w:after="0" w:line="240" w:lineRule="auto"/>
                                    <w:rPr>
                                      <w:vertAlign w:val="subscript"/>
                                      <w:lang w:val="en-US"/>
                                    </w:rPr>
                                  </w:pPr>
                                  <w:r>
                                    <w:rPr>
                                      <w:lang w:val="en-US"/>
                                    </w:rPr>
                                    <w:t>Y</w:t>
                                  </w:r>
                                  <w:r>
                                    <w:rPr>
                                      <w:vertAlign w:val="subscript"/>
                                      <w:lang w:val="en-US"/>
                                    </w:rPr>
                                    <w:t>2</w:t>
                                  </w:r>
                                </w:p>
                              </w:txbxContent>
                            </v:textbox>
                          </v:shape>
                          <v:group id="Group 713" o:spid="_x0000_s1046" style="position:absolute;left:5731;top:8326;width:3809;height:2738" coordorigin="5731,8326" coordsize="3809,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AutoShape 633" o:spid="_x0000_s1047" type="#_x0000_t32" style="position:absolute;left:6615;top:8364;width:0;height:2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">
                              <v:stroke endarrow="block"/>
                            </v:shape>
                            <v:shape id="AutoShape 644" o:spid="_x0000_s1048" type="#_x0000_t32" style="position:absolute;left:7920;top:8814;width:162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"/>
                            <v:shape id="Text Box 651" o:spid="_x0000_s1049" type="#_x0000_t202" style="position:absolute;left:8446;top:8364;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" stroked="f">
                              <v:textbox>
                                <w:txbxContent>
                                  <w:p w14:paraId="3FC014B3" w14:textId="77777777" w:rsidR="00961BFD" w:rsidRPr="00196309" w:rsidRDefault="00961BFD" w:rsidP="00196309">
                                    <w:pPr>
                                      <w:spacing w:after="0" w:line="240" w:lineRule="auto"/>
                                      <w:rPr>
                                        <w:lang w:val="en-US"/>
                                      </w:rPr>
                                    </w:pPr>
                                    <w:r>
                                      <w:rPr>
                                        <w:lang w:val="en-US"/>
                                      </w:rPr>
                                      <w:t>AS</w:t>
                                    </w:r>
                                  </w:p>
                                </w:txbxContent>
                              </v:textbox>
                            </v:shape>
                            <v:shape id="Text Box 653" o:spid="_x0000_s1050" type="#_x0000_t202" style="position:absolute;left:5731;top:8326;width:7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" stroked="f">
                              <v:textbox>
                                <w:txbxContent>
                                  <w:p w14:paraId="2611F68B" w14:textId="77777777" w:rsidR="00961BFD" w:rsidRPr="00196309" w:rsidRDefault="00961BFD" w:rsidP="00196309">
                                    <w:pPr>
                                      <w:spacing w:after="0" w:line="240" w:lineRule="auto"/>
                                      <w:rPr>
                                        <w:lang w:val="en-US"/>
                                      </w:rPr>
                                    </w:pPr>
                                    <w:r>
                                      <w:rPr>
                                        <w:lang w:val="en-US"/>
                                      </w:rPr>
                                      <w:t>GPL</w:t>
                                    </w:r>
                                  </w:p>
                                </w:txbxContent>
                              </v:textbox>
                            </v:shape>
                            <v:shape id="AutoShape 670" o:spid="_x0000_s1051" type="#_x0000_t32" style="position:absolute;left:6615;top:9262;width:20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">
                              <v:stroke dashstyle="dash"/>
                            </v:shape>
                          </v:group>
                        </v:group>
                        <v:group id="Group 716" o:spid="_x0000_s1052" style="position:absolute;left:6615;top:9805;width:1890;height:464" coordorigin="6615,9805" coordsize="189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AutoShape 639" o:spid="_x0000_s1053" type="#_x0000_t32" style="position:absolute;left:6615;top:10269;width:1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"/>
                          <v:shape id="AutoShape 671" o:spid="_x0000_s1054" type="#_x0000_t32" style="position:absolute;left:6615;top:9805;width:18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">
                            <v:stroke dashstyle="dash"/>
                          </v:shape>
                        </v:group>
                      </v:group>
                    </v:group>
                  </v:group>
                </v:group>
              </v:group>
            </w:pict>
          </mc:Fallback>
        </mc:AlternateContent>
      </w:r>
    </w:p>
    <w:p w14:paraId="49BB78EF" w14:textId="77777777" w:rsidR="00DA1DE4" w:rsidRDefault="00DA1DE4" w:rsidP="00E0032F">
      <w:pPr>
        <w:pStyle w:val="Heading3bullet"/>
        <w:numPr>
          <w:ilvl w:val="0"/>
          <w:numId w:val="0"/>
        </w:numPr>
        <w:ind w:left="1224"/>
      </w:pPr>
    </w:p>
    <w:p w14:paraId="381B38B3" w14:textId="1E069049" w:rsidR="00DA1DE4" w:rsidRDefault="00D3321B" w:rsidP="00E0032F">
      <w:pPr>
        <w:pStyle w:val="Heading3bullet"/>
        <w:numPr>
          <w:ilvl w:val="0"/>
          <w:numId w:val="0"/>
        </w:numPr>
        <w:ind w:left="1224"/>
      </w:pPr>
      <w:r>
        <w:rPr>
          <w:noProof/>
          <w:lang w:eastAsia="zh-CN"/>
        </w:rPr>
        <mc:AlternateContent>
          <mc:Choice Requires="wps">
            <w:drawing>
              <wp:anchor distT="0" distB="0" distL="114300" distR="114300" simplePos="0" relativeHeight="251702272" behindDoc="0" locked="0" layoutInCell="1" allowOverlap="1" wp14:anchorId="756DF517" wp14:editId="3D6670EA">
                <wp:simplePos x="0" y="0"/>
                <wp:positionH relativeFrom="column">
                  <wp:posOffset>2495550</wp:posOffset>
                </wp:positionH>
                <wp:positionV relativeFrom="paragraph">
                  <wp:posOffset>58420</wp:posOffset>
                </wp:positionV>
                <wp:extent cx="466725" cy="309880"/>
                <wp:effectExtent l="0" t="0" r="0" b="0"/>
                <wp:wrapNone/>
                <wp:docPr id="51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598AD" w14:textId="77777777" w:rsidR="00961BFD" w:rsidRPr="009B2DF7" w:rsidRDefault="00961BFD" w:rsidP="009B2DF7">
                            <w:pPr>
                              <w:spacing w:after="0" w:line="240" w:lineRule="auto"/>
                              <w:rPr>
                                <w:vertAlign w:val="subscript"/>
                                <w:lang w:val="en-US"/>
                              </w:rPr>
                            </w:pPr>
                            <w:r>
                              <w:rPr>
                                <w:lang w:val="en-US"/>
                              </w:rPr>
                              <w:t>AE</w:t>
                            </w:r>
                            <w:r>
                              <w:rPr>
                                <w:lang w:val="en-US"/>
                              </w:rPr>
                              <w:softHyphen/>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DF517" id="Text Box 661" o:spid="_x0000_s1055" type="#_x0000_t202" style="position:absolute;left:0;text-align:left;margin-left:196.5pt;margin-top:4.6pt;width:36.75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" stroked="f">
                <v:textbox>
                  <w:txbxContent>
                    <w:p w14:paraId="263598AD" w14:textId="77777777" w:rsidR="00961BFD" w:rsidRPr="009B2DF7" w:rsidRDefault="00961BFD" w:rsidP="009B2DF7">
                      <w:pPr>
                        <w:spacing w:after="0" w:line="240" w:lineRule="auto"/>
                        <w:rPr>
                          <w:vertAlign w:val="subscript"/>
                          <w:lang w:val="en-US"/>
                        </w:rPr>
                      </w:pPr>
                      <w:r>
                        <w:rPr>
                          <w:lang w:val="en-US"/>
                        </w:rPr>
                        <w:t>AE</w:t>
                      </w:r>
                      <w:r>
                        <w:rPr>
                          <w:lang w:val="en-US"/>
                        </w:rPr>
                        <w:softHyphen/>
                      </w:r>
                      <w:r>
                        <w:rPr>
                          <w:vertAlign w:val="subscript"/>
                          <w:lang w:val="en-US"/>
                        </w:rPr>
                        <w:t>2</w:t>
                      </w:r>
                    </w:p>
                  </w:txbxContent>
                </v:textbox>
              </v:shape>
            </w:pict>
          </mc:Fallback>
        </mc:AlternateContent>
      </w:r>
    </w:p>
    <w:p w14:paraId="075AF6A2" w14:textId="11073C82" w:rsidR="00DA1DE4" w:rsidRDefault="00D3321B" w:rsidP="00E0032F">
      <w:pPr>
        <w:pStyle w:val="Heading3bullet"/>
        <w:numPr>
          <w:ilvl w:val="0"/>
          <w:numId w:val="0"/>
        </w:numPr>
        <w:ind w:left="1224"/>
      </w:pPr>
      <w:r>
        <w:rPr>
          <w:noProof/>
          <w:lang w:eastAsia="zh-CN"/>
        </w:rPr>
        <mc:AlternateContent>
          <mc:Choice Requires="wps">
            <w:drawing>
              <wp:anchor distT="0" distB="0" distL="114300" distR="114300" simplePos="0" relativeHeight="251708416" behindDoc="1" locked="0" layoutInCell="1" allowOverlap="1" wp14:anchorId="16605F08" wp14:editId="3AE8D384">
                <wp:simplePos x="0" y="0"/>
                <wp:positionH relativeFrom="column">
                  <wp:posOffset>3048000</wp:posOffset>
                </wp:positionH>
                <wp:positionV relativeFrom="paragraph">
                  <wp:posOffset>55245</wp:posOffset>
                </wp:positionV>
                <wp:extent cx="361315" cy="309880"/>
                <wp:effectExtent l="0" t="2540" r="635" b="1905"/>
                <wp:wrapNone/>
                <wp:docPr id="510"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BDD1D" w14:textId="77777777" w:rsidR="00961BFD" w:rsidRPr="00196309" w:rsidRDefault="00961BFD" w:rsidP="009B2DF7">
                            <w:pPr>
                              <w:spacing w:after="0" w:line="240" w:lineRule="auto"/>
                              <w:rPr>
                                <w:vertAlign w:val="subscript"/>
                                <w:lang w:val="en-US"/>
                              </w:rPr>
                            </w:pPr>
                            <w:r>
                              <w:rPr>
                                <w:lang w:val="en-US"/>
                              </w:rPr>
                              <w:t>P</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05F08" id="Text Box 667" o:spid="_x0000_s1056" type="#_x0000_t202" style="position:absolute;left:0;text-align:left;margin-left:240pt;margin-top:4.35pt;width:28.45pt;height:24.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" stroked="f">
                <v:textbox>
                  <w:txbxContent>
                    <w:p w14:paraId="2FABDD1D" w14:textId="77777777" w:rsidR="00961BFD" w:rsidRPr="00196309" w:rsidRDefault="00961BFD" w:rsidP="009B2DF7">
                      <w:pPr>
                        <w:spacing w:after="0" w:line="240" w:lineRule="auto"/>
                        <w:rPr>
                          <w:vertAlign w:val="subscript"/>
                          <w:lang w:val="en-US"/>
                        </w:rPr>
                      </w:pPr>
                      <w:r>
                        <w:rPr>
                          <w:lang w:val="en-US"/>
                        </w:rPr>
                        <w:t>P</w:t>
                      </w:r>
                      <w:r>
                        <w:rPr>
                          <w:vertAlign w:val="subscript"/>
                          <w:lang w:val="en-US"/>
                        </w:rPr>
                        <w:t>2</w:t>
                      </w:r>
                    </w:p>
                  </w:txbxContent>
                </v:textbox>
              </v:shape>
            </w:pict>
          </mc:Fallback>
        </mc:AlternateContent>
      </w:r>
    </w:p>
    <w:p w14:paraId="47B462E4" w14:textId="77777777" w:rsidR="00DA1DE4" w:rsidRDefault="00DA1DE4" w:rsidP="00E0032F">
      <w:pPr>
        <w:pStyle w:val="Heading3bullet"/>
        <w:numPr>
          <w:ilvl w:val="0"/>
          <w:numId w:val="0"/>
        </w:numPr>
        <w:ind w:left="1224"/>
      </w:pPr>
    </w:p>
    <w:p w14:paraId="6E42ADF3" w14:textId="77777777" w:rsidR="00DA1DE4" w:rsidRDefault="00DA1DE4" w:rsidP="00E0032F">
      <w:pPr>
        <w:pStyle w:val="Heading3bullet"/>
        <w:numPr>
          <w:ilvl w:val="0"/>
          <w:numId w:val="0"/>
        </w:numPr>
        <w:ind w:left="1224"/>
      </w:pPr>
    </w:p>
    <w:p w14:paraId="0F183D6A" w14:textId="77777777" w:rsidR="00DA1DE4" w:rsidRDefault="00DA1DE4" w:rsidP="00E0032F">
      <w:pPr>
        <w:pStyle w:val="Heading3bullet"/>
        <w:numPr>
          <w:ilvl w:val="0"/>
          <w:numId w:val="0"/>
        </w:numPr>
        <w:ind w:left="1224"/>
      </w:pPr>
    </w:p>
    <w:p w14:paraId="2FF8C1FB" w14:textId="77777777" w:rsidR="00DA1DE4" w:rsidRDefault="00DA1DE4" w:rsidP="00E0032F">
      <w:pPr>
        <w:pStyle w:val="Heading3bullet"/>
        <w:numPr>
          <w:ilvl w:val="0"/>
          <w:numId w:val="0"/>
        </w:numPr>
        <w:ind w:left="1224"/>
      </w:pPr>
    </w:p>
    <w:p w14:paraId="7536960B" w14:textId="77777777" w:rsidR="00DA1DE4" w:rsidRDefault="00DA1DE4" w:rsidP="0074502A">
      <w:pPr>
        <w:pStyle w:val="Heading3bullet"/>
        <w:numPr>
          <w:ilvl w:val="0"/>
          <w:numId w:val="0"/>
        </w:numPr>
        <w:ind w:left="1224"/>
      </w:pPr>
    </w:p>
    <w:p w14:paraId="4A27185C" w14:textId="77777777" w:rsidR="00DA1DE4" w:rsidRDefault="00DA1DE4" w:rsidP="00E0032F">
      <w:pPr>
        <w:pStyle w:val="Heading3bullet"/>
        <w:numPr>
          <w:ilvl w:val="0"/>
          <w:numId w:val="0"/>
        </w:numPr>
        <w:ind w:left="1224"/>
      </w:pPr>
    </w:p>
    <w:p w14:paraId="58DE5EB5" w14:textId="77777777" w:rsidR="009B3467" w:rsidRDefault="009B3467" w:rsidP="009B3467">
      <w:pPr>
        <w:pStyle w:val="Heading3"/>
        <w:numPr>
          <w:ilvl w:val="0"/>
          <w:numId w:val="0"/>
        </w:numPr>
        <w:jc w:val="both"/>
        <w:rPr>
          <w:sz w:val="24"/>
          <w:szCs w:val="24"/>
        </w:rPr>
      </w:pPr>
    </w:p>
    <w:p w14:paraId="65E42510" w14:textId="77777777" w:rsidR="00BA4ABB" w:rsidRPr="00187F84" w:rsidRDefault="0074502A" w:rsidP="00E0032F">
      <w:pPr>
        <w:pStyle w:val="Heading3"/>
        <w:jc w:val="both"/>
        <w:rPr>
          <w:sz w:val="24"/>
          <w:szCs w:val="24"/>
        </w:rPr>
      </w:pPr>
      <w:r>
        <w:rPr>
          <w:sz w:val="24"/>
          <w:szCs w:val="24"/>
        </w:rPr>
        <w:t>Circ</w:t>
      </w:r>
      <w:r w:rsidR="00BA4ABB" w:rsidRPr="00187F84">
        <w:rPr>
          <w:sz w:val="24"/>
          <w:szCs w:val="24"/>
        </w:rPr>
        <w:t>ular Flow of Income</w:t>
      </w:r>
    </w:p>
    <w:p w14:paraId="7C6EB272" w14:textId="77777777" w:rsidR="005664A6" w:rsidRPr="00187F84" w:rsidRDefault="00BA4ABB" w:rsidP="00187F84">
      <w:pPr>
        <w:pStyle w:val="Heading3bullet"/>
        <w:rPr>
          <w:sz w:val="24"/>
          <w:szCs w:val="24"/>
        </w:rPr>
      </w:pPr>
      <w:r w:rsidRPr="00187F84">
        <w:rPr>
          <w:sz w:val="24"/>
          <w:szCs w:val="24"/>
        </w:rPr>
        <w:t xml:space="preserve">It refers to the flow of injections and withdrawals that will affect the level of transactions and output which will affect the level of national income through the multiplying effect. </w:t>
      </w:r>
    </w:p>
    <w:p w14:paraId="3DC0C53D" w14:textId="02AAFD96" w:rsidR="00BA4ABB" w:rsidRPr="003671E1" w:rsidRDefault="00D3321B" w:rsidP="00E0032F">
      <w:pPr>
        <w:spacing w:after="0" w:line="240" w:lineRule="auto"/>
        <w:jc w:val="both"/>
        <w:rPr>
          <w:sz w:val="20"/>
          <w:szCs w:val="20"/>
        </w:rPr>
      </w:pPr>
      <w:r>
        <w:rPr>
          <w:noProof/>
          <w:szCs w:val="28"/>
          <w:lang w:eastAsia="zh-CN"/>
        </w:rPr>
        <mc:AlternateContent>
          <mc:Choice Requires="wps">
            <w:drawing>
              <wp:anchor distT="0" distB="0" distL="114300" distR="114300" simplePos="0" relativeHeight="251765760" behindDoc="0" locked="0" layoutInCell="1" allowOverlap="1" wp14:anchorId="0A2A6A23" wp14:editId="0EC3A559">
                <wp:simplePos x="0" y="0"/>
                <wp:positionH relativeFrom="column">
                  <wp:posOffset>2232025</wp:posOffset>
                </wp:positionH>
                <wp:positionV relativeFrom="paragraph">
                  <wp:posOffset>-635</wp:posOffset>
                </wp:positionV>
                <wp:extent cx="1478915" cy="248920"/>
                <wp:effectExtent l="3175" t="3810" r="3810" b="4445"/>
                <wp:wrapNone/>
                <wp:docPr id="50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EDA3D" w14:textId="77777777" w:rsidR="00961BFD" w:rsidRPr="00AA5F3D" w:rsidRDefault="00961BFD" w:rsidP="00BA4ABB">
                            <w:pPr>
                              <w:rPr>
                                <w:lang w:val="en-US"/>
                              </w:rPr>
                            </w:pPr>
                            <w:r>
                              <w:rPr>
                                <w:lang w:val="en-US"/>
                              </w:rPr>
                              <w:t>National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6A23" id="Text Box 117" o:spid="_x0000_s1057" type="#_x0000_t202" style="position:absolute;left:0;text-align:left;margin-left:175.75pt;margin-top:-.05pt;width:116.45pt;height:19.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" filled="f" stroked="f">
                <v:textbox>
                  <w:txbxContent>
                    <w:p w14:paraId="31AEDA3D" w14:textId="77777777" w:rsidR="00961BFD" w:rsidRPr="00AA5F3D" w:rsidRDefault="00961BFD" w:rsidP="00BA4ABB">
                      <w:pPr>
                        <w:rPr>
                          <w:lang w:val="en-US"/>
                        </w:rPr>
                      </w:pPr>
                      <w:r>
                        <w:rPr>
                          <w:lang w:val="en-US"/>
                        </w:rPr>
                        <w:t>National Income</w:t>
                      </w:r>
                    </w:p>
                  </w:txbxContent>
                </v:textbox>
              </v:shape>
            </w:pict>
          </mc:Fallback>
        </mc:AlternateContent>
      </w:r>
    </w:p>
    <w:p w14:paraId="275B7886" w14:textId="7AEF49D9" w:rsidR="00BA4ABB" w:rsidRPr="003671E1" w:rsidRDefault="00D3321B"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66784" behindDoc="0" locked="0" layoutInCell="1" allowOverlap="1" wp14:anchorId="183664FC" wp14:editId="7B7CB9C2">
                <wp:simplePos x="0" y="0"/>
                <wp:positionH relativeFrom="column">
                  <wp:posOffset>1664970</wp:posOffset>
                </wp:positionH>
                <wp:positionV relativeFrom="paragraph">
                  <wp:posOffset>116840</wp:posOffset>
                </wp:positionV>
                <wp:extent cx="2326640" cy="0"/>
                <wp:effectExtent l="17145" t="57785" r="8890" b="56515"/>
                <wp:wrapNone/>
                <wp:docPr id="50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6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8EF8A" id="AutoShape 118" o:spid="_x0000_s1026" type="#_x0000_t32" style="position:absolute;margin-left:131.1pt;margin-top:9.2pt;width:183.2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">
                <v:stroke endarrow="block"/>
              </v:shape>
            </w:pict>
          </mc:Fallback>
        </mc:AlternateContent>
      </w:r>
      <w:r>
        <w:rPr>
          <w:noProof/>
          <w:sz w:val="20"/>
          <w:szCs w:val="20"/>
          <w:lang w:eastAsia="zh-CN"/>
        </w:rPr>
        <mc:AlternateContent>
          <mc:Choice Requires="wps">
            <w:drawing>
              <wp:anchor distT="0" distB="0" distL="114300" distR="114300" simplePos="0" relativeHeight="251759616" behindDoc="0" locked="0" layoutInCell="1" allowOverlap="1" wp14:anchorId="79CCC7B9" wp14:editId="3013C76C">
                <wp:simplePos x="0" y="0"/>
                <wp:positionH relativeFrom="column">
                  <wp:posOffset>-135255</wp:posOffset>
                </wp:positionH>
                <wp:positionV relativeFrom="paragraph">
                  <wp:posOffset>55880</wp:posOffset>
                </wp:positionV>
                <wp:extent cx="1800225" cy="252095"/>
                <wp:effectExtent l="7620" t="6350" r="11430" b="8255"/>
                <wp:wrapNone/>
                <wp:docPr id="50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B4F2D0" w14:textId="77777777" w:rsidR="00961BFD" w:rsidRPr="00991F24" w:rsidRDefault="00961BFD" w:rsidP="00BA4ABB">
                            <w:pPr>
                              <w:jc w:val="center"/>
                              <w:rPr>
                                <w:lang w:val="en-US"/>
                              </w:rPr>
                            </w:pPr>
                            <w:r>
                              <w:rPr>
                                <w:lang w:val="en-US"/>
                              </w:rPr>
                              <w:t>Households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CC7B9" id="Text Box 111" o:spid="_x0000_s1058" type="#_x0000_t202" style="position:absolute;left:0;text-align:left;margin-left:-10.65pt;margin-top:4.4pt;width:141.75pt;height:19.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" filled="f">
                <v:textbox>
                  <w:txbxContent>
                    <w:p w14:paraId="70B4F2D0" w14:textId="77777777" w:rsidR="00961BFD" w:rsidRPr="00991F24" w:rsidRDefault="00961BFD" w:rsidP="00BA4ABB">
                      <w:pPr>
                        <w:jc w:val="center"/>
                        <w:rPr>
                          <w:lang w:val="en-US"/>
                        </w:rPr>
                      </w:pPr>
                      <w:r>
                        <w:rPr>
                          <w:lang w:val="en-US"/>
                        </w:rPr>
                        <w:t>Households</w:t>
                      </w:r>
                    </w:p>
                  </w:txbxContent>
                </v:textbox>
              </v:shape>
            </w:pict>
          </mc:Fallback>
        </mc:AlternateContent>
      </w:r>
      <w:r>
        <w:rPr>
          <w:noProof/>
          <w:sz w:val="20"/>
          <w:szCs w:val="20"/>
          <w:lang w:eastAsia="zh-CN"/>
        </w:rPr>
        <mc:AlternateContent>
          <mc:Choice Requires="wps">
            <w:drawing>
              <wp:anchor distT="0" distB="0" distL="114300" distR="114300" simplePos="0" relativeHeight="251741184" behindDoc="0" locked="0" layoutInCell="1" allowOverlap="1" wp14:anchorId="4016FC8B" wp14:editId="248F2FDE">
                <wp:simplePos x="0" y="0"/>
                <wp:positionH relativeFrom="column">
                  <wp:posOffset>3991610</wp:posOffset>
                </wp:positionH>
                <wp:positionV relativeFrom="paragraph">
                  <wp:posOffset>29845</wp:posOffset>
                </wp:positionV>
                <wp:extent cx="1800225" cy="252095"/>
                <wp:effectExtent l="10160" t="8890" r="8890" b="5715"/>
                <wp:wrapNone/>
                <wp:docPr id="50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A1EA0" w14:textId="77777777" w:rsidR="00961BFD" w:rsidRPr="00991F24" w:rsidRDefault="00961BFD" w:rsidP="00BA4ABB">
                            <w:pPr>
                              <w:jc w:val="center"/>
                              <w:rPr>
                                <w:lang w:val="en-US"/>
                              </w:rPr>
                            </w:pPr>
                            <w:r>
                              <w:rPr>
                                <w:lang w:val="en-US"/>
                              </w:rPr>
                              <w:t>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6FC8B" id="Text Box 103" o:spid="_x0000_s1059" type="#_x0000_t202" style="position:absolute;left:0;text-align:left;margin-left:314.3pt;margin-top:2.35pt;width:141.75pt;height:19.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" filled="f">
                <v:textbox>
                  <w:txbxContent>
                    <w:p w14:paraId="2A3A1EA0" w14:textId="77777777" w:rsidR="00961BFD" w:rsidRPr="00991F24" w:rsidRDefault="00961BFD" w:rsidP="00BA4ABB">
                      <w:pPr>
                        <w:jc w:val="center"/>
                        <w:rPr>
                          <w:lang w:val="en-US"/>
                        </w:rPr>
                      </w:pPr>
                      <w:r>
                        <w:rPr>
                          <w:lang w:val="en-US"/>
                        </w:rPr>
                        <w:t>Firms</w:t>
                      </w:r>
                    </w:p>
                  </w:txbxContent>
                </v:textbox>
              </v:shape>
            </w:pict>
          </mc:Fallback>
        </mc:AlternateContent>
      </w:r>
    </w:p>
    <w:p w14:paraId="7B2B6B77" w14:textId="2FA9AD4F" w:rsidR="00BA4ABB" w:rsidRPr="003671E1" w:rsidRDefault="00D3321B"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61664" behindDoc="0" locked="0" layoutInCell="1" allowOverlap="1" wp14:anchorId="4CE32F8C" wp14:editId="41067455">
                <wp:simplePos x="0" y="0"/>
                <wp:positionH relativeFrom="column">
                  <wp:posOffset>2268855</wp:posOffset>
                </wp:positionH>
                <wp:positionV relativeFrom="paragraph">
                  <wp:posOffset>90805</wp:posOffset>
                </wp:positionV>
                <wp:extent cx="1320165" cy="463550"/>
                <wp:effectExtent l="1905" t="0" r="1905" b="0"/>
                <wp:wrapNone/>
                <wp:docPr id="50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E7E72" w14:textId="77777777" w:rsidR="00961BFD" w:rsidRPr="00AA5F3D" w:rsidRDefault="00961BFD" w:rsidP="00BA4ABB">
                            <w:pPr>
                              <w:rPr>
                                <w:lang w:val="en-US"/>
                              </w:rPr>
                            </w:pPr>
                            <w:r>
                              <w:rPr>
                                <w:lang w:val="en-US"/>
                              </w:rPr>
                              <w:t>Consumption/</w:t>
                            </w:r>
                            <w:r>
                              <w:rPr>
                                <w:lang w:val="en-US"/>
                              </w:rPr>
                              <w:b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32F8C" id="Text Box 113" o:spid="_x0000_s1060" type="#_x0000_t202" style="position:absolute;left:0;text-align:left;margin-left:178.65pt;margin-top:7.15pt;width:103.95pt;height:3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" filled="f" stroked="f">
                <v:textbox>
                  <w:txbxContent>
                    <w:p w14:paraId="5EEE7E72" w14:textId="77777777" w:rsidR="00961BFD" w:rsidRPr="00AA5F3D" w:rsidRDefault="00961BFD" w:rsidP="00BA4ABB">
                      <w:pPr>
                        <w:rPr>
                          <w:lang w:val="en-US"/>
                        </w:rPr>
                      </w:pPr>
                      <w:r>
                        <w:rPr>
                          <w:lang w:val="en-US"/>
                        </w:rPr>
                        <w:t>Consumption/</w:t>
                      </w:r>
                      <w:r>
                        <w:rPr>
                          <w:lang w:val="en-US"/>
                        </w:rPr>
                        <w:br/>
                        <w:t>Output</w:t>
                      </w:r>
                    </w:p>
                  </w:txbxContent>
                </v:textbox>
              </v:shape>
            </w:pict>
          </mc:Fallback>
        </mc:AlternateContent>
      </w:r>
      <w:r>
        <w:rPr>
          <w:noProof/>
          <w:sz w:val="20"/>
          <w:szCs w:val="20"/>
          <w:lang w:eastAsia="zh-CN"/>
        </w:rPr>
        <mc:AlternateContent>
          <mc:Choice Requires="wps">
            <w:drawing>
              <wp:anchor distT="0" distB="0" distL="114300" distR="114300" simplePos="0" relativeHeight="251760640" behindDoc="0" locked="0" layoutInCell="1" allowOverlap="1" wp14:anchorId="42A3D98A" wp14:editId="2249783E">
                <wp:simplePos x="0" y="0"/>
                <wp:positionH relativeFrom="column">
                  <wp:posOffset>1664970</wp:posOffset>
                </wp:positionH>
                <wp:positionV relativeFrom="paragraph">
                  <wp:posOffset>86360</wp:posOffset>
                </wp:positionV>
                <wp:extent cx="2326640" cy="0"/>
                <wp:effectExtent l="7620" t="58420" r="18415" b="55880"/>
                <wp:wrapNone/>
                <wp:docPr id="50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B22AC" id="AutoShape 112" o:spid="_x0000_s1026" type="#_x0000_t32" style="position:absolute;margin-left:131.1pt;margin-top:6.8pt;width:183.2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">
                <v:stroke endarrow="block"/>
              </v:shape>
            </w:pict>
          </mc:Fallback>
        </mc:AlternateContent>
      </w:r>
      <w:r>
        <w:rPr>
          <w:noProof/>
          <w:sz w:val="20"/>
          <w:szCs w:val="20"/>
          <w:lang w:eastAsia="zh-CN"/>
        </w:rPr>
        <mc:AlternateContent>
          <mc:Choice Requires="wps">
            <w:drawing>
              <wp:anchor distT="0" distB="0" distL="114300" distR="114300" simplePos="0" relativeHeight="251754496" behindDoc="0" locked="0" layoutInCell="1" allowOverlap="1" wp14:anchorId="22DD4825" wp14:editId="7C9CD5D3">
                <wp:simplePos x="0" y="0"/>
                <wp:positionH relativeFrom="column">
                  <wp:posOffset>4655820</wp:posOffset>
                </wp:positionH>
                <wp:positionV relativeFrom="paragraph">
                  <wp:posOffset>113665</wp:posOffset>
                </wp:positionV>
                <wp:extent cx="6985" cy="787400"/>
                <wp:effectExtent l="45720" t="19050" r="61595" b="12700"/>
                <wp:wrapNone/>
                <wp:docPr id="503"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C36C5" id="AutoShape 698" o:spid="_x0000_s1026" type="#_x0000_t32" style="position:absolute;margin-left:366.6pt;margin-top:8.95pt;width:.55pt;height:62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">
                <v:stroke endarrow="block"/>
              </v:shape>
            </w:pict>
          </mc:Fallback>
        </mc:AlternateContent>
      </w:r>
      <w:r>
        <w:rPr>
          <w:noProof/>
          <w:sz w:val="20"/>
          <w:szCs w:val="20"/>
          <w:lang w:eastAsia="zh-CN"/>
        </w:rPr>
        <mc:AlternateContent>
          <mc:Choice Requires="wps">
            <w:drawing>
              <wp:anchor distT="0" distB="0" distL="114300" distR="114300" simplePos="0" relativeHeight="251755520" behindDoc="0" locked="0" layoutInCell="1" allowOverlap="1" wp14:anchorId="1E257215" wp14:editId="15BA4F2B">
                <wp:simplePos x="0" y="0"/>
                <wp:positionH relativeFrom="column">
                  <wp:posOffset>4998720</wp:posOffset>
                </wp:positionH>
                <wp:positionV relativeFrom="paragraph">
                  <wp:posOffset>138430</wp:posOffset>
                </wp:positionV>
                <wp:extent cx="635" cy="1152525"/>
                <wp:effectExtent l="55245" t="15240" r="58420" b="13335"/>
                <wp:wrapNone/>
                <wp:docPr id="502"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5CDE3" id="AutoShape 699" o:spid="_x0000_s1026" type="#_x0000_t32" style="position:absolute;margin-left:393.6pt;margin-top:10.9pt;width:.05pt;height:90.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">
                <v:stroke endarrow="block"/>
              </v:shape>
            </w:pict>
          </mc:Fallback>
        </mc:AlternateContent>
      </w:r>
      <w:r>
        <w:rPr>
          <w:noProof/>
          <w:sz w:val="20"/>
          <w:szCs w:val="20"/>
          <w:lang w:eastAsia="zh-CN"/>
        </w:rPr>
        <mc:AlternateContent>
          <mc:Choice Requires="wps">
            <w:drawing>
              <wp:anchor distT="0" distB="0" distL="114300" distR="114300" simplePos="0" relativeHeight="251756544" behindDoc="0" locked="0" layoutInCell="1" allowOverlap="1" wp14:anchorId="1D9663C7" wp14:editId="0C841F4E">
                <wp:simplePos x="0" y="0"/>
                <wp:positionH relativeFrom="column">
                  <wp:posOffset>5273675</wp:posOffset>
                </wp:positionH>
                <wp:positionV relativeFrom="paragraph">
                  <wp:posOffset>113665</wp:posOffset>
                </wp:positionV>
                <wp:extent cx="12700" cy="1581150"/>
                <wp:effectExtent l="44450" t="19050" r="57150" b="9525"/>
                <wp:wrapNone/>
                <wp:docPr id="501" name="Auto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76495" id="AutoShape 700" o:spid="_x0000_s1026" type="#_x0000_t32" style="position:absolute;margin-left:415.25pt;margin-top:8.95pt;width:1pt;height:124.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">
                <v:stroke endarrow="block"/>
              </v:shape>
            </w:pict>
          </mc:Fallback>
        </mc:AlternateContent>
      </w:r>
    </w:p>
    <w:p w14:paraId="4BC6BCAD" w14:textId="796617AD" w:rsidR="00BA4ABB" w:rsidRPr="003671E1" w:rsidRDefault="00D3321B"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72928" behindDoc="0" locked="0" layoutInCell="1" allowOverlap="1" wp14:anchorId="2D7E7C19" wp14:editId="33665F63">
                <wp:simplePos x="0" y="0"/>
                <wp:positionH relativeFrom="column">
                  <wp:posOffset>421005</wp:posOffset>
                </wp:positionH>
                <wp:positionV relativeFrom="paragraph">
                  <wp:posOffset>9525</wp:posOffset>
                </wp:positionV>
                <wp:extent cx="0" cy="1503045"/>
                <wp:effectExtent l="11430" t="12700" r="7620" b="8255"/>
                <wp:wrapNone/>
                <wp:docPr id="50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181EB" id="AutoShape 124" o:spid="_x0000_s1026" type="#_x0000_t32" style="position:absolute;margin-left:33.15pt;margin-top:.75pt;width:0;height:118.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" strokeweight="1pt"/>
            </w:pict>
          </mc:Fallback>
        </mc:AlternateContent>
      </w:r>
      <w:r>
        <w:rPr>
          <w:noProof/>
          <w:sz w:val="20"/>
          <w:szCs w:val="20"/>
          <w:lang w:eastAsia="zh-CN"/>
        </w:rPr>
        <mc:AlternateContent>
          <mc:Choice Requires="wps">
            <w:drawing>
              <wp:anchor distT="0" distB="0" distL="114300" distR="114300" simplePos="0" relativeHeight="251771904" behindDoc="0" locked="0" layoutInCell="1" allowOverlap="1" wp14:anchorId="686B8466" wp14:editId="3DD153FC">
                <wp:simplePos x="0" y="0"/>
                <wp:positionH relativeFrom="column">
                  <wp:posOffset>761365</wp:posOffset>
                </wp:positionH>
                <wp:positionV relativeFrom="paragraph">
                  <wp:posOffset>9525</wp:posOffset>
                </wp:positionV>
                <wp:extent cx="0" cy="1082675"/>
                <wp:effectExtent l="8890" t="12700" r="10160" b="9525"/>
                <wp:wrapNone/>
                <wp:docPr id="49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6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09D51" id="AutoShape 123" o:spid="_x0000_s1026" type="#_x0000_t32" style="position:absolute;margin-left:59.95pt;margin-top:.75pt;width:0;height:8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" strokeweight="1pt"/>
            </w:pict>
          </mc:Fallback>
        </mc:AlternateContent>
      </w:r>
      <w:r>
        <w:rPr>
          <w:noProof/>
          <w:sz w:val="20"/>
          <w:szCs w:val="20"/>
          <w:lang w:eastAsia="zh-CN"/>
        </w:rPr>
        <mc:AlternateContent>
          <mc:Choice Requires="wps">
            <w:drawing>
              <wp:anchor distT="0" distB="0" distL="114300" distR="114300" simplePos="0" relativeHeight="251770880" behindDoc="0" locked="0" layoutInCell="1" allowOverlap="1" wp14:anchorId="7FC33B88" wp14:editId="1F1535DC">
                <wp:simplePos x="0" y="0"/>
                <wp:positionH relativeFrom="column">
                  <wp:posOffset>1112520</wp:posOffset>
                </wp:positionH>
                <wp:positionV relativeFrom="paragraph">
                  <wp:posOffset>9525</wp:posOffset>
                </wp:positionV>
                <wp:extent cx="0" cy="639445"/>
                <wp:effectExtent l="7620" t="12700" r="11430" b="14605"/>
                <wp:wrapNone/>
                <wp:docPr id="49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05E6C" id="AutoShape 122" o:spid="_x0000_s1026" type="#_x0000_t32" style="position:absolute;margin-left:87.6pt;margin-top:.75pt;width:0;height:50.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" strokeweight="1pt"/>
            </w:pict>
          </mc:Fallback>
        </mc:AlternateContent>
      </w:r>
    </w:p>
    <w:p w14:paraId="224109D9" w14:textId="77777777" w:rsidR="00BA4ABB" w:rsidRPr="003671E1" w:rsidRDefault="00BA4ABB" w:rsidP="00E0032F">
      <w:pPr>
        <w:spacing w:after="0" w:line="240" w:lineRule="auto"/>
        <w:jc w:val="both"/>
        <w:rPr>
          <w:sz w:val="20"/>
          <w:szCs w:val="20"/>
        </w:rPr>
      </w:pPr>
    </w:p>
    <w:p w14:paraId="34238ADF" w14:textId="1FEF3902" w:rsidR="00BA4ABB" w:rsidRPr="003671E1" w:rsidRDefault="00D3321B"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62688" behindDoc="0" locked="0" layoutInCell="1" allowOverlap="1" wp14:anchorId="7FCFC19F" wp14:editId="2A9E8F61">
                <wp:simplePos x="0" y="0"/>
                <wp:positionH relativeFrom="column">
                  <wp:posOffset>1207770</wp:posOffset>
                </wp:positionH>
                <wp:positionV relativeFrom="paragraph">
                  <wp:posOffset>89535</wp:posOffset>
                </wp:positionV>
                <wp:extent cx="717550" cy="252095"/>
                <wp:effectExtent l="0" t="2540" r="0" b="2540"/>
                <wp:wrapNone/>
                <wp:docPr id="49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34600" w14:textId="77777777" w:rsidR="00961BFD" w:rsidRPr="00AA5F3D" w:rsidRDefault="00961BFD" w:rsidP="00BA4ABB">
                            <w:pPr>
                              <w:rPr>
                                <w:lang w:val="en-US"/>
                              </w:rPr>
                            </w:pPr>
                            <w:r>
                              <w:rPr>
                                <w:lang w:val="en-US"/>
                              </w:rPr>
                              <w:t>Savings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FC19F" id="Text Box 114" o:spid="_x0000_s1061" type="#_x0000_t202" style="position:absolute;left:0;text-align:left;margin-left:95.1pt;margin-top:7.05pt;width:56.5pt;height:19.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" filled="f" stroked="f">
                <v:textbox>
                  <w:txbxContent>
                    <w:p w14:paraId="08634600" w14:textId="77777777" w:rsidR="00961BFD" w:rsidRPr="00AA5F3D" w:rsidRDefault="00961BFD" w:rsidP="00BA4ABB">
                      <w:pPr>
                        <w:rPr>
                          <w:lang w:val="en-US"/>
                        </w:rPr>
                      </w:pPr>
                      <w:r>
                        <w:rPr>
                          <w:lang w:val="en-US"/>
                        </w:rPr>
                        <w:t>Savings</w:t>
                      </w:r>
                    </w:p>
                  </w:txbxContent>
                </v:textbox>
              </v:shape>
            </w:pict>
          </mc:Fallback>
        </mc:AlternateContent>
      </w:r>
    </w:p>
    <w:p w14:paraId="529359F6" w14:textId="77777777" w:rsidR="00BA4ABB" w:rsidRPr="003671E1" w:rsidRDefault="00BA4ABB" w:rsidP="00E0032F">
      <w:pPr>
        <w:spacing w:after="0" w:line="240" w:lineRule="auto"/>
        <w:jc w:val="both"/>
        <w:rPr>
          <w:sz w:val="20"/>
          <w:szCs w:val="20"/>
        </w:rPr>
      </w:pPr>
    </w:p>
    <w:p w14:paraId="79EF211C" w14:textId="5CD09E9C" w:rsidR="00BA4ABB" w:rsidRDefault="00D3321B" w:rsidP="00E0032F">
      <w:pPr>
        <w:spacing w:after="0" w:line="240" w:lineRule="auto"/>
        <w:jc w:val="both"/>
        <w:rPr>
          <w:szCs w:val="28"/>
        </w:rPr>
      </w:pPr>
      <w:r>
        <w:rPr>
          <w:noProof/>
          <w:sz w:val="20"/>
          <w:szCs w:val="20"/>
          <w:lang w:eastAsia="zh-CN"/>
        </w:rPr>
        <mc:AlternateContent>
          <mc:Choice Requires="wps">
            <w:drawing>
              <wp:anchor distT="0" distB="0" distL="114300" distR="114300" simplePos="0" relativeHeight="251767808" behindDoc="0" locked="0" layoutInCell="1" allowOverlap="1" wp14:anchorId="6043DC48" wp14:editId="2A501209">
                <wp:simplePos x="0" y="0"/>
                <wp:positionH relativeFrom="column">
                  <wp:posOffset>1112520</wp:posOffset>
                </wp:positionH>
                <wp:positionV relativeFrom="paragraph">
                  <wp:posOffset>28575</wp:posOffset>
                </wp:positionV>
                <wp:extent cx="788035" cy="635"/>
                <wp:effectExtent l="7620" t="60960" r="23495" b="52705"/>
                <wp:wrapNone/>
                <wp:docPr id="49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B28F7" id="AutoShape 119" o:spid="_x0000_s1026" type="#_x0000_t32" style="position:absolute;margin-left:87.6pt;margin-top:2.25pt;width:62.0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">
                <v:stroke endarrow="block"/>
              </v:shape>
            </w:pict>
          </mc:Fallback>
        </mc:AlternateContent>
      </w:r>
      <w:r>
        <w:rPr>
          <w:noProof/>
          <w:sz w:val="20"/>
          <w:szCs w:val="20"/>
          <w:lang w:eastAsia="zh-CN"/>
        </w:rPr>
        <mc:AlternateContent>
          <mc:Choice Requires="wps">
            <w:drawing>
              <wp:anchor distT="0" distB="0" distL="114300" distR="114300" simplePos="0" relativeHeight="251740160" behindDoc="0" locked="0" layoutInCell="1" allowOverlap="1" wp14:anchorId="2666A92C" wp14:editId="7B3D3D51">
                <wp:simplePos x="0" y="0"/>
                <wp:positionH relativeFrom="column">
                  <wp:posOffset>3710940</wp:posOffset>
                </wp:positionH>
                <wp:positionV relativeFrom="paragraph">
                  <wp:posOffset>126365</wp:posOffset>
                </wp:positionV>
                <wp:extent cx="951230" cy="0"/>
                <wp:effectExtent l="5715" t="6350" r="5080" b="12700"/>
                <wp:wrapNone/>
                <wp:docPr id="495" name="AutoShap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4EA38" id="AutoShape 697" o:spid="_x0000_s1026" type="#_x0000_t32" style="position:absolute;margin-left:292.2pt;margin-top:9.95pt;width:74.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"/>
            </w:pict>
          </mc:Fallback>
        </mc:AlternateContent>
      </w:r>
      <w:r>
        <w:rPr>
          <w:noProof/>
          <w:sz w:val="20"/>
          <w:szCs w:val="20"/>
          <w:lang w:eastAsia="zh-CN"/>
        </w:rPr>
        <mc:AlternateContent>
          <mc:Choice Requires="wps">
            <w:drawing>
              <wp:anchor distT="0" distB="0" distL="114300" distR="114300" simplePos="0" relativeHeight="251742208" behindDoc="0" locked="0" layoutInCell="1" allowOverlap="1" wp14:anchorId="4B74CFDB" wp14:editId="146C1752">
                <wp:simplePos x="0" y="0"/>
                <wp:positionH relativeFrom="column">
                  <wp:posOffset>1910715</wp:posOffset>
                </wp:positionH>
                <wp:positionV relativeFrom="paragraph">
                  <wp:posOffset>46355</wp:posOffset>
                </wp:positionV>
                <wp:extent cx="1800225" cy="252095"/>
                <wp:effectExtent l="5715" t="12065" r="13335" b="12065"/>
                <wp:wrapNone/>
                <wp:docPr id="49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4E00B" w14:textId="77777777" w:rsidR="00961BFD" w:rsidRPr="00991F24" w:rsidRDefault="00961BFD" w:rsidP="00BA4ABB">
                            <w:pPr>
                              <w:jc w:val="center"/>
                              <w:rPr>
                                <w:lang w:val="en-US"/>
                              </w:rPr>
                            </w:pPr>
                            <w:r>
                              <w:rPr>
                                <w:lang w:val="en-US"/>
                              </w:rPr>
                              <w:t>Financial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CFDB" id="Text Box 104" o:spid="_x0000_s1062" type="#_x0000_t202" style="position:absolute;left:0;text-align:left;margin-left:150.45pt;margin-top:3.65pt;width:141.75pt;height:19.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" filled="f">
                <v:textbox>
                  <w:txbxContent>
                    <w:p w14:paraId="6B24E00B" w14:textId="77777777" w:rsidR="00961BFD" w:rsidRPr="00991F24" w:rsidRDefault="00961BFD" w:rsidP="00BA4ABB">
                      <w:pPr>
                        <w:jc w:val="center"/>
                        <w:rPr>
                          <w:lang w:val="en-US"/>
                        </w:rPr>
                      </w:pPr>
                      <w:r>
                        <w:rPr>
                          <w:lang w:val="en-US"/>
                        </w:rPr>
                        <w:t>Financial Market</w:t>
                      </w:r>
                    </w:p>
                  </w:txbxContent>
                </v:textbox>
              </v:shape>
            </w:pict>
          </mc:Fallback>
        </mc:AlternateContent>
      </w:r>
      <w:r>
        <w:rPr>
          <w:noProof/>
          <w:sz w:val="20"/>
          <w:szCs w:val="20"/>
          <w:lang w:eastAsia="zh-CN"/>
        </w:rPr>
        <mc:AlternateContent>
          <mc:Choice Requires="wps">
            <w:drawing>
              <wp:anchor distT="0" distB="0" distL="114300" distR="114300" simplePos="0" relativeHeight="251745280" behindDoc="0" locked="0" layoutInCell="1" allowOverlap="1" wp14:anchorId="5B56DA5A" wp14:editId="272493E1">
                <wp:simplePos x="0" y="0"/>
                <wp:positionH relativeFrom="column">
                  <wp:posOffset>3681095</wp:posOffset>
                </wp:positionH>
                <wp:positionV relativeFrom="paragraph">
                  <wp:posOffset>126365</wp:posOffset>
                </wp:positionV>
                <wp:extent cx="1042670" cy="252095"/>
                <wp:effectExtent l="4445" t="0" r="635" b="0"/>
                <wp:wrapNone/>
                <wp:docPr id="49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44DE" w14:textId="77777777" w:rsidR="00961BFD" w:rsidRPr="00AA5F3D" w:rsidRDefault="00961BFD" w:rsidP="00BA4ABB">
                            <w:pPr>
                              <w:rPr>
                                <w:lang w:val="en-US"/>
                              </w:rPr>
                            </w:pPr>
                            <w:r>
                              <w:rPr>
                                <w:lang w:val="en-US"/>
                              </w:rPr>
                              <w:t>Investments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DA5A" id="Text Box 107" o:spid="_x0000_s1063" type="#_x0000_t202" style="position:absolute;left:0;text-align:left;margin-left:289.85pt;margin-top:9.95pt;width:82.1pt;height:19.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" filled="f" stroked="f">
                <v:textbox>
                  <w:txbxContent>
                    <w:p w14:paraId="128A44DE" w14:textId="77777777" w:rsidR="00961BFD" w:rsidRPr="00AA5F3D" w:rsidRDefault="00961BFD" w:rsidP="00BA4ABB">
                      <w:pPr>
                        <w:rPr>
                          <w:lang w:val="en-US"/>
                        </w:rPr>
                      </w:pPr>
                      <w:r>
                        <w:rPr>
                          <w:lang w:val="en-US"/>
                        </w:rPr>
                        <w:t>Investments</w:t>
                      </w:r>
                    </w:p>
                  </w:txbxContent>
                </v:textbox>
              </v:shape>
            </w:pict>
          </mc:Fallback>
        </mc:AlternateContent>
      </w:r>
    </w:p>
    <w:p w14:paraId="65D61AD8" w14:textId="75C7B6F5" w:rsidR="00BA4ABB" w:rsidRDefault="00D3321B" w:rsidP="00E0032F">
      <w:pPr>
        <w:spacing w:after="0" w:line="240" w:lineRule="auto"/>
        <w:jc w:val="both"/>
        <w:rPr>
          <w:szCs w:val="28"/>
        </w:rPr>
      </w:pPr>
      <w:r>
        <w:rPr>
          <w:noProof/>
          <w:sz w:val="20"/>
          <w:szCs w:val="20"/>
          <w:lang w:eastAsia="zh-CN"/>
        </w:rPr>
        <mc:AlternateContent>
          <mc:Choice Requires="wps">
            <w:drawing>
              <wp:anchor distT="0" distB="0" distL="114300" distR="114300" simplePos="0" relativeHeight="251769856" behindDoc="0" locked="0" layoutInCell="1" allowOverlap="1" wp14:anchorId="2E0387B6" wp14:editId="0AE1069F">
                <wp:simplePos x="0" y="0"/>
                <wp:positionH relativeFrom="column">
                  <wp:posOffset>427355</wp:posOffset>
                </wp:positionH>
                <wp:positionV relativeFrom="paragraph">
                  <wp:posOffset>721995</wp:posOffset>
                </wp:positionV>
                <wp:extent cx="1479550" cy="635"/>
                <wp:effectExtent l="8255" t="58420" r="17145" b="55245"/>
                <wp:wrapNone/>
                <wp:docPr id="49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D5DF4" id="AutoShape 121" o:spid="_x0000_s1026" type="#_x0000_t32" style="position:absolute;margin-left:33.65pt;margin-top:56.85pt;width:116.5pt;height:.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">
                <v:stroke endarrow="block"/>
              </v:shape>
            </w:pict>
          </mc:Fallback>
        </mc:AlternateContent>
      </w:r>
      <w:r>
        <w:rPr>
          <w:noProof/>
          <w:sz w:val="20"/>
          <w:szCs w:val="20"/>
          <w:lang w:eastAsia="zh-CN"/>
        </w:rPr>
        <mc:AlternateContent>
          <mc:Choice Requires="wps">
            <w:drawing>
              <wp:anchor distT="0" distB="0" distL="114300" distR="114300" simplePos="0" relativeHeight="251768832" behindDoc="0" locked="0" layoutInCell="1" allowOverlap="1" wp14:anchorId="587A22DD" wp14:editId="06D7F7D2">
                <wp:simplePos x="0" y="0"/>
                <wp:positionH relativeFrom="column">
                  <wp:posOffset>761365</wp:posOffset>
                </wp:positionH>
                <wp:positionV relativeFrom="paragraph">
                  <wp:posOffset>300990</wp:posOffset>
                </wp:positionV>
                <wp:extent cx="1139190" cy="635"/>
                <wp:effectExtent l="8890" t="56515" r="23495" b="57150"/>
                <wp:wrapNone/>
                <wp:docPr id="49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2222B" id="AutoShape 120" o:spid="_x0000_s1026" type="#_x0000_t32" style="position:absolute;margin-left:59.95pt;margin-top:23.7pt;width:89.7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">
                <v:stroke endarrow="block"/>
              </v:shape>
            </w:pict>
          </mc:Fallback>
        </mc:AlternateContent>
      </w:r>
      <w:r>
        <w:rPr>
          <w:noProof/>
          <w:sz w:val="20"/>
          <w:szCs w:val="20"/>
          <w:lang w:eastAsia="zh-CN"/>
        </w:rPr>
        <mc:AlternateContent>
          <mc:Choice Requires="wps">
            <w:drawing>
              <wp:anchor distT="0" distB="0" distL="114300" distR="114300" simplePos="0" relativeHeight="251764736" behindDoc="0" locked="0" layoutInCell="1" allowOverlap="1" wp14:anchorId="609858A4" wp14:editId="5F5A631B">
                <wp:simplePos x="0" y="0"/>
                <wp:positionH relativeFrom="column">
                  <wp:posOffset>862965</wp:posOffset>
                </wp:positionH>
                <wp:positionV relativeFrom="paragraph">
                  <wp:posOffset>712470</wp:posOffset>
                </wp:positionV>
                <wp:extent cx="1017905" cy="334010"/>
                <wp:effectExtent l="0" t="1270" r="0" b="0"/>
                <wp:wrapNone/>
                <wp:docPr id="49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9B4E5" w14:textId="77777777" w:rsidR="00961BFD" w:rsidRPr="00AA5F3D" w:rsidRDefault="00961BFD" w:rsidP="00BA4ABB">
                            <w:pPr>
                              <w:rPr>
                                <w:lang w:val="en-US"/>
                              </w:rPr>
                            </w:pPr>
                            <w:r>
                              <w:rPr>
                                <w:lang w:val="en-US"/>
                              </w:rPr>
                              <w:t>Imports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58A4" id="Text Box 116" o:spid="_x0000_s1064" type="#_x0000_t202" style="position:absolute;left:0;text-align:left;margin-left:67.95pt;margin-top:56.1pt;width:80.15pt;height:2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" filled="f" stroked="f">
                <v:textbox>
                  <w:txbxContent>
                    <w:p w14:paraId="2DB9B4E5" w14:textId="77777777" w:rsidR="00961BFD" w:rsidRPr="00AA5F3D" w:rsidRDefault="00961BFD" w:rsidP="00BA4ABB">
                      <w:pPr>
                        <w:rPr>
                          <w:lang w:val="en-US"/>
                        </w:rPr>
                      </w:pPr>
                      <w:r>
                        <w:rPr>
                          <w:lang w:val="en-US"/>
                        </w:rPr>
                        <w:t>Imports</w:t>
                      </w:r>
                    </w:p>
                  </w:txbxContent>
                </v:textbox>
              </v:shape>
            </w:pict>
          </mc:Fallback>
        </mc:AlternateContent>
      </w:r>
      <w:r>
        <w:rPr>
          <w:noProof/>
          <w:sz w:val="20"/>
          <w:szCs w:val="20"/>
          <w:lang w:eastAsia="zh-CN"/>
        </w:rPr>
        <mc:AlternateContent>
          <mc:Choice Requires="wps">
            <w:drawing>
              <wp:anchor distT="0" distB="0" distL="114300" distR="114300" simplePos="0" relativeHeight="251763712" behindDoc="0" locked="0" layoutInCell="1" allowOverlap="1" wp14:anchorId="4F8D7C0B" wp14:editId="72A0FDB0">
                <wp:simplePos x="0" y="0"/>
                <wp:positionH relativeFrom="column">
                  <wp:posOffset>1021715</wp:posOffset>
                </wp:positionH>
                <wp:positionV relativeFrom="paragraph">
                  <wp:posOffset>55245</wp:posOffset>
                </wp:positionV>
                <wp:extent cx="763905" cy="313055"/>
                <wp:effectExtent l="2540" t="1270" r="0" b="0"/>
                <wp:wrapNone/>
                <wp:docPr id="48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E0F51" w14:textId="77777777" w:rsidR="00961BFD" w:rsidRPr="00AA5F3D" w:rsidRDefault="00961BFD" w:rsidP="00BA4ABB">
                            <w:pPr>
                              <w:rPr>
                                <w:lang w:val="en-US"/>
                              </w:rPr>
                            </w:pPr>
                            <w:r>
                              <w:rPr>
                                <w:lang w:val="en-US"/>
                              </w:rPr>
                              <w:t>Taxes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7C0B" id="Text Box 115" o:spid="_x0000_s1065" type="#_x0000_t202" style="position:absolute;left:0;text-align:left;margin-left:80.45pt;margin-top:4.35pt;width:60.15pt;height:2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" filled="f" stroked="f">
                <v:textbox>
                  <w:txbxContent>
                    <w:p w14:paraId="436E0F51" w14:textId="77777777" w:rsidR="00961BFD" w:rsidRPr="00AA5F3D" w:rsidRDefault="00961BFD" w:rsidP="00BA4ABB">
                      <w:pPr>
                        <w:rPr>
                          <w:lang w:val="en-US"/>
                        </w:rPr>
                      </w:pPr>
                      <w:r>
                        <w:rPr>
                          <w:lang w:val="en-US"/>
                        </w:rPr>
                        <w:t>Taxes</w:t>
                      </w:r>
                    </w:p>
                  </w:txbxContent>
                </v:textbox>
              </v:shape>
            </w:pict>
          </mc:Fallback>
        </mc:AlternateContent>
      </w:r>
      <w:r>
        <w:rPr>
          <w:noProof/>
          <w:sz w:val="20"/>
          <w:szCs w:val="20"/>
          <w:lang w:eastAsia="zh-CN"/>
        </w:rPr>
        <mc:AlternateContent>
          <mc:Choice Requires="wps">
            <w:drawing>
              <wp:anchor distT="0" distB="0" distL="114300" distR="114300" simplePos="0" relativeHeight="251747328" behindDoc="0" locked="0" layoutInCell="1" allowOverlap="1" wp14:anchorId="01DCA47E" wp14:editId="1FF0CE3E">
                <wp:simplePos x="0" y="0"/>
                <wp:positionH relativeFrom="column">
                  <wp:posOffset>3759200</wp:posOffset>
                </wp:positionH>
                <wp:positionV relativeFrom="paragraph">
                  <wp:posOffset>864870</wp:posOffset>
                </wp:positionV>
                <wp:extent cx="739140" cy="286385"/>
                <wp:effectExtent l="0" t="1270" r="0" b="0"/>
                <wp:wrapNone/>
                <wp:docPr id="48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C3F5E" w14:textId="77777777" w:rsidR="00961BFD" w:rsidRPr="00AA5F3D" w:rsidRDefault="00961BFD" w:rsidP="00BA4ABB">
                            <w:pPr>
                              <w:rPr>
                                <w:lang w:val="en-US"/>
                              </w:rPr>
                            </w:pPr>
                            <w:r>
                              <w:rPr>
                                <w:lang w:val="en-US"/>
                              </w:rPr>
                              <w:t>Exports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CA47E" id="Text Box 109" o:spid="_x0000_s1066" type="#_x0000_t202" style="position:absolute;left:0;text-align:left;margin-left:296pt;margin-top:68.1pt;width:58.2pt;height:2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" filled="f" stroked="f">
                <v:textbox>
                  <w:txbxContent>
                    <w:p w14:paraId="0DDC3F5E" w14:textId="77777777" w:rsidR="00961BFD" w:rsidRPr="00AA5F3D" w:rsidRDefault="00961BFD" w:rsidP="00BA4ABB">
                      <w:pPr>
                        <w:rPr>
                          <w:lang w:val="en-US"/>
                        </w:rPr>
                      </w:pPr>
                      <w:r>
                        <w:rPr>
                          <w:lang w:val="en-US"/>
                        </w:rPr>
                        <w:t>Exports</w:t>
                      </w:r>
                    </w:p>
                  </w:txbxContent>
                </v:textbox>
              </v:shape>
            </w:pict>
          </mc:Fallback>
        </mc:AlternateContent>
      </w:r>
      <w:r>
        <w:rPr>
          <w:noProof/>
          <w:sz w:val="20"/>
          <w:szCs w:val="20"/>
          <w:lang w:eastAsia="zh-CN"/>
        </w:rPr>
        <mc:AlternateContent>
          <mc:Choice Requires="wps">
            <w:drawing>
              <wp:anchor distT="0" distB="0" distL="114300" distR="114300" simplePos="0" relativeHeight="251757568" behindDoc="0" locked="0" layoutInCell="1" allowOverlap="1" wp14:anchorId="089F17DF" wp14:editId="344B2929">
                <wp:simplePos x="0" y="0"/>
                <wp:positionH relativeFrom="column">
                  <wp:posOffset>3710940</wp:posOffset>
                </wp:positionH>
                <wp:positionV relativeFrom="paragraph">
                  <wp:posOffset>345440</wp:posOffset>
                </wp:positionV>
                <wp:extent cx="1297940" cy="0"/>
                <wp:effectExtent l="5715" t="5715" r="10795" b="13335"/>
                <wp:wrapNone/>
                <wp:docPr id="487"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BF35A" id="AutoShape 701" o:spid="_x0000_s1026" type="#_x0000_t32" style="position:absolute;margin-left:292.2pt;margin-top:27.2pt;width:102.2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"/>
            </w:pict>
          </mc:Fallback>
        </mc:AlternateContent>
      </w:r>
      <w:r>
        <w:rPr>
          <w:noProof/>
          <w:sz w:val="20"/>
          <w:szCs w:val="20"/>
          <w:lang w:eastAsia="zh-CN"/>
        </w:rPr>
        <mc:AlternateContent>
          <mc:Choice Requires="wps">
            <w:drawing>
              <wp:anchor distT="0" distB="0" distL="114300" distR="114300" simplePos="0" relativeHeight="251758592" behindDoc="0" locked="0" layoutInCell="1" allowOverlap="1" wp14:anchorId="5A636BED" wp14:editId="5388D44F">
                <wp:simplePos x="0" y="0"/>
                <wp:positionH relativeFrom="column">
                  <wp:posOffset>3681095</wp:posOffset>
                </wp:positionH>
                <wp:positionV relativeFrom="paragraph">
                  <wp:posOffset>749300</wp:posOffset>
                </wp:positionV>
                <wp:extent cx="1592580" cy="1270"/>
                <wp:effectExtent l="13970" t="9525" r="12700" b="8255"/>
                <wp:wrapNone/>
                <wp:docPr id="486" name="AutoShap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258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04026" id="AutoShape 702" o:spid="_x0000_s1026" type="#_x0000_t32" style="position:absolute;margin-left:289.85pt;margin-top:59pt;width:125.4pt;height:.1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"/>
            </w:pict>
          </mc:Fallback>
        </mc:AlternateContent>
      </w:r>
      <w:r>
        <w:rPr>
          <w:noProof/>
          <w:sz w:val="20"/>
          <w:szCs w:val="20"/>
          <w:lang w:eastAsia="zh-CN"/>
        </w:rPr>
        <mc:AlternateContent>
          <mc:Choice Requires="wps">
            <w:drawing>
              <wp:anchor distT="0" distB="0" distL="114300" distR="114300" simplePos="0" relativeHeight="251746304" behindDoc="0" locked="0" layoutInCell="1" allowOverlap="1" wp14:anchorId="3330507C" wp14:editId="2F524E22">
                <wp:simplePos x="0" y="0"/>
                <wp:positionH relativeFrom="column">
                  <wp:posOffset>3759200</wp:posOffset>
                </wp:positionH>
                <wp:positionV relativeFrom="paragraph">
                  <wp:posOffset>345440</wp:posOffset>
                </wp:positionV>
                <wp:extent cx="1399540" cy="519430"/>
                <wp:effectExtent l="0" t="0" r="3810" b="0"/>
                <wp:wrapNone/>
                <wp:docPr id="48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7A9A" w14:textId="77777777" w:rsidR="00961BFD" w:rsidRPr="00AA5F3D" w:rsidRDefault="00961BFD" w:rsidP="00BA4ABB">
                            <w:pPr>
                              <w:rPr>
                                <w:lang w:val="en-US"/>
                              </w:rPr>
                            </w:pPr>
                            <w:r>
                              <w:rPr>
                                <w:lang w:val="en-US"/>
                              </w:rPr>
                              <w:t>Government Expenditure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507C" id="Text Box 108" o:spid="_x0000_s1067" type="#_x0000_t202" style="position:absolute;left:0;text-align:left;margin-left:296pt;margin-top:27.2pt;width:110.2pt;height:4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" filled="f" stroked="f">
                <v:textbox>
                  <w:txbxContent>
                    <w:p w14:paraId="6C4B7A9A" w14:textId="77777777" w:rsidR="00961BFD" w:rsidRPr="00AA5F3D" w:rsidRDefault="00961BFD" w:rsidP="00BA4ABB">
                      <w:pPr>
                        <w:rPr>
                          <w:lang w:val="en-US"/>
                        </w:rPr>
                      </w:pPr>
                      <w:r>
                        <w:rPr>
                          <w:lang w:val="en-US"/>
                        </w:rPr>
                        <w:t>Government Expenditure</w:t>
                      </w:r>
                    </w:p>
                  </w:txbxContent>
                </v:textbox>
              </v:shape>
            </w:pict>
          </mc:Fallback>
        </mc:AlternateContent>
      </w:r>
      <w:r>
        <w:rPr>
          <w:noProof/>
          <w:sz w:val="20"/>
          <w:szCs w:val="20"/>
          <w:lang w:eastAsia="zh-CN"/>
        </w:rPr>
        <mc:AlternateContent>
          <mc:Choice Requires="wps">
            <w:drawing>
              <wp:anchor distT="0" distB="0" distL="114300" distR="114300" simplePos="0" relativeHeight="251743232" behindDoc="0" locked="0" layoutInCell="1" allowOverlap="1" wp14:anchorId="5F8C7717" wp14:editId="509D99F5">
                <wp:simplePos x="0" y="0"/>
                <wp:positionH relativeFrom="column">
                  <wp:posOffset>1900555</wp:posOffset>
                </wp:positionH>
                <wp:positionV relativeFrom="paragraph">
                  <wp:posOffset>276225</wp:posOffset>
                </wp:positionV>
                <wp:extent cx="1800225" cy="252095"/>
                <wp:effectExtent l="5080" t="12700" r="13970" b="11430"/>
                <wp:wrapNone/>
                <wp:docPr id="48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88F7C" w14:textId="77777777" w:rsidR="00961BFD" w:rsidRPr="00991F24" w:rsidRDefault="00961BFD" w:rsidP="00BA4ABB">
                            <w:pPr>
                              <w:jc w:val="center"/>
                              <w:rPr>
                                <w:lang w:val="en-US"/>
                              </w:rPr>
                            </w:pPr>
                            <w:r>
                              <w:rPr>
                                <w:lang w:val="en-US"/>
                              </w:rPr>
                              <w:t>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C7717" id="Text Box 105" o:spid="_x0000_s1068" type="#_x0000_t202" style="position:absolute;left:0;text-align:left;margin-left:149.65pt;margin-top:21.75pt;width:141.75pt;height:19.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" filled="f">
                <v:textbox>
                  <w:txbxContent>
                    <w:p w14:paraId="18A88F7C" w14:textId="77777777" w:rsidR="00961BFD" w:rsidRPr="00991F24" w:rsidRDefault="00961BFD" w:rsidP="00BA4ABB">
                      <w:pPr>
                        <w:jc w:val="center"/>
                        <w:rPr>
                          <w:lang w:val="en-US"/>
                        </w:rPr>
                      </w:pPr>
                      <w:r>
                        <w:rPr>
                          <w:lang w:val="en-US"/>
                        </w:rPr>
                        <w:t>Government</w:t>
                      </w:r>
                    </w:p>
                  </w:txbxContent>
                </v:textbox>
              </v:shape>
            </w:pict>
          </mc:Fallback>
        </mc:AlternateContent>
      </w:r>
      <w:r>
        <w:rPr>
          <w:noProof/>
          <w:sz w:val="20"/>
          <w:szCs w:val="20"/>
          <w:lang w:eastAsia="zh-CN"/>
        </w:rPr>
        <mc:AlternateContent>
          <mc:Choice Requires="wps">
            <w:drawing>
              <wp:anchor distT="0" distB="0" distL="114300" distR="114300" simplePos="0" relativeHeight="251744256" behindDoc="0" locked="0" layoutInCell="1" allowOverlap="1" wp14:anchorId="2AC1A997" wp14:editId="532ACAF2">
                <wp:simplePos x="0" y="0"/>
                <wp:positionH relativeFrom="column">
                  <wp:posOffset>1906905</wp:posOffset>
                </wp:positionH>
                <wp:positionV relativeFrom="paragraph">
                  <wp:posOffset>697230</wp:posOffset>
                </wp:positionV>
                <wp:extent cx="1800225" cy="301625"/>
                <wp:effectExtent l="11430" t="5080" r="7620" b="7620"/>
                <wp:wrapNone/>
                <wp:docPr id="48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B1577B" w14:textId="77777777" w:rsidR="00961BFD" w:rsidRPr="00991F24" w:rsidRDefault="00961BFD" w:rsidP="00BA4ABB">
                            <w:pPr>
                              <w:jc w:val="center"/>
                              <w:rPr>
                                <w:lang w:val="en-US"/>
                              </w:rPr>
                            </w:pPr>
                            <w:r>
                              <w:rPr>
                                <w:lang w:val="en-US"/>
                              </w:rPr>
                              <w:t>Foreign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A997" id="Text Box 106" o:spid="_x0000_s1069" type="#_x0000_t202" style="position:absolute;left:0;text-align:left;margin-left:150.15pt;margin-top:54.9pt;width:141.75pt;height:2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" filled="f">
                <v:textbox>
                  <w:txbxContent>
                    <w:p w14:paraId="1BB1577B" w14:textId="77777777" w:rsidR="00961BFD" w:rsidRPr="00991F24" w:rsidRDefault="00961BFD" w:rsidP="00BA4ABB">
                      <w:pPr>
                        <w:jc w:val="center"/>
                        <w:rPr>
                          <w:lang w:val="en-US"/>
                        </w:rPr>
                      </w:pPr>
                      <w:r>
                        <w:rPr>
                          <w:lang w:val="en-US"/>
                        </w:rPr>
                        <w:t>Foreign Market</w:t>
                      </w:r>
                    </w:p>
                  </w:txbxContent>
                </v:textbox>
              </v:shape>
            </w:pict>
          </mc:Fallback>
        </mc:AlternateContent>
      </w:r>
    </w:p>
    <w:p w14:paraId="61D0AB0E" w14:textId="77777777" w:rsidR="00187F84" w:rsidRDefault="00187F84" w:rsidP="00E0032F">
      <w:pPr>
        <w:spacing w:after="0" w:line="240" w:lineRule="auto"/>
        <w:jc w:val="both"/>
        <w:rPr>
          <w:szCs w:val="28"/>
        </w:rPr>
      </w:pPr>
    </w:p>
    <w:p w14:paraId="1D3F2915" w14:textId="77777777" w:rsidR="00187F84" w:rsidRDefault="00187F84" w:rsidP="00E0032F">
      <w:pPr>
        <w:spacing w:after="0" w:line="240" w:lineRule="auto"/>
        <w:jc w:val="both"/>
        <w:rPr>
          <w:szCs w:val="28"/>
        </w:rPr>
      </w:pPr>
    </w:p>
    <w:p w14:paraId="1B17BACF" w14:textId="77777777" w:rsidR="00187F84" w:rsidRDefault="00187F84" w:rsidP="00E0032F">
      <w:pPr>
        <w:spacing w:after="0" w:line="240" w:lineRule="auto"/>
        <w:jc w:val="both"/>
        <w:rPr>
          <w:szCs w:val="28"/>
        </w:rPr>
      </w:pPr>
    </w:p>
    <w:p w14:paraId="7866692B" w14:textId="77777777" w:rsidR="00187F84" w:rsidRDefault="00187F84" w:rsidP="00E0032F">
      <w:pPr>
        <w:spacing w:after="0" w:line="240" w:lineRule="auto"/>
        <w:jc w:val="both"/>
        <w:rPr>
          <w:szCs w:val="28"/>
        </w:rPr>
      </w:pPr>
    </w:p>
    <w:p w14:paraId="0BDD8BE3" w14:textId="77777777" w:rsidR="00BA4ABB" w:rsidRPr="00187F84" w:rsidRDefault="00BA4ABB" w:rsidP="0074502A">
      <w:pPr>
        <w:pStyle w:val="Heading3"/>
        <w:numPr>
          <w:ilvl w:val="0"/>
          <w:numId w:val="0"/>
        </w:numPr>
        <w:jc w:val="both"/>
        <w:rPr>
          <w:sz w:val="24"/>
          <w:szCs w:val="24"/>
        </w:rPr>
      </w:pPr>
    </w:p>
    <w:p w14:paraId="4D4C4148" w14:textId="77777777" w:rsidR="00BA4ABB" w:rsidRDefault="00BA4ABB" w:rsidP="0074502A">
      <w:pPr>
        <w:pStyle w:val="Heading3bullet"/>
        <w:numPr>
          <w:ilvl w:val="0"/>
          <w:numId w:val="0"/>
        </w:numPr>
        <w:ind w:left="1224"/>
        <w:rPr>
          <w:sz w:val="24"/>
          <w:szCs w:val="24"/>
        </w:rPr>
      </w:pPr>
    </w:p>
    <w:p w14:paraId="01713B61" w14:textId="77777777" w:rsidR="0074502A" w:rsidRDefault="0074502A" w:rsidP="0074502A">
      <w:pPr>
        <w:pStyle w:val="Heading3bullet"/>
        <w:numPr>
          <w:ilvl w:val="0"/>
          <w:numId w:val="0"/>
        </w:numPr>
        <w:ind w:left="1224"/>
        <w:rPr>
          <w:sz w:val="24"/>
          <w:szCs w:val="24"/>
        </w:rPr>
      </w:pPr>
    </w:p>
    <w:p w14:paraId="6FFFB201" w14:textId="77777777" w:rsidR="0074502A" w:rsidRDefault="0074502A" w:rsidP="0074502A">
      <w:pPr>
        <w:pStyle w:val="Heading3bullet"/>
        <w:numPr>
          <w:ilvl w:val="0"/>
          <w:numId w:val="0"/>
        </w:numPr>
        <w:ind w:left="1224"/>
        <w:rPr>
          <w:sz w:val="24"/>
          <w:szCs w:val="24"/>
        </w:rPr>
      </w:pPr>
    </w:p>
    <w:p w14:paraId="3F5CD24A" w14:textId="77777777" w:rsidR="0074502A" w:rsidRDefault="0074502A" w:rsidP="0074502A">
      <w:pPr>
        <w:pStyle w:val="Heading3bullet"/>
        <w:numPr>
          <w:ilvl w:val="0"/>
          <w:numId w:val="0"/>
        </w:numPr>
        <w:ind w:left="1224"/>
        <w:rPr>
          <w:sz w:val="24"/>
          <w:szCs w:val="24"/>
        </w:rPr>
      </w:pPr>
    </w:p>
    <w:p w14:paraId="66FC44E9" w14:textId="77777777" w:rsidR="0074502A" w:rsidRDefault="0074502A" w:rsidP="0074502A">
      <w:pPr>
        <w:pStyle w:val="Heading3bullet"/>
        <w:numPr>
          <w:ilvl w:val="0"/>
          <w:numId w:val="0"/>
        </w:numPr>
        <w:ind w:left="1224"/>
        <w:rPr>
          <w:sz w:val="24"/>
          <w:szCs w:val="24"/>
        </w:rPr>
      </w:pPr>
    </w:p>
    <w:p w14:paraId="76EC8B4A" w14:textId="77777777" w:rsidR="0074502A" w:rsidRDefault="0074502A" w:rsidP="0074502A">
      <w:pPr>
        <w:pStyle w:val="Heading3bullet"/>
        <w:numPr>
          <w:ilvl w:val="0"/>
          <w:numId w:val="0"/>
        </w:numPr>
        <w:ind w:left="1224"/>
        <w:rPr>
          <w:sz w:val="24"/>
          <w:szCs w:val="24"/>
        </w:rPr>
      </w:pPr>
    </w:p>
    <w:p w14:paraId="6BA87E41" w14:textId="77777777" w:rsidR="0074502A" w:rsidRPr="00187F84" w:rsidRDefault="0074502A" w:rsidP="0074502A">
      <w:pPr>
        <w:pStyle w:val="Heading3bullet"/>
        <w:numPr>
          <w:ilvl w:val="0"/>
          <w:numId w:val="0"/>
        </w:numPr>
        <w:ind w:left="1224"/>
        <w:rPr>
          <w:sz w:val="24"/>
          <w:szCs w:val="24"/>
        </w:rPr>
      </w:pPr>
    </w:p>
    <w:p w14:paraId="3A0084DE" w14:textId="77777777" w:rsidR="00BA4ABB" w:rsidRPr="00187F84" w:rsidRDefault="00BA4ABB" w:rsidP="00E0032F">
      <w:pPr>
        <w:pStyle w:val="Heading3"/>
        <w:jc w:val="both"/>
        <w:rPr>
          <w:sz w:val="24"/>
          <w:szCs w:val="24"/>
        </w:rPr>
      </w:pPr>
      <w:r w:rsidRPr="00187F84">
        <w:rPr>
          <w:sz w:val="24"/>
          <w:szCs w:val="24"/>
        </w:rPr>
        <w:t>Flow of National Income</w:t>
      </w:r>
    </w:p>
    <w:p w14:paraId="40F5F8DD" w14:textId="77777777" w:rsidR="00BA4ABB" w:rsidRPr="00187F84" w:rsidRDefault="00BA4ABB" w:rsidP="00E0032F">
      <w:pPr>
        <w:pStyle w:val="Heading3bullet"/>
        <w:rPr>
          <w:sz w:val="24"/>
          <w:szCs w:val="24"/>
        </w:rPr>
      </w:pPr>
      <w:r w:rsidRPr="00187F84">
        <w:rPr>
          <w:sz w:val="24"/>
          <w:szCs w:val="24"/>
        </w:rPr>
        <w:t>It refers to the different ways on how the level of national income is attained which can be based on the output approach, income approach and expenditure approach.</w:t>
      </w:r>
    </w:p>
    <w:p w14:paraId="37590350" w14:textId="6357A1B5" w:rsidR="00BA4ABB" w:rsidRPr="003671E1" w:rsidRDefault="00D3321B" w:rsidP="00E0032F">
      <w:pPr>
        <w:spacing w:after="0" w:line="240" w:lineRule="auto"/>
        <w:jc w:val="both"/>
        <w:rPr>
          <w:sz w:val="20"/>
          <w:szCs w:val="20"/>
        </w:rPr>
      </w:pPr>
      <w:r>
        <w:rPr>
          <w:noProof/>
          <w:sz w:val="20"/>
          <w:szCs w:val="20"/>
          <w:lang w:eastAsia="zh-CN"/>
        </w:rPr>
        <mc:AlternateContent>
          <mc:Choice Requires="wpg">
            <w:drawing>
              <wp:anchor distT="0" distB="0" distL="114300" distR="114300" simplePos="0" relativeHeight="251662336" behindDoc="0" locked="0" layoutInCell="1" allowOverlap="1" wp14:anchorId="6293BF79" wp14:editId="7B7219E0">
                <wp:simplePos x="0" y="0"/>
                <wp:positionH relativeFrom="column">
                  <wp:posOffset>286385</wp:posOffset>
                </wp:positionH>
                <wp:positionV relativeFrom="paragraph">
                  <wp:posOffset>26670</wp:posOffset>
                </wp:positionV>
                <wp:extent cx="5224780" cy="1685925"/>
                <wp:effectExtent l="10160" t="0" r="13335" b="3810"/>
                <wp:wrapNone/>
                <wp:docPr id="59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780" cy="1685925"/>
                          <a:chOff x="1891" y="6561"/>
                          <a:chExt cx="8228" cy="2655"/>
                        </a:xfrm>
                      </wpg:grpSpPr>
                      <wps:wsp>
                        <wps:cNvPr id="592" name="AutoShape 131"/>
                        <wps:cNvCnPr>
                          <a:cxnSpLocks noChangeShapeType="1"/>
                        </wps:cNvCnPr>
                        <wps:spPr bwMode="auto">
                          <a:xfrm flipV="1">
                            <a:off x="8625" y="8082"/>
                            <a:ext cx="0" cy="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3" name="AutoShape 132"/>
                        <wps:cNvCnPr>
                          <a:cxnSpLocks noChangeShapeType="1"/>
                        </wps:cNvCnPr>
                        <wps:spPr bwMode="auto">
                          <a:xfrm>
                            <a:off x="8625" y="7134"/>
                            <a:ext cx="0" cy="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4" name="Group 133"/>
                        <wpg:cNvGrpSpPr>
                          <a:grpSpLocks/>
                        </wpg:cNvGrpSpPr>
                        <wpg:grpSpPr bwMode="auto">
                          <a:xfrm>
                            <a:off x="1891" y="6561"/>
                            <a:ext cx="8228" cy="2655"/>
                            <a:chOff x="1891" y="6561"/>
                            <a:chExt cx="8228" cy="2655"/>
                          </a:xfrm>
                        </wpg:grpSpPr>
                        <wps:wsp>
                          <wps:cNvPr id="595" name="AutoShape 134"/>
                          <wps:cNvCnPr>
                            <a:cxnSpLocks noChangeShapeType="1"/>
                          </wps:cNvCnPr>
                          <wps:spPr bwMode="auto">
                            <a:xfrm>
                              <a:off x="3342" y="7138"/>
                              <a:ext cx="0"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96" name="Group 135"/>
                          <wpg:cNvGrpSpPr>
                            <a:grpSpLocks/>
                          </wpg:cNvGrpSpPr>
                          <wpg:grpSpPr bwMode="auto">
                            <a:xfrm>
                              <a:off x="1891" y="6561"/>
                              <a:ext cx="8228" cy="2655"/>
                              <a:chOff x="1891" y="6561"/>
                              <a:chExt cx="8228" cy="2655"/>
                            </a:xfrm>
                          </wpg:grpSpPr>
                          <wps:wsp>
                            <wps:cNvPr id="597" name="Text Box 136"/>
                            <wps:cNvSpPr txBox="1">
                              <a:spLocks noChangeArrowheads="1"/>
                            </wps:cNvSpPr>
                            <wps:spPr bwMode="auto">
                              <a:xfrm>
                                <a:off x="1891" y="7701"/>
                                <a:ext cx="2835"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E6740F" w14:textId="77777777" w:rsidR="00961BFD" w:rsidRPr="00876E78" w:rsidRDefault="00961BFD" w:rsidP="00BA4ABB">
                                  <w:pPr>
                                    <w:jc w:val="center"/>
                                    <w:rPr>
                                      <w:lang w:val="en-US"/>
                                    </w:rPr>
                                  </w:pPr>
                                  <w:r>
                                    <w:rPr>
                                      <w:lang w:val="en-US"/>
                                    </w:rPr>
                                    <w:t>Household</w:t>
                                  </w:r>
                                </w:p>
                              </w:txbxContent>
                            </wps:txbx>
                            <wps:bodyPr rot="0" vert="horz" wrap="square" lIns="91440" tIns="45720" rIns="91440" bIns="45720" anchor="t" anchorCtr="0" upright="1">
                              <a:noAutofit/>
                            </wps:bodyPr>
                          </wps:wsp>
                          <wps:wsp>
                            <wps:cNvPr id="598" name="AutoShape 137"/>
                            <wps:cNvCnPr>
                              <a:cxnSpLocks noChangeShapeType="1"/>
                            </wps:cNvCnPr>
                            <wps:spPr bwMode="auto">
                              <a:xfrm>
                                <a:off x="4726" y="7814"/>
                                <a:ext cx="25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9" name="AutoShape 138"/>
                            <wps:cNvCnPr>
                              <a:cxnSpLocks noChangeShapeType="1"/>
                            </wps:cNvCnPr>
                            <wps:spPr bwMode="auto">
                              <a:xfrm flipH="1">
                                <a:off x="4710" y="8001"/>
                                <a:ext cx="25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00" name="Group 139"/>
                            <wpg:cNvGrpSpPr>
                              <a:grpSpLocks/>
                            </wpg:cNvGrpSpPr>
                            <wpg:grpSpPr bwMode="auto">
                              <a:xfrm>
                                <a:off x="3342" y="6561"/>
                                <a:ext cx="6777" cy="2655"/>
                                <a:chOff x="3342" y="6561"/>
                                <a:chExt cx="6777" cy="2655"/>
                              </a:xfrm>
                            </wpg:grpSpPr>
                            <wps:wsp>
                              <wps:cNvPr id="601" name="Text Box 140"/>
                              <wps:cNvSpPr txBox="1">
                                <a:spLocks noChangeArrowheads="1"/>
                              </wps:cNvSpPr>
                              <wps:spPr bwMode="auto">
                                <a:xfrm>
                                  <a:off x="7284" y="7701"/>
                                  <a:ext cx="2835"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7B751" w14:textId="77777777" w:rsidR="00961BFD" w:rsidRPr="00876E78" w:rsidRDefault="00961BFD" w:rsidP="00BA4ABB">
                                    <w:pPr>
                                      <w:jc w:val="center"/>
                                      <w:rPr>
                                        <w:lang w:val="en-US"/>
                                      </w:rPr>
                                    </w:pPr>
                                    <w:r>
                                      <w:rPr>
                                        <w:lang w:val="en-US"/>
                                      </w:rPr>
                                      <w:t>Firms</w:t>
                                    </w:r>
                                  </w:p>
                                </w:txbxContent>
                              </wps:txbx>
                              <wps:bodyPr rot="0" vert="horz" wrap="square" lIns="91440" tIns="45720" rIns="91440" bIns="45720" anchor="t" anchorCtr="0" upright="1">
                                <a:noAutofit/>
                              </wps:bodyPr>
                            </wps:wsp>
                            <wps:wsp>
                              <wps:cNvPr id="603" name="Text Box 141"/>
                              <wps:cNvSpPr txBox="1">
                                <a:spLocks noChangeArrowheads="1"/>
                              </wps:cNvSpPr>
                              <wps:spPr bwMode="auto">
                                <a:xfrm>
                                  <a:off x="4937" y="7359"/>
                                  <a:ext cx="196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C2D7" w14:textId="77777777" w:rsidR="00961BFD" w:rsidRPr="00432932" w:rsidRDefault="00961BFD" w:rsidP="00BA4ABB">
                                    <w:pPr>
                                      <w:rPr>
                                        <w:lang w:val="en-US"/>
                                      </w:rPr>
                                    </w:pPr>
                                    <w:r>
                                      <w:rPr>
                                        <w:lang w:val="en-US"/>
                                      </w:rPr>
                                      <w:t>Factor Services</w:t>
                                    </w:r>
                                  </w:p>
                                </w:txbxContent>
                              </wps:txbx>
                              <wps:bodyPr rot="0" vert="horz" wrap="square" lIns="91440" tIns="45720" rIns="91440" bIns="45720" anchor="t" anchorCtr="0" upright="1">
                                <a:noAutofit/>
                              </wps:bodyPr>
                            </wps:wsp>
                            <wps:wsp>
                              <wps:cNvPr id="604" name="Text Box 142"/>
                              <wps:cNvSpPr txBox="1">
                                <a:spLocks noChangeArrowheads="1"/>
                              </wps:cNvSpPr>
                              <wps:spPr bwMode="auto">
                                <a:xfrm>
                                  <a:off x="5159" y="8828"/>
                                  <a:ext cx="1628"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1B9D6" w14:textId="77777777" w:rsidR="00961BFD" w:rsidRPr="00432932" w:rsidRDefault="00961BFD" w:rsidP="00BA4ABB">
                                    <w:pPr>
                                      <w:rPr>
                                        <w:lang w:val="en-US"/>
                                      </w:rPr>
                                    </w:pPr>
                                    <w:r>
                                      <w:rPr>
                                        <w:lang w:val="en-US"/>
                                      </w:rPr>
                                      <w:t>Expenditures</w:t>
                                    </w:r>
                                  </w:p>
                                </w:txbxContent>
                              </wps:txbx>
                              <wps:bodyPr rot="0" vert="horz" wrap="square" lIns="91440" tIns="45720" rIns="91440" bIns="45720" anchor="t" anchorCtr="0" upright="1">
                                <a:noAutofit/>
                              </wps:bodyPr>
                            </wps:wsp>
                            <wps:wsp>
                              <wps:cNvPr id="605" name="Text Box 143"/>
                              <wps:cNvSpPr txBox="1">
                                <a:spLocks noChangeArrowheads="1"/>
                              </wps:cNvSpPr>
                              <wps:spPr bwMode="auto">
                                <a:xfrm>
                                  <a:off x="5298" y="6561"/>
                                  <a:ext cx="120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CCEF" w14:textId="77777777" w:rsidR="00961BFD" w:rsidRPr="00432932" w:rsidRDefault="00961BFD" w:rsidP="00BA4ABB">
                                    <w:pPr>
                                      <w:rPr>
                                        <w:lang w:val="en-US"/>
                                      </w:rPr>
                                    </w:pPr>
                                    <w:r>
                                      <w:rPr>
                                        <w:lang w:val="en-US"/>
                                      </w:rPr>
                                      <w:t>Product</w:t>
                                    </w:r>
                                  </w:p>
                                </w:txbxContent>
                              </wps:txbx>
                              <wps:bodyPr rot="0" vert="horz" wrap="square" lIns="91440" tIns="45720" rIns="91440" bIns="45720" anchor="t" anchorCtr="0" upright="1">
                                <a:noAutofit/>
                              </wps:bodyPr>
                            </wps:wsp>
                            <wps:wsp>
                              <wps:cNvPr id="606" name="Text Box 144"/>
                              <wps:cNvSpPr txBox="1">
                                <a:spLocks noChangeArrowheads="1"/>
                              </wps:cNvSpPr>
                              <wps:spPr bwMode="auto">
                                <a:xfrm>
                                  <a:off x="5013" y="8098"/>
                                  <a:ext cx="1899"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3DE28" w14:textId="77777777" w:rsidR="00961BFD" w:rsidRPr="00432932" w:rsidRDefault="00961BFD" w:rsidP="00BA4ABB">
                                    <w:pPr>
                                      <w:rPr>
                                        <w:lang w:val="en-US"/>
                                      </w:rPr>
                                    </w:pPr>
                                    <w:r>
                                      <w:rPr>
                                        <w:lang w:val="en-US"/>
                                      </w:rPr>
                                      <w:t>Factor income</w:t>
                                    </w:r>
                                  </w:p>
                                </w:txbxContent>
                              </wps:txbx>
                              <wps:bodyPr rot="0" vert="horz" wrap="square" lIns="91440" tIns="45720" rIns="91440" bIns="45720" anchor="t" anchorCtr="0" upright="1">
                                <a:noAutofit/>
                              </wps:bodyPr>
                            </wps:wsp>
                            <wps:wsp>
                              <wps:cNvPr id="607" name="AutoShape 145"/>
                              <wps:cNvCnPr>
                                <a:cxnSpLocks noChangeShapeType="1"/>
                              </wps:cNvCnPr>
                              <wps:spPr bwMode="auto">
                                <a:xfrm>
                                  <a:off x="3342" y="7138"/>
                                  <a:ext cx="5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1" name="AutoShape 146"/>
                            <wps:cNvCnPr>
                              <a:cxnSpLocks noChangeShapeType="1"/>
                            </wps:cNvCnPr>
                            <wps:spPr bwMode="auto">
                              <a:xfrm flipH="1">
                                <a:off x="3342" y="8653"/>
                                <a:ext cx="5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147"/>
                            <wps:cNvCnPr>
                              <a:cxnSpLocks noChangeShapeType="1"/>
                            </wps:cNvCnPr>
                            <wps:spPr bwMode="auto">
                              <a:xfrm>
                                <a:off x="3342" y="8098"/>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293BF79" id="Group 130" o:spid="_x0000_s1070" style="position:absolute;left:0;text-align:left;margin-left:22.55pt;margin-top:2.1pt;width:411.4pt;height:132.75pt;z-index:251662336" coordorigin="1891,6561" coordsize="8228,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">
                <v:shape id="AutoShape 131" o:spid="_x0000_s1071" type="#_x0000_t32" style="position:absolute;left:8625;top:8082;width:0;height:5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">
                  <v:stroke endarrow="block"/>
                </v:shape>
                <v:shape id="AutoShape 132" o:spid="_x0000_s1072" type="#_x0000_t32" style="position:absolute;left:8625;top:7134;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"/>
                <v:group id="Group 133" o:spid="_x0000_s1073" style="position:absolute;left:1891;top:6561;width:8228;height:2655" coordorigin="1891,6561" coordsize="8228,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AutoShape 134" o:spid="_x0000_s1074" type="#_x0000_t32" style="position:absolute;left:3342;top:7138;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">
                    <v:stroke endarrow="block"/>
                  </v:shape>
                  <v:group id="Group 135" o:spid="_x0000_s1075" style="position:absolute;left:1891;top:6561;width:8228;height:2655" coordorigin="1891,6561" coordsize="8228,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Text Box 136" o:spid="_x0000_s1076" type="#_x0000_t202" style="position:absolute;left:1891;top:7701;width:2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" filled="f">
                      <v:textbox>
                        <w:txbxContent>
                          <w:p w14:paraId="29E6740F" w14:textId="77777777" w:rsidR="00961BFD" w:rsidRPr="00876E78" w:rsidRDefault="00961BFD" w:rsidP="00BA4ABB">
                            <w:pPr>
                              <w:jc w:val="center"/>
                              <w:rPr>
                                <w:lang w:val="en-US"/>
                              </w:rPr>
                            </w:pPr>
                            <w:r>
                              <w:rPr>
                                <w:lang w:val="en-US"/>
                              </w:rPr>
                              <w:t>Household</w:t>
                            </w:r>
                          </w:p>
                        </w:txbxContent>
                      </v:textbox>
                    </v:shape>
                    <v:shape id="AutoShape 137" o:spid="_x0000_s1077" type="#_x0000_t32" style="position:absolute;left:4726;top:7814;width:2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">
                      <v:stroke endarrow="block"/>
                    </v:shape>
                    <v:shape id="AutoShape 138" o:spid="_x0000_s1078" type="#_x0000_t32" style="position:absolute;left:4710;top:8001;width:25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">
                      <v:stroke endarrow="block"/>
                    </v:shape>
                    <v:group id="Group 139" o:spid="_x0000_s1079" style="position:absolute;left:3342;top:6561;width:6777;height:2655" coordorigin="3342,6561" coordsize="6777,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Text Box 140" o:spid="_x0000_s1080" type="#_x0000_t202" style="position:absolute;left:7284;top:7701;width:2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" filled="f">
                        <v:textbox>
                          <w:txbxContent>
                            <w:p w14:paraId="3F97B751" w14:textId="77777777" w:rsidR="00961BFD" w:rsidRPr="00876E78" w:rsidRDefault="00961BFD" w:rsidP="00BA4ABB">
                              <w:pPr>
                                <w:jc w:val="center"/>
                                <w:rPr>
                                  <w:lang w:val="en-US"/>
                                </w:rPr>
                              </w:pPr>
                              <w:r>
                                <w:rPr>
                                  <w:lang w:val="en-US"/>
                                </w:rPr>
                                <w:t>Firms</w:t>
                              </w:r>
                            </w:p>
                          </w:txbxContent>
                        </v:textbox>
                      </v:shape>
                      <v:shape id="Text Box 141" o:spid="_x0000_s1081" type="#_x0000_t202" style="position:absolute;left:4937;top:7359;width:196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" filled="f" stroked="f">
                        <v:textbox>
                          <w:txbxContent>
                            <w:p w14:paraId="23FDC2D7" w14:textId="77777777" w:rsidR="00961BFD" w:rsidRPr="00432932" w:rsidRDefault="00961BFD" w:rsidP="00BA4ABB">
                              <w:pPr>
                                <w:rPr>
                                  <w:lang w:val="en-US"/>
                                </w:rPr>
                              </w:pPr>
                              <w:r>
                                <w:rPr>
                                  <w:lang w:val="en-US"/>
                                </w:rPr>
                                <w:t>Factor Services</w:t>
                              </w:r>
                            </w:p>
                          </w:txbxContent>
                        </v:textbox>
                      </v:shape>
                      <v:shape id="Text Box 142" o:spid="_x0000_s1082" type="#_x0000_t202" style="position:absolute;left:5159;top:8828;width:1628;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" filled="f" stroked="f">
                        <v:textbox>
                          <w:txbxContent>
                            <w:p w14:paraId="0051B9D6" w14:textId="77777777" w:rsidR="00961BFD" w:rsidRPr="00432932" w:rsidRDefault="00961BFD" w:rsidP="00BA4ABB">
                              <w:pPr>
                                <w:rPr>
                                  <w:lang w:val="en-US"/>
                                </w:rPr>
                              </w:pPr>
                              <w:r>
                                <w:rPr>
                                  <w:lang w:val="en-US"/>
                                </w:rPr>
                                <w:t>Expenditures</w:t>
                              </w:r>
                            </w:p>
                          </w:txbxContent>
                        </v:textbox>
                      </v:shape>
                      <v:shape id="Text Box 143" o:spid="_x0000_s1083" type="#_x0000_t202" style="position:absolute;left:5298;top:6561;width:120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14:paraId="3BE8CCEF" w14:textId="77777777" w:rsidR="00961BFD" w:rsidRPr="00432932" w:rsidRDefault="00961BFD" w:rsidP="00BA4ABB">
                              <w:pPr>
                                <w:rPr>
                                  <w:lang w:val="en-US"/>
                                </w:rPr>
                              </w:pPr>
                              <w:r>
                                <w:rPr>
                                  <w:lang w:val="en-US"/>
                                </w:rPr>
                                <w:t>Product</w:t>
                              </w:r>
                            </w:p>
                          </w:txbxContent>
                        </v:textbox>
                      </v:shape>
                      <v:shape id="Text Box 144" o:spid="_x0000_s1084" type="#_x0000_t202" style="position:absolute;left:5013;top:8098;width:1899;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" filled="f" stroked="f">
                        <v:textbox>
                          <w:txbxContent>
                            <w:p w14:paraId="4E43DE28" w14:textId="77777777" w:rsidR="00961BFD" w:rsidRPr="00432932" w:rsidRDefault="00961BFD" w:rsidP="00BA4ABB">
                              <w:pPr>
                                <w:rPr>
                                  <w:lang w:val="en-US"/>
                                </w:rPr>
                              </w:pPr>
                              <w:r>
                                <w:rPr>
                                  <w:lang w:val="en-US"/>
                                </w:rPr>
                                <w:t>Factor income</w:t>
                              </w:r>
                            </w:p>
                          </w:txbxContent>
                        </v:textbox>
                      </v:shape>
                      <v:shape id="AutoShape 145" o:spid="_x0000_s1085" type="#_x0000_t32" style="position:absolute;left:3342;top:7138;width:5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"/>
                    </v:group>
                    <v:shape id="AutoShape 146" o:spid="_x0000_s1086" type="#_x0000_t32" style="position:absolute;left:3342;top:8653;width:52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AutoShape 147" o:spid="_x0000_s1087" type="#_x0000_t32" style="position:absolute;left:3342;top:8098;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nxxQAAANwAAAAPAAAAZHJzL2Rvd25yZXYueG1sRI9PawIx&#10;FMTvBb9DeEIvRbNKFV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BFSxnxxQAAANwAAAAP&#10;AAAAAAAAAAAAAAAAAAcCAABkcnMvZG93bnJldi54bWxQSwUGAAAAAAMAAwC3AAAA+QIAAAAA&#10;"/>
                  </v:group>
                </v:group>
              </v:group>
            </w:pict>
          </mc:Fallback>
        </mc:AlternateContent>
      </w:r>
    </w:p>
    <w:p w14:paraId="6CE0E369" w14:textId="77777777" w:rsidR="00BA4ABB" w:rsidRPr="003671E1" w:rsidRDefault="00BA4ABB" w:rsidP="00E0032F">
      <w:pPr>
        <w:spacing w:after="0" w:line="240" w:lineRule="auto"/>
        <w:jc w:val="both"/>
        <w:rPr>
          <w:sz w:val="20"/>
          <w:szCs w:val="20"/>
        </w:rPr>
      </w:pPr>
    </w:p>
    <w:p w14:paraId="0A811AB3" w14:textId="77777777" w:rsidR="00BA4ABB" w:rsidRDefault="00BA4ABB" w:rsidP="00E0032F">
      <w:pPr>
        <w:spacing w:after="0" w:line="240" w:lineRule="auto"/>
        <w:jc w:val="both"/>
        <w:rPr>
          <w:sz w:val="20"/>
          <w:szCs w:val="20"/>
        </w:rPr>
      </w:pPr>
    </w:p>
    <w:p w14:paraId="15E9F9B4" w14:textId="77777777" w:rsidR="005B7567" w:rsidRDefault="005B7567" w:rsidP="00E0032F">
      <w:pPr>
        <w:spacing w:after="0" w:line="240" w:lineRule="auto"/>
        <w:jc w:val="both"/>
        <w:rPr>
          <w:sz w:val="20"/>
          <w:szCs w:val="20"/>
        </w:rPr>
      </w:pPr>
    </w:p>
    <w:p w14:paraId="4C1D3C77" w14:textId="77777777" w:rsidR="005B7567" w:rsidRDefault="005B7567" w:rsidP="00E0032F">
      <w:pPr>
        <w:spacing w:after="0" w:line="240" w:lineRule="auto"/>
        <w:jc w:val="both"/>
        <w:rPr>
          <w:sz w:val="20"/>
          <w:szCs w:val="20"/>
        </w:rPr>
      </w:pPr>
    </w:p>
    <w:p w14:paraId="18A5856A" w14:textId="77777777" w:rsidR="005B7567" w:rsidRDefault="005B7567" w:rsidP="00E0032F">
      <w:pPr>
        <w:spacing w:after="0" w:line="240" w:lineRule="auto"/>
        <w:jc w:val="both"/>
        <w:rPr>
          <w:sz w:val="20"/>
          <w:szCs w:val="20"/>
        </w:rPr>
      </w:pPr>
    </w:p>
    <w:p w14:paraId="20FBE15E" w14:textId="77777777" w:rsidR="005B7567" w:rsidRDefault="005B7567" w:rsidP="00E0032F">
      <w:pPr>
        <w:spacing w:after="0" w:line="240" w:lineRule="auto"/>
        <w:jc w:val="both"/>
        <w:rPr>
          <w:sz w:val="20"/>
          <w:szCs w:val="20"/>
        </w:rPr>
      </w:pPr>
    </w:p>
    <w:p w14:paraId="7A018CEA" w14:textId="77777777" w:rsidR="005B7567" w:rsidRDefault="005B7567" w:rsidP="00E0032F">
      <w:pPr>
        <w:spacing w:after="0" w:line="240" w:lineRule="auto"/>
        <w:jc w:val="both"/>
        <w:rPr>
          <w:sz w:val="20"/>
          <w:szCs w:val="20"/>
        </w:rPr>
      </w:pPr>
    </w:p>
    <w:p w14:paraId="2887EEEF" w14:textId="77777777" w:rsidR="005B7567" w:rsidRPr="003671E1" w:rsidRDefault="005B7567" w:rsidP="00E0032F">
      <w:pPr>
        <w:spacing w:after="0" w:line="240" w:lineRule="auto"/>
        <w:jc w:val="both"/>
        <w:rPr>
          <w:sz w:val="20"/>
          <w:szCs w:val="20"/>
        </w:rPr>
      </w:pPr>
    </w:p>
    <w:p w14:paraId="01E61F78" w14:textId="77777777" w:rsidR="00BA4ABB" w:rsidRPr="003671E1" w:rsidRDefault="00BA4ABB" w:rsidP="00E0032F">
      <w:pPr>
        <w:spacing w:after="0" w:line="240" w:lineRule="auto"/>
        <w:jc w:val="both"/>
        <w:rPr>
          <w:sz w:val="20"/>
          <w:szCs w:val="20"/>
        </w:rPr>
      </w:pPr>
    </w:p>
    <w:p w14:paraId="7451ED7F" w14:textId="77777777" w:rsidR="00BA4ABB" w:rsidRPr="003671E1" w:rsidRDefault="00BA4ABB" w:rsidP="00E0032F">
      <w:pPr>
        <w:spacing w:after="0" w:line="240" w:lineRule="auto"/>
        <w:jc w:val="both"/>
        <w:rPr>
          <w:sz w:val="20"/>
          <w:szCs w:val="20"/>
        </w:rPr>
      </w:pPr>
    </w:p>
    <w:p w14:paraId="0611161B" w14:textId="77777777" w:rsidR="00BA4ABB" w:rsidRPr="008E791E" w:rsidRDefault="00BA4ABB" w:rsidP="00E0032F">
      <w:pPr>
        <w:pStyle w:val="Heading3"/>
        <w:jc w:val="both"/>
      </w:pPr>
      <w:r w:rsidRPr="008E791E">
        <w:t>Multiplier Effect</w:t>
      </w:r>
    </w:p>
    <w:p w14:paraId="5889C2AE" w14:textId="77777777" w:rsidR="00BA4ABB" w:rsidRPr="00215645" w:rsidRDefault="00BA4ABB" w:rsidP="00E0032F">
      <w:pPr>
        <w:pStyle w:val="Heading3bullet"/>
      </w:pPr>
      <w:r w:rsidRPr="00215645">
        <w:t xml:space="preserve">It is the ratio of the change in income to the change in autonomous expenditure that brings about the change in income. </w:t>
      </w:r>
    </w:p>
    <w:p w14:paraId="37FE61E1" w14:textId="77777777" w:rsidR="00BA4ABB" w:rsidRDefault="00BA4ABB" w:rsidP="00E0032F">
      <w:pPr>
        <w:pStyle w:val="Heading3bullet"/>
      </w:pPr>
      <w:r w:rsidRPr="00215645">
        <w:t xml:space="preserve">It determines the amount of change in national income as a result of a change in aggregate expenditure. </w:t>
      </w:r>
    </w:p>
    <w:p w14:paraId="34FDD852" w14:textId="77777777" w:rsidR="00AE0C65" w:rsidRDefault="00AE0C65" w:rsidP="00E0032F">
      <w:pPr>
        <w:pStyle w:val="Heading3bullet"/>
      </w:pPr>
      <w:r>
        <w:t>K=</w:t>
      </w:r>
      <w:r>
        <w:sym w:font="Wingdings 3" w:char="F072"/>
      </w:r>
      <w:r>
        <w:t>NY/</w:t>
      </w:r>
      <w:r>
        <w:sym w:font="Wingdings 3" w:char="F072"/>
      </w:r>
      <w:r>
        <w:t>AD</w:t>
      </w:r>
    </w:p>
    <w:p w14:paraId="096084A1" w14:textId="77777777" w:rsidR="00AE0C65" w:rsidRPr="00215645" w:rsidRDefault="00AE0C65" w:rsidP="00E0032F">
      <w:pPr>
        <w:pStyle w:val="Heading3bullet"/>
        <w:numPr>
          <w:ilvl w:val="0"/>
          <w:numId w:val="0"/>
        </w:numPr>
        <w:ind w:left="1224"/>
      </w:pPr>
      <w:r>
        <w:sym w:font="Symbol" w:char="F0AD"/>
      </w:r>
      <w:r>
        <w:t>G(100m)x2 (k) = 200m (</w:t>
      </w:r>
      <w:r>
        <w:sym w:font="Wingdings 3" w:char="F072"/>
      </w:r>
      <w:r>
        <w:t>NY)</w:t>
      </w:r>
    </w:p>
    <w:p w14:paraId="56CCC8DD" w14:textId="77777777" w:rsidR="00BA4ABB" w:rsidRDefault="00BA4ABB" w:rsidP="00E0032F">
      <w:pPr>
        <w:pStyle w:val="Heading3bullet"/>
      </w:pPr>
      <w:r w:rsidRPr="00215645">
        <w:t>The extent of the multiplier effect depends on the withdrawal effects at various levels of transaction in the circular of income</w:t>
      </w:r>
    </w:p>
    <w:p w14:paraId="09429EDB" w14:textId="77777777" w:rsidR="00961BFD" w:rsidRDefault="00961BFD" w:rsidP="00961BFD">
      <w:pPr>
        <w:pStyle w:val="Heading3bullet"/>
        <w:numPr>
          <w:ilvl w:val="0"/>
          <w:numId w:val="0"/>
        </w:numPr>
        <w:ind w:left="1224" w:hanging="504"/>
      </w:pPr>
    </w:p>
    <w:p w14:paraId="5BD4DF7E" w14:textId="77777777" w:rsidR="00961BFD" w:rsidRDefault="00961BFD" w:rsidP="00961BFD">
      <w:pPr>
        <w:pStyle w:val="Heading3bullet"/>
        <w:numPr>
          <w:ilvl w:val="0"/>
          <w:numId w:val="0"/>
        </w:numPr>
        <w:ind w:left="1224" w:hanging="504"/>
      </w:pPr>
    </w:p>
    <w:p w14:paraId="108EDDDC" w14:textId="77777777" w:rsidR="00961BFD" w:rsidRDefault="00961BFD" w:rsidP="00961BFD">
      <w:pPr>
        <w:pStyle w:val="Heading3bullet"/>
        <w:numPr>
          <w:ilvl w:val="0"/>
          <w:numId w:val="0"/>
        </w:numPr>
        <w:ind w:left="1224" w:hanging="504"/>
      </w:pPr>
    </w:p>
    <w:p w14:paraId="53E208C7" w14:textId="77777777" w:rsidR="00961BFD" w:rsidRDefault="00961BFD" w:rsidP="00961BFD">
      <w:pPr>
        <w:pStyle w:val="Heading3bullet"/>
        <w:numPr>
          <w:ilvl w:val="0"/>
          <w:numId w:val="0"/>
        </w:numPr>
        <w:ind w:left="1224" w:hanging="504"/>
      </w:pPr>
    </w:p>
    <w:p w14:paraId="21779B8D" w14:textId="77777777" w:rsidR="00961BFD" w:rsidRDefault="00961BFD" w:rsidP="00961BFD">
      <w:pPr>
        <w:pStyle w:val="Heading3bullet"/>
        <w:numPr>
          <w:ilvl w:val="0"/>
          <w:numId w:val="0"/>
        </w:numPr>
        <w:ind w:left="1224" w:hanging="504"/>
      </w:pPr>
    </w:p>
    <w:p w14:paraId="04974139" w14:textId="77777777" w:rsidR="00961BFD" w:rsidRDefault="00961BFD" w:rsidP="00961BFD">
      <w:pPr>
        <w:pStyle w:val="Heading3bullet"/>
        <w:numPr>
          <w:ilvl w:val="0"/>
          <w:numId w:val="0"/>
        </w:numPr>
        <w:ind w:left="1224" w:hanging="504"/>
      </w:pPr>
    </w:p>
    <w:p w14:paraId="39ADE8BF" w14:textId="77777777" w:rsidR="00961BFD" w:rsidRDefault="00961BFD" w:rsidP="00961BFD">
      <w:pPr>
        <w:pStyle w:val="Heading3bullet"/>
        <w:numPr>
          <w:ilvl w:val="0"/>
          <w:numId w:val="0"/>
        </w:numPr>
        <w:ind w:left="1224" w:hanging="504"/>
      </w:pPr>
    </w:p>
    <w:p w14:paraId="5FC6B456" w14:textId="77777777" w:rsidR="00961BFD" w:rsidRDefault="00961BFD" w:rsidP="00961BFD">
      <w:pPr>
        <w:pStyle w:val="Heading3bullet"/>
        <w:numPr>
          <w:ilvl w:val="0"/>
          <w:numId w:val="0"/>
        </w:numPr>
        <w:ind w:left="1224" w:hanging="504"/>
      </w:pPr>
    </w:p>
    <w:p w14:paraId="650135FC" w14:textId="77777777" w:rsidR="00961BFD" w:rsidRDefault="00961BFD" w:rsidP="00961BFD">
      <w:pPr>
        <w:pStyle w:val="Heading3bullet"/>
        <w:numPr>
          <w:ilvl w:val="0"/>
          <w:numId w:val="0"/>
        </w:numPr>
        <w:ind w:left="1224" w:hanging="504"/>
      </w:pPr>
    </w:p>
    <w:p w14:paraId="7A80F037" w14:textId="77777777" w:rsidR="00961BFD" w:rsidRDefault="00961BFD" w:rsidP="00961BFD">
      <w:pPr>
        <w:pStyle w:val="Heading3bullet"/>
        <w:numPr>
          <w:ilvl w:val="0"/>
          <w:numId w:val="0"/>
        </w:numPr>
        <w:ind w:left="1224" w:hanging="504"/>
      </w:pPr>
    </w:p>
    <w:p w14:paraId="3F8C6EDC" w14:textId="77777777" w:rsidR="00961BFD" w:rsidRDefault="00961BFD" w:rsidP="00961BFD">
      <w:pPr>
        <w:pStyle w:val="Heading3bullet"/>
        <w:numPr>
          <w:ilvl w:val="0"/>
          <w:numId w:val="0"/>
        </w:numPr>
        <w:ind w:left="1224" w:hanging="504"/>
      </w:pPr>
    </w:p>
    <w:p w14:paraId="0985B196" w14:textId="77777777" w:rsidR="00961BFD" w:rsidRDefault="00961BFD" w:rsidP="00961BFD">
      <w:pPr>
        <w:pStyle w:val="Heading3bullet"/>
        <w:numPr>
          <w:ilvl w:val="0"/>
          <w:numId w:val="0"/>
        </w:numPr>
        <w:ind w:left="1224" w:hanging="504"/>
      </w:pPr>
    </w:p>
    <w:p w14:paraId="68FA7BCA" w14:textId="77777777" w:rsidR="00961BFD" w:rsidRDefault="00961BFD" w:rsidP="00961BFD">
      <w:pPr>
        <w:pStyle w:val="Heading3bullet"/>
        <w:numPr>
          <w:ilvl w:val="0"/>
          <w:numId w:val="0"/>
        </w:numPr>
        <w:ind w:left="1224" w:hanging="504"/>
      </w:pPr>
    </w:p>
    <w:p w14:paraId="6C6BEC57" w14:textId="77777777" w:rsidR="00961BFD" w:rsidRPr="00215645" w:rsidRDefault="00961BFD" w:rsidP="00961BFD">
      <w:pPr>
        <w:pStyle w:val="Heading3bullet"/>
        <w:numPr>
          <w:ilvl w:val="0"/>
          <w:numId w:val="0"/>
        </w:numPr>
        <w:ind w:left="1224" w:hanging="504"/>
      </w:pPr>
    </w:p>
    <w:p w14:paraId="0356BE65" w14:textId="77777777" w:rsidR="00AE0C65" w:rsidRPr="009814E9" w:rsidRDefault="00BA4ABB" w:rsidP="00E0032F">
      <w:pPr>
        <w:pStyle w:val="Heading3bullet"/>
        <w:rPr>
          <w:highlight w:val="yellow"/>
        </w:rPr>
      </w:pPr>
      <w:r w:rsidRPr="004619A3">
        <w:rPr>
          <w:b/>
        </w:rPr>
        <w:t>In the multiplier process</w:t>
      </w:r>
      <w:r w:rsidRPr="00215645">
        <w:t xml:space="preserve">, the </w:t>
      </w:r>
      <w:r w:rsidRPr="009814E9">
        <w:rPr>
          <w:highlight w:val="yellow"/>
        </w:rPr>
        <w:t xml:space="preserve">initial increase in the aggregate </w:t>
      </w:r>
      <w:r w:rsidR="00294E8E">
        <w:rPr>
          <w:highlight w:val="yellow"/>
        </w:rPr>
        <w:t>demand</w:t>
      </w:r>
      <w:r w:rsidRPr="00215645">
        <w:t xml:space="preserve"> expands the circular flow of income</w:t>
      </w:r>
      <w:r w:rsidR="00AE0C65">
        <w:t xml:space="preserve"> and then</w:t>
      </w:r>
      <w:r w:rsidRPr="00215645">
        <w:t xml:space="preserve"> </w:t>
      </w:r>
      <w:r w:rsidRPr="009814E9">
        <w:rPr>
          <w:highlight w:val="yellow"/>
        </w:rPr>
        <w:t>increasing the</w:t>
      </w:r>
      <w:r w:rsidR="003A0A9A" w:rsidRPr="009814E9">
        <w:rPr>
          <w:highlight w:val="yellow"/>
        </w:rPr>
        <w:t xml:space="preserve"> income of the factor earners</w:t>
      </w:r>
      <w:r w:rsidR="003A0A9A">
        <w:t xml:space="preserve"> which will</w:t>
      </w:r>
      <w:r w:rsidRPr="00215645">
        <w:t xml:space="preserve"> </w:t>
      </w:r>
      <w:r w:rsidRPr="009814E9">
        <w:rPr>
          <w:u w:val="single"/>
        </w:rPr>
        <w:t>further expand the circular flow</w:t>
      </w:r>
      <w:r w:rsidR="00AE0C65" w:rsidRPr="009814E9">
        <w:rPr>
          <w:u w:val="single"/>
        </w:rPr>
        <w:t xml:space="preserve"> of income with new consumption activities</w:t>
      </w:r>
      <w:r w:rsidRPr="00215645">
        <w:t>. As long as</w:t>
      </w:r>
      <w:r w:rsidR="003A0A9A">
        <w:t xml:space="preserve"> more</w:t>
      </w:r>
      <w:r w:rsidRPr="00215645">
        <w:t xml:space="preserve"> </w:t>
      </w:r>
      <w:r w:rsidR="00AE0C65">
        <w:t>consumption activities take place</w:t>
      </w:r>
      <w:r w:rsidRPr="00215645">
        <w:t xml:space="preserve">, the circular flow of income will </w:t>
      </w:r>
      <w:r w:rsidRPr="009814E9">
        <w:rPr>
          <w:u w:val="single"/>
        </w:rPr>
        <w:t>continue to expand</w:t>
      </w:r>
      <w:r w:rsidR="00AE0C65" w:rsidRPr="009814E9">
        <w:rPr>
          <w:u w:val="single"/>
        </w:rPr>
        <w:t xml:space="preserve"> at the respective level of economic activities until the withdrawal effect</w:t>
      </w:r>
      <w:r w:rsidRPr="009814E9">
        <w:rPr>
          <w:u w:val="single"/>
        </w:rPr>
        <w:t xml:space="preserve"> is equal to the initial injections </w:t>
      </w:r>
      <w:r w:rsidRPr="00215645">
        <w:t xml:space="preserve">which will </w:t>
      </w:r>
      <w:r w:rsidRPr="009814E9">
        <w:rPr>
          <w:highlight w:val="yellow"/>
        </w:rPr>
        <w:t>cease the expansion of the circular flow of income.</w:t>
      </w:r>
      <w:r w:rsidRPr="00215645">
        <w:t xml:space="preserve"> Consequently, the national income will </w:t>
      </w:r>
      <w:r w:rsidRPr="009814E9">
        <w:rPr>
          <w:highlight w:val="yellow"/>
        </w:rPr>
        <w:t>increase by several folds,</w:t>
      </w:r>
      <w:r w:rsidRPr="00215645">
        <w:t xml:space="preserve"> depending on the value of the multiplier which is </w:t>
      </w:r>
      <w:r w:rsidRPr="009814E9">
        <w:rPr>
          <w:highlight w:val="yellow"/>
        </w:rPr>
        <w:t>determined by the sum of the MPW (Marginal Propensity to withdraw - MPS + MPT +MPM)</w:t>
      </w:r>
    </w:p>
    <w:p w14:paraId="31D2D4AD" w14:textId="77777777" w:rsidR="004619A3" w:rsidRPr="00E0032F" w:rsidRDefault="004619A3" w:rsidP="004619A3">
      <w:pPr>
        <w:pStyle w:val="Heading3"/>
        <w:jc w:val="both"/>
      </w:pPr>
      <w:r>
        <w:t>Reverse Multiplier Process</w:t>
      </w:r>
    </w:p>
    <w:p w14:paraId="0035BC3B" w14:textId="77777777" w:rsidR="004619A3" w:rsidRDefault="004619A3" w:rsidP="004619A3">
      <w:pPr>
        <w:pStyle w:val="ListParagraph"/>
        <w:numPr>
          <w:ilvl w:val="0"/>
          <w:numId w:val="20"/>
        </w:numPr>
        <w:spacing w:after="0" w:line="240" w:lineRule="auto"/>
        <w:jc w:val="both"/>
        <w:rPr>
          <w:sz w:val="28"/>
          <w:szCs w:val="28"/>
        </w:rPr>
      </w:pPr>
      <w:r>
        <w:rPr>
          <w:sz w:val="28"/>
          <w:szCs w:val="28"/>
        </w:rPr>
        <w:t>In the reverse multiplying process, the initial reduction in the aggregate expenditure contracts the circular flow of income and then, reducing the income of the factor earners which will further contract the circular flow of income as consumption activities reduces. As lesser consumption activities are made, the circular flow of income will contribute to contract at the respective level of economic activities until the withdrawal effects is equal to the initial reduction in injection. Consequently, the national income will decrease by several folds, depending on the value of the multiplier which is determined by the sum of MPW (Marginal Propensity to Withdraw = MPS + MPT + MPM)</w:t>
      </w:r>
    </w:p>
    <w:p w14:paraId="2882CC92" w14:textId="77777777" w:rsidR="004619A3" w:rsidRDefault="004619A3" w:rsidP="004619A3">
      <w:pPr>
        <w:pStyle w:val="Heading3"/>
        <w:numPr>
          <w:ilvl w:val="0"/>
          <w:numId w:val="0"/>
        </w:numPr>
        <w:ind w:left="1850"/>
        <w:jc w:val="both"/>
      </w:pPr>
    </w:p>
    <w:p w14:paraId="3CEECC2A" w14:textId="77777777" w:rsidR="00AE0C65" w:rsidRDefault="00AE0C65" w:rsidP="00E0032F">
      <w:pPr>
        <w:pStyle w:val="Heading3"/>
        <w:jc w:val="both"/>
      </w:pPr>
      <w:r>
        <w:t>Explain how the size of the multiplier is determined</w:t>
      </w:r>
    </w:p>
    <w:p w14:paraId="301B484B" w14:textId="77777777" w:rsidR="00AE0C65" w:rsidRDefault="00E8409B" w:rsidP="00265F49">
      <w:pPr>
        <w:pStyle w:val="ListParagraph"/>
        <w:numPr>
          <w:ilvl w:val="0"/>
          <w:numId w:val="19"/>
        </w:numPr>
        <w:spacing w:after="0" w:line="240" w:lineRule="auto"/>
        <w:jc w:val="both"/>
        <w:rPr>
          <w:sz w:val="28"/>
          <w:szCs w:val="28"/>
        </w:rPr>
      </w:pPr>
      <w:r>
        <w:rPr>
          <w:sz w:val="28"/>
          <w:szCs w:val="28"/>
        </w:rPr>
        <w:t>The</w:t>
      </w:r>
      <w:r w:rsidR="00AE0C65">
        <w:rPr>
          <w:sz w:val="28"/>
          <w:szCs w:val="28"/>
        </w:rPr>
        <w:t xml:space="preserve"> value of multiplier is determined by MPW or MPC as stated in the formula below</w:t>
      </w:r>
      <w:r>
        <w:rPr>
          <w:sz w:val="28"/>
          <w:szCs w:val="28"/>
        </w:rPr>
        <w:t>:</w:t>
      </w:r>
    </w:p>
    <w:p w14:paraId="21B12157" w14:textId="77777777" w:rsidR="00E8409B" w:rsidRDefault="00E8409B" w:rsidP="00E0032F">
      <w:pPr>
        <w:pStyle w:val="ListParagraph"/>
        <w:spacing w:after="0" w:line="240" w:lineRule="auto"/>
        <w:jc w:val="both"/>
        <w:rPr>
          <w:sz w:val="28"/>
          <w:szCs w:val="28"/>
        </w:rPr>
      </w:pPr>
      <m:oMathPara>
        <m:oMath>
          <m:r>
            <w:rPr>
              <w:rFonts w:ascii="Cambria Math" w:hAnsi="Cambria Math"/>
              <w:sz w:val="28"/>
              <w:szCs w:val="28"/>
            </w:rPr>
            <m:t xml:space="preserve">k=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MPW</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MPS+MPT+MPM</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1-MPC</m:t>
              </m:r>
            </m:den>
          </m:f>
        </m:oMath>
      </m:oMathPara>
    </w:p>
    <w:p w14:paraId="2358D402" w14:textId="77777777" w:rsidR="00E0032F" w:rsidRDefault="00AE0C65" w:rsidP="00265F49">
      <w:pPr>
        <w:pStyle w:val="ListParagraph"/>
        <w:numPr>
          <w:ilvl w:val="0"/>
          <w:numId w:val="19"/>
        </w:numPr>
        <w:spacing w:after="0" w:line="240" w:lineRule="auto"/>
        <w:jc w:val="both"/>
        <w:rPr>
          <w:sz w:val="28"/>
          <w:szCs w:val="28"/>
        </w:rPr>
      </w:pPr>
      <w:r>
        <w:rPr>
          <w:sz w:val="28"/>
          <w:szCs w:val="28"/>
        </w:rPr>
        <w:t xml:space="preserve">Therefore, the determinants of the MPW or MPC will indirectly be the determinants of the multiplier. </w:t>
      </w:r>
    </w:p>
    <w:p w14:paraId="21CA1C8E" w14:textId="77777777" w:rsidR="00E0032F" w:rsidRDefault="00AE0C65" w:rsidP="00265F49">
      <w:pPr>
        <w:pStyle w:val="ListParagraph"/>
        <w:numPr>
          <w:ilvl w:val="0"/>
          <w:numId w:val="19"/>
        </w:numPr>
        <w:spacing w:after="0" w:line="240" w:lineRule="auto"/>
        <w:jc w:val="both"/>
        <w:rPr>
          <w:sz w:val="28"/>
          <w:szCs w:val="28"/>
        </w:rPr>
      </w:pPr>
      <w:r>
        <w:rPr>
          <w:sz w:val="28"/>
          <w:szCs w:val="28"/>
        </w:rPr>
        <w:t xml:space="preserve">For MPC, it is influenced by factors like the availability of credit facilities, degree of affluence, size of population and consumer behaviour. </w:t>
      </w:r>
    </w:p>
    <w:p w14:paraId="61B64688" w14:textId="77777777" w:rsidR="00E0032F" w:rsidRDefault="00AE0C65" w:rsidP="00265F49">
      <w:pPr>
        <w:pStyle w:val="ListParagraph"/>
        <w:numPr>
          <w:ilvl w:val="0"/>
          <w:numId w:val="19"/>
        </w:numPr>
        <w:spacing w:after="0" w:line="240" w:lineRule="auto"/>
        <w:jc w:val="both"/>
        <w:rPr>
          <w:sz w:val="28"/>
          <w:szCs w:val="28"/>
        </w:rPr>
      </w:pPr>
      <w:r>
        <w:rPr>
          <w:sz w:val="28"/>
          <w:szCs w:val="28"/>
        </w:rPr>
        <w:t>For MPS, it is affected by the attitude towards savings, legislati</w:t>
      </w:r>
      <w:r w:rsidR="00E8409B">
        <w:rPr>
          <w:sz w:val="28"/>
          <w:szCs w:val="28"/>
        </w:rPr>
        <w:t>on (compulsory</w:t>
      </w:r>
      <w:r w:rsidR="008458F4">
        <w:rPr>
          <w:sz w:val="28"/>
          <w:szCs w:val="28"/>
        </w:rPr>
        <w:t xml:space="preserve"> CPF Scheme), level of welfare (better welfare system, less need and willingness to save).</w:t>
      </w:r>
    </w:p>
    <w:p w14:paraId="28BCAC2B" w14:textId="77777777" w:rsidR="00E0032F" w:rsidRDefault="00E8409B" w:rsidP="00265F49">
      <w:pPr>
        <w:pStyle w:val="ListParagraph"/>
        <w:numPr>
          <w:ilvl w:val="0"/>
          <w:numId w:val="19"/>
        </w:numPr>
        <w:spacing w:after="0" w:line="240" w:lineRule="auto"/>
        <w:jc w:val="both"/>
        <w:rPr>
          <w:sz w:val="28"/>
          <w:szCs w:val="28"/>
        </w:rPr>
      </w:pPr>
      <w:r>
        <w:rPr>
          <w:sz w:val="28"/>
          <w:szCs w:val="28"/>
        </w:rPr>
        <w:t>For MPM, it is influenced by factors</w:t>
      </w:r>
      <w:r w:rsidR="00E0032F">
        <w:rPr>
          <w:sz w:val="28"/>
          <w:szCs w:val="28"/>
        </w:rPr>
        <w:t xml:space="preserve"> like the degree of reliance on imported resources and the availability of domestic natural endowments. </w:t>
      </w:r>
    </w:p>
    <w:p w14:paraId="6925C283" w14:textId="77777777" w:rsidR="00AE0C65" w:rsidRPr="00AE0C65" w:rsidRDefault="00E0032F" w:rsidP="00265F49">
      <w:pPr>
        <w:pStyle w:val="ListParagraph"/>
        <w:numPr>
          <w:ilvl w:val="0"/>
          <w:numId w:val="19"/>
        </w:numPr>
        <w:spacing w:after="0" w:line="240" w:lineRule="auto"/>
        <w:jc w:val="both"/>
        <w:rPr>
          <w:sz w:val="28"/>
          <w:szCs w:val="28"/>
        </w:rPr>
      </w:pPr>
      <w:r>
        <w:rPr>
          <w:sz w:val="28"/>
          <w:szCs w:val="28"/>
        </w:rPr>
        <w:t>For MPT, it is influenced by the tax rate set by the government</w:t>
      </w:r>
    </w:p>
    <w:p w14:paraId="68A41413" w14:textId="77777777" w:rsidR="0072405B" w:rsidRPr="0072405B" w:rsidRDefault="0072405B" w:rsidP="0072405B">
      <w:pPr>
        <w:spacing w:after="0" w:line="240" w:lineRule="auto"/>
        <w:jc w:val="both"/>
        <w:rPr>
          <w:b/>
          <w:sz w:val="28"/>
          <w:szCs w:val="28"/>
        </w:rPr>
      </w:pPr>
      <w:proofErr w:type="spellStart"/>
      <w:r w:rsidRPr="0072405B">
        <w:rPr>
          <w:b/>
          <w:sz w:val="28"/>
          <w:szCs w:val="28"/>
        </w:rPr>
        <w:t>Qn</w:t>
      </w:r>
      <w:proofErr w:type="spellEnd"/>
      <w:r w:rsidRPr="0072405B">
        <w:rPr>
          <w:b/>
          <w:sz w:val="28"/>
          <w:szCs w:val="28"/>
        </w:rPr>
        <w:t>: Explain how</w:t>
      </w:r>
      <w:r w:rsidR="004619A3">
        <w:rPr>
          <w:b/>
          <w:sz w:val="28"/>
          <w:szCs w:val="28"/>
        </w:rPr>
        <w:t xml:space="preserve"> the value of multiplier will differ for </w:t>
      </w:r>
      <w:r w:rsidR="004619A3" w:rsidRPr="0072405B">
        <w:rPr>
          <w:b/>
          <w:sz w:val="28"/>
          <w:szCs w:val="28"/>
        </w:rPr>
        <w:t>small</w:t>
      </w:r>
      <w:r w:rsidRPr="0072405B">
        <w:rPr>
          <w:b/>
          <w:sz w:val="28"/>
          <w:szCs w:val="28"/>
        </w:rPr>
        <w:t xml:space="preserve"> and large economy</w:t>
      </w:r>
    </w:p>
    <w:p w14:paraId="79A2F9BC" w14:textId="3C6D81A1" w:rsidR="00BA4ABB" w:rsidRPr="00E0032F" w:rsidRDefault="00BA4ABB" w:rsidP="0072405B">
      <w:pPr>
        <w:spacing w:after="0" w:line="240" w:lineRule="auto"/>
        <w:jc w:val="both"/>
        <w:rPr>
          <w:sz w:val="28"/>
          <w:szCs w:val="28"/>
        </w:rPr>
      </w:pPr>
    </w:p>
    <w:p w14:paraId="09286F6F" w14:textId="77777777" w:rsidR="007134B3" w:rsidRDefault="007134B3" w:rsidP="00E0032F">
      <w:pPr>
        <w:spacing w:after="0" w:line="240" w:lineRule="auto"/>
      </w:pPr>
    </w:p>
    <w:p w14:paraId="6F479E02" w14:textId="77777777" w:rsidR="007134B3" w:rsidRPr="007134B3" w:rsidRDefault="003F5BE5" w:rsidP="003F5BE5">
      <w:r>
        <w:br w:type="page"/>
      </w:r>
    </w:p>
    <w:p w14:paraId="2985A4C5" w14:textId="77777777" w:rsidR="00C42C14" w:rsidRPr="0062413A" w:rsidRDefault="00C42C14" w:rsidP="00E0032F">
      <w:pPr>
        <w:pStyle w:val="Heading3"/>
        <w:numPr>
          <w:ilvl w:val="0"/>
          <w:numId w:val="0"/>
        </w:numPr>
        <w:ind w:left="426"/>
        <w:jc w:val="both"/>
        <w:rPr>
          <w:b/>
          <w:u w:val="none"/>
        </w:rPr>
      </w:pPr>
      <w:r w:rsidRPr="0062413A">
        <w:rPr>
          <w:b/>
          <w:u w:val="none"/>
        </w:rPr>
        <w:t>2.4 Impact of Change in Aggregate Demand and Aggregate Supply</w:t>
      </w:r>
    </w:p>
    <w:p w14:paraId="070EDEBB" w14:textId="77777777" w:rsidR="00C42C14" w:rsidRPr="008458F4" w:rsidRDefault="00C42C14" w:rsidP="00AE19C9">
      <w:pPr>
        <w:pStyle w:val="Heading3"/>
        <w:numPr>
          <w:ilvl w:val="0"/>
          <w:numId w:val="0"/>
        </w:numPr>
        <w:ind w:left="1134" w:hanging="708"/>
        <w:jc w:val="both"/>
        <w:rPr>
          <w:u w:val="none"/>
        </w:rPr>
      </w:pPr>
      <w:r>
        <w:rPr>
          <w:u w:val="none"/>
        </w:rPr>
        <w:t>2</w:t>
      </w:r>
      <w:r w:rsidRPr="00BA4ABB">
        <w:rPr>
          <w:u w:val="none"/>
        </w:rPr>
        <w:t>.</w:t>
      </w:r>
      <w:r>
        <w:rPr>
          <w:u w:val="none"/>
        </w:rPr>
        <w:t>4.1</w:t>
      </w:r>
      <w:r w:rsidRPr="0062413A">
        <w:rPr>
          <w:u w:val="none"/>
        </w:rPr>
        <w:t xml:space="preserve"> </w:t>
      </w:r>
      <w:r w:rsidRPr="00BA4ABB">
        <w:t>Explain how a change in aggregate demand will affect the general price level</w:t>
      </w:r>
      <w:r>
        <w:t xml:space="preserve"> </w:t>
      </w:r>
      <w:r w:rsidRPr="00BA4ABB">
        <w:t>(GPL) and the real GDP</w:t>
      </w:r>
      <w:r>
        <w:t xml:space="preserve"> </w:t>
      </w:r>
      <w:r w:rsidR="008458F4">
        <w:rPr>
          <w:u w:val="none"/>
        </w:rPr>
        <w:t>(to depict demand-pull inflation)</w:t>
      </w:r>
    </w:p>
    <w:p w14:paraId="60835225" w14:textId="77777777" w:rsidR="00C42C14" w:rsidRPr="00206602" w:rsidRDefault="00C42C14" w:rsidP="00E0032F">
      <w:pPr>
        <w:spacing w:after="0" w:line="240" w:lineRule="auto"/>
        <w:jc w:val="both"/>
      </w:pPr>
    </w:p>
    <w:p w14:paraId="28F347B5" w14:textId="49C438D5" w:rsidR="00C42C14" w:rsidRPr="00BA4ABB" w:rsidRDefault="00D3321B" w:rsidP="00E0032F">
      <w:pPr>
        <w:spacing w:after="0" w:line="240" w:lineRule="auto"/>
        <w:jc w:val="both"/>
        <w:rPr>
          <w:noProof/>
          <w:sz w:val="28"/>
          <w:szCs w:val="28"/>
          <w:lang w:eastAsia="zh-CN"/>
        </w:rPr>
      </w:pPr>
      <w:r>
        <w:rPr>
          <w:noProof/>
          <w:sz w:val="28"/>
          <w:szCs w:val="28"/>
          <w:lang w:eastAsia="zh-CN"/>
        </w:rPr>
        <mc:AlternateContent>
          <mc:Choice Requires="wpc">
            <w:drawing>
              <wp:inline distT="0" distB="0" distL="0" distR="0" wp14:anchorId="60DBFEE5" wp14:editId="6A5E9698">
                <wp:extent cx="5731510" cy="3439160"/>
                <wp:effectExtent l="0" t="4445" r="2540" b="4445"/>
                <wp:docPr id="480" name="Canvas 4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7" name="AutoShape 481"/>
                        <wps:cNvCnPr>
                          <a:cxnSpLocks noChangeShapeType="1"/>
                        </wps:cNvCnPr>
                        <wps:spPr bwMode="auto">
                          <a:xfrm flipH="1" flipV="1">
                            <a:off x="762000" y="215265"/>
                            <a:ext cx="9525" cy="262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AutoShape 482"/>
                        <wps:cNvCnPr>
                          <a:cxnSpLocks noChangeShapeType="1"/>
                        </wps:cNvCnPr>
                        <wps:spPr bwMode="auto">
                          <a:xfrm>
                            <a:off x="771525" y="2843530"/>
                            <a:ext cx="2694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AutoShape 484"/>
                        <wps:cNvCnPr>
                          <a:cxnSpLocks noChangeShapeType="1"/>
                        </wps:cNvCnPr>
                        <wps:spPr bwMode="auto">
                          <a:xfrm flipV="1">
                            <a:off x="2885440" y="549910"/>
                            <a:ext cx="635" cy="1145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485"/>
                        <wps:cNvCnPr>
                          <a:cxnSpLocks noChangeShapeType="1"/>
                        </wps:cNvCnPr>
                        <wps:spPr bwMode="auto">
                          <a:xfrm>
                            <a:off x="2884805" y="1642110"/>
                            <a:ext cx="635" cy="12395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1" name="AutoShape 486"/>
                        <wps:cNvCnPr>
                          <a:cxnSpLocks noChangeShapeType="1"/>
                        </wps:cNvCnPr>
                        <wps:spPr bwMode="auto">
                          <a:xfrm>
                            <a:off x="1200150" y="586105"/>
                            <a:ext cx="2901950" cy="1929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487"/>
                        <wps:cNvCnPr>
                          <a:cxnSpLocks noChangeShapeType="1"/>
                        </wps:cNvCnPr>
                        <wps:spPr bwMode="auto">
                          <a:xfrm>
                            <a:off x="1814830" y="367030"/>
                            <a:ext cx="3237865"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488"/>
                        <wps:cNvCnPr>
                          <a:cxnSpLocks noChangeShapeType="1"/>
                        </wps:cNvCnPr>
                        <wps:spPr bwMode="auto">
                          <a:xfrm>
                            <a:off x="1057275" y="1110615"/>
                            <a:ext cx="197104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489"/>
                        <wps:cNvCnPr>
                          <a:cxnSpLocks noChangeShapeType="1"/>
                        </wps:cNvCnPr>
                        <wps:spPr bwMode="auto">
                          <a:xfrm>
                            <a:off x="933450" y="1604645"/>
                            <a:ext cx="1704340" cy="1096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490"/>
                        <wps:cNvCnPr>
                          <a:cxnSpLocks noChangeShapeType="1"/>
                        </wps:cNvCnPr>
                        <wps:spPr bwMode="auto">
                          <a:xfrm flipH="1">
                            <a:off x="762000" y="1109980"/>
                            <a:ext cx="212280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6" name="AutoShape 491"/>
                        <wps:cNvCnPr>
                          <a:cxnSpLocks noChangeShapeType="1"/>
                        </wps:cNvCnPr>
                        <wps:spPr bwMode="auto">
                          <a:xfrm flipH="1">
                            <a:off x="760730" y="1695450"/>
                            <a:ext cx="2106295"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7" name="AutoShape 492"/>
                        <wps:cNvCnPr>
                          <a:cxnSpLocks noChangeShapeType="1"/>
                        </wps:cNvCnPr>
                        <wps:spPr bwMode="auto">
                          <a:xfrm flipH="1">
                            <a:off x="762000" y="2068195"/>
                            <a:ext cx="171450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496"/>
                        <wps:cNvCnPr>
                          <a:cxnSpLocks noChangeShapeType="1"/>
                        </wps:cNvCnPr>
                        <wps:spPr bwMode="auto">
                          <a:xfrm>
                            <a:off x="1637030" y="2084070"/>
                            <a:ext cx="635" cy="7620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9" name="AutoShape 497"/>
                        <wps:cNvCnPr>
                          <a:cxnSpLocks noChangeShapeType="1"/>
                        </wps:cNvCnPr>
                        <wps:spPr bwMode="auto">
                          <a:xfrm>
                            <a:off x="2476500" y="2070100"/>
                            <a:ext cx="1270" cy="774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6" name="Text Box 498"/>
                        <wps:cNvSpPr txBox="1">
                          <a:spLocks noChangeArrowheads="1"/>
                        </wps:cNvSpPr>
                        <wps:spPr bwMode="auto">
                          <a:xfrm>
                            <a:off x="2724150" y="299085"/>
                            <a:ext cx="4470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69118" w14:textId="77777777" w:rsidR="00961BFD" w:rsidRPr="00016632" w:rsidRDefault="00961BFD" w:rsidP="00563800">
                              <w:pPr>
                                <w:rPr>
                                  <w:vertAlign w:val="subscript"/>
                                </w:rPr>
                              </w:pPr>
                              <w:r>
                                <w:t>AS</w:t>
                              </w:r>
                              <w:r>
                                <w:rPr>
                                  <w:vertAlign w:val="subscript"/>
                                </w:rPr>
                                <w:t>F</w:t>
                              </w:r>
                            </w:p>
                          </w:txbxContent>
                        </wps:txbx>
                        <wps:bodyPr rot="0" vert="horz" wrap="square" lIns="91440" tIns="45720" rIns="91440" bIns="45720" anchor="t" anchorCtr="0" upright="1">
                          <a:noAutofit/>
                        </wps:bodyPr>
                      </wps:wsp>
                      <wps:wsp>
                        <wps:cNvPr id="577" name="Text Box 500"/>
                        <wps:cNvSpPr txBox="1">
                          <a:spLocks noChangeArrowheads="1"/>
                        </wps:cNvSpPr>
                        <wps:spPr bwMode="auto">
                          <a:xfrm>
                            <a:off x="447675" y="900430"/>
                            <a:ext cx="3143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2DFDA" w14:textId="77777777" w:rsidR="00961BFD" w:rsidRPr="00016632" w:rsidRDefault="00961BFD" w:rsidP="00563800">
                              <w:pPr>
                                <w:rPr>
                                  <w:vertAlign w:val="subscript"/>
                                </w:rPr>
                              </w:pPr>
                              <w:r>
                                <w:t>P</w:t>
                              </w:r>
                              <w:r>
                                <w:rPr>
                                  <w:vertAlign w:val="subscript"/>
                                </w:rPr>
                                <w:t>3</w:t>
                              </w:r>
                            </w:p>
                          </w:txbxContent>
                        </wps:txbx>
                        <wps:bodyPr rot="0" vert="horz" wrap="square" lIns="91440" tIns="45720" rIns="91440" bIns="45720" anchor="t" anchorCtr="0" upright="1">
                          <a:noAutofit/>
                        </wps:bodyPr>
                      </wps:wsp>
                      <wps:wsp>
                        <wps:cNvPr id="578" name="Text Box 499"/>
                        <wps:cNvSpPr txBox="1">
                          <a:spLocks noChangeArrowheads="1"/>
                        </wps:cNvSpPr>
                        <wps:spPr bwMode="auto">
                          <a:xfrm>
                            <a:off x="446405" y="1531620"/>
                            <a:ext cx="3143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0C392" w14:textId="77777777" w:rsidR="00961BFD" w:rsidRPr="00016632" w:rsidRDefault="00961BFD" w:rsidP="00563800">
                              <w:pPr>
                                <w:rPr>
                                  <w:vertAlign w:val="subscript"/>
                                </w:rPr>
                              </w:pPr>
                              <w:r>
                                <w:t>P</w:t>
                              </w:r>
                              <w:r>
                                <w:rPr>
                                  <w:vertAlign w:val="subscript"/>
                                </w:rPr>
                                <w:t>2</w:t>
                              </w:r>
                            </w:p>
                          </w:txbxContent>
                        </wps:txbx>
                        <wps:bodyPr rot="0" vert="horz" wrap="square" lIns="91440" tIns="45720" rIns="91440" bIns="45720" anchor="t" anchorCtr="0" upright="1">
                          <a:noAutofit/>
                        </wps:bodyPr>
                      </wps:wsp>
                      <wps:wsp>
                        <wps:cNvPr id="579" name="Text Box 501"/>
                        <wps:cNvSpPr txBox="1">
                          <a:spLocks noChangeArrowheads="1"/>
                        </wps:cNvSpPr>
                        <wps:spPr bwMode="auto">
                          <a:xfrm>
                            <a:off x="219710" y="1807845"/>
                            <a:ext cx="54229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BDF47" w14:textId="77777777" w:rsidR="00961BFD" w:rsidRPr="003F5BE5" w:rsidRDefault="00961BFD" w:rsidP="00563800">
                              <w:pPr>
                                <w:rPr>
                                  <w:vertAlign w:val="subscript"/>
                                </w:rPr>
                              </w:pPr>
                              <w:r>
                                <w:t>P</w:t>
                              </w:r>
                              <w:r>
                                <w:rPr>
                                  <w:vertAlign w:val="subscript"/>
                                </w:rPr>
                                <w:t xml:space="preserve">1 </w:t>
                              </w:r>
                              <w:r>
                                <w:t>= P</w:t>
                              </w:r>
                              <w:r>
                                <w:rPr>
                                  <w:vertAlign w:val="subscript"/>
                                </w:rPr>
                                <w:t>0</w:t>
                              </w:r>
                            </w:p>
                          </w:txbxContent>
                        </wps:txbx>
                        <wps:bodyPr rot="0" vert="horz" wrap="square" lIns="91440" tIns="45720" rIns="91440" bIns="45720" anchor="t" anchorCtr="0" upright="1">
                          <a:noAutofit/>
                        </wps:bodyPr>
                      </wps:wsp>
                      <wps:wsp>
                        <wps:cNvPr id="580" name="Text Box 502"/>
                        <wps:cNvSpPr txBox="1">
                          <a:spLocks noChangeArrowheads="1"/>
                        </wps:cNvSpPr>
                        <wps:spPr bwMode="auto">
                          <a:xfrm>
                            <a:off x="447675" y="2205355"/>
                            <a:ext cx="31305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8191A" w14:textId="77777777" w:rsidR="00961BFD" w:rsidRPr="00016632" w:rsidRDefault="00961BFD" w:rsidP="00563800">
                              <w:pPr>
                                <w:rPr>
                                  <w:vertAlign w:val="subscript"/>
                                </w:rPr>
                              </w:pPr>
                            </w:p>
                          </w:txbxContent>
                        </wps:txbx>
                        <wps:bodyPr rot="0" vert="horz" wrap="square" lIns="91440" tIns="45720" rIns="91440" bIns="45720" anchor="t" anchorCtr="0" upright="1">
                          <a:noAutofit/>
                        </wps:bodyPr>
                      </wps:wsp>
                      <wps:wsp>
                        <wps:cNvPr id="581" name="Text Box 503"/>
                        <wps:cNvSpPr txBox="1">
                          <a:spLocks noChangeArrowheads="1"/>
                        </wps:cNvSpPr>
                        <wps:spPr bwMode="auto">
                          <a:xfrm>
                            <a:off x="1438275" y="2891155"/>
                            <a:ext cx="31496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BF404" w14:textId="77777777" w:rsidR="00961BFD" w:rsidRPr="00016632" w:rsidRDefault="00961BFD" w:rsidP="00563800">
                              <w:pPr>
                                <w:rPr>
                                  <w:vertAlign w:val="subscript"/>
                                </w:rPr>
                              </w:pPr>
                              <w:r>
                                <w:t>Y</w:t>
                              </w:r>
                              <w:r>
                                <w:rPr>
                                  <w:vertAlign w:val="subscript"/>
                                </w:rPr>
                                <w:t>0</w:t>
                              </w:r>
                            </w:p>
                          </w:txbxContent>
                        </wps:txbx>
                        <wps:bodyPr rot="0" vert="horz" wrap="square" lIns="91440" tIns="45720" rIns="91440" bIns="45720" anchor="t" anchorCtr="0" upright="1">
                          <a:noAutofit/>
                        </wps:bodyPr>
                      </wps:wsp>
                      <wps:wsp>
                        <wps:cNvPr id="582" name="Text Box 504"/>
                        <wps:cNvSpPr txBox="1">
                          <a:spLocks noChangeArrowheads="1"/>
                        </wps:cNvSpPr>
                        <wps:spPr bwMode="auto">
                          <a:xfrm>
                            <a:off x="2323465" y="2891155"/>
                            <a:ext cx="3143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613E1" w14:textId="77777777" w:rsidR="00961BFD" w:rsidRPr="00016632" w:rsidRDefault="00961BFD" w:rsidP="00563800">
                              <w:pPr>
                                <w:rPr>
                                  <w:vertAlign w:val="subscript"/>
                                </w:rPr>
                              </w:pPr>
                              <w:r>
                                <w:t>Y</w:t>
                              </w:r>
                              <w:r>
                                <w:rPr>
                                  <w:vertAlign w:val="subscript"/>
                                </w:rPr>
                                <w:t>1</w:t>
                              </w:r>
                            </w:p>
                          </w:txbxContent>
                        </wps:txbx>
                        <wps:bodyPr rot="0" vert="horz" wrap="square" lIns="91440" tIns="45720" rIns="91440" bIns="45720" anchor="t" anchorCtr="0" upright="1">
                          <a:noAutofit/>
                        </wps:bodyPr>
                      </wps:wsp>
                      <wps:wsp>
                        <wps:cNvPr id="583" name="Text Box 505"/>
                        <wps:cNvSpPr txBox="1">
                          <a:spLocks noChangeArrowheads="1"/>
                        </wps:cNvSpPr>
                        <wps:spPr bwMode="auto">
                          <a:xfrm>
                            <a:off x="2593340" y="2891155"/>
                            <a:ext cx="6934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E2873" w14:textId="77777777" w:rsidR="00961BFD" w:rsidRPr="00563800" w:rsidRDefault="00961BFD" w:rsidP="00563800">
                              <w:pPr>
                                <w:rPr>
                                  <w:vertAlign w:val="subscript"/>
                                </w:rPr>
                              </w:pPr>
                              <w:r>
                                <w:t>Y</w:t>
                              </w:r>
                              <w:r>
                                <w:rPr>
                                  <w:vertAlign w:val="subscript"/>
                                </w:rPr>
                                <w:t>2</w:t>
                              </w:r>
                              <w:r>
                                <w:t>=Y</w:t>
                              </w:r>
                              <w:r>
                                <w:rPr>
                                  <w:vertAlign w:val="subscript"/>
                                </w:rPr>
                                <w:t>3</w:t>
                              </w:r>
                              <w:r>
                                <w:t>=Y</w:t>
                              </w:r>
                              <w:r>
                                <w:rPr>
                                  <w:vertAlign w:val="subscript"/>
                                </w:rPr>
                                <w:t>F</w:t>
                              </w:r>
                            </w:p>
                          </w:txbxContent>
                        </wps:txbx>
                        <wps:bodyPr rot="0" vert="horz" wrap="square" lIns="91440" tIns="45720" rIns="91440" bIns="45720" anchor="t" anchorCtr="0" upright="1">
                          <a:noAutofit/>
                        </wps:bodyPr>
                      </wps:wsp>
                      <wps:wsp>
                        <wps:cNvPr id="584" name="Text Box 506"/>
                        <wps:cNvSpPr txBox="1">
                          <a:spLocks noChangeArrowheads="1"/>
                        </wps:cNvSpPr>
                        <wps:spPr bwMode="auto">
                          <a:xfrm>
                            <a:off x="3528060" y="2700655"/>
                            <a:ext cx="75120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D79A4" w14:textId="77777777" w:rsidR="00961BFD" w:rsidRDefault="00961BFD" w:rsidP="00563800">
                              <w:r>
                                <w:t>Real GDP</w:t>
                              </w:r>
                            </w:p>
                          </w:txbxContent>
                        </wps:txbx>
                        <wps:bodyPr rot="0" vert="horz" wrap="square" lIns="91440" tIns="45720" rIns="91440" bIns="45720" anchor="t" anchorCtr="0" upright="1">
                          <a:noAutofit/>
                        </wps:bodyPr>
                      </wps:wsp>
                      <wps:wsp>
                        <wps:cNvPr id="585" name="Text Box 507"/>
                        <wps:cNvSpPr txBox="1">
                          <a:spLocks noChangeArrowheads="1"/>
                        </wps:cNvSpPr>
                        <wps:spPr bwMode="auto">
                          <a:xfrm>
                            <a:off x="219710" y="176530"/>
                            <a:ext cx="4476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C387B" w14:textId="77777777" w:rsidR="00961BFD" w:rsidRPr="00563800" w:rsidRDefault="00961BFD" w:rsidP="00563800">
                              <w:pPr>
                                <w:rPr>
                                  <w:vertAlign w:val="subscript"/>
                                  <w:lang w:val="en-US"/>
                                </w:rPr>
                              </w:pPr>
                              <w:r>
                                <w:rPr>
                                  <w:lang w:val="en-US"/>
                                </w:rPr>
                                <w:t>GPL</w:t>
                              </w:r>
                            </w:p>
                          </w:txbxContent>
                        </wps:txbx>
                        <wps:bodyPr rot="0" vert="horz" wrap="square" lIns="91440" tIns="45720" rIns="91440" bIns="45720" anchor="t" anchorCtr="0" upright="1">
                          <a:noAutofit/>
                        </wps:bodyPr>
                      </wps:wsp>
                      <wps:wsp>
                        <wps:cNvPr id="586" name="Text Box 508"/>
                        <wps:cNvSpPr txBox="1">
                          <a:spLocks noChangeArrowheads="1"/>
                        </wps:cNvSpPr>
                        <wps:spPr bwMode="auto">
                          <a:xfrm>
                            <a:off x="4686935" y="2431415"/>
                            <a:ext cx="446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3BBB0" w14:textId="77777777" w:rsidR="00961BFD" w:rsidRPr="00016632" w:rsidRDefault="00961BFD" w:rsidP="00563800">
                              <w:pPr>
                                <w:rPr>
                                  <w:vertAlign w:val="subscript"/>
                                </w:rPr>
                              </w:pPr>
                              <w:r>
                                <w:t>AD</w:t>
                              </w:r>
                              <w:r>
                                <w:rPr>
                                  <w:vertAlign w:val="subscript"/>
                                </w:rPr>
                                <w:t>3</w:t>
                              </w:r>
                            </w:p>
                          </w:txbxContent>
                        </wps:txbx>
                        <wps:bodyPr rot="0" vert="horz" wrap="square" lIns="91440" tIns="45720" rIns="91440" bIns="45720" anchor="t" anchorCtr="0" upright="1">
                          <a:noAutofit/>
                        </wps:bodyPr>
                      </wps:wsp>
                      <wps:wsp>
                        <wps:cNvPr id="587" name="Text Box 509"/>
                        <wps:cNvSpPr txBox="1">
                          <a:spLocks noChangeArrowheads="1"/>
                        </wps:cNvSpPr>
                        <wps:spPr bwMode="auto">
                          <a:xfrm>
                            <a:off x="3910965" y="2431415"/>
                            <a:ext cx="446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65CC3" w14:textId="77777777" w:rsidR="00961BFD" w:rsidRPr="00016632" w:rsidRDefault="00961BFD" w:rsidP="00563800">
                              <w:pPr>
                                <w:rPr>
                                  <w:vertAlign w:val="subscript"/>
                                </w:rPr>
                              </w:pPr>
                              <w:r>
                                <w:t>AD</w:t>
                              </w:r>
                              <w:r>
                                <w:rPr>
                                  <w:vertAlign w:val="subscript"/>
                                </w:rPr>
                                <w:t>2</w:t>
                              </w:r>
                            </w:p>
                          </w:txbxContent>
                        </wps:txbx>
                        <wps:bodyPr rot="0" vert="horz" wrap="square" lIns="91440" tIns="45720" rIns="91440" bIns="45720" anchor="t" anchorCtr="0" upright="1">
                          <a:noAutofit/>
                        </wps:bodyPr>
                      </wps:wsp>
                      <wps:wsp>
                        <wps:cNvPr id="588" name="Text Box 510"/>
                        <wps:cNvSpPr txBox="1">
                          <a:spLocks noChangeArrowheads="1"/>
                        </wps:cNvSpPr>
                        <wps:spPr bwMode="auto">
                          <a:xfrm>
                            <a:off x="2525395" y="2424430"/>
                            <a:ext cx="34163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0D980" w14:textId="77777777" w:rsidR="00961BFD" w:rsidRPr="00016632" w:rsidRDefault="00961BFD" w:rsidP="00563800">
                              <w:pPr>
                                <w:rPr>
                                  <w:vertAlign w:val="subscript"/>
                                </w:rPr>
                              </w:pPr>
                              <w:r w:rsidRPr="003F5BE5">
                                <w:rPr>
                                  <w:sz w:val="14"/>
                                  <w:szCs w:val="14"/>
                                </w:rPr>
                                <w:t>AD</w:t>
                              </w:r>
                              <w:r>
                                <w:rPr>
                                  <w:vertAlign w:val="subscript"/>
                                </w:rPr>
                                <w:t>0</w:t>
                              </w:r>
                            </w:p>
                          </w:txbxContent>
                        </wps:txbx>
                        <wps:bodyPr rot="0" vert="horz" wrap="square" lIns="91440" tIns="45720" rIns="91440" bIns="45720" anchor="t" anchorCtr="0" upright="1">
                          <a:noAutofit/>
                        </wps:bodyPr>
                      </wps:wsp>
                      <wps:wsp>
                        <wps:cNvPr id="589" name="Text Box 511"/>
                        <wps:cNvSpPr txBox="1">
                          <a:spLocks noChangeArrowheads="1"/>
                        </wps:cNvSpPr>
                        <wps:spPr bwMode="auto">
                          <a:xfrm>
                            <a:off x="3171190" y="2205355"/>
                            <a:ext cx="4470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73E16" w14:textId="77777777" w:rsidR="00961BFD" w:rsidRPr="00AF651D" w:rsidRDefault="00961BFD" w:rsidP="00AF651D">
                              <w:pPr>
                                <w:rPr>
                                  <w:vertAlign w:val="subscript"/>
                                </w:rPr>
                              </w:pPr>
                              <w:r>
                                <w:t>AD</w:t>
                              </w:r>
                              <w:r>
                                <w:rPr>
                                  <w:vertAlign w:val="subscript"/>
                                </w:rPr>
                                <w:t>1</w:t>
                              </w:r>
                            </w:p>
                          </w:txbxContent>
                        </wps:txbx>
                        <wps:bodyPr rot="0" vert="horz" wrap="square" lIns="91440" tIns="45720" rIns="91440" bIns="45720" anchor="t" anchorCtr="0" upright="1">
                          <a:noAutofit/>
                        </wps:bodyPr>
                      </wps:wsp>
                      <wps:wsp>
                        <wps:cNvPr id="590" name="Arc 798"/>
                        <wps:cNvSpPr>
                          <a:spLocks/>
                        </wps:cNvSpPr>
                        <wps:spPr bwMode="auto">
                          <a:xfrm flipV="1">
                            <a:off x="2476500" y="1642110"/>
                            <a:ext cx="409575" cy="426085"/>
                          </a:xfrm>
                          <a:custGeom>
                            <a:avLst/>
                            <a:gdLst>
                              <a:gd name="G0" fmla="+- 0 0 0"/>
                              <a:gd name="G1" fmla="+- 21600 0 0"/>
                              <a:gd name="G2" fmla="+- 21600 0 0"/>
                              <a:gd name="T0" fmla="*/ 0 w 21600"/>
                              <a:gd name="T1" fmla="*/ 0 h 24705"/>
                              <a:gd name="T2" fmla="*/ 21376 w 21600"/>
                              <a:gd name="T3" fmla="*/ 24705 h 24705"/>
                              <a:gd name="T4" fmla="*/ 0 w 21600"/>
                              <a:gd name="T5" fmla="*/ 21600 h 24705"/>
                            </a:gdLst>
                            <a:ahLst/>
                            <a:cxnLst>
                              <a:cxn ang="0">
                                <a:pos x="T0" y="T1"/>
                              </a:cxn>
                              <a:cxn ang="0">
                                <a:pos x="T2" y="T3"/>
                              </a:cxn>
                              <a:cxn ang="0">
                                <a:pos x="T4" y="T5"/>
                              </a:cxn>
                            </a:cxnLst>
                            <a:rect l="0" t="0" r="r" b="b"/>
                            <a:pathLst>
                              <a:path w="21600" h="24705" fill="none" extrusionOk="0">
                                <a:moveTo>
                                  <a:pt x="-1" y="0"/>
                                </a:moveTo>
                                <a:cubicBezTo>
                                  <a:pt x="11929" y="0"/>
                                  <a:pt x="21600" y="9670"/>
                                  <a:pt x="21600" y="21600"/>
                                </a:cubicBezTo>
                                <a:cubicBezTo>
                                  <a:pt x="21600" y="22639"/>
                                  <a:pt x="21525" y="23676"/>
                                  <a:pt x="21375" y="24704"/>
                                </a:cubicBezTo>
                              </a:path>
                              <a:path w="21600" h="24705" stroke="0" extrusionOk="0">
                                <a:moveTo>
                                  <a:pt x="-1" y="0"/>
                                </a:moveTo>
                                <a:cubicBezTo>
                                  <a:pt x="11929" y="0"/>
                                  <a:pt x="21600" y="9670"/>
                                  <a:pt x="21600" y="21600"/>
                                </a:cubicBezTo>
                                <a:cubicBezTo>
                                  <a:pt x="21600" y="22639"/>
                                  <a:pt x="21525" y="23676"/>
                                  <a:pt x="21375" y="2470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0DBFEE5" id="Canvas 480" o:spid="_x0000_s1088" editas="canvas" style="width:451.3pt;height:270.8pt;mso-position-horizontal-relative:char;mso-position-vertical-relative:line" coordsize="57315,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width:57315;height:34391;visibility:visible;mso-wrap-style:square">
                  <v:fill o:detectmouseclick="t"/>
                  <v:path o:connecttype="none"/>
                </v:shape>
                <v:shape id="AutoShape 481" o:spid="_x0000_s1090" type="#_x0000_t32" style="position:absolute;left:7620;top:2152;width:95;height:262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">
                  <v:stroke endarrow="block"/>
                </v:shape>
                <v:shape id="AutoShape 482" o:spid="_x0000_s1091" type="#_x0000_t32" style="position:absolute;left:7715;top:28435;width:269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">
                  <v:stroke endarrow="block"/>
                </v:shape>
                <v:shape id="AutoShape 484" o:spid="_x0000_s1092" type="#_x0000_t32" style="position:absolute;left:28854;top:5499;width:6;height:11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"/>
                <v:shape id="AutoShape 485" o:spid="_x0000_s1093" type="#_x0000_t32" style="position:absolute;left:28848;top:16421;width:6;height:123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">
                  <v:stroke dashstyle="dash"/>
                </v:shape>
                <v:shape id="AutoShape 486" o:spid="_x0000_s1094" type="#_x0000_t32" style="position:absolute;left:12001;top:5861;width:29020;height:19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ehxgAAANwAAAAPAAAAZHJzL2Rvd25yZXYueG1sRI9PawIx&#10;FMTvhX6H8Aq9FM2utF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gEz3ocYAAADcAAAA&#10;DwAAAAAAAAAAAAAAAAAHAgAAZHJzL2Rvd25yZXYueG1sUEsFBgAAAAADAAMAtwAAAPoCAAAAAA==&#10;"/>
                <v:shape id="AutoShape 487" o:spid="_x0000_s1095" type="#_x0000_t32" style="position:absolute;left:18148;top:3670;width:32378;height:22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nWxgAAANwAAAAPAAAAZHJzL2Rvd25yZXYueG1sRI9PawIx&#10;FMTvhX6H8IReimYVq2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cJ5p1sYAAADcAAAA&#10;DwAAAAAAAAAAAAAAAAAHAgAAZHJzL2Rvd25yZXYueG1sUEsFBgAAAAADAAMAtwAAAPoCAAAAAA==&#10;"/>
                <v:shape id="AutoShape 488" o:spid="_x0000_s1096" type="#_x0000_t32" style="position:absolute;left:10572;top:11106;width:19711;height:13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xN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mY7heiYdATm/AAAA//8DAFBLAQItABQABgAIAAAAIQDb4fbL7gAAAIUBAAATAAAAAAAA&#10;AAAAAAAAAAAAAABbQ29udGVudF9UeXBlc10ueG1sUEsBAi0AFAAGAAgAAAAhAFr0LFu/AAAAFQEA&#10;AAsAAAAAAAAAAAAAAAAAHwEAAF9yZWxzLy5yZWxzUEsBAi0AFAAGAAgAAAAhAB/SzE3HAAAA3AAA&#10;AA8AAAAAAAAAAAAAAAAABwIAAGRycy9kb3ducmV2LnhtbFBLBQYAAAAAAwADALcAAAD7AgAAAAA=&#10;"/>
                <v:shape id="AutoShape 489" o:spid="_x0000_s1097" type="#_x0000_t32" style="position:absolute;left:9334;top:16046;width:17043;height:10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1Q5xgAAANwAAAAPAAAAZHJzL2Rvd25yZXYueG1sRI9BawIx&#10;FITvBf9DeIKXUrOK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kDtUOcYAAADcAAAA&#10;DwAAAAAAAAAAAAAAAAAHAgAAZHJzL2Rvd25yZXYueG1sUEsFBgAAAAADAAMAtwAAAPoCAAAAAA==&#10;"/>
                <v:shape id="AutoShape 490" o:spid="_x0000_s1098" type="#_x0000_t32" style="position:absolute;left:7620;top:11099;width:2122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">
                  <v:stroke dashstyle="dash"/>
                </v:shape>
                <v:shape id="AutoShape 491" o:spid="_x0000_s1099" type="#_x0000_t32" style="position:absolute;left:7607;top:16954;width:2106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">
                  <v:stroke dashstyle="dash"/>
                </v:shape>
                <v:shape id="AutoShape 492" o:spid="_x0000_s1100" type="#_x0000_t32" style="position:absolute;left:7620;top:20681;width:17145;height: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"/>
                <v:shape id="AutoShape 496" o:spid="_x0000_s1101" type="#_x0000_t32" style="position:absolute;left:16370;top:20840;width:6;height:7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">
                  <v:stroke dashstyle="dash"/>
                </v:shape>
                <v:shape id="AutoShape 497" o:spid="_x0000_s1102" type="#_x0000_t32" style="position:absolute;left:24765;top:20701;width:12;height:7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">
                  <v:stroke dashstyle="dash"/>
                </v:shape>
                <v:shape id="Text Box 498" o:spid="_x0000_s1103" type="#_x0000_t202" style="position:absolute;left:27241;top:2990;width:44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" stroked="f">
                  <v:textbox>
                    <w:txbxContent>
                      <w:p w14:paraId="3D169118" w14:textId="77777777" w:rsidR="00961BFD" w:rsidRPr="00016632" w:rsidRDefault="00961BFD" w:rsidP="00563800">
                        <w:pPr>
                          <w:rPr>
                            <w:vertAlign w:val="subscript"/>
                          </w:rPr>
                        </w:pPr>
                        <w:r>
                          <w:t>AS</w:t>
                        </w:r>
                        <w:r>
                          <w:rPr>
                            <w:vertAlign w:val="subscript"/>
                          </w:rPr>
                          <w:t>F</w:t>
                        </w:r>
                      </w:p>
                    </w:txbxContent>
                  </v:textbox>
                </v:shape>
                <v:shape id="Text Box 500" o:spid="_x0000_s1104" type="#_x0000_t202" style="position:absolute;left:4476;top:9004;width:314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" stroked="f">
                  <v:textbox>
                    <w:txbxContent>
                      <w:p w14:paraId="2D42DFDA" w14:textId="77777777" w:rsidR="00961BFD" w:rsidRPr="00016632" w:rsidRDefault="00961BFD" w:rsidP="00563800">
                        <w:pPr>
                          <w:rPr>
                            <w:vertAlign w:val="subscript"/>
                          </w:rPr>
                        </w:pPr>
                        <w:r>
                          <w:t>P</w:t>
                        </w:r>
                        <w:r>
                          <w:rPr>
                            <w:vertAlign w:val="subscript"/>
                          </w:rPr>
                          <w:t>3</w:t>
                        </w:r>
                      </w:p>
                    </w:txbxContent>
                  </v:textbox>
                </v:shape>
                <v:shape id="Text Box 499" o:spid="_x0000_s1105" type="#_x0000_t202" style="position:absolute;left:4464;top:15316;width:314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" stroked="f">
                  <v:textbox>
                    <w:txbxContent>
                      <w:p w14:paraId="0140C392" w14:textId="77777777" w:rsidR="00961BFD" w:rsidRPr="00016632" w:rsidRDefault="00961BFD" w:rsidP="00563800">
                        <w:pPr>
                          <w:rPr>
                            <w:vertAlign w:val="subscript"/>
                          </w:rPr>
                        </w:pPr>
                        <w:r>
                          <w:t>P</w:t>
                        </w:r>
                        <w:r>
                          <w:rPr>
                            <w:vertAlign w:val="subscript"/>
                          </w:rPr>
                          <w:t>2</w:t>
                        </w:r>
                      </w:p>
                    </w:txbxContent>
                  </v:textbox>
                </v:shape>
                <v:shape id="Text Box 501" o:spid="_x0000_s1106" type="#_x0000_t202" style="position:absolute;left:2197;top:18078;width:542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" stroked="f">
                  <v:textbox>
                    <w:txbxContent>
                      <w:p w14:paraId="63ABDF47" w14:textId="77777777" w:rsidR="00961BFD" w:rsidRPr="003F5BE5" w:rsidRDefault="00961BFD" w:rsidP="00563800">
                        <w:pPr>
                          <w:rPr>
                            <w:vertAlign w:val="subscript"/>
                          </w:rPr>
                        </w:pPr>
                        <w:r>
                          <w:t>P</w:t>
                        </w:r>
                        <w:r>
                          <w:rPr>
                            <w:vertAlign w:val="subscript"/>
                          </w:rPr>
                          <w:t xml:space="preserve">1 </w:t>
                        </w:r>
                        <w:r>
                          <w:t>= P</w:t>
                        </w:r>
                        <w:r>
                          <w:rPr>
                            <w:vertAlign w:val="subscript"/>
                          </w:rPr>
                          <w:t>0</w:t>
                        </w:r>
                      </w:p>
                    </w:txbxContent>
                  </v:textbox>
                </v:shape>
                <v:shape id="Text Box 502" o:spid="_x0000_s1107" type="#_x0000_t202" style="position:absolute;left:4476;top:22053;width:313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" stroked="f">
                  <v:textbox>
                    <w:txbxContent>
                      <w:p w14:paraId="7728191A" w14:textId="77777777" w:rsidR="00961BFD" w:rsidRPr="00016632" w:rsidRDefault="00961BFD" w:rsidP="00563800">
                        <w:pPr>
                          <w:rPr>
                            <w:vertAlign w:val="subscript"/>
                          </w:rPr>
                        </w:pPr>
                      </w:p>
                    </w:txbxContent>
                  </v:textbox>
                </v:shape>
                <v:shape id="Text Box 503" o:spid="_x0000_s1108" type="#_x0000_t202" style="position:absolute;left:14382;top:28911;width:315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" stroked="f">
                  <v:textbox>
                    <w:txbxContent>
                      <w:p w14:paraId="439BF404" w14:textId="77777777" w:rsidR="00961BFD" w:rsidRPr="00016632" w:rsidRDefault="00961BFD" w:rsidP="00563800">
                        <w:pPr>
                          <w:rPr>
                            <w:vertAlign w:val="subscript"/>
                          </w:rPr>
                        </w:pPr>
                        <w:r>
                          <w:t>Y</w:t>
                        </w:r>
                        <w:r>
                          <w:rPr>
                            <w:vertAlign w:val="subscript"/>
                          </w:rPr>
                          <w:t>0</w:t>
                        </w:r>
                      </w:p>
                    </w:txbxContent>
                  </v:textbox>
                </v:shape>
                <v:shape id="Text Box 504" o:spid="_x0000_s1109" type="#_x0000_t202" style="position:absolute;left:23234;top:28911;width:3143;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" stroked="f">
                  <v:textbox>
                    <w:txbxContent>
                      <w:p w14:paraId="31C613E1" w14:textId="77777777" w:rsidR="00961BFD" w:rsidRPr="00016632" w:rsidRDefault="00961BFD" w:rsidP="00563800">
                        <w:pPr>
                          <w:rPr>
                            <w:vertAlign w:val="subscript"/>
                          </w:rPr>
                        </w:pPr>
                        <w:r>
                          <w:t>Y</w:t>
                        </w:r>
                        <w:r>
                          <w:rPr>
                            <w:vertAlign w:val="subscript"/>
                          </w:rPr>
                          <w:t>1</w:t>
                        </w:r>
                      </w:p>
                    </w:txbxContent>
                  </v:textbox>
                </v:shape>
                <v:shape id="Text Box 505" o:spid="_x0000_s1110" type="#_x0000_t202" style="position:absolute;left:25933;top:28911;width:693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" stroked="f">
                  <v:textbox>
                    <w:txbxContent>
                      <w:p w14:paraId="5DDE2873" w14:textId="77777777" w:rsidR="00961BFD" w:rsidRPr="00563800" w:rsidRDefault="00961BFD" w:rsidP="00563800">
                        <w:pPr>
                          <w:rPr>
                            <w:vertAlign w:val="subscript"/>
                          </w:rPr>
                        </w:pPr>
                        <w:r>
                          <w:t>Y</w:t>
                        </w:r>
                        <w:r>
                          <w:rPr>
                            <w:vertAlign w:val="subscript"/>
                          </w:rPr>
                          <w:t>2</w:t>
                        </w:r>
                        <w:r>
                          <w:t>=Y</w:t>
                        </w:r>
                        <w:r>
                          <w:rPr>
                            <w:vertAlign w:val="subscript"/>
                          </w:rPr>
                          <w:t>3</w:t>
                        </w:r>
                        <w:r>
                          <w:t>=Y</w:t>
                        </w:r>
                        <w:r>
                          <w:rPr>
                            <w:vertAlign w:val="subscript"/>
                          </w:rPr>
                          <w:t>F</w:t>
                        </w:r>
                      </w:p>
                    </w:txbxContent>
                  </v:textbox>
                </v:shape>
                <v:shape id="Text Box 506" o:spid="_x0000_s1111" type="#_x0000_t202" style="position:absolute;left:35280;top:27006;width:7512;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" stroked="f">
                  <v:textbox>
                    <w:txbxContent>
                      <w:p w14:paraId="7F2D79A4" w14:textId="77777777" w:rsidR="00961BFD" w:rsidRDefault="00961BFD" w:rsidP="00563800">
                        <w:r>
                          <w:t>Real GDP</w:t>
                        </w:r>
                      </w:p>
                    </w:txbxContent>
                  </v:textbox>
                </v:shape>
                <v:shape id="Text Box 507" o:spid="_x0000_s1112" type="#_x0000_t202" style="position:absolute;left:2197;top:1765;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" stroked="f">
                  <v:textbox>
                    <w:txbxContent>
                      <w:p w14:paraId="3C5C387B" w14:textId="77777777" w:rsidR="00961BFD" w:rsidRPr="00563800" w:rsidRDefault="00961BFD" w:rsidP="00563800">
                        <w:pPr>
                          <w:rPr>
                            <w:vertAlign w:val="subscript"/>
                            <w:lang w:val="en-US"/>
                          </w:rPr>
                        </w:pPr>
                        <w:r>
                          <w:rPr>
                            <w:lang w:val="en-US"/>
                          </w:rPr>
                          <w:t>GPL</w:t>
                        </w:r>
                      </w:p>
                    </w:txbxContent>
                  </v:textbox>
                </v:shape>
                <v:shape id="Text Box 508" o:spid="_x0000_s1113" type="#_x0000_t202" style="position:absolute;left:46869;top:24314;width:44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" stroked="f">
                  <v:textbox>
                    <w:txbxContent>
                      <w:p w14:paraId="5A13BBB0" w14:textId="77777777" w:rsidR="00961BFD" w:rsidRPr="00016632" w:rsidRDefault="00961BFD" w:rsidP="00563800">
                        <w:pPr>
                          <w:rPr>
                            <w:vertAlign w:val="subscript"/>
                          </w:rPr>
                        </w:pPr>
                        <w:r>
                          <w:t>AD</w:t>
                        </w:r>
                        <w:r>
                          <w:rPr>
                            <w:vertAlign w:val="subscript"/>
                          </w:rPr>
                          <w:t>3</w:t>
                        </w:r>
                      </w:p>
                    </w:txbxContent>
                  </v:textbox>
                </v:shape>
                <v:shape id="Text Box 509" o:spid="_x0000_s1114" type="#_x0000_t202" style="position:absolute;left:39109;top:24314;width:44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" stroked="f">
                  <v:textbox>
                    <w:txbxContent>
                      <w:p w14:paraId="1E865CC3" w14:textId="77777777" w:rsidR="00961BFD" w:rsidRPr="00016632" w:rsidRDefault="00961BFD" w:rsidP="00563800">
                        <w:pPr>
                          <w:rPr>
                            <w:vertAlign w:val="subscript"/>
                          </w:rPr>
                        </w:pPr>
                        <w:r>
                          <w:t>AD</w:t>
                        </w:r>
                        <w:r>
                          <w:rPr>
                            <w:vertAlign w:val="subscript"/>
                          </w:rPr>
                          <w:t>2</w:t>
                        </w:r>
                      </w:p>
                    </w:txbxContent>
                  </v:textbox>
                </v:shape>
                <v:shape id="Text Box 510" o:spid="_x0000_s1115" type="#_x0000_t202" style="position:absolute;left:25253;top:24244;width:341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" stroked="f">
                  <v:textbox>
                    <w:txbxContent>
                      <w:p w14:paraId="0440D980" w14:textId="77777777" w:rsidR="00961BFD" w:rsidRPr="00016632" w:rsidRDefault="00961BFD" w:rsidP="00563800">
                        <w:pPr>
                          <w:rPr>
                            <w:vertAlign w:val="subscript"/>
                          </w:rPr>
                        </w:pPr>
                        <w:r w:rsidRPr="003F5BE5">
                          <w:rPr>
                            <w:sz w:val="14"/>
                            <w:szCs w:val="14"/>
                          </w:rPr>
                          <w:t>AD</w:t>
                        </w:r>
                        <w:r>
                          <w:rPr>
                            <w:vertAlign w:val="subscript"/>
                          </w:rPr>
                          <w:t>0</w:t>
                        </w:r>
                      </w:p>
                    </w:txbxContent>
                  </v:textbox>
                </v:shape>
                <v:shape id="Text Box 511" o:spid="_x0000_s1116" type="#_x0000_t202" style="position:absolute;left:31711;top:22053;width:447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" stroked="f">
                  <v:textbox>
                    <w:txbxContent>
                      <w:p w14:paraId="50073E16" w14:textId="77777777" w:rsidR="00961BFD" w:rsidRPr="00AF651D" w:rsidRDefault="00961BFD" w:rsidP="00AF651D">
                        <w:pPr>
                          <w:rPr>
                            <w:vertAlign w:val="subscript"/>
                          </w:rPr>
                        </w:pPr>
                        <w:r>
                          <w:t>AD</w:t>
                        </w:r>
                        <w:r>
                          <w:rPr>
                            <w:vertAlign w:val="subscript"/>
                          </w:rPr>
                          <w:t>1</w:t>
                        </w:r>
                      </w:p>
                    </w:txbxContent>
                  </v:textbox>
                </v:shape>
                <v:shape id="Arc 798" o:spid="_x0000_s1117" style="position:absolute;left:24765;top:16421;width:4095;height:4260;flip:y;visibility:visible;mso-wrap-style:square;v-text-anchor:top" coordsize="21600,2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" path="m-1,nfc11929,,21600,9670,21600,21600v,1039,-75,2076,-225,3104em-1,nsc11929,,21600,9670,21600,21600v,1039,-75,2076,-225,3104l,21600,-1,xe" filled="f">
                  <v:path arrowok="t" o:extrusionok="f" o:connecttype="custom" o:connectlocs="0,0;405328,426085;0,372533" o:connectangles="0,0,0"/>
                </v:shape>
                <w10:anchorlock/>
              </v:group>
            </w:pict>
          </mc:Fallback>
        </mc:AlternateContent>
      </w:r>
    </w:p>
    <w:p w14:paraId="1812C4AC" w14:textId="77777777" w:rsidR="00C42C14" w:rsidRPr="005E78B4" w:rsidRDefault="00C42C14" w:rsidP="003F5BE5">
      <w:pPr>
        <w:spacing w:after="0" w:line="240" w:lineRule="auto"/>
        <w:ind w:left="426"/>
        <w:jc w:val="both"/>
      </w:pPr>
      <w:r w:rsidRPr="00BA4ABB">
        <w:rPr>
          <w:sz w:val="28"/>
          <w:szCs w:val="28"/>
        </w:rPr>
        <w:t xml:space="preserve">As seen from the diagram, </w:t>
      </w:r>
      <w:r w:rsidR="003F5BE5" w:rsidRPr="00927292">
        <w:rPr>
          <w:sz w:val="28"/>
          <w:szCs w:val="28"/>
          <w:highlight w:val="yellow"/>
        </w:rPr>
        <w:t>the rise in aggregate demand from AD</w:t>
      </w:r>
      <w:r w:rsidR="003F5BE5" w:rsidRPr="00927292">
        <w:rPr>
          <w:sz w:val="28"/>
          <w:szCs w:val="28"/>
          <w:highlight w:val="yellow"/>
          <w:vertAlign w:val="subscript"/>
        </w:rPr>
        <w:t>0</w:t>
      </w:r>
      <w:r w:rsidR="003F5BE5" w:rsidRPr="00927292">
        <w:rPr>
          <w:sz w:val="28"/>
          <w:szCs w:val="28"/>
          <w:highlight w:val="yellow"/>
        </w:rPr>
        <w:t xml:space="preserve"> to AD</w:t>
      </w:r>
      <w:r w:rsidR="003F5BE5" w:rsidRPr="00927292">
        <w:rPr>
          <w:sz w:val="28"/>
          <w:szCs w:val="28"/>
          <w:highlight w:val="yellow"/>
          <w:vertAlign w:val="subscript"/>
        </w:rPr>
        <w:t>1</w:t>
      </w:r>
      <w:r w:rsidR="003F5BE5" w:rsidRPr="00927292">
        <w:rPr>
          <w:sz w:val="28"/>
          <w:szCs w:val="28"/>
          <w:highlight w:val="yellow"/>
        </w:rPr>
        <w:t xml:space="preserve"> will only cause an increase in real GDP from Y</w:t>
      </w:r>
      <w:r w:rsidR="003F5BE5" w:rsidRPr="00927292">
        <w:rPr>
          <w:sz w:val="28"/>
          <w:szCs w:val="28"/>
          <w:highlight w:val="yellow"/>
          <w:vertAlign w:val="subscript"/>
        </w:rPr>
        <w:t>0</w:t>
      </w:r>
      <w:r w:rsidR="003F5BE5" w:rsidRPr="00927292">
        <w:rPr>
          <w:sz w:val="28"/>
          <w:szCs w:val="28"/>
          <w:highlight w:val="yellow"/>
        </w:rPr>
        <w:t xml:space="preserve"> to Y</w:t>
      </w:r>
      <w:r w:rsidR="003F5BE5" w:rsidRPr="00927292">
        <w:rPr>
          <w:sz w:val="28"/>
          <w:szCs w:val="28"/>
          <w:highlight w:val="yellow"/>
          <w:vertAlign w:val="subscript"/>
        </w:rPr>
        <w:t>1</w:t>
      </w:r>
      <w:r w:rsidR="003F5BE5" w:rsidRPr="00927292">
        <w:rPr>
          <w:sz w:val="28"/>
          <w:szCs w:val="28"/>
          <w:highlight w:val="yellow"/>
        </w:rPr>
        <w:t xml:space="preserve"> without any change in price level as price is at P</w:t>
      </w:r>
      <w:r w:rsidR="003F5BE5" w:rsidRPr="00927292">
        <w:rPr>
          <w:sz w:val="28"/>
          <w:szCs w:val="28"/>
          <w:highlight w:val="yellow"/>
          <w:vertAlign w:val="subscript"/>
        </w:rPr>
        <w:t>1</w:t>
      </w:r>
      <w:r w:rsidR="003F5BE5">
        <w:rPr>
          <w:sz w:val="28"/>
          <w:szCs w:val="28"/>
        </w:rPr>
        <w:t xml:space="preserve"> which is equal to P</w:t>
      </w:r>
      <w:r w:rsidR="003F5BE5">
        <w:rPr>
          <w:sz w:val="28"/>
          <w:szCs w:val="28"/>
          <w:vertAlign w:val="subscript"/>
        </w:rPr>
        <w:t>0</w:t>
      </w:r>
      <w:r w:rsidR="003F5BE5">
        <w:rPr>
          <w:sz w:val="28"/>
          <w:szCs w:val="28"/>
        </w:rPr>
        <w:t xml:space="preserve">. As the aggregate demand rises further from </w:t>
      </w:r>
      <w:r w:rsidR="003F5BE5" w:rsidRPr="00927292">
        <w:rPr>
          <w:sz w:val="28"/>
          <w:szCs w:val="28"/>
          <w:highlight w:val="yellow"/>
        </w:rPr>
        <w:t>AD</w:t>
      </w:r>
      <w:r w:rsidR="003F5BE5" w:rsidRPr="00927292">
        <w:rPr>
          <w:sz w:val="28"/>
          <w:szCs w:val="28"/>
          <w:highlight w:val="yellow"/>
          <w:vertAlign w:val="subscript"/>
        </w:rPr>
        <w:t>1</w:t>
      </w:r>
      <w:r w:rsidR="003F5BE5" w:rsidRPr="00927292">
        <w:rPr>
          <w:sz w:val="28"/>
          <w:szCs w:val="28"/>
          <w:highlight w:val="yellow"/>
        </w:rPr>
        <w:t xml:space="preserve"> to AD</w:t>
      </w:r>
      <w:r w:rsidR="003F5BE5" w:rsidRPr="00927292">
        <w:rPr>
          <w:sz w:val="28"/>
          <w:szCs w:val="28"/>
          <w:highlight w:val="yellow"/>
          <w:vertAlign w:val="subscript"/>
        </w:rPr>
        <w:t>3</w:t>
      </w:r>
      <w:r w:rsidR="003F5BE5" w:rsidRPr="00927292">
        <w:rPr>
          <w:sz w:val="28"/>
          <w:szCs w:val="28"/>
          <w:highlight w:val="yellow"/>
        </w:rPr>
        <w:t xml:space="preserve"> where the supply condition is at rising cost condition or full employment level,</w:t>
      </w:r>
      <w:r w:rsidR="003F5BE5">
        <w:rPr>
          <w:sz w:val="28"/>
          <w:szCs w:val="28"/>
        </w:rPr>
        <w:t xml:space="preserve"> there will be </w:t>
      </w:r>
      <w:r w:rsidR="003F5BE5" w:rsidRPr="00927292">
        <w:rPr>
          <w:sz w:val="28"/>
          <w:szCs w:val="28"/>
          <w:highlight w:val="yellow"/>
        </w:rPr>
        <w:t>excess demand condition</w:t>
      </w:r>
      <w:r w:rsidR="003F5BE5">
        <w:rPr>
          <w:sz w:val="28"/>
          <w:szCs w:val="28"/>
        </w:rPr>
        <w:t xml:space="preserve"> which will contribute to </w:t>
      </w:r>
      <w:r w:rsidR="003F5BE5" w:rsidRPr="00927292">
        <w:rPr>
          <w:sz w:val="28"/>
          <w:szCs w:val="28"/>
          <w:highlight w:val="yellow"/>
        </w:rPr>
        <w:t>rise</w:t>
      </w:r>
      <w:r w:rsidR="005E78B4" w:rsidRPr="00927292">
        <w:rPr>
          <w:sz w:val="28"/>
          <w:szCs w:val="28"/>
          <w:highlight w:val="yellow"/>
        </w:rPr>
        <w:t xml:space="preserve"> in price level from P</w:t>
      </w:r>
      <w:r w:rsidR="005E78B4" w:rsidRPr="00927292">
        <w:rPr>
          <w:sz w:val="28"/>
          <w:szCs w:val="28"/>
          <w:highlight w:val="yellow"/>
          <w:vertAlign w:val="subscript"/>
        </w:rPr>
        <w:t>2</w:t>
      </w:r>
      <w:r w:rsidR="005E78B4" w:rsidRPr="00927292">
        <w:rPr>
          <w:sz w:val="28"/>
          <w:szCs w:val="28"/>
          <w:highlight w:val="yellow"/>
        </w:rPr>
        <w:t xml:space="preserve"> or P</w:t>
      </w:r>
      <w:r w:rsidR="005E78B4" w:rsidRPr="00927292">
        <w:rPr>
          <w:sz w:val="28"/>
          <w:szCs w:val="28"/>
          <w:highlight w:val="yellow"/>
          <w:vertAlign w:val="subscript"/>
        </w:rPr>
        <w:t>3</w:t>
      </w:r>
      <w:r w:rsidR="005E78B4" w:rsidRPr="00927292">
        <w:rPr>
          <w:sz w:val="28"/>
          <w:szCs w:val="28"/>
          <w:highlight w:val="yellow"/>
        </w:rPr>
        <w:t xml:space="preserve"> as the real GDP will rise from Y</w:t>
      </w:r>
      <w:r w:rsidR="005E78B4" w:rsidRPr="00927292">
        <w:rPr>
          <w:sz w:val="28"/>
          <w:szCs w:val="28"/>
          <w:highlight w:val="yellow"/>
          <w:vertAlign w:val="subscript"/>
        </w:rPr>
        <w:t>1</w:t>
      </w:r>
      <w:r w:rsidR="005E78B4" w:rsidRPr="00927292">
        <w:rPr>
          <w:sz w:val="28"/>
          <w:szCs w:val="28"/>
          <w:highlight w:val="yellow"/>
        </w:rPr>
        <w:t xml:space="preserve"> to Y</w:t>
      </w:r>
      <w:r w:rsidR="005E78B4" w:rsidRPr="00927292">
        <w:rPr>
          <w:sz w:val="28"/>
          <w:szCs w:val="28"/>
          <w:highlight w:val="yellow"/>
          <w:vertAlign w:val="subscript"/>
        </w:rPr>
        <w:t>2</w:t>
      </w:r>
      <w:r w:rsidR="005E78B4" w:rsidRPr="00927292">
        <w:rPr>
          <w:sz w:val="28"/>
          <w:szCs w:val="28"/>
          <w:highlight w:val="yellow"/>
        </w:rPr>
        <w:t xml:space="preserve"> but remains at Y</w:t>
      </w:r>
      <w:r w:rsidR="005E78B4" w:rsidRPr="00927292">
        <w:rPr>
          <w:sz w:val="28"/>
          <w:szCs w:val="28"/>
          <w:highlight w:val="yellow"/>
          <w:vertAlign w:val="subscript"/>
        </w:rPr>
        <w:t>3</w:t>
      </w:r>
      <w:r w:rsidR="005E78B4" w:rsidRPr="00927292">
        <w:rPr>
          <w:sz w:val="28"/>
          <w:szCs w:val="28"/>
          <w:highlight w:val="yellow"/>
        </w:rPr>
        <w:t xml:space="preserve"> when there is full employment level.</w:t>
      </w:r>
    </w:p>
    <w:p w14:paraId="230FACC3" w14:textId="77777777" w:rsidR="007134B3" w:rsidRDefault="007134B3" w:rsidP="00E0032F">
      <w:pPr>
        <w:spacing w:after="0" w:line="240" w:lineRule="auto"/>
        <w:ind w:left="709" w:hanging="709"/>
        <w:jc w:val="both"/>
        <w:rPr>
          <w:sz w:val="28"/>
          <w:szCs w:val="28"/>
        </w:rPr>
      </w:pPr>
    </w:p>
    <w:p w14:paraId="2B638A1C" w14:textId="77777777" w:rsidR="007134B3" w:rsidRDefault="007134B3" w:rsidP="00E0032F">
      <w:pPr>
        <w:spacing w:after="0" w:line="240" w:lineRule="auto"/>
        <w:ind w:left="709" w:hanging="709"/>
        <w:jc w:val="both"/>
        <w:rPr>
          <w:sz w:val="28"/>
          <w:szCs w:val="28"/>
        </w:rPr>
      </w:pPr>
    </w:p>
    <w:p w14:paraId="24B622C6" w14:textId="77777777" w:rsidR="007134B3" w:rsidRDefault="007134B3" w:rsidP="00E0032F">
      <w:pPr>
        <w:spacing w:after="0" w:line="240" w:lineRule="auto"/>
        <w:ind w:left="709" w:hanging="709"/>
        <w:jc w:val="both"/>
        <w:rPr>
          <w:sz w:val="28"/>
          <w:szCs w:val="28"/>
        </w:rPr>
      </w:pPr>
    </w:p>
    <w:p w14:paraId="7A60CE28" w14:textId="77777777" w:rsidR="007134B3" w:rsidRDefault="007134B3" w:rsidP="00E0032F">
      <w:pPr>
        <w:spacing w:after="0" w:line="240" w:lineRule="auto"/>
        <w:ind w:left="709" w:hanging="709"/>
        <w:jc w:val="both"/>
        <w:rPr>
          <w:sz w:val="28"/>
          <w:szCs w:val="28"/>
        </w:rPr>
      </w:pPr>
    </w:p>
    <w:p w14:paraId="6ED1D8A1" w14:textId="77777777" w:rsidR="007134B3" w:rsidRDefault="007134B3" w:rsidP="00E0032F">
      <w:pPr>
        <w:spacing w:after="0" w:line="240" w:lineRule="auto"/>
        <w:ind w:left="709" w:hanging="709"/>
        <w:jc w:val="both"/>
        <w:rPr>
          <w:sz w:val="28"/>
          <w:szCs w:val="28"/>
        </w:rPr>
      </w:pPr>
    </w:p>
    <w:p w14:paraId="03707B53" w14:textId="77777777" w:rsidR="007134B3" w:rsidRDefault="007134B3" w:rsidP="00E0032F">
      <w:pPr>
        <w:spacing w:after="0" w:line="240" w:lineRule="auto"/>
        <w:ind w:left="709" w:hanging="709"/>
        <w:jc w:val="both"/>
        <w:rPr>
          <w:sz w:val="28"/>
          <w:szCs w:val="28"/>
        </w:rPr>
      </w:pPr>
    </w:p>
    <w:p w14:paraId="0D37C2BF" w14:textId="77777777" w:rsidR="009F55A6" w:rsidRDefault="009F55A6" w:rsidP="00E0032F">
      <w:pPr>
        <w:spacing w:after="0" w:line="240" w:lineRule="auto"/>
        <w:ind w:left="709" w:hanging="709"/>
        <w:jc w:val="both"/>
        <w:rPr>
          <w:sz w:val="28"/>
          <w:szCs w:val="28"/>
        </w:rPr>
      </w:pPr>
    </w:p>
    <w:p w14:paraId="2F36D794" w14:textId="77777777" w:rsidR="009F55A6" w:rsidRDefault="009F55A6" w:rsidP="00E0032F">
      <w:pPr>
        <w:spacing w:after="0" w:line="240" w:lineRule="auto"/>
        <w:ind w:left="709" w:hanging="709"/>
        <w:jc w:val="both"/>
        <w:rPr>
          <w:sz w:val="28"/>
          <w:szCs w:val="28"/>
        </w:rPr>
      </w:pPr>
    </w:p>
    <w:p w14:paraId="65F91976" w14:textId="77777777" w:rsidR="00752235" w:rsidRDefault="00752235" w:rsidP="008458F4">
      <w:pPr>
        <w:spacing w:after="0" w:line="240" w:lineRule="auto"/>
        <w:ind w:left="709" w:hanging="709"/>
        <w:jc w:val="both"/>
        <w:rPr>
          <w:sz w:val="28"/>
          <w:szCs w:val="28"/>
          <w:u w:val="single"/>
          <w:vertAlign w:val="subscript"/>
        </w:rPr>
      </w:pPr>
      <w:r>
        <w:rPr>
          <w:sz w:val="28"/>
          <w:szCs w:val="28"/>
        </w:rPr>
        <w:t>2.4.2</w:t>
      </w:r>
      <w:r w:rsidR="00C82DCE" w:rsidRPr="009C5A08">
        <w:rPr>
          <w:sz w:val="28"/>
          <w:szCs w:val="28"/>
        </w:rPr>
        <w:t xml:space="preserve"> </w:t>
      </w:r>
      <w:r w:rsidR="00167B5C" w:rsidRPr="00C82DCE">
        <w:rPr>
          <w:sz w:val="28"/>
          <w:szCs w:val="28"/>
          <w:u w:val="single"/>
        </w:rPr>
        <w:t xml:space="preserve">How an increase in the </w:t>
      </w:r>
      <w:r w:rsidR="00E3239A">
        <w:rPr>
          <w:sz w:val="28"/>
          <w:szCs w:val="28"/>
          <w:u w:val="single"/>
        </w:rPr>
        <w:t>production</w:t>
      </w:r>
      <w:r w:rsidR="00167B5C" w:rsidRPr="00C82DCE">
        <w:rPr>
          <w:sz w:val="28"/>
          <w:szCs w:val="28"/>
          <w:u w:val="single"/>
        </w:rPr>
        <w:t xml:space="preserve"> capacity of production will shift the </w:t>
      </w:r>
      <w:proofErr w:type="spellStart"/>
      <w:r w:rsidR="00167B5C" w:rsidRPr="00C82DCE">
        <w:rPr>
          <w:sz w:val="28"/>
          <w:szCs w:val="28"/>
          <w:u w:val="single"/>
        </w:rPr>
        <w:t>AS</w:t>
      </w:r>
      <w:r w:rsidR="00167B5C" w:rsidRPr="00C82DCE">
        <w:rPr>
          <w:sz w:val="28"/>
          <w:szCs w:val="28"/>
          <w:u w:val="single"/>
          <w:vertAlign w:val="subscript"/>
        </w:rPr>
        <w:t>f</w:t>
      </w:r>
      <w:proofErr w:type="spellEnd"/>
      <w:r w:rsidR="00167B5C" w:rsidRPr="00C82DCE">
        <w:rPr>
          <w:sz w:val="28"/>
          <w:szCs w:val="28"/>
          <w:u w:val="single"/>
        </w:rPr>
        <w:t xml:space="preserve"> to AS</w:t>
      </w:r>
      <w:r w:rsidR="00167B5C" w:rsidRPr="00C82DCE">
        <w:rPr>
          <w:sz w:val="28"/>
          <w:szCs w:val="28"/>
          <w:u w:val="single"/>
          <w:vertAlign w:val="subscript"/>
        </w:rPr>
        <w:t>f1</w:t>
      </w:r>
    </w:p>
    <w:p w14:paraId="2052B5C3" w14:textId="5EF22538" w:rsidR="00323AEE" w:rsidRDefault="00D3321B" w:rsidP="00E0032F">
      <w:pPr>
        <w:spacing w:after="0" w:line="240" w:lineRule="auto"/>
        <w:ind w:left="1134" w:hanging="708"/>
        <w:jc w:val="both"/>
        <w:rPr>
          <w:noProof/>
          <w:sz w:val="28"/>
          <w:szCs w:val="28"/>
          <w:lang w:eastAsia="zh-CN"/>
        </w:rPr>
      </w:pPr>
      <w:r>
        <w:rPr>
          <w:noProof/>
          <w:sz w:val="28"/>
          <w:szCs w:val="28"/>
          <w:lang w:eastAsia="zh-CN"/>
        </w:rPr>
        <mc:AlternateContent>
          <mc:Choice Requires="wpg">
            <w:drawing>
              <wp:anchor distT="0" distB="0" distL="114300" distR="114300" simplePos="0" relativeHeight="251949056" behindDoc="0" locked="0" layoutInCell="1" allowOverlap="1" wp14:anchorId="76402127" wp14:editId="0D6B0D83">
                <wp:simplePos x="0" y="0"/>
                <wp:positionH relativeFrom="column">
                  <wp:posOffset>568960</wp:posOffset>
                </wp:positionH>
                <wp:positionV relativeFrom="paragraph">
                  <wp:posOffset>180975</wp:posOffset>
                </wp:positionV>
                <wp:extent cx="3661410" cy="2251075"/>
                <wp:effectExtent l="0" t="0" r="0" b="0"/>
                <wp:wrapNone/>
                <wp:docPr id="554"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1410" cy="2251075"/>
                          <a:chOff x="2318" y="4161"/>
                          <a:chExt cx="5766" cy="3545"/>
                        </a:xfrm>
                      </wpg:grpSpPr>
                      <wps:wsp>
                        <wps:cNvPr id="555" name="Text Box 799"/>
                        <wps:cNvSpPr txBox="1">
                          <a:spLocks noChangeArrowheads="1"/>
                        </wps:cNvSpPr>
                        <wps:spPr bwMode="auto">
                          <a:xfrm>
                            <a:off x="3004" y="6990"/>
                            <a:ext cx="541"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67BAA" w14:textId="77777777" w:rsidR="00961BFD" w:rsidRDefault="00961BFD" w:rsidP="0095279B">
                              <w:r>
                                <w:t>0</w:t>
                              </w:r>
                            </w:p>
                          </w:txbxContent>
                        </wps:txbx>
                        <wps:bodyPr rot="0" vert="horz" wrap="square" lIns="91440" tIns="45720" rIns="91440" bIns="45720" anchor="t" anchorCtr="0" upright="1">
                          <a:noAutofit/>
                        </wps:bodyPr>
                      </wps:wsp>
                      <wpg:grpSp>
                        <wpg:cNvPr id="556" name="Group 904"/>
                        <wpg:cNvGrpSpPr>
                          <a:grpSpLocks/>
                        </wpg:cNvGrpSpPr>
                        <wpg:grpSpPr bwMode="auto">
                          <a:xfrm>
                            <a:off x="2318" y="4161"/>
                            <a:ext cx="5766" cy="3545"/>
                            <a:chOff x="2318" y="4161"/>
                            <a:chExt cx="5766" cy="3545"/>
                          </a:xfrm>
                        </wpg:grpSpPr>
                        <wps:wsp>
                          <wps:cNvPr id="557" name="Text Box 808"/>
                          <wps:cNvSpPr txBox="1">
                            <a:spLocks noChangeArrowheads="1"/>
                          </wps:cNvSpPr>
                          <wps:spPr bwMode="auto">
                            <a:xfrm>
                              <a:off x="4942" y="6903"/>
                              <a:ext cx="684" cy="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BEF5F" w14:textId="77777777" w:rsidR="00961BFD" w:rsidRDefault="00961BFD" w:rsidP="0095279B">
                                <w:pPr>
                                  <w:spacing w:after="0" w:line="240" w:lineRule="auto"/>
                                  <w:rPr>
                                    <w:lang w:val="en-US"/>
                                  </w:rPr>
                                </w:pPr>
                                <w:r>
                                  <w:rPr>
                                    <w:lang w:val="en-US"/>
                                  </w:rPr>
                                  <w:t>Y</w:t>
                                </w:r>
                                <w:r>
                                  <w:rPr>
                                    <w:vertAlign w:val="subscript"/>
                                    <w:lang w:val="en-US"/>
                                  </w:rPr>
                                  <w:t>1</w:t>
                                </w:r>
                                <w:r>
                                  <w:rPr>
                                    <w:lang w:val="en-US"/>
                                  </w:rPr>
                                  <w:t xml:space="preserve">  </w:t>
                                </w:r>
                              </w:p>
                              <w:p w14:paraId="74FAD0B3" w14:textId="77777777" w:rsidR="00961BFD" w:rsidRPr="009B2DF7" w:rsidRDefault="00961BFD" w:rsidP="0095279B">
                                <w:pPr>
                                  <w:spacing w:after="0" w:line="240" w:lineRule="auto"/>
                                  <w:rPr>
                                    <w:vertAlign w:val="subscript"/>
                                    <w:lang w:val="en-US"/>
                                  </w:rPr>
                                </w:pPr>
                                <w:r>
                                  <w:rPr>
                                    <w:lang w:val="en-US"/>
                                  </w:rPr>
                                  <w:t>= Y</w:t>
                                </w:r>
                                <w:r>
                                  <w:rPr>
                                    <w:vertAlign w:val="subscript"/>
                                    <w:lang w:val="en-US"/>
                                  </w:rPr>
                                  <w:t>F</w:t>
                                </w:r>
                              </w:p>
                            </w:txbxContent>
                          </wps:txbx>
                          <wps:bodyPr rot="0" vert="horz" wrap="square" lIns="91440" tIns="45720" rIns="91440" bIns="45720" anchor="t" anchorCtr="0" upright="1">
                            <a:noAutofit/>
                          </wps:bodyPr>
                        </wps:wsp>
                        <wpg:grpSp>
                          <wpg:cNvPr id="558" name="Group 903"/>
                          <wpg:cNvGrpSpPr>
                            <a:grpSpLocks/>
                          </wpg:cNvGrpSpPr>
                          <wpg:grpSpPr bwMode="auto">
                            <a:xfrm>
                              <a:off x="2318" y="4161"/>
                              <a:ext cx="5766" cy="3230"/>
                              <a:chOff x="2318" y="4161"/>
                              <a:chExt cx="5766" cy="3230"/>
                            </a:xfrm>
                          </wpg:grpSpPr>
                          <wps:wsp>
                            <wps:cNvPr id="559" name="AutoShape 813"/>
                            <wps:cNvCnPr>
                              <a:cxnSpLocks noChangeShapeType="1"/>
                            </wps:cNvCnPr>
                            <wps:spPr bwMode="auto">
                              <a:xfrm flipV="1">
                                <a:off x="4125" y="6103"/>
                                <a:ext cx="1501"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0" name="Group 902"/>
                            <wpg:cNvGrpSpPr>
                              <a:grpSpLocks/>
                            </wpg:cNvGrpSpPr>
                            <wpg:grpSpPr bwMode="auto">
                              <a:xfrm>
                                <a:off x="2318" y="4161"/>
                                <a:ext cx="5766" cy="3230"/>
                                <a:chOff x="2318" y="4161"/>
                                <a:chExt cx="5766" cy="3230"/>
                              </a:xfrm>
                            </wpg:grpSpPr>
                            <wps:wsp>
                              <wps:cNvPr id="561" name="Arc 801"/>
                              <wps:cNvSpPr>
                                <a:spLocks/>
                              </wps:cNvSpPr>
                              <wps:spPr bwMode="auto">
                                <a:xfrm flipV="1">
                                  <a:off x="4507" y="5520"/>
                                  <a:ext cx="705" cy="5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2" name="Group 901"/>
                              <wpg:cNvGrpSpPr>
                                <a:grpSpLocks/>
                              </wpg:cNvGrpSpPr>
                              <wpg:grpSpPr bwMode="auto">
                                <a:xfrm>
                                  <a:off x="2318" y="4161"/>
                                  <a:ext cx="5766" cy="3230"/>
                                  <a:chOff x="2318" y="4161"/>
                                  <a:chExt cx="5766" cy="3230"/>
                                </a:xfrm>
                              </wpg:grpSpPr>
                              <wps:wsp>
                                <wps:cNvPr id="564" name="Text Box 825"/>
                                <wps:cNvSpPr txBox="1">
                                  <a:spLocks noChangeArrowheads="1"/>
                                </wps:cNvSpPr>
                                <wps:spPr bwMode="auto">
                                  <a:xfrm>
                                    <a:off x="6546" y="6135"/>
                                    <a:ext cx="802"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798CF" w14:textId="77777777" w:rsidR="00961BFD" w:rsidRPr="003F5BE5" w:rsidRDefault="00961BFD" w:rsidP="00FB3471">
                                      <w:pPr>
                                        <w:spacing w:after="0" w:line="240" w:lineRule="auto"/>
                                        <w:rPr>
                                          <w:vertAlign w:val="subscript"/>
                                          <w:lang w:val="en-US"/>
                                        </w:rPr>
                                      </w:pPr>
                                      <w:r>
                                        <w:rPr>
                                          <w:lang w:val="en-US"/>
                                        </w:rPr>
                                        <w:t>AD</w:t>
                                      </w:r>
                                      <w:r>
                                        <w:rPr>
                                          <w:vertAlign w:val="subscript"/>
                                          <w:lang w:val="en-US"/>
                                        </w:rPr>
                                        <w:t>2</w:t>
                                      </w:r>
                                    </w:p>
                                  </w:txbxContent>
                                </wps:txbx>
                                <wps:bodyPr rot="0" vert="horz" wrap="square" lIns="91440" tIns="45720" rIns="91440" bIns="45720" anchor="t" anchorCtr="0" upright="1">
                                  <a:noAutofit/>
                                </wps:bodyPr>
                              </wps:wsp>
                              <wpg:grpSp>
                                <wpg:cNvPr id="565" name="Group 899"/>
                                <wpg:cNvGrpSpPr>
                                  <a:grpSpLocks/>
                                </wpg:cNvGrpSpPr>
                                <wpg:grpSpPr bwMode="auto">
                                  <a:xfrm>
                                    <a:off x="2318" y="4161"/>
                                    <a:ext cx="5766" cy="3230"/>
                                    <a:chOff x="2318" y="4161"/>
                                    <a:chExt cx="5766" cy="3230"/>
                                  </a:xfrm>
                                </wpg:grpSpPr>
                                <wps:wsp>
                                  <wps:cNvPr id="566" name="Text Box 824"/>
                                  <wps:cNvSpPr txBox="1">
                                    <a:spLocks noChangeArrowheads="1"/>
                                  </wps:cNvSpPr>
                                  <wps:spPr bwMode="auto">
                                    <a:xfrm>
                                      <a:off x="5071" y="6262"/>
                                      <a:ext cx="802"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F6D06" w14:textId="77777777" w:rsidR="00961BFD" w:rsidRPr="003F5BE5" w:rsidRDefault="00961BFD" w:rsidP="00FB3471">
                                        <w:pPr>
                                          <w:spacing w:after="0" w:line="240" w:lineRule="auto"/>
                                          <w:rPr>
                                            <w:vertAlign w:val="subscript"/>
                                            <w:lang w:val="en-US"/>
                                          </w:rPr>
                                        </w:pPr>
                                        <w:r>
                                          <w:rPr>
                                            <w:lang w:val="en-US"/>
                                          </w:rPr>
                                          <w:t>AD</w:t>
                                        </w:r>
                                        <w:r>
                                          <w:rPr>
                                            <w:vertAlign w:val="subscript"/>
                                            <w:lang w:val="en-US"/>
                                          </w:rPr>
                                          <w:t>1</w:t>
                                        </w:r>
                                      </w:p>
                                    </w:txbxContent>
                                  </wps:txbx>
                                  <wps:bodyPr rot="0" vert="horz" wrap="square" lIns="91440" tIns="45720" rIns="91440" bIns="45720" anchor="t" anchorCtr="0" upright="1">
                                    <a:noAutofit/>
                                  </wps:bodyPr>
                                </wps:wsp>
                                <wpg:grpSp>
                                  <wpg:cNvPr id="567" name="Group 898"/>
                                  <wpg:cNvGrpSpPr>
                                    <a:grpSpLocks/>
                                  </wpg:cNvGrpSpPr>
                                  <wpg:grpSpPr bwMode="auto">
                                    <a:xfrm>
                                      <a:off x="2318" y="4161"/>
                                      <a:ext cx="5766" cy="3230"/>
                                      <a:chOff x="2318" y="4161"/>
                                      <a:chExt cx="5766" cy="3230"/>
                                    </a:xfrm>
                                  </wpg:grpSpPr>
                                  <wps:wsp>
                                    <wps:cNvPr id="568" name="AutoShape 809"/>
                                    <wps:cNvCnPr>
                                      <a:cxnSpLocks noChangeShapeType="1"/>
                                    </wps:cNvCnPr>
                                    <wps:spPr bwMode="auto">
                                      <a:xfrm flipH="1">
                                        <a:off x="3202" y="6104"/>
                                        <a:ext cx="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Arc 810"/>
                                    <wps:cNvSpPr>
                                      <a:spLocks/>
                                    </wps:cNvSpPr>
                                    <wps:spPr bwMode="auto">
                                      <a:xfrm flipV="1">
                                        <a:off x="5626" y="5525"/>
                                        <a:ext cx="705" cy="5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0" name="Group 895"/>
                                    <wpg:cNvGrpSpPr>
                                      <a:grpSpLocks/>
                                    </wpg:cNvGrpSpPr>
                                    <wpg:grpSpPr bwMode="auto">
                                      <a:xfrm>
                                        <a:off x="2318" y="4161"/>
                                        <a:ext cx="5766" cy="3225"/>
                                        <a:chOff x="2318" y="4161"/>
                                        <a:chExt cx="5766" cy="3225"/>
                                      </a:xfrm>
                                    </wpg:grpSpPr>
                                    <wps:wsp>
                                      <wps:cNvPr id="571" name="Text Box 800"/>
                                      <wps:cNvSpPr txBox="1">
                                        <a:spLocks noChangeArrowheads="1"/>
                                      </wps:cNvSpPr>
                                      <wps:spPr bwMode="auto">
                                        <a:xfrm>
                                          <a:off x="6675" y="6750"/>
                                          <a:ext cx="140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63B80" w14:textId="77777777" w:rsidR="00961BFD" w:rsidRPr="00196309" w:rsidRDefault="00961BFD" w:rsidP="0095279B">
                                            <w:pPr>
                                              <w:spacing w:after="0" w:line="240" w:lineRule="auto"/>
                                              <w:rPr>
                                                <w:lang w:val="en-US"/>
                                              </w:rPr>
                                            </w:pPr>
                                            <w:r>
                                              <w:rPr>
                                                <w:lang w:val="en-US"/>
                                              </w:rPr>
                                              <w:t>Real GDP</w:t>
                                            </w:r>
                                          </w:p>
                                        </w:txbxContent>
                                      </wps:txbx>
                                      <wps:bodyPr rot="0" vert="horz" wrap="square" lIns="91440" tIns="45720" rIns="91440" bIns="45720" anchor="t" anchorCtr="0" upright="1">
                                        <a:noAutofit/>
                                      </wps:bodyPr>
                                    </wps:wsp>
                                    <wps:wsp>
                                      <wps:cNvPr id="572" name="Text Box 805"/>
                                      <wps:cNvSpPr txBox="1">
                                        <a:spLocks noChangeArrowheads="1"/>
                                      </wps:cNvSpPr>
                                      <wps:spPr bwMode="auto">
                                        <a:xfrm>
                                          <a:off x="5033" y="4199"/>
                                          <a:ext cx="802"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E81EE" w14:textId="77777777" w:rsidR="00961BFD" w:rsidRPr="003F5BE5" w:rsidRDefault="00961BFD" w:rsidP="0095279B">
                                            <w:pPr>
                                              <w:spacing w:after="0" w:line="240" w:lineRule="auto"/>
                                              <w:rPr>
                                                <w:vertAlign w:val="subscript"/>
                                                <w:lang w:val="en-US"/>
                                              </w:rPr>
                                            </w:pPr>
                                            <w:r>
                                              <w:rPr>
                                                <w:lang w:val="en-US"/>
                                              </w:rPr>
                                              <w:t>AS</w:t>
                                            </w:r>
                                            <w:r>
                                              <w:rPr>
                                                <w:vertAlign w:val="subscript"/>
                                                <w:lang w:val="en-US"/>
                                              </w:rPr>
                                              <w:t>F1</w:t>
                                            </w:r>
                                          </w:p>
                                        </w:txbxContent>
                                      </wps:txbx>
                                      <wps:bodyPr rot="0" vert="horz" wrap="square" lIns="91440" tIns="45720" rIns="91440" bIns="45720" anchor="t" anchorCtr="0" upright="1">
                                        <a:noAutofit/>
                                      </wps:bodyPr>
                                    </wps:wsp>
                                    <wps:wsp>
                                      <wps:cNvPr id="573" name="Text Box 806"/>
                                      <wps:cNvSpPr txBox="1">
                                        <a:spLocks noChangeArrowheads="1"/>
                                      </wps:cNvSpPr>
                                      <wps:spPr bwMode="auto">
                                        <a:xfrm>
                                          <a:off x="2318" y="4161"/>
                                          <a:ext cx="764"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641AF" w14:textId="77777777" w:rsidR="00961BFD" w:rsidRPr="00196309" w:rsidRDefault="00961BFD" w:rsidP="0095279B">
                                            <w:pPr>
                                              <w:spacing w:after="0" w:line="240" w:lineRule="auto"/>
                                              <w:rPr>
                                                <w:lang w:val="en-US"/>
                                              </w:rPr>
                                            </w:pPr>
                                            <w:r>
                                              <w:rPr>
                                                <w:lang w:val="en-US"/>
                                              </w:rPr>
                                              <w:t>GPL</w:t>
                                            </w:r>
                                          </w:p>
                                        </w:txbxContent>
                                      </wps:txbx>
                                      <wps:bodyPr rot="0" vert="horz" wrap="square" lIns="91440" tIns="45720" rIns="91440" bIns="45720" anchor="t" anchorCtr="0" upright="1">
                                        <a:noAutofit/>
                                      </wps:bodyPr>
                                    </wps:wsp>
                                    <wps:wsp>
                                      <wps:cNvPr id="574" name="AutoShape 811"/>
                                      <wps:cNvCnPr>
                                        <a:cxnSpLocks noChangeShapeType="1"/>
                                      </wps:cNvCnPr>
                                      <wps:spPr bwMode="auto">
                                        <a:xfrm flipV="1">
                                          <a:off x="6331" y="4378"/>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Text Box 812"/>
                                      <wps:cNvSpPr txBox="1">
                                        <a:spLocks noChangeArrowheads="1"/>
                                      </wps:cNvSpPr>
                                      <wps:spPr bwMode="auto">
                                        <a:xfrm>
                                          <a:off x="5873" y="4200"/>
                                          <a:ext cx="802"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55026" w14:textId="77777777" w:rsidR="00961BFD" w:rsidRPr="003F5BE5" w:rsidRDefault="00961BFD" w:rsidP="0095279B">
                                            <w:pPr>
                                              <w:spacing w:after="0" w:line="240" w:lineRule="auto"/>
                                              <w:rPr>
                                                <w:vertAlign w:val="subscript"/>
                                                <w:lang w:val="en-US"/>
                                              </w:rPr>
                                            </w:pPr>
                                            <w:r>
                                              <w:rPr>
                                                <w:lang w:val="en-US"/>
                                              </w:rPr>
                                              <w:t>AS</w:t>
                                            </w:r>
                                            <w:r>
                                              <w:rPr>
                                                <w:vertAlign w:val="subscript"/>
                                                <w:lang w:val="en-US"/>
                                              </w:rPr>
                                              <w:t>F2</w:t>
                                            </w:r>
                                          </w:p>
                                        </w:txbxContent>
                                      </wps:txbx>
                                      <wps:bodyPr rot="0" vert="horz" wrap="square" lIns="91440" tIns="45720" rIns="91440" bIns="45720" anchor="t" anchorCtr="0" upright="1">
                                        <a:noAutofit/>
                                      </wps:bodyPr>
                                    </wps:wsp>
                                    <wps:wsp>
                                      <wps:cNvPr id="448" name="AutoShape 814"/>
                                      <wps:cNvCnPr>
                                        <a:cxnSpLocks noChangeShapeType="1"/>
                                      </wps:cNvCnPr>
                                      <wps:spPr bwMode="auto">
                                        <a:xfrm>
                                          <a:off x="6331" y="5518"/>
                                          <a:ext cx="0" cy="14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9" name="Text Box 820"/>
                                      <wps:cNvSpPr txBox="1">
                                        <a:spLocks noChangeArrowheads="1"/>
                                      </wps:cNvSpPr>
                                      <wps:spPr bwMode="auto">
                                        <a:xfrm>
                                          <a:off x="2646" y="5277"/>
                                          <a:ext cx="764"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0F8CF" w14:textId="77777777" w:rsidR="00961BFD" w:rsidRPr="0095279B" w:rsidRDefault="00961BFD" w:rsidP="0095279B">
                                            <w:pPr>
                                              <w:spacing w:after="0" w:line="240" w:lineRule="auto"/>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wps:wsp>
                                      <wps:cNvPr id="450" name="Text Box 821"/>
                                      <wps:cNvSpPr txBox="1">
                                        <a:spLocks noChangeArrowheads="1"/>
                                      </wps:cNvSpPr>
                                      <wps:spPr bwMode="auto">
                                        <a:xfrm>
                                          <a:off x="2453" y="5887"/>
                                          <a:ext cx="1092"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8ACD8" w14:textId="77777777" w:rsidR="00961BFD" w:rsidRPr="0095279B" w:rsidRDefault="00961BFD" w:rsidP="0095279B">
                                            <w:pPr>
                                              <w:spacing w:after="0" w:line="240" w:lineRule="auto"/>
                                              <w:rPr>
                                                <w:vertAlign w:val="subscript"/>
                                                <w:lang w:val="en-US"/>
                                              </w:rPr>
                                            </w:pPr>
                                            <w:r>
                                              <w:rPr>
                                                <w:lang w:val="en-US"/>
                                              </w:rPr>
                                              <w:t>P</w:t>
                                            </w:r>
                                            <w:r>
                                              <w:rPr>
                                                <w:vertAlign w:val="subscript"/>
                                                <w:lang w:val="en-US"/>
                                              </w:rPr>
                                              <w:t>2</w:t>
                                            </w:r>
                                            <w:r>
                                              <w:rPr>
                                                <w:lang w:val="en-US"/>
                                              </w:rPr>
                                              <w:t>= P</w:t>
                                            </w:r>
                                            <w:r>
                                              <w:rPr>
                                                <w:vertAlign w:val="subscript"/>
                                                <w:lang w:val="en-US"/>
                                              </w:rPr>
                                              <w:t>0</w:t>
                                            </w:r>
                                          </w:p>
                                        </w:txbxContent>
                                      </wps:txbx>
                                      <wps:bodyPr rot="0" vert="horz" wrap="square" lIns="91440" tIns="45720" rIns="91440" bIns="45720" anchor="t" anchorCtr="0" upright="1">
                                        <a:noAutofit/>
                                      </wps:bodyPr>
                                    </wps:wsp>
                                    <wps:wsp>
                                      <wps:cNvPr id="451" name="Text Box 823"/>
                                      <wps:cNvSpPr txBox="1">
                                        <a:spLocks noChangeArrowheads="1"/>
                                      </wps:cNvSpPr>
                                      <wps:spPr bwMode="auto">
                                        <a:xfrm>
                                          <a:off x="5977" y="6898"/>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B697C" w14:textId="77777777" w:rsidR="00961BFD" w:rsidRPr="00196309" w:rsidRDefault="00961BFD" w:rsidP="0095279B">
                                            <w:pPr>
                                              <w:spacing w:after="0" w:line="240" w:lineRule="auto"/>
                                              <w:rPr>
                                                <w:vertAlign w:val="subscript"/>
                                                <w:lang w:val="en-US"/>
                                              </w:rPr>
                                            </w:pPr>
                                            <w:r>
                                              <w:rPr>
                                                <w:lang w:val="en-US"/>
                                              </w:rPr>
                                              <w:t>Y</w:t>
                                            </w:r>
                                            <w:r>
                                              <w:rPr>
                                                <w:vertAlign w:val="subscript"/>
                                                <w:lang w:val="en-US"/>
                                              </w:rPr>
                                              <w:t>F2</w:t>
                                            </w:r>
                                          </w:p>
                                        </w:txbxContent>
                                      </wps:txbx>
                                      <wps:bodyPr rot="0" vert="horz" wrap="square" lIns="91440" tIns="45720" rIns="91440" bIns="45720" anchor="t" anchorCtr="0" upright="1">
                                        <a:noAutofit/>
                                      </wps:bodyPr>
                                    </wps:wsp>
                                  </wpg:grpSp>
                                  <wpg:grpSp>
                                    <wpg:cNvPr id="452" name="Group 897"/>
                                    <wpg:cNvGrpSpPr>
                                      <a:grpSpLocks/>
                                    </wpg:cNvGrpSpPr>
                                    <wpg:grpSpPr bwMode="auto">
                                      <a:xfrm>
                                        <a:off x="3202" y="4199"/>
                                        <a:ext cx="3473" cy="3192"/>
                                        <a:chOff x="3202" y="4199"/>
                                        <a:chExt cx="3473" cy="3192"/>
                                      </a:xfrm>
                                    </wpg:grpSpPr>
                                    <wps:wsp>
                                      <wps:cNvPr id="453" name="AutoShape 815"/>
                                      <wps:cNvCnPr>
                                        <a:cxnSpLocks noChangeShapeType="1"/>
                                      </wps:cNvCnPr>
                                      <wps:spPr bwMode="auto">
                                        <a:xfrm>
                                          <a:off x="5212" y="5429"/>
                                          <a:ext cx="0" cy="14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54" name="Group 894"/>
                                      <wpg:cNvGrpSpPr>
                                        <a:grpSpLocks/>
                                      </wpg:cNvGrpSpPr>
                                      <wpg:grpSpPr bwMode="auto">
                                        <a:xfrm>
                                          <a:off x="3202" y="4199"/>
                                          <a:ext cx="2812" cy="2700"/>
                                          <a:chOff x="3202" y="4199"/>
                                          <a:chExt cx="2812" cy="2700"/>
                                        </a:xfrm>
                                      </wpg:grpSpPr>
                                      <wps:wsp>
                                        <wps:cNvPr id="455" name="AutoShape 802"/>
                                        <wps:cNvCnPr>
                                          <a:cxnSpLocks noChangeShapeType="1"/>
                                        </wps:cNvCnPr>
                                        <wps:spPr bwMode="auto">
                                          <a:xfrm flipV="1">
                                            <a:off x="5212" y="4379"/>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804"/>
                                        <wps:cNvCnPr>
                                          <a:cxnSpLocks noChangeShapeType="1"/>
                                        </wps:cNvCnPr>
                                        <wps:spPr bwMode="auto">
                                          <a:xfrm flipV="1">
                                            <a:off x="3202" y="4199"/>
                                            <a:ext cx="0" cy="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AutoShape 816"/>
                                        <wps:cNvCnPr>
                                          <a:cxnSpLocks noChangeShapeType="1"/>
                                        </wps:cNvCnPr>
                                        <wps:spPr bwMode="auto">
                                          <a:xfrm>
                                            <a:off x="4507" y="4828"/>
                                            <a:ext cx="1507" cy="1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819"/>
                                        <wps:cNvCnPr>
                                          <a:cxnSpLocks noChangeShapeType="1"/>
                                        </wps:cNvCnPr>
                                        <wps:spPr bwMode="auto">
                                          <a:xfrm flipH="1" flipV="1">
                                            <a:off x="3202" y="5614"/>
                                            <a:ext cx="2010" cy="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0" name="AutoShape 880"/>
                                        <wps:cNvCnPr>
                                          <a:cxnSpLocks noChangeShapeType="1"/>
                                        </wps:cNvCnPr>
                                        <wps:spPr bwMode="auto">
                                          <a:xfrm>
                                            <a:off x="3705" y="5068"/>
                                            <a:ext cx="1507" cy="1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1" name="Group 896"/>
                                      <wpg:cNvGrpSpPr>
                                        <a:grpSpLocks/>
                                      </wpg:cNvGrpSpPr>
                                      <wpg:grpSpPr bwMode="auto">
                                        <a:xfrm>
                                          <a:off x="3202" y="6104"/>
                                          <a:ext cx="3473" cy="1287"/>
                                          <a:chOff x="3202" y="6104"/>
                                          <a:chExt cx="3473" cy="1287"/>
                                        </a:xfrm>
                                      </wpg:grpSpPr>
                                      <wps:wsp>
                                        <wps:cNvPr id="462" name="Text Box 803"/>
                                        <wps:cNvSpPr txBox="1">
                                          <a:spLocks noChangeArrowheads="1"/>
                                        </wps:cNvSpPr>
                                        <wps:spPr bwMode="auto">
                                          <a:xfrm>
                                            <a:off x="4373" y="6903"/>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0E727" w14:textId="77777777" w:rsidR="00961BFD" w:rsidRPr="00196309" w:rsidRDefault="00961BFD" w:rsidP="0095279B">
                                              <w:pPr>
                                                <w:spacing w:after="0" w:line="240" w:lineRule="auto"/>
                                                <w:rPr>
                                                  <w:vertAlign w:val="subscript"/>
                                                  <w:lang w:val="en-US"/>
                                                </w:rPr>
                                              </w:pPr>
                                              <w:r>
                                                <w:rPr>
                                                  <w:lang w:val="en-US"/>
                                                </w:rPr>
                                                <w:t>Y</w:t>
                                              </w:r>
                                              <w:r>
                                                <w:rPr>
                                                  <w:vertAlign w:val="subscript"/>
                                                  <w:lang w:val="en-US"/>
                                                </w:rPr>
                                                <w:t>0</w:t>
                                              </w:r>
                                            </w:p>
                                          </w:txbxContent>
                                        </wps:txbx>
                                        <wps:bodyPr rot="0" vert="horz" wrap="square" lIns="91440" tIns="45720" rIns="91440" bIns="45720" anchor="t" anchorCtr="0" upright="1">
                                          <a:noAutofit/>
                                        </wps:bodyPr>
                                      </wps:wsp>
                                      <wps:wsp>
                                        <wps:cNvPr id="463" name="AutoShape 807"/>
                                        <wps:cNvCnPr>
                                          <a:cxnSpLocks noChangeShapeType="1"/>
                                        </wps:cNvCnPr>
                                        <wps:spPr bwMode="auto">
                                          <a:xfrm flipV="1">
                                            <a:off x="3202" y="6898"/>
                                            <a:ext cx="347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AutoShape 822"/>
                                        <wps:cNvCnPr>
                                          <a:cxnSpLocks noChangeShapeType="1"/>
                                        </wps:cNvCnPr>
                                        <wps:spPr bwMode="auto">
                                          <a:xfrm>
                                            <a:off x="4593" y="6104"/>
                                            <a:ext cx="15" cy="79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5" name="Text Box 881"/>
                                        <wps:cNvSpPr txBox="1">
                                          <a:spLocks noChangeArrowheads="1"/>
                                        </wps:cNvSpPr>
                                        <wps:spPr bwMode="auto">
                                          <a:xfrm>
                                            <a:off x="5445" y="6903"/>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1B982" w14:textId="77777777" w:rsidR="00961BFD" w:rsidRPr="00196309" w:rsidRDefault="00961BFD" w:rsidP="001831A3">
                                              <w:pPr>
                                                <w:spacing w:after="0" w:line="240" w:lineRule="auto"/>
                                                <w:rPr>
                                                  <w:vertAlign w:val="subscript"/>
                                                  <w:lang w:val="en-US"/>
                                                </w:rPr>
                                              </w:pPr>
                                              <w:r>
                                                <w:rPr>
                                                  <w:lang w:val="en-US"/>
                                                </w:rPr>
                                                <w:t>Y</w:t>
                                              </w:r>
                                              <w:r>
                                                <w:rPr>
                                                  <w:vertAlign w:val="subscript"/>
                                                  <w:lang w:val="en-US"/>
                                                </w:rPr>
                                                <w:t>2</w:t>
                                              </w:r>
                                            </w:p>
                                          </w:txbxContent>
                                        </wps:txbx>
                                        <wps:bodyPr rot="0" vert="horz" wrap="square" lIns="91440" tIns="45720" rIns="91440" bIns="45720" anchor="t" anchorCtr="0" upright="1">
                                          <a:noAutofit/>
                                        </wps:bodyPr>
                                      </wps:wsp>
                                    </wpg:grpSp>
                                  </wpg:grpSp>
                                </wpg:grpSp>
                              </wpg:grpSp>
                              <wps:wsp>
                                <wps:cNvPr id="466" name="AutoShape 900"/>
                                <wps:cNvCnPr>
                                  <a:cxnSpLocks noChangeShapeType="1"/>
                                </wps:cNvCnPr>
                                <wps:spPr bwMode="auto">
                                  <a:xfrm>
                                    <a:off x="5626" y="6135"/>
                                    <a:ext cx="0" cy="7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6402127" id="Group 905" o:spid="_x0000_s1118" style="position:absolute;left:0;text-align:left;margin-left:44.8pt;margin-top:14.25pt;width:288.3pt;height:177.25pt;z-index:251949056;mso-position-horizontal-relative:text;mso-position-vertical-relative:text" coordorigin="2318,4161" coordsize="5766,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">
                <v:shape id="Text Box 799" o:spid="_x0000_s1119" type="#_x0000_t202" style="position:absolute;left:3004;top:6990;width:54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" stroked="f">
                  <v:textbox>
                    <w:txbxContent>
                      <w:p w14:paraId="46067BAA" w14:textId="77777777" w:rsidR="00961BFD" w:rsidRDefault="00961BFD" w:rsidP="0095279B">
                        <w:r>
                          <w:t>0</w:t>
                        </w:r>
                      </w:p>
                    </w:txbxContent>
                  </v:textbox>
                </v:shape>
                <v:group id="Group 904" o:spid="_x0000_s1120" style="position:absolute;left:2318;top:4161;width:5766;height:3545" coordorigin="2318,4161" coordsize="5766,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Text Box 808" o:spid="_x0000_s1121" type="#_x0000_t202" style="position:absolute;left:4942;top:6903;width:68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" stroked="f">
                    <v:textbox>
                      <w:txbxContent>
                        <w:p w14:paraId="2F5BEF5F" w14:textId="77777777" w:rsidR="00961BFD" w:rsidRDefault="00961BFD" w:rsidP="0095279B">
                          <w:pPr>
                            <w:spacing w:after="0" w:line="240" w:lineRule="auto"/>
                            <w:rPr>
                              <w:lang w:val="en-US"/>
                            </w:rPr>
                          </w:pPr>
                          <w:r>
                            <w:rPr>
                              <w:lang w:val="en-US"/>
                            </w:rPr>
                            <w:t>Y</w:t>
                          </w:r>
                          <w:r>
                            <w:rPr>
                              <w:vertAlign w:val="subscript"/>
                              <w:lang w:val="en-US"/>
                            </w:rPr>
                            <w:t>1</w:t>
                          </w:r>
                          <w:r>
                            <w:rPr>
                              <w:lang w:val="en-US"/>
                            </w:rPr>
                            <w:t xml:space="preserve">  </w:t>
                          </w:r>
                        </w:p>
                        <w:p w14:paraId="74FAD0B3" w14:textId="77777777" w:rsidR="00961BFD" w:rsidRPr="009B2DF7" w:rsidRDefault="00961BFD" w:rsidP="0095279B">
                          <w:pPr>
                            <w:spacing w:after="0" w:line="240" w:lineRule="auto"/>
                            <w:rPr>
                              <w:vertAlign w:val="subscript"/>
                              <w:lang w:val="en-US"/>
                            </w:rPr>
                          </w:pPr>
                          <w:r>
                            <w:rPr>
                              <w:lang w:val="en-US"/>
                            </w:rPr>
                            <w:t>= Y</w:t>
                          </w:r>
                          <w:r>
                            <w:rPr>
                              <w:vertAlign w:val="subscript"/>
                              <w:lang w:val="en-US"/>
                            </w:rPr>
                            <w:t>F</w:t>
                          </w:r>
                        </w:p>
                      </w:txbxContent>
                    </v:textbox>
                  </v:shape>
                  <v:group id="Group 903" o:spid="_x0000_s1122" style="position:absolute;left:2318;top:4161;width:5766;height:3230" coordorigin="2318,4161" coordsize="576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AutoShape 813" o:spid="_x0000_s1123" type="#_x0000_t32" style="position:absolute;left:4125;top:6103;width:1501;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"/>
                    <v:group id="Group 902" o:spid="_x0000_s1124" style="position:absolute;left:2318;top:4161;width:5766;height:3230" coordorigin="2318,4161" coordsize="576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Arc 801" o:spid="_x0000_s1125" style="position:absolute;left:4507;top:5520;width:705;height:58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" path="m-1,nfc11929,,21600,9670,21600,21600em-1,nsc11929,,21600,9670,21600,21600l,21600,-1,xe" filled="f">
                        <v:path arrowok="t" o:extrusionok="f" o:connecttype="custom" o:connectlocs="0,0;705,585;0,585" o:connectangles="0,0,0"/>
                      </v:shape>
                      <v:group id="Group 901" o:spid="_x0000_s1126" style="position:absolute;left:2318;top:4161;width:5766;height:3230" coordorigin="2318,4161" coordsize="576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Text Box 825" o:spid="_x0000_s1127" type="#_x0000_t202" style="position:absolute;left:6546;top:6135;width:80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" stroked="f">
                          <v:textbox>
                            <w:txbxContent>
                              <w:p w14:paraId="143798CF" w14:textId="77777777" w:rsidR="00961BFD" w:rsidRPr="003F5BE5" w:rsidRDefault="00961BFD" w:rsidP="00FB3471">
                                <w:pPr>
                                  <w:spacing w:after="0" w:line="240" w:lineRule="auto"/>
                                  <w:rPr>
                                    <w:vertAlign w:val="subscript"/>
                                    <w:lang w:val="en-US"/>
                                  </w:rPr>
                                </w:pPr>
                                <w:r>
                                  <w:rPr>
                                    <w:lang w:val="en-US"/>
                                  </w:rPr>
                                  <w:t>AD</w:t>
                                </w:r>
                                <w:r>
                                  <w:rPr>
                                    <w:vertAlign w:val="subscript"/>
                                    <w:lang w:val="en-US"/>
                                  </w:rPr>
                                  <w:t>2</w:t>
                                </w:r>
                              </w:p>
                            </w:txbxContent>
                          </v:textbox>
                        </v:shape>
                        <v:group id="Group 899" o:spid="_x0000_s1128" style="position:absolute;left:2318;top:4161;width:5766;height:3230" coordorigin="2318,4161" coordsize="576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Text Box 824" o:spid="_x0000_s1129" type="#_x0000_t202" style="position:absolute;left:5071;top:6262;width:80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" stroked="f">
                            <v:textbox>
                              <w:txbxContent>
                                <w:p w14:paraId="4D1F6D06" w14:textId="77777777" w:rsidR="00961BFD" w:rsidRPr="003F5BE5" w:rsidRDefault="00961BFD" w:rsidP="00FB3471">
                                  <w:pPr>
                                    <w:spacing w:after="0" w:line="240" w:lineRule="auto"/>
                                    <w:rPr>
                                      <w:vertAlign w:val="subscript"/>
                                      <w:lang w:val="en-US"/>
                                    </w:rPr>
                                  </w:pPr>
                                  <w:r>
                                    <w:rPr>
                                      <w:lang w:val="en-US"/>
                                    </w:rPr>
                                    <w:t>AD</w:t>
                                  </w:r>
                                  <w:r>
                                    <w:rPr>
                                      <w:vertAlign w:val="subscript"/>
                                      <w:lang w:val="en-US"/>
                                    </w:rPr>
                                    <w:t>1</w:t>
                                  </w:r>
                                </w:p>
                              </w:txbxContent>
                            </v:textbox>
                          </v:shape>
                          <v:group id="Group 898" o:spid="_x0000_s1130" style="position:absolute;left:2318;top:4161;width:5766;height:3230" coordorigin="2318,4161" coordsize="576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AutoShape 809" o:spid="_x0000_s1131" type="#_x0000_t32" style="position:absolute;left:3202;top:6104;width:13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"/>
                            <v:shape id="Arc 810" o:spid="_x0000_s1132" style="position:absolute;left:5626;top:5525;width:705;height:58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" path="m-1,nfc11929,,21600,9670,21600,21600em-1,nsc11929,,21600,9670,21600,21600l,21600,-1,xe" filled="f">
                              <v:path arrowok="t" o:extrusionok="f" o:connecttype="custom" o:connectlocs="0,0;705,585;0,585" o:connectangles="0,0,0"/>
                            </v:shape>
                            <v:group id="Group 895" o:spid="_x0000_s1133" style="position:absolute;left:2318;top:4161;width:5766;height:3225" coordorigin="2318,4161" coordsize="5766,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Text Box 800" o:spid="_x0000_s1134" type="#_x0000_t202" style="position:absolute;left:6675;top:6750;width:140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" stroked="f">
                                <v:textbox>
                                  <w:txbxContent>
                                    <w:p w14:paraId="0EA63B80" w14:textId="77777777" w:rsidR="00961BFD" w:rsidRPr="00196309" w:rsidRDefault="00961BFD" w:rsidP="0095279B">
                                      <w:pPr>
                                        <w:spacing w:after="0" w:line="240" w:lineRule="auto"/>
                                        <w:rPr>
                                          <w:lang w:val="en-US"/>
                                        </w:rPr>
                                      </w:pPr>
                                      <w:r>
                                        <w:rPr>
                                          <w:lang w:val="en-US"/>
                                        </w:rPr>
                                        <w:t>Real GDP</w:t>
                                      </w:r>
                                    </w:p>
                                  </w:txbxContent>
                                </v:textbox>
                              </v:shape>
                              <v:shape id="Text Box 805" o:spid="_x0000_s1135" type="#_x0000_t202" style="position:absolute;left:5033;top:4199;width:80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" stroked="f">
                                <v:textbox>
                                  <w:txbxContent>
                                    <w:p w14:paraId="6F6E81EE" w14:textId="77777777" w:rsidR="00961BFD" w:rsidRPr="003F5BE5" w:rsidRDefault="00961BFD" w:rsidP="0095279B">
                                      <w:pPr>
                                        <w:spacing w:after="0" w:line="240" w:lineRule="auto"/>
                                        <w:rPr>
                                          <w:vertAlign w:val="subscript"/>
                                          <w:lang w:val="en-US"/>
                                        </w:rPr>
                                      </w:pPr>
                                      <w:r>
                                        <w:rPr>
                                          <w:lang w:val="en-US"/>
                                        </w:rPr>
                                        <w:t>AS</w:t>
                                      </w:r>
                                      <w:r>
                                        <w:rPr>
                                          <w:vertAlign w:val="subscript"/>
                                          <w:lang w:val="en-US"/>
                                        </w:rPr>
                                        <w:t>F1</w:t>
                                      </w:r>
                                    </w:p>
                                  </w:txbxContent>
                                </v:textbox>
                              </v:shape>
                              <v:shape id="Text Box 806" o:spid="_x0000_s1136" type="#_x0000_t202" style="position:absolute;left:2318;top:4161;width:7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" stroked="f">
                                <v:textbox>
                                  <w:txbxContent>
                                    <w:p w14:paraId="061641AF" w14:textId="77777777" w:rsidR="00961BFD" w:rsidRPr="00196309" w:rsidRDefault="00961BFD" w:rsidP="0095279B">
                                      <w:pPr>
                                        <w:spacing w:after="0" w:line="240" w:lineRule="auto"/>
                                        <w:rPr>
                                          <w:lang w:val="en-US"/>
                                        </w:rPr>
                                      </w:pPr>
                                      <w:r>
                                        <w:rPr>
                                          <w:lang w:val="en-US"/>
                                        </w:rPr>
                                        <w:t>GPL</w:t>
                                      </w:r>
                                    </w:p>
                                  </w:txbxContent>
                                </v:textbox>
                              </v:shape>
                              <v:shape id="AutoShape 811" o:spid="_x0000_s1137" type="#_x0000_t32" style="position:absolute;left:6331;top:4378;width:0;height:1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"/>
                              <v:shape id="Text Box 812" o:spid="_x0000_s1138" type="#_x0000_t202" style="position:absolute;left:5873;top:4200;width:80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" stroked="f">
                                <v:textbox>
                                  <w:txbxContent>
                                    <w:p w14:paraId="75C55026" w14:textId="77777777" w:rsidR="00961BFD" w:rsidRPr="003F5BE5" w:rsidRDefault="00961BFD" w:rsidP="0095279B">
                                      <w:pPr>
                                        <w:spacing w:after="0" w:line="240" w:lineRule="auto"/>
                                        <w:rPr>
                                          <w:vertAlign w:val="subscript"/>
                                          <w:lang w:val="en-US"/>
                                        </w:rPr>
                                      </w:pPr>
                                      <w:r>
                                        <w:rPr>
                                          <w:lang w:val="en-US"/>
                                        </w:rPr>
                                        <w:t>AS</w:t>
                                      </w:r>
                                      <w:r>
                                        <w:rPr>
                                          <w:vertAlign w:val="subscript"/>
                                          <w:lang w:val="en-US"/>
                                        </w:rPr>
                                        <w:t>F2</w:t>
                                      </w:r>
                                    </w:p>
                                  </w:txbxContent>
                                </v:textbox>
                              </v:shape>
                              <v:shape id="AutoShape 814" o:spid="_x0000_s1139" type="#_x0000_t32" style="position:absolute;left:6331;top:5518;width:0;height:1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">
                                <v:stroke dashstyle="dash"/>
                              </v:shape>
                              <v:shape id="Text Box 820" o:spid="_x0000_s1140" type="#_x0000_t202" style="position:absolute;left:2646;top:5277;width:7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" stroked="f">
                                <v:textbox>
                                  <w:txbxContent>
                                    <w:p w14:paraId="0870F8CF" w14:textId="77777777" w:rsidR="00961BFD" w:rsidRPr="0095279B" w:rsidRDefault="00961BFD" w:rsidP="0095279B">
                                      <w:pPr>
                                        <w:spacing w:after="0" w:line="240" w:lineRule="auto"/>
                                        <w:rPr>
                                          <w:vertAlign w:val="subscript"/>
                                          <w:lang w:val="en-US"/>
                                        </w:rPr>
                                      </w:pPr>
                                      <w:r>
                                        <w:rPr>
                                          <w:lang w:val="en-US"/>
                                        </w:rPr>
                                        <w:t>P</w:t>
                                      </w:r>
                                      <w:r>
                                        <w:rPr>
                                          <w:vertAlign w:val="subscript"/>
                                          <w:lang w:val="en-US"/>
                                        </w:rPr>
                                        <w:t>1</w:t>
                                      </w:r>
                                    </w:p>
                                  </w:txbxContent>
                                </v:textbox>
                              </v:shape>
                              <v:shape id="Text Box 821" o:spid="_x0000_s1141" type="#_x0000_t202" style="position:absolute;left:2453;top:5887;width:109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" stroked="f">
                                <v:textbox>
                                  <w:txbxContent>
                                    <w:p w14:paraId="0748ACD8" w14:textId="77777777" w:rsidR="00961BFD" w:rsidRPr="0095279B" w:rsidRDefault="00961BFD" w:rsidP="0095279B">
                                      <w:pPr>
                                        <w:spacing w:after="0" w:line="240" w:lineRule="auto"/>
                                        <w:rPr>
                                          <w:vertAlign w:val="subscript"/>
                                          <w:lang w:val="en-US"/>
                                        </w:rPr>
                                      </w:pPr>
                                      <w:r>
                                        <w:rPr>
                                          <w:lang w:val="en-US"/>
                                        </w:rPr>
                                        <w:t>P</w:t>
                                      </w:r>
                                      <w:r>
                                        <w:rPr>
                                          <w:vertAlign w:val="subscript"/>
                                          <w:lang w:val="en-US"/>
                                        </w:rPr>
                                        <w:t>2</w:t>
                                      </w:r>
                                      <w:r>
                                        <w:rPr>
                                          <w:lang w:val="en-US"/>
                                        </w:rPr>
                                        <w:t>= P</w:t>
                                      </w:r>
                                      <w:r>
                                        <w:rPr>
                                          <w:vertAlign w:val="subscript"/>
                                          <w:lang w:val="en-US"/>
                                        </w:rPr>
                                        <w:t>0</w:t>
                                      </w:r>
                                    </w:p>
                                  </w:txbxContent>
                                </v:textbox>
                              </v:shape>
                              <v:shape id="Text Box 823" o:spid="_x0000_s1142" type="#_x0000_t202" style="position:absolute;left:5977;top:6898;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" stroked="f">
                                <v:textbox>
                                  <w:txbxContent>
                                    <w:p w14:paraId="5BCB697C" w14:textId="77777777" w:rsidR="00961BFD" w:rsidRPr="00196309" w:rsidRDefault="00961BFD" w:rsidP="0095279B">
                                      <w:pPr>
                                        <w:spacing w:after="0" w:line="240" w:lineRule="auto"/>
                                        <w:rPr>
                                          <w:vertAlign w:val="subscript"/>
                                          <w:lang w:val="en-US"/>
                                        </w:rPr>
                                      </w:pPr>
                                      <w:r>
                                        <w:rPr>
                                          <w:lang w:val="en-US"/>
                                        </w:rPr>
                                        <w:t>Y</w:t>
                                      </w:r>
                                      <w:r>
                                        <w:rPr>
                                          <w:vertAlign w:val="subscript"/>
                                          <w:lang w:val="en-US"/>
                                        </w:rPr>
                                        <w:t>F2</w:t>
                                      </w:r>
                                    </w:p>
                                  </w:txbxContent>
                                </v:textbox>
                              </v:shape>
                            </v:group>
                            <v:group id="Group 897" o:spid="_x0000_s1143" style="position:absolute;left:3202;top:4199;width:3473;height:3192" coordorigin="3202,4199" coordsize="3473,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AutoShape 815" o:spid="_x0000_s1144" type="#_x0000_t32" style="position:absolute;left:5212;top:5429;width:0;height:1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">
                                <v:stroke dashstyle="dash"/>
                              </v:shape>
                              <v:group id="Group 894" o:spid="_x0000_s1145" style="position:absolute;left:3202;top:4199;width:2812;height:2700" coordorigin="3202,4199" coordsize="281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AutoShape 802" o:spid="_x0000_s1146" type="#_x0000_t32" style="position:absolute;left:5212;top:4379;width:0;height:1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"/>
                                <v:shape id="AutoShape 804" o:spid="_x0000_s1147" type="#_x0000_t32" style="position:absolute;left:3202;top:4199;width:0;height:2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">
                                  <v:stroke endarrow="block"/>
                                </v:shape>
                                <v:shape id="AutoShape 816" o:spid="_x0000_s1148" type="#_x0000_t32" style="position:absolute;left:4507;top:4828;width:1507;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JcwgAAANwAAAAPAAAAZHJzL2Rvd25yZXYueG1sRE/LagIx&#10;FN0L/YdwhW5EM5Za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BawwJcwgAAANwAAAAPAAAA&#10;AAAAAAAAAAAAAAcCAABkcnMvZG93bnJldi54bWxQSwUGAAAAAAMAAwC3AAAA9gIAAAAA&#10;"/>
                                <v:shape id="AutoShape 819" o:spid="_x0000_s1149" type="#_x0000_t32" style="position:absolute;left:3202;top:5614;width:2010;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">
                                  <v:stroke dashstyle="dash"/>
                                </v:shape>
                                <v:shape id="AutoShape 880" o:spid="_x0000_s1150" type="#_x0000_t32" style="position:absolute;left:3705;top:5068;width:1507;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"/>
                              </v:group>
                              <v:group id="Group 896" o:spid="_x0000_s1151" style="position:absolute;left:3202;top:6104;width:3473;height:1287" coordorigin="3202,6104" coordsize="347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Text Box 803" o:spid="_x0000_s1152" type="#_x0000_t202" style="position:absolute;left:4373;top:6903;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" stroked="f">
                                  <v:textbox>
                                    <w:txbxContent>
                                      <w:p w14:paraId="3810E727" w14:textId="77777777" w:rsidR="00961BFD" w:rsidRPr="00196309" w:rsidRDefault="00961BFD" w:rsidP="0095279B">
                                        <w:pPr>
                                          <w:spacing w:after="0" w:line="240" w:lineRule="auto"/>
                                          <w:rPr>
                                            <w:vertAlign w:val="subscript"/>
                                            <w:lang w:val="en-US"/>
                                          </w:rPr>
                                        </w:pPr>
                                        <w:r>
                                          <w:rPr>
                                            <w:lang w:val="en-US"/>
                                          </w:rPr>
                                          <w:t>Y</w:t>
                                        </w:r>
                                        <w:r>
                                          <w:rPr>
                                            <w:vertAlign w:val="subscript"/>
                                            <w:lang w:val="en-US"/>
                                          </w:rPr>
                                          <w:t>0</w:t>
                                        </w:r>
                                      </w:p>
                                    </w:txbxContent>
                                  </v:textbox>
                                </v:shape>
                                <v:shape id="AutoShape 807" o:spid="_x0000_s1153" type="#_x0000_t32" style="position:absolute;left:3202;top:6898;width:3473;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">
                                  <v:stroke endarrow="block"/>
                                </v:shape>
                                <v:shape id="AutoShape 822" o:spid="_x0000_s1154" type="#_x0000_t32" style="position:absolute;left:4593;top:6104;width:15;height: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">
                                  <v:stroke dashstyle="dash"/>
                                </v:shape>
                                <v:shape id="Text Box 881" o:spid="_x0000_s1155" type="#_x0000_t202" style="position:absolute;left:5445;top:6903;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" stroked="f">
                                  <v:textbox>
                                    <w:txbxContent>
                                      <w:p w14:paraId="0E81B982" w14:textId="77777777" w:rsidR="00961BFD" w:rsidRPr="00196309" w:rsidRDefault="00961BFD" w:rsidP="001831A3">
                                        <w:pPr>
                                          <w:spacing w:after="0" w:line="240" w:lineRule="auto"/>
                                          <w:rPr>
                                            <w:vertAlign w:val="subscript"/>
                                            <w:lang w:val="en-US"/>
                                          </w:rPr>
                                        </w:pPr>
                                        <w:r>
                                          <w:rPr>
                                            <w:lang w:val="en-US"/>
                                          </w:rPr>
                                          <w:t>Y</w:t>
                                        </w:r>
                                        <w:r>
                                          <w:rPr>
                                            <w:vertAlign w:val="subscript"/>
                                            <w:lang w:val="en-US"/>
                                          </w:rPr>
                                          <w:t>2</w:t>
                                        </w:r>
                                      </w:p>
                                    </w:txbxContent>
                                  </v:textbox>
                                </v:shape>
                              </v:group>
                            </v:group>
                          </v:group>
                        </v:group>
                        <v:shape id="AutoShape 900" o:spid="_x0000_s1156" type="#_x0000_t32" style="position:absolute;left:5626;top:6135;width:0;height: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">
                          <v:stroke dashstyle="dash"/>
                        </v:shape>
                      </v:group>
                    </v:group>
                  </v:group>
                </v:group>
              </v:group>
            </w:pict>
          </mc:Fallback>
        </mc:AlternateContent>
      </w:r>
    </w:p>
    <w:p w14:paraId="2013B0EA" w14:textId="77777777" w:rsidR="0095279B" w:rsidRDefault="0095279B" w:rsidP="00E0032F">
      <w:pPr>
        <w:spacing w:after="0" w:line="240" w:lineRule="auto"/>
        <w:ind w:left="1134" w:hanging="708"/>
        <w:jc w:val="both"/>
        <w:rPr>
          <w:noProof/>
          <w:sz w:val="28"/>
          <w:szCs w:val="28"/>
          <w:lang w:eastAsia="zh-CN"/>
        </w:rPr>
      </w:pPr>
    </w:p>
    <w:p w14:paraId="2E76C7E4" w14:textId="77777777" w:rsidR="0095279B" w:rsidRDefault="0095279B" w:rsidP="00E0032F">
      <w:pPr>
        <w:spacing w:after="0" w:line="240" w:lineRule="auto"/>
        <w:ind w:left="1134" w:hanging="708"/>
        <w:jc w:val="both"/>
        <w:rPr>
          <w:noProof/>
          <w:sz w:val="28"/>
          <w:szCs w:val="28"/>
          <w:lang w:eastAsia="zh-CN"/>
        </w:rPr>
      </w:pPr>
    </w:p>
    <w:p w14:paraId="1DDF493A" w14:textId="77777777" w:rsidR="0095279B" w:rsidRDefault="0095279B" w:rsidP="00E0032F">
      <w:pPr>
        <w:spacing w:after="0" w:line="240" w:lineRule="auto"/>
        <w:ind w:left="1134" w:hanging="708"/>
        <w:jc w:val="both"/>
        <w:rPr>
          <w:noProof/>
          <w:sz w:val="28"/>
          <w:szCs w:val="28"/>
          <w:lang w:eastAsia="zh-CN"/>
        </w:rPr>
      </w:pPr>
    </w:p>
    <w:p w14:paraId="1A08EFEB" w14:textId="77777777" w:rsidR="0095279B" w:rsidRDefault="0095279B" w:rsidP="00E0032F">
      <w:pPr>
        <w:spacing w:after="0" w:line="240" w:lineRule="auto"/>
        <w:ind w:left="1134" w:hanging="708"/>
        <w:jc w:val="both"/>
        <w:rPr>
          <w:noProof/>
          <w:sz w:val="28"/>
          <w:szCs w:val="28"/>
          <w:lang w:eastAsia="zh-CN"/>
        </w:rPr>
      </w:pPr>
    </w:p>
    <w:p w14:paraId="63E8C689" w14:textId="77777777" w:rsidR="0095279B" w:rsidRDefault="0095279B" w:rsidP="00E0032F">
      <w:pPr>
        <w:spacing w:after="0" w:line="240" w:lineRule="auto"/>
        <w:ind w:left="1134" w:hanging="708"/>
        <w:jc w:val="both"/>
        <w:rPr>
          <w:noProof/>
          <w:sz w:val="28"/>
          <w:szCs w:val="28"/>
          <w:lang w:eastAsia="zh-CN"/>
        </w:rPr>
      </w:pPr>
    </w:p>
    <w:p w14:paraId="74157080" w14:textId="7F2137F4" w:rsidR="0095279B" w:rsidRDefault="00D3321B" w:rsidP="00E0032F">
      <w:pPr>
        <w:spacing w:after="0" w:line="240" w:lineRule="auto"/>
        <w:ind w:left="1134" w:hanging="708"/>
        <w:jc w:val="both"/>
        <w:rPr>
          <w:noProof/>
          <w:sz w:val="28"/>
          <w:szCs w:val="28"/>
          <w:lang w:eastAsia="zh-CN"/>
        </w:rPr>
      </w:pPr>
      <w:r>
        <w:rPr>
          <w:noProof/>
          <w:sz w:val="28"/>
          <w:szCs w:val="28"/>
          <w:lang w:eastAsia="zh-CN"/>
        </w:rPr>
        <mc:AlternateContent>
          <mc:Choice Requires="wps">
            <w:drawing>
              <wp:anchor distT="0" distB="0" distL="114300" distR="114300" simplePos="0" relativeHeight="251914240" behindDoc="0" locked="0" layoutInCell="1" allowOverlap="1" wp14:anchorId="1544BC59" wp14:editId="505F9D45">
                <wp:simplePos x="0" y="0"/>
                <wp:positionH relativeFrom="column">
                  <wp:posOffset>2658110</wp:posOffset>
                </wp:positionH>
                <wp:positionV relativeFrom="paragraph">
                  <wp:posOffset>119380</wp:posOffset>
                </wp:positionV>
                <wp:extent cx="0" cy="504825"/>
                <wp:effectExtent l="10160" t="10160" r="8890" b="8890"/>
                <wp:wrapNone/>
                <wp:docPr id="553" name="AutoShap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F0B4D" id="AutoShape 879" o:spid="_x0000_s1026" type="#_x0000_t32" style="position:absolute;margin-left:209.3pt;margin-top:9.4pt;width:0;height:39.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">
                <v:stroke dashstyle="dash"/>
              </v:shape>
            </w:pict>
          </mc:Fallback>
        </mc:AlternateContent>
      </w:r>
    </w:p>
    <w:p w14:paraId="7589CC91" w14:textId="77777777" w:rsidR="0095279B" w:rsidRDefault="0095279B" w:rsidP="00E0032F">
      <w:pPr>
        <w:spacing w:after="0" w:line="240" w:lineRule="auto"/>
        <w:ind w:left="1134" w:hanging="708"/>
        <w:jc w:val="both"/>
        <w:rPr>
          <w:noProof/>
          <w:sz w:val="28"/>
          <w:szCs w:val="28"/>
          <w:lang w:eastAsia="zh-CN"/>
        </w:rPr>
      </w:pPr>
    </w:p>
    <w:p w14:paraId="4279D06F" w14:textId="77777777" w:rsidR="0095279B" w:rsidRDefault="0095279B" w:rsidP="00E0032F">
      <w:pPr>
        <w:spacing w:after="0" w:line="240" w:lineRule="auto"/>
        <w:ind w:left="1134" w:hanging="708"/>
        <w:jc w:val="both"/>
        <w:rPr>
          <w:noProof/>
          <w:sz w:val="28"/>
          <w:szCs w:val="28"/>
          <w:lang w:eastAsia="zh-CN"/>
        </w:rPr>
      </w:pPr>
    </w:p>
    <w:p w14:paraId="563E129B" w14:textId="77777777" w:rsidR="00167B5C" w:rsidRDefault="00167B5C" w:rsidP="00E0032F">
      <w:pPr>
        <w:spacing w:after="0" w:line="240" w:lineRule="auto"/>
        <w:ind w:left="1560"/>
        <w:jc w:val="both"/>
        <w:rPr>
          <w:sz w:val="28"/>
          <w:szCs w:val="28"/>
          <w:u w:val="single"/>
        </w:rPr>
      </w:pPr>
    </w:p>
    <w:p w14:paraId="265CADCF" w14:textId="77777777" w:rsidR="00323AEE" w:rsidRPr="00C82DCE" w:rsidRDefault="00323AEE" w:rsidP="00E0032F">
      <w:pPr>
        <w:spacing w:after="0" w:line="240" w:lineRule="auto"/>
        <w:ind w:left="1134" w:hanging="708"/>
        <w:jc w:val="both"/>
        <w:rPr>
          <w:sz w:val="28"/>
          <w:szCs w:val="28"/>
          <w:u w:val="single"/>
        </w:rPr>
      </w:pPr>
    </w:p>
    <w:p w14:paraId="4C84AE72" w14:textId="77777777" w:rsidR="00167B5C" w:rsidRPr="008458F4" w:rsidRDefault="00167B5C" w:rsidP="008458F4">
      <w:pPr>
        <w:pStyle w:val="ListParagraph"/>
        <w:numPr>
          <w:ilvl w:val="0"/>
          <w:numId w:val="8"/>
        </w:numPr>
        <w:spacing w:after="0" w:line="240" w:lineRule="auto"/>
        <w:ind w:left="1134"/>
        <w:jc w:val="both"/>
        <w:rPr>
          <w:sz w:val="28"/>
          <w:szCs w:val="28"/>
          <w:u w:val="single"/>
        </w:rPr>
      </w:pPr>
      <w:r w:rsidRPr="00AC6AFC">
        <w:rPr>
          <w:sz w:val="28"/>
          <w:szCs w:val="28"/>
        </w:rPr>
        <w:t>As seen from the diagram</w:t>
      </w:r>
      <w:r>
        <w:rPr>
          <w:sz w:val="28"/>
          <w:szCs w:val="28"/>
        </w:rPr>
        <w:t xml:space="preserve">, the expansion of the resource capacity as a result of the import of more resources will shift the vertical AS from </w:t>
      </w:r>
      <w:proofErr w:type="spellStart"/>
      <w:r w:rsidRPr="00AC6AFC">
        <w:rPr>
          <w:sz w:val="28"/>
          <w:szCs w:val="28"/>
        </w:rPr>
        <w:t>AS</w:t>
      </w:r>
      <w:r w:rsidRPr="00AC6AFC">
        <w:rPr>
          <w:sz w:val="28"/>
          <w:szCs w:val="28"/>
          <w:vertAlign w:val="subscript"/>
        </w:rPr>
        <w:t>f</w:t>
      </w:r>
      <w:proofErr w:type="spellEnd"/>
      <w:r w:rsidRPr="00AC6AFC">
        <w:rPr>
          <w:sz w:val="28"/>
          <w:szCs w:val="28"/>
        </w:rPr>
        <w:t xml:space="preserve"> to AS</w:t>
      </w:r>
      <w:r w:rsidRPr="00AC6AFC">
        <w:rPr>
          <w:sz w:val="28"/>
          <w:szCs w:val="28"/>
          <w:vertAlign w:val="subscript"/>
        </w:rPr>
        <w:t>f1</w:t>
      </w:r>
      <w:r w:rsidRPr="00AC6AFC">
        <w:rPr>
          <w:sz w:val="28"/>
          <w:szCs w:val="28"/>
        </w:rPr>
        <w:t>.</w:t>
      </w:r>
      <w:r>
        <w:rPr>
          <w:sz w:val="28"/>
          <w:szCs w:val="28"/>
          <w:vertAlign w:val="subscript"/>
        </w:rPr>
        <w:t xml:space="preserve"> </w:t>
      </w:r>
      <w:r>
        <w:rPr>
          <w:sz w:val="28"/>
          <w:szCs w:val="28"/>
        </w:rPr>
        <w:t>T</w:t>
      </w:r>
      <w:r w:rsidRPr="00AC6AFC">
        <w:rPr>
          <w:sz w:val="28"/>
          <w:szCs w:val="28"/>
        </w:rPr>
        <w:t xml:space="preserve">his </w:t>
      </w:r>
      <w:r>
        <w:rPr>
          <w:sz w:val="28"/>
          <w:szCs w:val="28"/>
        </w:rPr>
        <w:t>will lead t</w:t>
      </w:r>
      <w:r w:rsidR="0095279B">
        <w:rPr>
          <w:sz w:val="28"/>
          <w:szCs w:val="28"/>
        </w:rPr>
        <w:t>o a rise in the real GDP from Y</w:t>
      </w:r>
      <w:r w:rsidR="0095279B">
        <w:rPr>
          <w:sz w:val="28"/>
          <w:szCs w:val="28"/>
          <w:vertAlign w:val="subscript"/>
        </w:rPr>
        <w:t>1</w:t>
      </w:r>
      <w:r w:rsidR="0095279B">
        <w:rPr>
          <w:sz w:val="28"/>
          <w:szCs w:val="28"/>
        </w:rPr>
        <w:t xml:space="preserve"> to Y</w:t>
      </w:r>
      <w:r w:rsidR="0095279B">
        <w:rPr>
          <w:sz w:val="28"/>
          <w:szCs w:val="28"/>
          <w:vertAlign w:val="subscript"/>
        </w:rPr>
        <w:t>2</w:t>
      </w:r>
      <w:r w:rsidR="0095279B">
        <w:rPr>
          <w:sz w:val="28"/>
          <w:szCs w:val="28"/>
        </w:rPr>
        <w:t xml:space="preserve"> a</w:t>
      </w:r>
      <w:r>
        <w:rPr>
          <w:sz w:val="28"/>
          <w:szCs w:val="28"/>
        </w:rPr>
        <w:t xml:space="preserve">s the expansion of the resource </w:t>
      </w:r>
      <w:r w:rsidR="00337336">
        <w:rPr>
          <w:sz w:val="28"/>
          <w:szCs w:val="28"/>
        </w:rPr>
        <w:t xml:space="preserve">/ production </w:t>
      </w:r>
      <w:r>
        <w:rPr>
          <w:sz w:val="28"/>
          <w:szCs w:val="28"/>
        </w:rPr>
        <w:t>capacity has lowered down the cost of production and thus, a fall in price level.</w:t>
      </w:r>
      <w:r w:rsidR="008458F4">
        <w:rPr>
          <w:sz w:val="28"/>
          <w:szCs w:val="28"/>
        </w:rPr>
        <w:t xml:space="preserve"> </w:t>
      </w:r>
      <w:r w:rsidRPr="008458F4">
        <w:rPr>
          <w:sz w:val="28"/>
          <w:szCs w:val="28"/>
        </w:rPr>
        <w:t>There will be an increase in aggregate demand from which will induce a rise in national income from Y0 to Y1 as the lev</w:t>
      </w:r>
      <w:r w:rsidR="009C5A08" w:rsidRPr="008458F4">
        <w:rPr>
          <w:sz w:val="28"/>
          <w:szCs w:val="28"/>
        </w:rPr>
        <w:t>el of investment has increased due to a lower cost condition.</w:t>
      </w:r>
    </w:p>
    <w:p w14:paraId="192539DC" w14:textId="77777777" w:rsidR="00167B5C" w:rsidRDefault="00167B5C" w:rsidP="00E0032F">
      <w:pPr>
        <w:pStyle w:val="ListParagraph"/>
        <w:spacing w:after="0" w:line="240" w:lineRule="auto"/>
        <w:ind w:left="1080"/>
        <w:jc w:val="both"/>
        <w:rPr>
          <w:sz w:val="28"/>
          <w:szCs w:val="28"/>
        </w:rPr>
      </w:pPr>
    </w:p>
    <w:p w14:paraId="44297CB8" w14:textId="77777777" w:rsidR="00167B5C" w:rsidRDefault="00167B5C" w:rsidP="00E0032F">
      <w:pPr>
        <w:pStyle w:val="ListParagraph"/>
        <w:spacing w:after="0" w:line="240" w:lineRule="auto"/>
        <w:ind w:left="1080"/>
        <w:jc w:val="both"/>
        <w:rPr>
          <w:sz w:val="28"/>
          <w:szCs w:val="28"/>
        </w:rPr>
      </w:pPr>
      <w:r>
        <w:rPr>
          <w:sz w:val="28"/>
          <w:szCs w:val="28"/>
        </w:rPr>
        <w:t>Note: This diagram is used to explain the m</w:t>
      </w:r>
      <w:r w:rsidR="008458F4">
        <w:rPr>
          <w:sz w:val="28"/>
          <w:szCs w:val="28"/>
        </w:rPr>
        <w:t>echanism of supply- side policy/ sustainable economic growth (increase in real GDP without increase in price)</w:t>
      </w:r>
    </w:p>
    <w:p w14:paraId="06A289D8" w14:textId="77777777" w:rsidR="007134B3" w:rsidRDefault="007134B3" w:rsidP="00E0032F">
      <w:pPr>
        <w:spacing w:after="0" w:line="240" w:lineRule="auto"/>
        <w:ind w:left="993" w:hanging="567"/>
        <w:jc w:val="both"/>
        <w:rPr>
          <w:sz w:val="28"/>
          <w:szCs w:val="28"/>
        </w:rPr>
      </w:pPr>
    </w:p>
    <w:p w14:paraId="248EE5A2" w14:textId="77777777" w:rsidR="008458F4" w:rsidRDefault="008458F4">
      <w:pPr>
        <w:rPr>
          <w:b/>
          <w:sz w:val="28"/>
          <w:szCs w:val="28"/>
        </w:rPr>
      </w:pPr>
      <w:r>
        <w:rPr>
          <w:b/>
          <w:sz w:val="28"/>
          <w:szCs w:val="28"/>
        </w:rPr>
        <w:br w:type="page"/>
      </w:r>
    </w:p>
    <w:p w14:paraId="190C3A3E" w14:textId="77777777" w:rsidR="00DC683B" w:rsidRPr="00DC683B" w:rsidRDefault="00DC683B" w:rsidP="00E0032F">
      <w:pPr>
        <w:spacing w:after="0" w:line="240" w:lineRule="auto"/>
        <w:ind w:left="993" w:hanging="567"/>
        <w:jc w:val="both"/>
        <w:rPr>
          <w:b/>
          <w:sz w:val="28"/>
          <w:szCs w:val="28"/>
        </w:rPr>
      </w:pPr>
      <w:proofErr w:type="spellStart"/>
      <w:r>
        <w:rPr>
          <w:b/>
          <w:sz w:val="28"/>
          <w:szCs w:val="28"/>
        </w:rPr>
        <w:t>Qn</w:t>
      </w:r>
      <w:proofErr w:type="spellEnd"/>
      <w:r>
        <w:rPr>
          <w:b/>
          <w:sz w:val="28"/>
          <w:szCs w:val="28"/>
        </w:rPr>
        <w:t>: Explain how supply-side management policies like manpower development affect potential growth as seen in the AD-AS analysis</w:t>
      </w:r>
    </w:p>
    <w:p w14:paraId="05230D75" w14:textId="77777777" w:rsidR="007134B3" w:rsidRDefault="007134B3" w:rsidP="00E0032F">
      <w:pPr>
        <w:spacing w:after="0" w:line="240" w:lineRule="auto"/>
        <w:ind w:left="993" w:hanging="567"/>
        <w:jc w:val="both"/>
        <w:rPr>
          <w:sz w:val="28"/>
          <w:szCs w:val="28"/>
        </w:rPr>
      </w:pPr>
    </w:p>
    <w:p w14:paraId="2CC7E612" w14:textId="77777777" w:rsidR="008458F4" w:rsidRPr="00D46813" w:rsidRDefault="00337336" w:rsidP="00E0032F">
      <w:pPr>
        <w:spacing w:after="0" w:line="240" w:lineRule="auto"/>
        <w:ind w:left="993" w:hanging="567"/>
        <w:jc w:val="both"/>
        <w:rPr>
          <w:b/>
          <w:sz w:val="28"/>
          <w:szCs w:val="28"/>
        </w:rPr>
      </w:pPr>
      <w:r w:rsidRPr="00D46813">
        <w:rPr>
          <w:b/>
          <w:sz w:val="28"/>
          <w:szCs w:val="28"/>
        </w:rPr>
        <w:t>Manpower development</w:t>
      </w:r>
    </w:p>
    <w:p w14:paraId="0BD20C98" w14:textId="77777777" w:rsidR="00337336" w:rsidRDefault="00337336" w:rsidP="00E0032F">
      <w:pPr>
        <w:spacing w:after="0" w:line="240" w:lineRule="auto"/>
        <w:ind w:left="993" w:hanging="567"/>
        <w:jc w:val="both"/>
        <w:rPr>
          <w:sz w:val="28"/>
          <w:szCs w:val="28"/>
        </w:rPr>
      </w:pPr>
    </w:p>
    <w:p w14:paraId="1439E4B6" w14:textId="77777777" w:rsidR="00337336" w:rsidRDefault="00337336" w:rsidP="00E0032F">
      <w:pPr>
        <w:spacing w:after="0" w:line="240" w:lineRule="auto"/>
        <w:ind w:left="993" w:hanging="567"/>
        <w:jc w:val="both"/>
        <w:rPr>
          <w:sz w:val="28"/>
          <w:szCs w:val="28"/>
        </w:rPr>
      </w:pPr>
      <w:r>
        <w:rPr>
          <w:sz w:val="28"/>
          <w:szCs w:val="28"/>
        </w:rPr>
        <w:t xml:space="preserve">increase in funding for training and development – increase in government expenditure – increase in AD – via k – increase in real GDP – raise actual growth </w:t>
      </w:r>
    </w:p>
    <w:p w14:paraId="0C07C428" w14:textId="77777777" w:rsidR="00337336" w:rsidRDefault="00337336" w:rsidP="00E0032F">
      <w:pPr>
        <w:spacing w:after="0" w:line="240" w:lineRule="auto"/>
        <w:ind w:left="993" w:hanging="567"/>
        <w:jc w:val="both"/>
        <w:rPr>
          <w:sz w:val="28"/>
          <w:szCs w:val="28"/>
        </w:rPr>
      </w:pPr>
    </w:p>
    <w:p w14:paraId="20FCE230" w14:textId="77777777" w:rsidR="00337336" w:rsidRDefault="00337336" w:rsidP="00E0032F">
      <w:pPr>
        <w:spacing w:after="0" w:line="240" w:lineRule="auto"/>
        <w:ind w:left="993" w:hanging="567"/>
        <w:jc w:val="both"/>
        <w:rPr>
          <w:sz w:val="28"/>
          <w:szCs w:val="28"/>
        </w:rPr>
      </w:pPr>
      <w:r>
        <w:rPr>
          <w:sz w:val="28"/>
          <w:szCs w:val="28"/>
        </w:rPr>
        <w:t>Increase in government spending – more skilful workers – raise their occupational mobility – expand the labour supply – raise production capacity – attain potential growth</w:t>
      </w:r>
    </w:p>
    <w:p w14:paraId="207E12FF" w14:textId="77777777" w:rsidR="007134B3" w:rsidRDefault="007134B3" w:rsidP="00E0032F">
      <w:pPr>
        <w:spacing w:after="0" w:line="240" w:lineRule="auto"/>
        <w:ind w:left="993" w:hanging="567"/>
        <w:jc w:val="both"/>
        <w:rPr>
          <w:sz w:val="28"/>
          <w:szCs w:val="28"/>
        </w:rPr>
      </w:pPr>
    </w:p>
    <w:p w14:paraId="1FAB8606" w14:textId="77777777" w:rsidR="008458F4" w:rsidRPr="00337336" w:rsidRDefault="00337336" w:rsidP="00E0032F">
      <w:pPr>
        <w:spacing w:after="0" w:line="240" w:lineRule="auto"/>
        <w:ind w:left="993" w:hanging="567"/>
        <w:jc w:val="both"/>
        <w:rPr>
          <w:b/>
          <w:sz w:val="28"/>
          <w:szCs w:val="28"/>
        </w:rPr>
      </w:pPr>
      <w:r w:rsidRPr="00337336">
        <w:rPr>
          <w:b/>
          <w:sz w:val="28"/>
          <w:szCs w:val="28"/>
        </w:rPr>
        <w:t>Free trade – increase in export demand and import demand</w:t>
      </w:r>
    </w:p>
    <w:p w14:paraId="12414F4D" w14:textId="77777777" w:rsidR="00337336" w:rsidRDefault="00337336" w:rsidP="00E0032F">
      <w:pPr>
        <w:spacing w:after="0" w:line="240" w:lineRule="auto"/>
        <w:ind w:left="993" w:hanging="567"/>
        <w:jc w:val="both"/>
        <w:rPr>
          <w:sz w:val="28"/>
          <w:szCs w:val="28"/>
        </w:rPr>
      </w:pPr>
    </w:p>
    <w:p w14:paraId="6E8BFC82" w14:textId="77777777" w:rsidR="00337336" w:rsidRDefault="00337336" w:rsidP="00E0032F">
      <w:pPr>
        <w:spacing w:after="0" w:line="240" w:lineRule="auto"/>
        <w:ind w:left="993" w:hanging="567"/>
        <w:jc w:val="both"/>
        <w:rPr>
          <w:sz w:val="28"/>
          <w:szCs w:val="28"/>
        </w:rPr>
      </w:pPr>
      <w:r>
        <w:rPr>
          <w:sz w:val="28"/>
          <w:szCs w:val="28"/>
        </w:rPr>
        <w:t>Lower tariff – price of export demand is lowered – increase in export demand – increase in AD – via k – increase in real GDP</w:t>
      </w:r>
    </w:p>
    <w:p w14:paraId="0B6308A2" w14:textId="77777777" w:rsidR="00337336" w:rsidRDefault="00337336" w:rsidP="00E0032F">
      <w:pPr>
        <w:spacing w:after="0" w:line="240" w:lineRule="auto"/>
        <w:ind w:left="993" w:hanging="567"/>
        <w:jc w:val="both"/>
        <w:rPr>
          <w:sz w:val="28"/>
          <w:szCs w:val="28"/>
        </w:rPr>
      </w:pPr>
    </w:p>
    <w:p w14:paraId="714ED6A3" w14:textId="77777777" w:rsidR="00337336" w:rsidRDefault="00337336" w:rsidP="00E0032F">
      <w:pPr>
        <w:spacing w:after="0" w:line="240" w:lineRule="auto"/>
        <w:ind w:left="993" w:hanging="567"/>
        <w:jc w:val="both"/>
        <w:rPr>
          <w:sz w:val="28"/>
          <w:szCs w:val="28"/>
        </w:rPr>
      </w:pPr>
      <w:r>
        <w:rPr>
          <w:sz w:val="28"/>
          <w:szCs w:val="28"/>
        </w:rPr>
        <w:t>induce in import – expand the availability of resources – expand production capacity – attained potential growth</w:t>
      </w:r>
    </w:p>
    <w:p w14:paraId="788D165C" w14:textId="77777777" w:rsidR="008458F4" w:rsidRDefault="008458F4" w:rsidP="00E0032F">
      <w:pPr>
        <w:spacing w:after="0" w:line="240" w:lineRule="auto"/>
        <w:ind w:left="993" w:hanging="567"/>
        <w:jc w:val="both"/>
        <w:rPr>
          <w:sz w:val="28"/>
          <w:szCs w:val="28"/>
        </w:rPr>
      </w:pPr>
    </w:p>
    <w:p w14:paraId="579FBE08" w14:textId="77777777" w:rsidR="008458F4" w:rsidRDefault="008458F4" w:rsidP="00E0032F">
      <w:pPr>
        <w:spacing w:after="0" w:line="240" w:lineRule="auto"/>
        <w:ind w:left="993" w:hanging="567"/>
        <w:jc w:val="both"/>
        <w:rPr>
          <w:sz w:val="28"/>
          <w:szCs w:val="28"/>
        </w:rPr>
      </w:pPr>
    </w:p>
    <w:p w14:paraId="264A276D" w14:textId="77777777" w:rsidR="008458F4" w:rsidRPr="008458F4" w:rsidRDefault="008458F4" w:rsidP="00E0032F">
      <w:pPr>
        <w:spacing w:after="0" w:line="240" w:lineRule="auto"/>
        <w:ind w:left="993" w:hanging="567"/>
        <w:jc w:val="both"/>
        <w:rPr>
          <w:b/>
          <w:sz w:val="28"/>
          <w:szCs w:val="28"/>
        </w:rPr>
      </w:pPr>
      <w:proofErr w:type="spellStart"/>
      <w:r>
        <w:rPr>
          <w:b/>
          <w:sz w:val="28"/>
          <w:szCs w:val="28"/>
        </w:rPr>
        <w:t>Qn</w:t>
      </w:r>
      <w:proofErr w:type="spellEnd"/>
      <w:r>
        <w:rPr>
          <w:b/>
          <w:sz w:val="28"/>
          <w:szCs w:val="28"/>
        </w:rPr>
        <w:t>: How will the LRAS shift to the right?</w:t>
      </w:r>
    </w:p>
    <w:p w14:paraId="05D7575E" w14:textId="77777777" w:rsidR="007134B3" w:rsidRDefault="007134B3" w:rsidP="00E0032F">
      <w:pPr>
        <w:spacing w:after="0" w:line="240" w:lineRule="auto"/>
        <w:ind w:left="993" w:hanging="567"/>
        <w:jc w:val="both"/>
        <w:rPr>
          <w:sz w:val="28"/>
          <w:szCs w:val="28"/>
        </w:rPr>
      </w:pPr>
    </w:p>
    <w:p w14:paraId="313F71AA" w14:textId="77777777" w:rsidR="007134B3" w:rsidRDefault="007134B3" w:rsidP="00E0032F">
      <w:pPr>
        <w:spacing w:after="0" w:line="240" w:lineRule="auto"/>
        <w:ind w:left="993" w:hanging="567"/>
        <w:jc w:val="both"/>
        <w:rPr>
          <w:sz w:val="28"/>
          <w:szCs w:val="28"/>
        </w:rPr>
      </w:pPr>
    </w:p>
    <w:p w14:paraId="69F8494B" w14:textId="77777777" w:rsidR="007134B3" w:rsidRDefault="002103E1" w:rsidP="002103E1">
      <w:pPr>
        <w:pStyle w:val="ListParagraph"/>
        <w:numPr>
          <w:ilvl w:val="0"/>
          <w:numId w:val="28"/>
        </w:numPr>
        <w:spacing w:after="0" w:line="240" w:lineRule="auto"/>
        <w:jc w:val="both"/>
        <w:rPr>
          <w:sz w:val="28"/>
          <w:szCs w:val="28"/>
        </w:rPr>
      </w:pPr>
      <w:r>
        <w:rPr>
          <w:sz w:val="28"/>
          <w:szCs w:val="28"/>
        </w:rPr>
        <w:t>economics causation</w:t>
      </w:r>
    </w:p>
    <w:p w14:paraId="7520A779" w14:textId="77777777" w:rsidR="002103E1" w:rsidRDefault="002103E1" w:rsidP="002103E1">
      <w:pPr>
        <w:pStyle w:val="ListParagraph"/>
        <w:numPr>
          <w:ilvl w:val="0"/>
          <w:numId w:val="28"/>
        </w:numPr>
        <w:spacing w:after="0" w:line="240" w:lineRule="auto"/>
        <w:jc w:val="both"/>
        <w:rPr>
          <w:sz w:val="28"/>
          <w:szCs w:val="28"/>
        </w:rPr>
      </w:pPr>
      <w:r>
        <w:rPr>
          <w:sz w:val="28"/>
          <w:szCs w:val="28"/>
        </w:rPr>
        <w:t>draw diagram</w:t>
      </w:r>
    </w:p>
    <w:p w14:paraId="00C5B603" w14:textId="77777777" w:rsidR="002103E1" w:rsidRPr="002103E1" w:rsidRDefault="002103E1" w:rsidP="002103E1">
      <w:pPr>
        <w:pStyle w:val="ListParagraph"/>
        <w:numPr>
          <w:ilvl w:val="0"/>
          <w:numId w:val="28"/>
        </w:numPr>
        <w:spacing w:after="0" w:line="240" w:lineRule="auto"/>
        <w:jc w:val="both"/>
        <w:rPr>
          <w:sz w:val="28"/>
          <w:szCs w:val="28"/>
        </w:rPr>
      </w:pPr>
      <w:r>
        <w:rPr>
          <w:sz w:val="28"/>
          <w:szCs w:val="28"/>
        </w:rPr>
        <w:t>description of diagram</w:t>
      </w:r>
    </w:p>
    <w:p w14:paraId="3BE437AE" w14:textId="77777777" w:rsidR="007134B3" w:rsidRDefault="008458F4" w:rsidP="008458F4">
      <w:pPr>
        <w:rPr>
          <w:sz w:val="28"/>
          <w:szCs w:val="28"/>
        </w:rPr>
      </w:pPr>
      <w:r>
        <w:rPr>
          <w:sz w:val="28"/>
          <w:szCs w:val="28"/>
        </w:rPr>
        <w:br w:type="page"/>
      </w:r>
    </w:p>
    <w:p w14:paraId="3D38D698" w14:textId="77777777" w:rsidR="00167B5C" w:rsidRPr="008458F4" w:rsidRDefault="00752235" w:rsidP="00E0032F">
      <w:pPr>
        <w:spacing w:after="0" w:line="240" w:lineRule="auto"/>
        <w:ind w:left="993" w:hanging="567"/>
        <w:jc w:val="both"/>
        <w:rPr>
          <w:sz w:val="28"/>
          <w:szCs w:val="28"/>
        </w:rPr>
      </w:pPr>
      <w:r>
        <w:rPr>
          <w:sz w:val="28"/>
          <w:szCs w:val="28"/>
        </w:rPr>
        <w:t>2.4</w:t>
      </w:r>
      <w:r w:rsidR="00C82DCE">
        <w:rPr>
          <w:sz w:val="28"/>
          <w:szCs w:val="28"/>
        </w:rPr>
        <w:t>.3</w:t>
      </w:r>
      <w:r w:rsidR="00167B5C">
        <w:rPr>
          <w:sz w:val="28"/>
          <w:szCs w:val="28"/>
        </w:rPr>
        <w:t xml:space="preserve"> </w:t>
      </w:r>
      <w:r w:rsidR="00167B5C" w:rsidRPr="000A4F76">
        <w:rPr>
          <w:sz w:val="28"/>
          <w:szCs w:val="28"/>
          <w:u w:val="single"/>
        </w:rPr>
        <w:t xml:space="preserve">How an increase in cost of production will contribute to </w:t>
      </w:r>
      <w:r w:rsidR="008458F4">
        <w:rPr>
          <w:sz w:val="28"/>
          <w:szCs w:val="28"/>
          <w:u w:val="single"/>
        </w:rPr>
        <w:t>decrease in AS</w:t>
      </w:r>
      <w:r w:rsidR="008458F4">
        <w:rPr>
          <w:sz w:val="28"/>
          <w:szCs w:val="28"/>
        </w:rPr>
        <w:t xml:space="preserve"> (Cost-push inflation)</w:t>
      </w:r>
    </w:p>
    <w:p w14:paraId="488D55FE" w14:textId="77777777" w:rsidR="00323AEE" w:rsidRDefault="00323AEE" w:rsidP="00E0032F">
      <w:pPr>
        <w:spacing w:after="0" w:line="240" w:lineRule="auto"/>
        <w:ind w:left="993" w:hanging="567"/>
        <w:jc w:val="both"/>
        <w:rPr>
          <w:sz w:val="28"/>
          <w:szCs w:val="28"/>
          <w:u w:val="single"/>
        </w:rPr>
      </w:pPr>
    </w:p>
    <w:p w14:paraId="7128C3C4" w14:textId="77777777" w:rsidR="00167B5C" w:rsidRPr="00463D16" w:rsidRDefault="00167B5C" w:rsidP="00265F49">
      <w:pPr>
        <w:pStyle w:val="ListParagraph"/>
        <w:numPr>
          <w:ilvl w:val="0"/>
          <w:numId w:val="8"/>
        </w:numPr>
        <w:spacing w:after="0" w:line="240" w:lineRule="auto"/>
        <w:jc w:val="both"/>
        <w:rPr>
          <w:sz w:val="28"/>
          <w:szCs w:val="28"/>
        </w:rPr>
      </w:pPr>
      <w:r w:rsidRPr="000A4F76">
        <w:rPr>
          <w:sz w:val="28"/>
          <w:szCs w:val="28"/>
        </w:rPr>
        <w:t>As seen from the diagram the rise in cost of production (Increase in price of oil) will cause the AS curve to shift from AS0 to AS1 which will cause a rise in price level from P0to P1 and a fall in the real GDP from P0 to P1.</w:t>
      </w:r>
    </w:p>
    <w:p w14:paraId="43EB35E2" w14:textId="77777777" w:rsidR="00323AEE" w:rsidRDefault="00323AEE" w:rsidP="00E0032F">
      <w:pPr>
        <w:pStyle w:val="ListParagraph"/>
        <w:spacing w:after="0" w:line="240" w:lineRule="auto"/>
        <w:ind w:left="1080"/>
        <w:jc w:val="both"/>
      </w:pPr>
    </w:p>
    <w:p w14:paraId="317EE65C" w14:textId="278CC3A9" w:rsidR="00FC639D" w:rsidRDefault="00D3321B" w:rsidP="00E0032F">
      <w:pPr>
        <w:pStyle w:val="ListParagraph"/>
        <w:spacing w:after="0" w:line="240" w:lineRule="auto"/>
        <w:ind w:left="1080"/>
        <w:jc w:val="both"/>
        <w:rPr>
          <w:noProof/>
          <w:sz w:val="28"/>
          <w:szCs w:val="28"/>
          <w:lang w:eastAsia="zh-CN"/>
        </w:rPr>
      </w:pPr>
      <w:r>
        <w:rPr>
          <w:noProof/>
          <w:sz w:val="28"/>
          <w:szCs w:val="28"/>
          <w:lang w:eastAsia="zh-CN"/>
        </w:rPr>
        <mc:AlternateContent>
          <mc:Choice Requires="wpc">
            <w:drawing>
              <wp:inline distT="0" distB="0" distL="0" distR="0" wp14:anchorId="08FA5A75" wp14:editId="1015989F">
                <wp:extent cx="4714240" cy="2797810"/>
                <wp:effectExtent l="0" t="0" r="635" b="0"/>
                <wp:docPr id="457" name="Canvas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 name="AutoShape 458"/>
                        <wps:cNvCnPr>
                          <a:cxnSpLocks noChangeShapeType="1"/>
                        </wps:cNvCnPr>
                        <wps:spPr bwMode="auto">
                          <a:xfrm flipV="1">
                            <a:off x="999846" y="92358"/>
                            <a:ext cx="9553" cy="2333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459"/>
                        <wps:cNvCnPr>
                          <a:cxnSpLocks noChangeShapeType="1"/>
                        </wps:cNvCnPr>
                        <wps:spPr bwMode="auto">
                          <a:xfrm>
                            <a:off x="999846" y="2425989"/>
                            <a:ext cx="29056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rc 460"/>
                        <wps:cNvSpPr>
                          <a:spLocks/>
                        </wps:cNvSpPr>
                        <wps:spPr bwMode="auto">
                          <a:xfrm flipV="1">
                            <a:off x="1695598" y="1159252"/>
                            <a:ext cx="1152688" cy="6003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461"/>
                        <wps:cNvCnPr>
                          <a:cxnSpLocks noChangeShapeType="1"/>
                        </wps:cNvCnPr>
                        <wps:spPr bwMode="auto">
                          <a:xfrm flipV="1">
                            <a:off x="2848286" y="92358"/>
                            <a:ext cx="796" cy="10668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463"/>
                        <wps:cNvSpPr txBox="1">
                          <a:spLocks noChangeArrowheads="1"/>
                        </wps:cNvSpPr>
                        <wps:spPr bwMode="auto">
                          <a:xfrm>
                            <a:off x="2918339" y="187901"/>
                            <a:ext cx="390067" cy="28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9BFFE" w14:textId="77777777" w:rsidR="00961BFD" w:rsidRPr="00FC639D" w:rsidRDefault="00961BFD">
                              <w:pPr>
                                <w:rPr>
                                  <w:vertAlign w:val="subscript"/>
                                </w:rPr>
                              </w:pPr>
                              <w:r>
                                <w:t>AS</w:t>
                              </w:r>
                              <w:r>
                                <w:rPr>
                                  <w:vertAlign w:val="subscript"/>
                                </w:rPr>
                                <w:t>F</w:t>
                              </w:r>
                            </w:p>
                          </w:txbxContent>
                        </wps:txbx>
                        <wps:bodyPr rot="0" vert="horz" wrap="square" lIns="91440" tIns="45720" rIns="91440" bIns="45720" anchor="t" anchorCtr="0" upright="1">
                          <a:noAutofit/>
                        </wps:bodyPr>
                      </wps:wsp>
                      <wps:wsp>
                        <wps:cNvPr id="58" name="Text Box 464"/>
                        <wps:cNvSpPr txBox="1">
                          <a:spLocks noChangeArrowheads="1"/>
                        </wps:cNvSpPr>
                        <wps:spPr bwMode="auto">
                          <a:xfrm>
                            <a:off x="441811" y="0"/>
                            <a:ext cx="466488" cy="233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2D16F" w14:textId="77777777" w:rsidR="00961BFD" w:rsidRPr="00FC639D" w:rsidRDefault="00961BFD">
                              <w:pPr>
                                <w:rPr>
                                  <w:lang w:val="en-US"/>
                                </w:rPr>
                              </w:pPr>
                              <w:r>
                                <w:rPr>
                                  <w:lang w:val="en-US"/>
                                </w:rPr>
                                <w:t>GPL</w:t>
                              </w:r>
                            </w:p>
                          </w:txbxContent>
                        </wps:txbx>
                        <wps:bodyPr rot="0" vert="horz" wrap="square" lIns="91440" tIns="45720" rIns="91440" bIns="45720" anchor="t" anchorCtr="0" upright="1">
                          <a:noAutofit/>
                        </wps:bodyPr>
                      </wps:wsp>
                      <wps:wsp>
                        <wps:cNvPr id="59" name="Text Box 465"/>
                        <wps:cNvSpPr txBox="1">
                          <a:spLocks noChangeArrowheads="1"/>
                        </wps:cNvSpPr>
                        <wps:spPr bwMode="auto">
                          <a:xfrm>
                            <a:off x="3905448" y="2331243"/>
                            <a:ext cx="808792" cy="2619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10B09" w14:textId="77777777" w:rsidR="00961BFD" w:rsidRDefault="00961BFD">
                              <w:r>
                                <w:t>Real GDP</w:t>
                              </w:r>
                            </w:p>
                          </w:txbxContent>
                        </wps:txbx>
                        <wps:bodyPr rot="0" vert="horz" wrap="square" lIns="91440" tIns="45720" rIns="91440" bIns="45720" anchor="t" anchorCtr="0" upright="1">
                          <a:noAutofit/>
                        </wps:bodyPr>
                      </wps:wsp>
                      <wps:wsp>
                        <wps:cNvPr id="60" name="Text Box 467"/>
                        <wps:cNvSpPr txBox="1">
                          <a:spLocks noChangeArrowheads="1"/>
                        </wps:cNvSpPr>
                        <wps:spPr bwMode="auto">
                          <a:xfrm>
                            <a:off x="515844" y="1026288"/>
                            <a:ext cx="392455" cy="290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68D76" w14:textId="77777777" w:rsidR="00961BFD" w:rsidRPr="00FC639D" w:rsidRDefault="00961BFD" w:rsidP="00FC639D">
                              <w:pPr>
                                <w:rPr>
                                  <w:vertAlign w:val="subscript"/>
                                </w:rPr>
                              </w:pPr>
                              <w:r>
                                <w:t>P</w:t>
                              </w:r>
                              <w:r>
                                <w:rPr>
                                  <w:vertAlign w:val="subscript"/>
                                </w:rPr>
                                <w:t>0</w:t>
                              </w:r>
                            </w:p>
                          </w:txbxContent>
                        </wps:txbx>
                        <wps:bodyPr rot="0" vert="horz" wrap="square" lIns="91440" tIns="45720" rIns="91440" bIns="45720" anchor="t" anchorCtr="0" upright="1">
                          <a:noAutofit/>
                        </wps:bodyPr>
                      </wps:wsp>
                      <wps:wsp>
                        <wps:cNvPr id="61" name="Text Box 466"/>
                        <wps:cNvSpPr txBox="1">
                          <a:spLocks noChangeArrowheads="1"/>
                        </wps:cNvSpPr>
                        <wps:spPr bwMode="auto">
                          <a:xfrm>
                            <a:off x="515844" y="672780"/>
                            <a:ext cx="392455" cy="29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A3F1C" w14:textId="77777777" w:rsidR="00961BFD" w:rsidRPr="00FC639D" w:rsidRDefault="00961BFD">
                              <w:pPr>
                                <w:rPr>
                                  <w:vertAlign w:val="subscript"/>
                                </w:rPr>
                              </w:pPr>
                              <w:r>
                                <w:t>P</w:t>
                              </w:r>
                              <w:r>
                                <w:rPr>
                                  <w:vertAlign w:val="subscript"/>
                                </w:rPr>
                                <w:t>1</w:t>
                              </w:r>
                            </w:p>
                          </w:txbxContent>
                        </wps:txbx>
                        <wps:bodyPr rot="0" vert="horz" wrap="square" lIns="91440" tIns="45720" rIns="91440" bIns="45720" anchor="t" anchorCtr="0" upright="1">
                          <a:noAutofit/>
                        </wps:bodyPr>
                      </wps:wsp>
                      <wps:wsp>
                        <wps:cNvPr id="62" name="Text Box 468"/>
                        <wps:cNvSpPr txBox="1">
                          <a:spLocks noChangeArrowheads="1"/>
                        </wps:cNvSpPr>
                        <wps:spPr bwMode="auto">
                          <a:xfrm>
                            <a:off x="2359508" y="2507201"/>
                            <a:ext cx="391659" cy="290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201FC" w14:textId="77777777" w:rsidR="00961BFD" w:rsidRPr="00FC639D" w:rsidRDefault="00961BFD" w:rsidP="00FC639D">
                              <w:pPr>
                                <w:rPr>
                                  <w:vertAlign w:val="subscript"/>
                                </w:rPr>
                              </w:pPr>
                              <w:r>
                                <w:t>Y</w:t>
                              </w:r>
                              <w:r>
                                <w:rPr>
                                  <w:vertAlign w:val="subscript"/>
                                </w:rPr>
                                <w:t>1</w:t>
                              </w:r>
                            </w:p>
                          </w:txbxContent>
                        </wps:txbx>
                        <wps:bodyPr rot="0" vert="horz" wrap="square" lIns="91440" tIns="45720" rIns="91440" bIns="45720" anchor="t" anchorCtr="0" upright="1">
                          <a:noAutofit/>
                        </wps:bodyPr>
                      </wps:wsp>
                      <wps:wsp>
                        <wps:cNvPr id="63" name="Text Box 469"/>
                        <wps:cNvSpPr txBox="1">
                          <a:spLocks noChangeArrowheads="1"/>
                        </wps:cNvSpPr>
                        <wps:spPr bwMode="auto">
                          <a:xfrm>
                            <a:off x="2751167" y="2507201"/>
                            <a:ext cx="496739" cy="290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A5E83" w14:textId="77777777" w:rsidR="00961BFD" w:rsidRPr="00FC639D" w:rsidRDefault="00961BFD" w:rsidP="00FC639D">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544" name="AutoShape 470"/>
                        <wps:cNvCnPr>
                          <a:cxnSpLocks noChangeShapeType="1"/>
                        </wps:cNvCnPr>
                        <wps:spPr bwMode="auto">
                          <a:xfrm>
                            <a:off x="2848286" y="883770"/>
                            <a:ext cx="796" cy="15239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5" name="AutoShape 474"/>
                        <wps:cNvCnPr>
                          <a:cxnSpLocks noChangeShapeType="1"/>
                        </wps:cNvCnPr>
                        <wps:spPr bwMode="auto">
                          <a:xfrm>
                            <a:off x="987109" y="1149698"/>
                            <a:ext cx="1861177"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6" name="AutoShape 475"/>
                        <wps:cNvCnPr>
                          <a:cxnSpLocks noChangeShapeType="1"/>
                        </wps:cNvCnPr>
                        <wps:spPr bwMode="auto">
                          <a:xfrm>
                            <a:off x="1876303" y="578830"/>
                            <a:ext cx="1876303" cy="1119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471"/>
                        <wps:cNvCnPr>
                          <a:cxnSpLocks noChangeShapeType="1"/>
                        </wps:cNvCnPr>
                        <wps:spPr bwMode="auto">
                          <a:xfrm flipH="1">
                            <a:off x="987109" y="963389"/>
                            <a:ext cx="146633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8" name="AutoShape 477"/>
                        <wps:cNvCnPr>
                          <a:cxnSpLocks noChangeShapeType="1"/>
                        </wps:cNvCnPr>
                        <wps:spPr bwMode="auto">
                          <a:xfrm>
                            <a:off x="2509167" y="963389"/>
                            <a:ext cx="796" cy="1462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9" name="Text Box 478"/>
                        <wps:cNvSpPr txBox="1">
                          <a:spLocks noChangeArrowheads="1"/>
                        </wps:cNvSpPr>
                        <wps:spPr bwMode="auto">
                          <a:xfrm>
                            <a:off x="3628420" y="1569290"/>
                            <a:ext cx="380514" cy="285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5E598" w14:textId="77777777" w:rsidR="00961BFD" w:rsidRDefault="00961BFD">
                              <w:r>
                                <w:t>AD</w:t>
                              </w:r>
                            </w:p>
                          </w:txbxContent>
                        </wps:txbx>
                        <wps:bodyPr rot="0" vert="horz" wrap="square" lIns="91440" tIns="45720" rIns="91440" bIns="45720" anchor="t" anchorCtr="0" upright="1">
                          <a:noAutofit/>
                        </wps:bodyPr>
                      </wps:wsp>
                      <wps:wsp>
                        <wps:cNvPr id="550" name="Arc 626"/>
                        <wps:cNvSpPr>
                          <a:spLocks/>
                        </wps:cNvSpPr>
                        <wps:spPr bwMode="auto">
                          <a:xfrm flipV="1">
                            <a:off x="1723460" y="382967"/>
                            <a:ext cx="1125622" cy="823260"/>
                          </a:xfrm>
                          <a:custGeom>
                            <a:avLst/>
                            <a:gdLst>
                              <a:gd name="G0" fmla="+- 0 0 0"/>
                              <a:gd name="G1" fmla="+- 21600 0 0"/>
                              <a:gd name="G2" fmla="+- 21600 0 0"/>
                              <a:gd name="T0" fmla="*/ 0 w 21596"/>
                              <a:gd name="T1" fmla="*/ 0 h 21600"/>
                              <a:gd name="T2" fmla="*/ 21596 w 21596"/>
                              <a:gd name="T3" fmla="*/ 21175 h 21600"/>
                              <a:gd name="T4" fmla="*/ 0 w 21596"/>
                              <a:gd name="T5" fmla="*/ 21600 h 21600"/>
                            </a:gdLst>
                            <a:ahLst/>
                            <a:cxnLst>
                              <a:cxn ang="0">
                                <a:pos x="T0" y="T1"/>
                              </a:cxn>
                              <a:cxn ang="0">
                                <a:pos x="T2" y="T3"/>
                              </a:cxn>
                              <a:cxn ang="0">
                                <a:pos x="T4" y="T5"/>
                              </a:cxn>
                            </a:cxnLst>
                            <a:rect l="0" t="0" r="r" b="b"/>
                            <a:pathLst>
                              <a:path w="21596" h="21600" fill="none" extrusionOk="0">
                                <a:moveTo>
                                  <a:pt x="-1" y="0"/>
                                </a:moveTo>
                                <a:cubicBezTo>
                                  <a:pt x="11763" y="0"/>
                                  <a:pt x="21364" y="9413"/>
                                  <a:pt x="21595" y="21175"/>
                                </a:cubicBezTo>
                              </a:path>
                              <a:path w="21596" h="21600" stroke="0" extrusionOk="0">
                                <a:moveTo>
                                  <a:pt x="-1" y="0"/>
                                </a:moveTo>
                                <a:cubicBezTo>
                                  <a:pt x="11763" y="0"/>
                                  <a:pt x="21364" y="9413"/>
                                  <a:pt x="21595" y="2117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Text Box 625"/>
                        <wps:cNvSpPr txBox="1">
                          <a:spLocks noChangeArrowheads="1"/>
                        </wps:cNvSpPr>
                        <wps:spPr bwMode="auto">
                          <a:xfrm>
                            <a:off x="1385136" y="1591583"/>
                            <a:ext cx="408376" cy="262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08AA7" w14:textId="77777777" w:rsidR="00961BFD" w:rsidRPr="00B060FF" w:rsidRDefault="00961BFD">
                              <w:pPr>
                                <w:rPr>
                                  <w:vertAlign w:val="subscript"/>
                                </w:rPr>
                              </w:pPr>
                              <w:proofErr w:type="spellStart"/>
                              <w:r>
                                <w:t>AS</w:t>
                              </w:r>
                              <w:r>
                                <w:rPr>
                                  <w:vertAlign w:val="subscript"/>
                                </w:rPr>
                                <w:t>o</w:t>
                              </w:r>
                              <w:proofErr w:type="spellEnd"/>
                            </w:p>
                          </w:txbxContent>
                        </wps:txbx>
                        <wps:bodyPr rot="0" vert="horz" wrap="square" lIns="91440" tIns="45720" rIns="91440" bIns="45720" anchor="t" anchorCtr="0" upright="1">
                          <a:noAutofit/>
                        </wps:bodyPr>
                      </wps:wsp>
                      <wps:wsp>
                        <wps:cNvPr id="552" name="Text Box 627"/>
                        <wps:cNvSpPr txBox="1">
                          <a:spLocks noChangeArrowheads="1"/>
                        </wps:cNvSpPr>
                        <wps:spPr bwMode="auto">
                          <a:xfrm>
                            <a:off x="1385136" y="621028"/>
                            <a:ext cx="408376" cy="262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E6131" w14:textId="77777777" w:rsidR="00961BFD" w:rsidRPr="00B060FF" w:rsidRDefault="00961BFD" w:rsidP="00B060FF">
                              <w:pPr>
                                <w:rPr>
                                  <w:vertAlign w:val="subscript"/>
                                </w:rPr>
                              </w:pPr>
                              <w:r>
                                <w:t>AS</w:t>
                              </w:r>
                              <w:r>
                                <w:rPr>
                                  <w:vertAlign w:val="subscript"/>
                                </w:rPr>
                                <w:t>1</w:t>
                              </w:r>
                            </w:p>
                          </w:txbxContent>
                        </wps:txbx>
                        <wps:bodyPr rot="0" vert="horz" wrap="square" lIns="91440" tIns="45720" rIns="91440" bIns="45720" anchor="t" anchorCtr="0" upright="1">
                          <a:noAutofit/>
                        </wps:bodyPr>
                      </wps:wsp>
                    </wpc:wpc>
                  </a:graphicData>
                </a:graphic>
              </wp:inline>
            </w:drawing>
          </mc:Choice>
          <mc:Fallback>
            <w:pict>
              <v:group w14:anchorId="08FA5A75" id="Canvas 457" o:spid="_x0000_s1157" editas="canvas" style="width:371.2pt;height:220.3pt;mso-position-horizontal-relative:char;mso-position-vertical-relative:line" coordsize="47142,2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">
                <v:shape id="_x0000_s1158" type="#_x0000_t75" style="position:absolute;width:47142;height:27978;visibility:visible;mso-wrap-style:square">
                  <v:fill o:detectmouseclick="t"/>
                  <v:path o:connecttype="none"/>
                </v:shape>
                <v:shape id="AutoShape 458" o:spid="_x0000_s1159" type="#_x0000_t32" style="position:absolute;left:9998;top:923;width:95;height:233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v:shape>
                <v:shape id="AutoShape 459" o:spid="_x0000_s1160" type="#_x0000_t32" style="position:absolute;left:9998;top:24259;width:290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rc 460" o:spid="_x0000_s1161" style="position:absolute;left:16955;top:11592;width:11527;height:60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" path="m-1,nfc11929,,21600,9670,21600,21600em-1,nsc11929,,21600,9670,21600,21600l,21600,-1,xe" filled="f">
                  <v:path arrowok="t" o:extrusionok="f" o:connecttype="custom" o:connectlocs="0,0;1152688,600327;0,600327" o:connectangles="0,0,0"/>
                </v:shape>
                <v:shape id="AutoShape 461" o:spid="_x0000_s1162" type="#_x0000_t32" style="position:absolute;left:28482;top:923;width:8;height:106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Text Box 463" o:spid="_x0000_s1163" type="#_x0000_t202" style="position:absolute;left:29183;top:1879;width:3901;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6D49BFFE" w14:textId="77777777" w:rsidR="00961BFD" w:rsidRPr="00FC639D" w:rsidRDefault="00961BFD">
                        <w:pPr>
                          <w:rPr>
                            <w:vertAlign w:val="subscript"/>
                          </w:rPr>
                        </w:pPr>
                        <w:r>
                          <w:t>AS</w:t>
                        </w:r>
                        <w:r>
                          <w:rPr>
                            <w:vertAlign w:val="subscript"/>
                          </w:rPr>
                          <w:t>F</w:t>
                        </w:r>
                      </w:p>
                    </w:txbxContent>
                  </v:textbox>
                </v:shape>
                <v:shape id="Text Box 464" o:spid="_x0000_s1164" type="#_x0000_t202" style="position:absolute;left:4418;width:4664;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4EC2D16F" w14:textId="77777777" w:rsidR="00961BFD" w:rsidRPr="00FC639D" w:rsidRDefault="00961BFD">
                        <w:pPr>
                          <w:rPr>
                            <w:lang w:val="en-US"/>
                          </w:rPr>
                        </w:pPr>
                        <w:r>
                          <w:rPr>
                            <w:lang w:val="en-US"/>
                          </w:rPr>
                          <w:t>GPL</w:t>
                        </w:r>
                      </w:p>
                    </w:txbxContent>
                  </v:textbox>
                </v:shape>
                <v:shape id="Text Box 465" o:spid="_x0000_s1165" type="#_x0000_t202" style="position:absolute;left:39054;top:23312;width:8088;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71710B09" w14:textId="77777777" w:rsidR="00961BFD" w:rsidRDefault="00961BFD">
                        <w:r>
                          <w:t>Real GDP</w:t>
                        </w:r>
                      </w:p>
                    </w:txbxContent>
                  </v:textbox>
                </v:shape>
                <v:shape id="Text Box 467" o:spid="_x0000_s1166" type="#_x0000_t202" style="position:absolute;left:5158;top:10262;width:3924;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4C468D76" w14:textId="77777777" w:rsidR="00961BFD" w:rsidRPr="00FC639D" w:rsidRDefault="00961BFD" w:rsidP="00FC639D">
                        <w:pPr>
                          <w:rPr>
                            <w:vertAlign w:val="subscript"/>
                          </w:rPr>
                        </w:pPr>
                        <w:r>
                          <w:t>P</w:t>
                        </w:r>
                        <w:r>
                          <w:rPr>
                            <w:vertAlign w:val="subscript"/>
                          </w:rPr>
                          <w:t>0</w:t>
                        </w:r>
                      </w:p>
                    </w:txbxContent>
                  </v:textbox>
                </v:shape>
                <v:shape id="Text Box 466" o:spid="_x0000_s1167" type="#_x0000_t202" style="position:absolute;left:5158;top:6727;width:3924;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287A3F1C" w14:textId="77777777" w:rsidR="00961BFD" w:rsidRPr="00FC639D" w:rsidRDefault="00961BFD">
                        <w:pPr>
                          <w:rPr>
                            <w:vertAlign w:val="subscript"/>
                          </w:rPr>
                        </w:pPr>
                        <w:r>
                          <w:t>P</w:t>
                        </w:r>
                        <w:r>
                          <w:rPr>
                            <w:vertAlign w:val="subscript"/>
                          </w:rPr>
                          <w:t>1</w:t>
                        </w:r>
                      </w:p>
                    </w:txbxContent>
                  </v:textbox>
                </v:shape>
                <v:shape id="Text Box 468" o:spid="_x0000_s1168" type="#_x0000_t202" style="position:absolute;left:23595;top:25072;width:3916;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00A201FC" w14:textId="77777777" w:rsidR="00961BFD" w:rsidRPr="00FC639D" w:rsidRDefault="00961BFD" w:rsidP="00FC639D">
                        <w:pPr>
                          <w:rPr>
                            <w:vertAlign w:val="subscript"/>
                          </w:rPr>
                        </w:pPr>
                        <w:r>
                          <w:t>Y</w:t>
                        </w:r>
                        <w:r>
                          <w:rPr>
                            <w:vertAlign w:val="subscript"/>
                          </w:rPr>
                          <w:t>1</w:t>
                        </w:r>
                      </w:p>
                    </w:txbxContent>
                  </v:textbox>
                </v:shape>
                <v:shape id="Text Box 469" o:spid="_x0000_s1169" type="#_x0000_t202" style="position:absolute;left:27511;top:25072;width:4968;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4FFA5E83" w14:textId="77777777" w:rsidR="00961BFD" w:rsidRPr="00FC639D" w:rsidRDefault="00961BFD" w:rsidP="00FC639D">
                        <w:pPr>
                          <w:rPr>
                            <w:vertAlign w:val="subscript"/>
                          </w:rPr>
                        </w:pPr>
                        <w:r>
                          <w:t>Y</w:t>
                        </w:r>
                        <w:r>
                          <w:rPr>
                            <w:vertAlign w:val="subscript"/>
                          </w:rPr>
                          <w:t>0</w:t>
                        </w:r>
                        <w:r>
                          <w:t>=Y</w:t>
                        </w:r>
                        <w:r>
                          <w:rPr>
                            <w:vertAlign w:val="subscript"/>
                          </w:rPr>
                          <w:t>F</w:t>
                        </w:r>
                      </w:p>
                    </w:txbxContent>
                  </v:textbox>
                </v:shape>
                <v:shape id="AutoShape 470" o:spid="_x0000_s1170" type="#_x0000_t32" style="position:absolute;left:28482;top:8837;width:8;height:1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">
                  <v:stroke dashstyle="dash"/>
                </v:shape>
                <v:shape id="AutoShape 474" o:spid="_x0000_s1171" type="#_x0000_t32" style="position:absolute;left:9871;top:11496;width:1861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">
                  <v:stroke dashstyle="dash"/>
                </v:shape>
                <v:shape id="AutoShape 475" o:spid="_x0000_s1172" type="#_x0000_t32" style="position:absolute;left:18763;top:5788;width:18763;height:1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"/>
                <v:shape id="AutoShape 471" o:spid="_x0000_s1173" type="#_x0000_t32" style="position:absolute;left:9871;top:9633;width:14663;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">
                  <v:stroke dashstyle="dash"/>
                </v:shape>
                <v:shape id="AutoShape 477" o:spid="_x0000_s1174" type="#_x0000_t32" style="position:absolute;left:25091;top:9633;width:8;height:14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">
                  <v:stroke dashstyle="dash"/>
                </v:shape>
                <v:shape id="Text Box 478" o:spid="_x0000_s1175" type="#_x0000_t202" style="position:absolute;left:36284;top:15692;width:38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" stroked="f">
                  <v:textbox>
                    <w:txbxContent>
                      <w:p w14:paraId="0D95E598" w14:textId="77777777" w:rsidR="00961BFD" w:rsidRDefault="00961BFD">
                        <w:r>
                          <w:t>AD</w:t>
                        </w:r>
                      </w:p>
                    </w:txbxContent>
                  </v:textbox>
                </v:shape>
                <v:shape id="Arc 626" o:spid="_x0000_s1176" style="position:absolute;left:17234;top:3829;width:11256;height:8233;flip:y;visibility:visible;mso-wrap-style:square;v-text-anchor:top" coordsize="2159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" path="m-1,nfc11763,,21364,9413,21595,21175em-1,nsc11763,,21364,9413,21595,21175l,21600,-1,xe" filled="f">
                  <v:path arrowok="t" o:extrusionok="f" o:connecttype="custom" o:connectlocs="0,0;1125622,807062;0,823260" o:connectangles="0,0,0"/>
                </v:shape>
                <v:shape id="Text Box 625" o:spid="_x0000_s1177" type="#_x0000_t202" style="position:absolute;left:13851;top:15915;width:4084;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" stroked="f">
                  <v:textbox>
                    <w:txbxContent>
                      <w:p w14:paraId="69C08AA7" w14:textId="77777777" w:rsidR="00961BFD" w:rsidRPr="00B060FF" w:rsidRDefault="00961BFD">
                        <w:pPr>
                          <w:rPr>
                            <w:vertAlign w:val="subscript"/>
                          </w:rPr>
                        </w:pPr>
                        <w:proofErr w:type="spellStart"/>
                        <w:r>
                          <w:t>AS</w:t>
                        </w:r>
                        <w:r>
                          <w:rPr>
                            <w:vertAlign w:val="subscript"/>
                          </w:rPr>
                          <w:t>o</w:t>
                        </w:r>
                        <w:proofErr w:type="spellEnd"/>
                      </w:p>
                    </w:txbxContent>
                  </v:textbox>
                </v:shape>
                <v:shape id="Text Box 627" o:spid="_x0000_s1178" type="#_x0000_t202" style="position:absolute;left:13851;top:6210;width:408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" stroked="f">
                  <v:textbox>
                    <w:txbxContent>
                      <w:p w14:paraId="413E6131" w14:textId="77777777" w:rsidR="00961BFD" w:rsidRPr="00B060FF" w:rsidRDefault="00961BFD" w:rsidP="00B060FF">
                        <w:pPr>
                          <w:rPr>
                            <w:vertAlign w:val="subscript"/>
                          </w:rPr>
                        </w:pPr>
                        <w:r>
                          <w:t>AS</w:t>
                        </w:r>
                        <w:r>
                          <w:rPr>
                            <w:vertAlign w:val="subscript"/>
                          </w:rPr>
                          <w:t>1</w:t>
                        </w:r>
                      </w:p>
                    </w:txbxContent>
                  </v:textbox>
                </v:shape>
                <w10:anchorlock/>
              </v:group>
            </w:pict>
          </mc:Fallback>
        </mc:AlternateContent>
      </w:r>
    </w:p>
    <w:p w14:paraId="6C58274B" w14:textId="77777777" w:rsidR="00FC639D" w:rsidRDefault="00FC639D" w:rsidP="00E0032F">
      <w:pPr>
        <w:pStyle w:val="ListParagraph"/>
        <w:spacing w:after="0" w:line="240" w:lineRule="auto"/>
        <w:ind w:left="1080"/>
        <w:jc w:val="both"/>
        <w:rPr>
          <w:noProof/>
          <w:sz w:val="28"/>
          <w:szCs w:val="28"/>
          <w:lang w:eastAsia="zh-CN"/>
        </w:rPr>
      </w:pPr>
    </w:p>
    <w:p w14:paraId="0CE85A37" w14:textId="77777777" w:rsidR="00206602" w:rsidRDefault="00167B5C" w:rsidP="00E0032F">
      <w:pPr>
        <w:pStyle w:val="ListParagraph"/>
        <w:spacing w:after="0" w:line="240" w:lineRule="auto"/>
        <w:ind w:left="1080"/>
        <w:jc w:val="both"/>
        <w:rPr>
          <w:sz w:val="28"/>
          <w:szCs w:val="28"/>
        </w:rPr>
      </w:pPr>
      <w:r>
        <w:rPr>
          <w:sz w:val="28"/>
          <w:szCs w:val="28"/>
        </w:rPr>
        <w:t>Note: The vertical point of AS</w:t>
      </w:r>
      <w:r w:rsidRPr="00463D16">
        <w:rPr>
          <w:sz w:val="28"/>
          <w:szCs w:val="28"/>
          <w:vertAlign w:val="subscript"/>
        </w:rPr>
        <w:t>F</w:t>
      </w:r>
      <w:r>
        <w:rPr>
          <w:sz w:val="28"/>
          <w:szCs w:val="28"/>
          <w:vertAlign w:val="subscript"/>
        </w:rPr>
        <w:t xml:space="preserve"> </w:t>
      </w:r>
      <w:r>
        <w:rPr>
          <w:sz w:val="28"/>
          <w:szCs w:val="28"/>
        </w:rPr>
        <w:t>remains unchanged as the full employment capacity of production is still at the YF.</w:t>
      </w:r>
    </w:p>
    <w:p w14:paraId="48D9AE19" w14:textId="77777777" w:rsidR="007134B3" w:rsidRDefault="007134B3" w:rsidP="00E0032F">
      <w:pPr>
        <w:pStyle w:val="ListParagraph"/>
        <w:spacing w:after="0" w:line="240" w:lineRule="auto"/>
        <w:ind w:left="1080"/>
        <w:jc w:val="both"/>
        <w:rPr>
          <w:sz w:val="28"/>
          <w:szCs w:val="28"/>
        </w:rPr>
      </w:pPr>
    </w:p>
    <w:p w14:paraId="61F8BECF" w14:textId="77777777" w:rsidR="007134B3" w:rsidRDefault="007134B3" w:rsidP="00E0032F">
      <w:pPr>
        <w:pStyle w:val="ListParagraph"/>
        <w:spacing w:after="0" w:line="240" w:lineRule="auto"/>
        <w:ind w:left="1080"/>
        <w:jc w:val="both"/>
        <w:rPr>
          <w:sz w:val="28"/>
          <w:szCs w:val="28"/>
        </w:rPr>
      </w:pPr>
    </w:p>
    <w:p w14:paraId="1EBD0137" w14:textId="77777777" w:rsidR="007134B3" w:rsidRDefault="007134B3" w:rsidP="00E0032F">
      <w:pPr>
        <w:pStyle w:val="ListParagraph"/>
        <w:spacing w:after="0" w:line="240" w:lineRule="auto"/>
        <w:ind w:left="1080"/>
        <w:jc w:val="both"/>
        <w:rPr>
          <w:sz w:val="28"/>
          <w:szCs w:val="28"/>
        </w:rPr>
      </w:pPr>
    </w:p>
    <w:p w14:paraId="53E451AD" w14:textId="77777777" w:rsidR="007134B3" w:rsidRDefault="007134B3" w:rsidP="00E0032F">
      <w:pPr>
        <w:pStyle w:val="ListParagraph"/>
        <w:spacing w:after="0" w:line="240" w:lineRule="auto"/>
        <w:ind w:left="1080"/>
        <w:jc w:val="both"/>
        <w:rPr>
          <w:sz w:val="28"/>
          <w:szCs w:val="28"/>
        </w:rPr>
      </w:pPr>
    </w:p>
    <w:p w14:paraId="791E4A9D" w14:textId="77777777" w:rsidR="007134B3" w:rsidRDefault="007134B3" w:rsidP="00E0032F">
      <w:pPr>
        <w:pStyle w:val="ListParagraph"/>
        <w:spacing w:after="0" w:line="240" w:lineRule="auto"/>
        <w:ind w:left="1080"/>
        <w:jc w:val="both"/>
        <w:rPr>
          <w:sz w:val="28"/>
          <w:szCs w:val="28"/>
        </w:rPr>
      </w:pPr>
    </w:p>
    <w:p w14:paraId="1A21510A" w14:textId="77777777" w:rsidR="007134B3" w:rsidRDefault="007134B3" w:rsidP="00E0032F">
      <w:pPr>
        <w:pStyle w:val="ListParagraph"/>
        <w:spacing w:after="0" w:line="240" w:lineRule="auto"/>
        <w:ind w:left="1080"/>
        <w:jc w:val="both"/>
        <w:rPr>
          <w:sz w:val="28"/>
          <w:szCs w:val="28"/>
        </w:rPr>
      </w:pPr>
    </w:p>
    <w:p w14:paraId="0B2EA49C" w14:textId="77777777" w:rsidR="007134B3" w:rsidRDefault="007134B3" w:rsidP="00E0032F">
      <w:pPr>
        <w:pStyle w:val="ListParagraph"/>
        <w:spacing w:after="0" w:line="240" w:lineRule="auto"/>
        <w:ind w:left="1080"/>
        <w:jc w:val="both"/>
        <w:rPr>
          <w:sz w:val="28"/>
          <w:szCs w:val="28"/>
        </w:rPr>
      </w:pPr>
    </w:p>
    <w:p w14:paraId="176D9C16" w14:textId="77777777" w:rsidR="007134B3" w:rsidRDefault="007134B3" w:rsidP="00E0032F">
      <w:pPr>
        <w:pStyle w:val="ListParagraph"/>
        <w:spacing w:after="0" w:line="240" w:lineRule="auto"/>
        <w:ind w:left="1080"/>
        <w:jc w:val="both"/>
        <w:rPr>
          <w:sz w:val="28"/>
          <w:szCs w:val="28"/>
        </w:rPr>
      </w:pPr>
    </w:p>
    <w:p w14:paraId="6309C04C" w14:textId="77777777" w:rsidR="007134B3" w:rsidRDefault="007134B3" w:rsidP="00E0032F">
      <w:pPr>
        <w:pStyle w:val="ListParagraph"/>
        <w:spacing w:after="0" w:line="240" w:lineRule="auto"/>
        <w:ind w:left="1080"/>
        <w:jc w:val="both"/>
        <w:rPr>
          <w:sz w:val="28"/>
          <w:szCs w:val="28"/>
        </w:rPr>
      </w:pPr>
    </w:p>
    <w:p w14:paraId="08230851" w14:textId="77777777" w:rsidR="007134B3" w:rsidRDefault="007134B3" w:rsidP="00E0032F">
      <w:pPr>
        <w:pStyle w:val="ListParagraph"/>
        <w:spacing w:after="0" w:line="240" w:lineRule="auto"/>
        <w:ind w:left="1080"/>
        <w:jc w:val="both"/>
        <w:rPr>
          <w:sz w:val="28"/>
          <w:szCs w:val="28"/>
        </w:rPr>
      </w:pPr>
    </w:p>
    <w:p w14:paraId="4302C3B2" w14:textId="6F4363C8" w:rsidR="009F55A6" w:rsidRDefault="009F55A6" w:rsidP="00E0032F">
      <w:pPr>
        <w:pStyle w:val="ListParagraph"/>
        <w:spacing w:after="0" w:line="240" w:lineRule="auto"/>
        <w:ind w:left="1080"/>
        <w:jc w:val="both"/>
        <w:rPr>
          <w:sz w:val="28"/>
          <w:szCs w:val="28"/>
        </w:rPr>
      </w:pPr>
    </w:p>
    <w:p w14:paraId="0757EE83" w14:textId="77777777" w:rsidR="00496A9E" w:rsidRDefault="00496A9E" w:rsidP="00E0032F">
      <w:pPr>
        <w:pStyle w:val="ListParagraph"/>
        <w:spacing w:after="0" w:line="240" w:lineRule="auto"/>
        <w:ind w:left="1080"/>
        <w:jc w:val="both"/>
        <w:rPr>
          <w:sz w:val="28"/>
          <w:szCs w:val="28"/>
        </w:rPr>
      </w:pPr>
    </w:p>
    <w:p w14:paraId="5C1A6D50" w14:textId="77777777" w:rsidR="00323AEE" w:rsidRPr="00323AEE" w:rsidRDefault="00206602" w:rsidP="00265F49">
      <w:pPr>
        <w:pStyle w:val="Heading2"/>
        <w:numPr>
          <w:ilvl w:val="0"/>
          <w:numId w:val="12"/>
        </w:numPr>
        <w:jc w:val="both"/>
      </w:pPr>
      <w:r>
        <w:t>Determinants of the Respective C</w:t>
      </w:r>
      <w:r w:rsidRPr="00215645">
        <w:t>omponents</w:t>
      </w:r>
    </w:p>
    <w:p w14:paraId="7CE0743E" w14:textId="77777777" w:rsidR="00C82DCE" w:rsidRPr="00C82DCE" w:rsidRDefault="00C82DCE" w:rsidP="00265F49">
      <w:pPr>
        <w:pStyle w:val="ListParagraph"/>
        <w:numPr>
          <w:ilvl w:val="0"/>
          <w:numId w:val="1"/>
        </w:numPr>
        <w:spacing w:after="0" w:line="240" w:lineRule="auto"/>
        <w:contextualSpacing w:val="0"/>
        <w:jc w:val="both"/>
        <w:outlineLvl w:val="2"/>
        <w:rPr>
          <w:vanish/>
          <w:sz w:val="28"/>
          <w:szCs w:val="28"/>
          <w:u w:val="single"/>
        </w:rPr>
      </w:pPr>
    </w:p>
    <w:p w14:paraId="49D87B17" w14:textId="77777777" w:rsidR="00206602" w:rsidRPr="00215645" w:rsidRDefault="00206602" w:rsidP="00E0032F">
      <w:pPr>
        <w:pStyle w:val="Heading3"/>
        <w:ind w:left="792"/>
        <w:jc w:val="both"/>
      </w:pPr>
      <w:r w:rsidRPr="00215645">
        <w:t>Consumption (C)</w:t>
      </w:r>
    </w:p>
    <w:p w14:paraId="10F6F1E8" w14:textId="77777777" w:rsidR="00206602" w:rsidRPr="00215645" w:rsidRDefault="00206602" w:rsidP="00E0032F">
      <w:pPr>
        <w:pStyle w:val="Heading3bullet"/>
      </w:pPr>
      <w:r w:rsidRPr="00215645">
        <w:t>Consumption function, C = a + (MPC) Yd</w:t>
      </w:r>
    </w:p>
    <w:p w14:paraId="6CAB0EDF" w14:textId="77777777" w:rsidR="00206602" w:rsidRPr="00215645" w:rsidRDefault="00206602" w:rsidP="00E0032F">
      <w:pPr>
        <w:pStyle w:val="Heading4bullet"/>
        <w:spacing w:line="240" w:lineRule="auto"/>
      </w:pPr>
      <w:r w:rsidRPr="00215645">
        <w:t>‘a’ is autonomous consumption and (MPC)Yd is induced consumption</w:t>
      </w:r>
    </w:p>
    <w:p w14:paraId="796666B0" w14:textId="77777777" w:rsidR="00206602" w:rsidRPr="00215645" w:rsidRDefault="00206602" w:rsidP="00E0032F">
      <w:pPr>
        <w:pStyle w:val="Heading3bullet"/>
      </w:pPr>
      <w:r w:rsidRPr="00215645">
        <w:t>According to Keynes, there is a positive relationship between income and consumption</w:t>
      </w:r>
    </w:p>
    <w:p w14:paraId="687E5A82" w14:textId="77777777" w:rsidR="00206602" w:rsidRDefault="00206602" w:rsidP="00E0032F">
      <w:pPr>
        <w:pStyle w:val="Heading3bullet"/>
      </w:pPr>
      <w:r w:rsidRPr="00215645">
        <w:t>Breakeven point of consumption is when the function intersects with 45</w:t>
      </w:r>
      <w:r w:rsidRPr="00215645">
        <w:sym w:font="Symbol" w:char="F0B0"/>
      </w:r>
      <w:r w:rsidRPr="00215645">
        <w:t xml:space="preserve"> line where Y=C.</w:t>
      </w:r>
    </w:p>
    <w:p w14:paraId="52630EB5" w14:textId="77777777" w:rsidR="006A32BD" w:rsidRDefault="006A32BD" w:rsidP="00E0032F">
      <w:pPr>
        <w:pStyle w:val="Heading3bullet"/>
      </w:pPr>
      <w:r>
        <w:t>Focus on Definition, Characteristics and Formula</w:t>
      </w:r>
    </w:p>
    <w:p w14:paraId="3D381BA8" w14:textId="77777777" w:rsidR="00206602" w:rsidRPr="00215645" w:rsidRDefault="00206602" w:rsidP="00E0032F">
      <w:pPr>
        <w:pStyle w:val="Heading3bullet"/>
        <w:numPr>
          <w:ilvl w:val="0"/>
          <w:numId w:val="0"/>
        </w:numPr>
        <w:ind w:left="1224"/>
      </w:pPr>
    </w:p>
    <w:p w14:paraId="2C89D712" w14:textId="77777777" w:rsidR="00206602" w:rsidRPr="00206602" w:rsidRDefault="00206602" w:rsidP="00E0032F">
      <w:pPr>
        <w:pStyle w:val="Heading3"/>
        <w:tabs>
          <w:tab w:val="left" w:pos="709"/>
          <w:tab w:val="left" w:pos="851"/>
          <w:tab w:val="left" w:pos="993"/>
        </w:tabs>
        <w:ind w:left="426" w:firstLine="0"/>
        <w:jc w:val="both"/>
      </w:pPr>
      <w:r w:rsidRPr="00206602">
        <w:rPr>
          <w:u w:val="none"/>
        </w:rPr>
        <w:t xml:space="preserve"> </w:t>
      </w:r>
      <w:r w:rsidRPr="00206602">
        <w:t>Consumption function</w:t>
      </w:r>
    </w:p>
    <w:p w14:paraId="3F0C9B9D" w14:textId="77777777" w:rsidR="00323AEE" w:rsidRDefault="00323AEE" w:rsidP="00E0032F">
      <w:pPr>
        <w:spacing w:after="0" w:line="240" w:lineRule="auto"/>
        <w:ind w:left="426"/>
        <w:jc w:val="both"/>
        <w:rPr>
          <w:noProof/>
          <w:sz w:val="28"/>
          <w:szCs w:val="28"/>
          <w:lang w:eastAsia="zh-CN"/>
        </w:rPr>
      </w:pPr>
    </w:p>
    <w:p w14:paraId="61BABA36" w14:textId="77777777" w:rsidR="00206602" w:rsidRDefault="00131435" w:rsidP="00E0032F">
      <w:pPr>
        <w:spacing w:after="0" w:line="240" w:lineRule="auto"/>
        <w:ind w:left="426"/>
        <w:jc w:val="both"/>
        <w:rPr>
          <w:sz w:val="28"/>
          <w:szCs w:val="28"/>
        </w:rPr>
      </w:pPr>
      <w:r>
        <w:rPr>
          <w:noProof/>
          <w:sz w:val="28"/>
          <w:szCs w:val="28"/>
          <w:lang w:val="en-US" w:eastAsia="zh-CN"/>
        </w:rPr>
        <w:drawing>
          <wp:inline distT="0" distB="0" distL="0" distR="0" wp14:anchorId="793A649E" wp14:editId="50330D37">
            <wp:extent cx="2933700" cy="22669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933700" cy="2266950"/>
                    </a:xfrm>
                    <a:prstGeom prst="rect">
                      <a:avLst/>
                    </a:prstGeom>
                    <a:noFill/>
                    <a:ln w="9525">
                      <a:noFill/>
                      <a:miter lim="800000"/>
                      <a:headEnd/>
                      <a:tailEnd/>
                    </a:ln>
                  </pic:spPr>
                </pic:pic>
              </a:graphicData>
            </a:graphic>
          </wp:inline>
        </w:drawing>
      </w:r>
    </w:p>
    <w:p w14:paraId="5386A433" w14:textId="77777777" w:rsidR="00BA4ABB" w:rsidRDefault="00206602" w:rsidP="00E0032F">
      <w:pPr>
        <w:spacing w:after="0" w:line="240" w:lineRule="auto"/>
        <w:ind w:left="1134"/>
        <w:jc w:val="both"/>
        <w:rPr>
          <w:sz w:val="28"/>
          <w:szCs w:val="28"/>
        </w:rPr>
      </w:pPr>
      <w:r>
        <w:rPr>
          <w:sz w:val="28"/>
          <w:szCs w:val="28"/>
        </w:rPr>
        <w:t>a= autonomous consumption</w:t>
      </w:r>
    </w:p>
    <w:p w14:paraId="6F5618A8" w14:textId="77777777" w:rsidR="00206602" w:rsidRDefault="00206602" w:rsidP="00E0032F">
      <w:pPr>
        <w:spacing w:after="0" w:line="240" w:lineRule="auto"/>
        <w:ind w:left="1134"/>
        <w:jc w:val="both"/>
        <w:rPr>
          <w:sz w:val="28"/>
          <w:szCs w:val="28"/>
        </w:rPr>
      </w:pPr>
      <w:r>
        <w:rPr>
          <w:sz w:val="28"/>
          <w:szCs w:val="28"/>
        </w:rPr>
        <w:t>b=MPC</w:t>
      </w:r>
    </w:p>
    <w:p w14:paraId="54FCE6F5" w14:textId="77777777" w:rsidR="00206602" w:rsidRDefault="00206602" w:rsidP="00E0032F">
      <w:pPr>
        <w:spacing w:after="0" w:line="240" w:lineRule="auto"/>
        <w:ind w:left="1134"/>
        <w:jc w:val="both"/>
        <w:rPr>
          <w:sz w:val="28"/>
          <w:szCs w:val="28"/>
        </w:rPr>
      </w:pPr>
      <w:r>
        <w:rPr>
          <w:sz w:val="28"/>
          <w:szCs w:val="28"/>
        </w:rPr>
        <w:t>C= a+ BY</w:t>
      </w:r>
    </w:p>
    <w:p w14:paraId="05351DA6" w14:textId="77777777" w:rsidR="00206602" w:rsidRDefault="00206602" w:rsidP="00E0032F">
      <w:pPr>
        <w:spacing w:after="0" w:line="240" w:lineRule="auto"/>
        <w:ind w:left="1134"/>
        <w:jc w:val="both"/>
        <w:rPr>
          <w:sz w:val="28"/>
          <w:szCs w:val="28"/>
        </w:rPr>
      </w:pPr>
      <w:r>
        <w:rPr>
          <w:sz w:val="28"/>
          <w:szCs w:val="28"/>
        </w:rPr>
        <w:t>= 100+ 0.8(1000)</w:t>
      </w:r>
    </w:p>
    <w:p w14:paraId="61BF1835" w14:textId="77777777" w:rsidR="00206602" w:rsidRDefault="00206602" w:rsidP="00E0032F">
      <w:pPr>
        <w:spacing w:after="0" w:line="240" w:lineRule="auto"/>
        <w:ind w:left="1134"/>
        <w:jc w:val="both"/>
        <w:rPr>
          <w:sz w:val="28"/>
          <w:szCs w:val="28"/>
        </w:rPr>
      </w:pPr>
      <w:r>
        <w:rPr>
          <w:sz w:val="28"/>
          <w:szCs w:val="28"/>
        </w:rPr>
        <w:t>=900</w:t>
      </w:r>
    </w:p>
    <w:p w14:paraId="7B109E37" w14:textId="77777777" w:rsidR="00206602" w:rsidRDefault="00206602" w:rsidP="00E0032F">
      <w:pPr>
        <w:spacing w:after="0" w:line="240" w:lineRule="auto"/>
        <w:jc w:val="both"/>
        <w:rPr>
          <w:sz w:val="28"/>
          <w:szCs w:val="28"/>
        </w:rPr>
      </w:pPr>
      <w:r>
        <w:rPr>
          <w:sz w:val="28"/>
          <w:szCs w:val="28"/>
        </w:rPr>
        <w:br w:type="page"/>
      </w:r>
    </w:p>
    <w:p w14:paraId="47929293" w14:textId="77777777" w:rsidR="00131435" w:rsidRDefault="00131435" w:rsidP="00E0032F">
      <w:pPr>
        <w:pStyle w:val="Heading3"/>
        <w:ind w:left="792"/>
        <w:jc w:val="both"/>
      </w:pPr>
      <w:r w:rsidRPr="00215645">
        <w:t>Shifts in Co</w:t>
      </w:r>
      <w:r>
        <w:t>nsumption Function (Non-Income D</w:t>
      </w:r>
      <w:r w:rsidRPr="00215645">
        <w:t>eterminant)</w:t>
      </w:r>
    </w:p>
    <w:p w14:paraId="5D0DEF23" w14:textId="77777777" w:rsidR="008458F4" w:rsidRDefault="008458F4" w:rsidP="008458F4">
      <w:pPr>
        <w:pStyle w:val="Heading4bullet"/>
        <w:numPr>
          <w:ilvl w:val="0"/>
          <w:numId w:val="0"/>
        </w:numPr>
        <w:spacing w:line="240" w:lineRule="auto"/>
        <w:ind w:left="851"/>
        <w:rPr>
          <w:b/>
        </w:rPr>
      </w:pPr>
      <w:proofErr w:type="spellStart"/>
      <w:r>
        <w:rPr>
          <w:b/>
        </w:rPr>
        <w:t>Qn</w:t>
      </w:r>
      <w:proofErr w:type="spellEnd"/>
      <w:r>
        <w:rPr>
          <w:b/>
        </w:rPr>
        <w:t xml:space="preserve">: Is consumer spending the main cause of inflation? </w:t>
      </w:r>
    </w:p>
    <w:p w14:paraId="7A9BF478" w14:textId="77777777" w:rsidR="008458F4" w:rsidRPr="008458F4" w:rsidRDefault="008458F4" w:rsidP="008458F4">
      <w:pPr>
        <w:pStyle w:val="Heading4bullet"/>
        <w:numPr>
          <w:ilvl w:val="0"/>
          <w:numId w:val="0"/>
        </w:numPr>
        <w:spacing w:line="240" w:lineRule="auto"/>
        <w:ind w:left="851"/>
      </w:pPr>
      <w:r>
        <w:t>-</w:t>
      </w:r>
      <w:r w:rsidRPr="008458F4">
        <w:t>credit consumption is a huge part of AD</w:t>
      </w:r>
    </w:p>
    <w:p w14:paraId="4BFE88DE" w14:textId="77777777" w:rsidR="008458F4" w:rsidRDefault="008458F4" w:rsidP="008458F4">
      <w:pPr>
        <w:pStyle w:val="Heading4bullet"/>
        <w:numPr>
          <w:ilvl w:val="0"/>
          <w:numId w:val="0"/>
        </w:numPr>
        <w:spacing w:line="240" w:lineRule="auto"/>
        <w:ind w:left="851"/>
        <w:rPr>
          <w:b/>
        </w:rPr>
      </w:pPr>
    </w:p>
    <w:p w14:paraId="7ED58E6D" w14:textId="77777777" w:rsidR="008458F4" w:rsidRPr="008458F4" w:rsidRDefault="008458F4" w:rsidP="008458F4">
      <w:pPr>
        <w:pStyle w:val="Heading4bullet"/>
        <w:numPr>
          <w:ilvl w:val="0"/>
          <w:numId w:val="0"/>
        </w:numPr>
        <w:spacing w:line="240" w:lineRule="auto"/>
        <w:ind w:left="851"/>
        <w:rPr>
          <w:b/>
        </w:rPr>
      </w:pPr>
    </w:p>
    <w:p w14:paraId="61C5ED5F" w14:textId="77777777" w:rsidR="00131435" w:rsidRPr="00215645" w:rsidRDefault="00131435" w:rsidP="00E0032F">
      <w:pPr>
        <w:pStyle w:val="Heading3bullet"/>
      </w:pPr>
      <w:r w:rsidRPr="00215645">
        <w:t>Wealth</w:t>
      </w:r>
    </w:p>
    <w:p w14:paraId="0130466F" w14:textId="77777777" w:rsidR="00131435" w:rsidRPr="006D48CC" w:rsidRDefault="00131435" w:rsidP="00E0032F">
      <w:pPr>
        <w:pStyle w:val="Heading4bullet"/>
        <w:spacing w:line="240" w:lineRule="auto"/>
      </w:pPr>
      <w:r w:rsidRPr="006D48CC">
        <w:t>Increase in household wealth shift consumption upwards</w:t>
      </w:r>
    </w:p>
    <w:p w14:paraId="340AB989" w14:textId="77777777" w:rsidR="00131435" w:rsidRPr="00215645" w:rsidRDefault="00131435" w:rsidP="00E0032F">
      <w:pPr>
        <w:pStyle w:val="Heading3bullet"/>
      </w:pPr>
      <w:r w:rsidRPr="00215645">
        <w:t>Expectation of future price</w:t>
      </w:r>
    </w:p>
    <w:p w14:paraId="1A7C92DE" w14:textId="77777777" w:rsidR="00131435" w:rsidRPr="00215645" w:rsidRDefault="00131435" w:rsidP="00E0032F">
      <w:pPr>
        <w:pStyle w:val="Heading4bullet"/>
        <w:spacing w:line="240" w:lineRule="auto"/>
      </w:pPr>
      <w:r w:rsidRPr="00215645">
        <w:t>Househol</w:t>
      </w:r>
      <w:r w:rsidR="008458F4">
        <w:t xml:space="preserve">ds expect inflation in future </w:t>
      </w:r>
      <w:r w:rsidR="008458F4">
        <w:sym w:font="Wingdings" w:char="F0E0"/>
      </w:r>
      <w:r w:rsidRPr="00215645">
        <w:t xml:space="preserve"> consume more now </w:t>
      </w:r>
      <w:r w:rsidR="008458F4">
        <w:sym w:font="Wingdings" w:char="F0E0"/>
      </w:r>
      <w:r w:rsidRPr="00215645">
        <w:t xml:space="preserve"> C shifts up</w:t>
      </w:r>
    </w:p>
    <w:p w14:paraId="381B0250" w14:textId="77777777" w:rsidR="00131435" w:rsidRPr="00215645" w:rsidRDefault="00131435" w:rsidP="00E0032F">
      <w:pPr>
        <w:pStyle w:val="Heading3bullet"/>
      </w:pPr>
      <w:r w:rsidRPr="00215645">
        <w:t>Redistribution of income</w:t>
      </w:r>
    </w:p>
    <w:p w14:paraId="7F3486F8" w14:textId="77777777" w:rsidR="00131435" w:rsidRPr="00215645" w:rsidRDefault="00131435" w:rsidP="00E0032F">
      <w:pPr>
        <w:pStyle w:val="Heading4bullet"/>
        <w:spacing w:line="240" w:lineRule="auto"/>
      </w:pPr>
      <w:r w:rsidRPr="00215645">
        <w:t>Unequal distribution of income will affect the consumer’s base purchasing power. When the income distribution is uneven, the consumption will be low as the rich as MPC is small for the rich.</w:t>
      </w:r>
    </w:p>
    <w:p w14:paraId="1D2AE0C4" w14:textId="77777777" w:rsidR="00131435" w:rsidRPr="00215645" w:rsidRDefault="00131435" w:rsidP="00E0032F">
      <w:pPr>
        <w:pStyle w:val="Heading4bullet"/>
        <w:spacing w:line="240" w:lineRule="auto"/>
      </w:pPr>
      <w:r w:rsidRPr="00215645">
        <w:t>With income redistribution, the poor will spend more as MPC for poor is large.</w:t>
      </w:r>
    </w:p>
    <w:p w14:paraId="10FD7EAC" w14:textId="77777777" w:rsidR="00131435" w:rsidRPr="00215645" w:rsidRDefault="00131435" w:rsidP="00E0032F">
      <w:pPr>
        <w:pStyle w:val="Heading4bullet"/>
        <w:spacing w:line="240" w:lineRule="auto"/>
      </w:pPr>
      <w:r w:rsidRPr="00215645">
        <w:t>Consumption will increase, C shifts up.</w:t>
      </w:r>
    </w:p>
    <w:p w14:paraId="67F13A30" w14:textId="77777777" w:rsidR="00131435" w:rsidRPr="00215645" w:rsidRDefault="00131435" w:rsidP="00E0032F">
      <w:pPr>
        <w:pStyle w:val="Heading3bullet"/>
      </w:pPr>
      <w:r w:rsidRPr="00215645">
        <w:t>Int</w:t>
      </w:r>
      <w:r>
        <w:t>erest rate and availability of c</w:t>
      </w:r>
      <w:r w:rsidRPr="00215645">
        <w:t>redit</w:t>
      </w:r>
    </w:p>
    <w:p w14:paraId="2C523C00" w14:textId="77777777" w:rsidR="00131435" w:rsidRPr="00215645" w:rsidRDefault="00131435" w:rsidP="00E0032F">
      <w:pPr>
        <w:pStyle w:val="Heading4bullet"/>
        <w:spacing w:line="240" w:lineRule="auto"/>
      </w:pPr>
      <w:r w:rsidRPr="00215645">
        <w:t>Easy credit facilities will increase credit consumption.</w:t>
      </w:r>
    </w:p>
    <w:p w14:paraId="69D48970" w14:textId="77777777" w:rsidR="00131435" w:rsidRDefault="00131435" w:rsidP="00E0032F">
      <w:pPr>
        <w:pStyle w:val="Heading4bullet"/>
        <w:spacing w:line="240" w:lineRule="auto"/>
      </w:pPr>
      <w:r w:rsidRPr="00215645">
        <w:t>Lower interest will reduce cost of borrowing, lowering the cost of goods such as fixed assets.</w:t>
      </w:r>
    </w:p>
    <w:p w14:paraId="19A98BCB" w14:textId="77777777" w:rsidR="00206602" w:rsidRDefault="00131435" w:rsidP="00E0032F">
      <w:pPr>
        <w:pStyle w:val="Heading4bullet"/>
        <w:spacing w:line="240" w:lineRule="auto"/>
      </w:pPr>
      <w:r w:rsidRPr="00215645">
        <w:t>The above causes increase in consumption, C shifts up.</w:t>
      </w:r>
    </w:p>
    <w:p w14:paraId="1864B920" w14:textId="77777777" w:rsidR="00131435" w:rsidRPr="00215645" w:rsidRDefault="00131435" w:rsidP="00E0032F">
      <w:pPr>
        <w:pStyle w:val="Heading3bullet"/>
      </w:pPr>
      <w:r>
        <w:t>Fiscal p</w:t>
      </w:r>
      <w:r w:rsidRPr="00215645">
        <w:t>olicy</w:t>
      </w:r>
    </w:p>
    <w:p w14:paraId="6B1EB3F3" w14:textId="77777777" w:rsidR="00131435" w:rsidRPr="00215645" w:rsidRDefault="00131435" w:rsidP="00E0032F">
      <w:pPr>
        <w:pStyle w:val="Heading4bullet"/>
        <w:spacing w:line="240" w:lineRule="auto"/>
      </w:pPr>
      <w:r w:rsidRPr="00215645">
        <w:t xml:space="preserve">Increase taxation </w:t>
      </w:r>
      <w:r w:rsidR="008458F4">
        <w:sym w:font="Wingdings" w:char="F0E0"/>
      </w:r>
      <w:r w:rsidRPr="00215645">
        <w:t xml:space="preserve"> reduce disposable income </w:t>
      </w:r>
      <w:r w:rsidR="008458F4">
        <w:sym w:font="Wingdings" w:char="F0E0"/>
      </w:r>
      <w:r w:rsidRPr="00215645">
        <w:t xml:space="preserve"> fall in consumption</w:t>
      </w:r>
    </w:p>
    <w:p w14:paraId="13EA5B61" w14:textId="77777777" w:rsidR="00131435" w:rsidRPr="00215645" w:rsidRDefault="00131435" w:rsidP="00E0032F">
      <w:pPr>
        <w:pStyle w:val="Heading4bullet"/>
        <w:spacing w:line="240" w:lineRule="auto"/>
      </w:pPr>
      <w:r w:rsidRPr="00215645">
        <w:t xml:space="preserve">Increase in subsidies </w:t>
      </w:r>
      <w:r w:rsidR="008458F4">
        <w:sym w:font="Wingdings" w:char="F0E0"/>
      </w:r>
      <w:r w:rsidRPr="00215645">
        <w:t xml:space="preserve"> increase disposable income </w:t>
      </w:r>
      <w:r w:rsidR="008458F4">
        <w:sym w:font="Wingdings" w:char="F0E0"/>
      </w:r>
      <w:r w:rsidR="008458F4">
        <w:t>v</w:t>
      </w:r>
      <w:r w:rsidRPr="00215645">
        <w:t xml:space="preserve">  increase in consumption</w:t>
      </w:r>
    </w:p>
    <w:p w14:paraId="20C05382" w14:textId="77777777" w:rsidR="00131435" w:rsidRPr="00215645" w:rsidRDefault="00131435" w:rsidP="00E0032F">
      <w:pPr>
        <w:pStyle w:val="Heading3bullet"/>
      </w:pPr>
      <w:r w:rsidRPr="00215645">
        <w:t>Tastes and Attitude</w:t>
      </w:r>
    </w:p>
    <w:p w14:paraId="0D506FB5" w14:textId="77777777" w:rsidR="00131435" w:rsidRPr="00215645" w:rsidRDefault="00131435" w:rsidP="00E0032F">
      <w:pPr>
        <w:pStyle w:val="Heading4bullet"/>
        <w:spacing w:line="240" w:lineRule="auto"/>
      </w:pPr>
      <w:r w:rsidRPr="00215645">
        <w:t xml:space="preserve">Change in attitude to be more thrifty </w:t>
      </w:r>
      <w:r w:rsidR="008458F4">
        <w:sym w:font="Wingdings" w:char="F0E0"/>
      </w:r>
      <w:r w:rsidRPr="00215645">
        <w:t xml:space="preserve"> Decrease consumption</w:t>
      </w:r>
    </w:p>
    <w:p w14:paraId="61DA1F2F" w14:textId="77777777" w:rsidR="00131435" w:rsidRPr="00215645" w:rsidRDefault="00131435" w:rsidP="00E0032F">
      <w:pPr>
        <w:pStyle w:val="Heading4bullet"/>
        <w:spacing w:line="240" w:lineRule="auto"/>
      </w:pPr>
      <w:r w:rsidRPr="00D97188">
        <w:t>Introduction</w:t>
      </w:r>
      <w:r w:rsidRPr="00215645">
        <w:t xml:space="preserve"> of new consumer goods </w:t>
      </w:r>
      <w:r w:rsidR="008458F4">
        <w:sym w:font="Wingdings" w:char="F0E0"/>
      </w:r>
      <w:r w:rsidRPr="00215645">
        <w:t xml:space="preserve"> Increase consumption</w:t>
      </w:r>
    </w:p>
    <w:p w14:paraId="07EB4344" w14:textId="77777777" w:rsidR="00131435" w:rsidRDefault="00131435" w:rsidP="00E0032F">
      <w:pPr>
        <w:pStyle w:val="Heading4bullet"/>
        <w:numPr>
          <w:ilvl w:val="0"/>
          <w:numId w:val="0"/>
        </w:numPr>
        <w:spacing w:line="240" w:lineRule="auto"/>
        <w:ind w:left="1728"/>
      </w:pPr>
    </w:p>
    <w:p w14:paraId="67803E79" w14:textId="77777777" w:rsidR="00131435" w:rsidRDefault="00131435" w:rsidP="00E0032F">
      <w:pPr>
        <w:spacing w:after="0" w:line="240" w:lineRule="auto"/>
        <w:jc w:val="both"/>
        <w:rPr>
          <w:rFonts w:eastAsiaTheme="majorEastAsia" w:cstheme="majorBidi"/>
          <w:bCs/>
          <w:iCs/>
          <w:sz w:val="28"/>
          <w:szCs w:val="28"/>
        </w:rPr>
      </w:pPr>
      <w:r>
        <w:br w:type="page"/>
      </w:r>
    </w:p>
    <w:p w14:paraId="3DE99FB1" w14:textId="77777777" w:rsidR="00131435" w:rsidRPr="00215645" w:rsidRDefault="00131435" w:rsidP="00E0032F">
      <w:pPr>
        <w:pStyle w:val="Heading3"/>
        <w:ind w:left="792"/>
        <w:jc w:val="both"/>
      </w:pPr>
      <w:r w:rsidRPr="00215645">
        <w:t>Savings (S)</w:t>
      </w:r>
    </w:p>
    <w:p w14:paraId="46A02D2E" w14:textId="77777777" w:rsidR="00131435" w:rsidRDefault="00131435" w:rsidP="00E0032F">
      <w:pPr>
        <w:pStyle w:val="Heading3bullet"/>
      </w:pPr>
      <w:r w:rsidRPr="00215645">
        <w:t>The amount of household income which is not spent but kept for future use.</w:t>
      </w:r>
    </w:p>
    <w:p w14:paraId="09F21C6D" w14:textId="77777777" w:rsidR="00ED0240" w:rsidRDefault="00ED0240" w:rsidP="00E0032F">
      <w:pPr>
        <w:pStyle w:val="Heading3bullet"/>
        <w:numPr>
          <w:ilvl w:val="0"/>
          <w:numId w:val="0"/>
        </w:numPr>
        <w:ind w:left="1224"/>
      </w:pPr>
    </w:p>
    <w:p w14:paraId="2839257D" w14:textId="77777777" w:rsidR="00ED0240" w:rsidRDefault="00ED0240" w:rsidP="00E0032F">
      <w:pPr>
        <w:pStyle w:val="Heading3bullet"/>
        <w:numPr>
          <w:ilvl w:val="0"/>
          <w:numId w:val="0"/>
        </w:numPr>
        <w:ind w:left="1224"/>
      </w:pPr>
      <w:r>
        <w:t xml:space="preserve">2.4.1 </w:t>
      </w:r>
      <w:r w:rsidRPr="00AC6AFC">
        <w:rPr>
          <w:u w:val="single"/>
        </w:rPr>
        <w:t>Saving function</w:t>
      </w:r>
    </w:p>
    <w:p w14:paraId="3360067A" w14:textId="77777777" w:rsidR="00ED0240" w:rsidRDefault="00ED0240" w:rsidP="00E0032F">
      <w:pPr>
        <w:pStyle w:val="Heading3bullet"/>
        <w:numPr>
          <w:ilvl w:val="0"/>
          <w:numId w:val="0"/>
        </w:numPr>
        <w:ind w:left="1224"/>
      </w:pPr>
      <w:r>
        <w:rPr>
          <w:noProof/>
          <w:lang w:val="en-US" w:eastAsia="zh-CN"/>
        </w:rPr>
        <w:drawing>
          <wp:inline distT="0" distB="0" distL="0" distR="0" wp14:anchorId="518ECEB9" wp14:editId="6E9D5D94">
            <wp:extent cx="2583282" cy="2000250"/>
            <wp:effectExtent l="19050" t="0" r="7518"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587012" cy="2003138"/>
                    </a:xfrm>
                    <a:prstGeom prst="rect">
                      <a:avLst/>
                    </a:prstGeom>
                    <a:noFill/>
                    <a:ln w="9525">
                      <a:noFill/>
                      <a:miter lim="800000"/>
                      <a:headEnd/>
                      <a:tailEnd/>
                    </a:ln>
                  </pic:spPr>
                </pic:pic>
              </a:graphicData>
            </a:graphic>
          </wp:inline>
        </w:drawing>
      </w:r>
    </w:p>
    <w:p w14:paraId="05E5368A" w14:textId="77777777" w:rsidR="00323AEE" w:rsidRDefault="00323AEE" w:rsidP="00E0032F">
      <w:pPr>
        <w:pStyle w:val="Heading3bullet"/>
        <w:numPr>
          <w:ilvl w:val="0"/>
          <w:numId w:val="0"/>
        </w:numPr>
        <w:ind w:left="1224"/>
      </w:pPr>
    </w:p>
    <w:p w14:paraId="4569F2CC" w14:textId="77777777" w:rsidR="00ED0240" w:rsidRPr="00E1675B" w:rsidRDefault="00ED0240" w:rsidP="00E0032F">
      <w:pPr>
        <w:pStyle w:val="Heading3bullet"/>
        <w:numPr>
          <w:ilvl w:val="0"/>
          <w:numId w:val="0"/>
        </w:numPr>
        <w:ind w:left="1843"/>
      </w:pPr>
      <w:r w:rsidRPr="00E1675B">
        <w:t>-a= autonomous dis</w:t>
      </w:r>
      <w:r w:rsidR="009F55A6">
        <w:t>-</w:t>
      </w:r>
      <w:r w:rsidRPr="00E1675B">
        <w:t>savings</w:t>
      </w:r>
    </w:p>
    <w:p w14:paraId="0C944B76" w14:textId="77777777" w:rsidR="00ED0240" w:rsidRPr="00E1675B" w:rsidRDefault="00ED0240" w:rsidP="00E0032F">
      <w:pPr>
        <w:pStyle w:val="Heading3bullet"/>
        <w:numPr>
          <w:ilvl w:val="0"/>
          <w:numId w:val="0"/>
        </w:numPr>
        <w:ind w:left="1843"/>
      </w:pPr>
      <w:r w:rsidRPr="00E1675B">
        <w:t>(1-b) = MPS</w:t>
      </w:r>
    </w:p>
    <w:p w14:paraId="301FAF0E" w14:textId="77777777" w:rsidR="00ED0240" w:rsidRPr="00E1675B" w:rsidRDefault="00ED0240" w:rsidP="00E0032F">
      <w:pPr>
        <w:pStyle w:val="Heading3bullet"/>
        <w:numPr>
          <w:ilvl w:val="0"/>
          <w:numId w:val="0"/>
        </w:numPr>
        <w:ind w:left="1843"/>
      </w:pPr>
      <w:r w:rsidRPr="00E1675B">
        <w:t>S= -a+(1-b)Y</w:t>
      </w:r>
    </w:p>
    <w:p w14:paraId="4A8B86F9" w14:textId="77777777" w:rsidR="00ED0240" w:rsidRPr="00E1675B" w:rsidRDefault="00ED0240" w:rsidP="00E0032F">
      <w:pPr>
        <w:pStyle w:val="Heading3bullet"/>
        <w:numPr>
          <w:ilvl w:val="0"/>
          <w:numId w:val="0"/>
        </w:numPr>
        <w:ind w:left="1843"/>
      </w:pPr>
      <w:r w:rsidRPr="00E1675B">
        <w:t>=-100+(1-0.2)1000</w:t>
      </w:r>
    </w:p>
    <w:p w14:paraId="65C5E4F5" w14:textId="77777777" w:rsidR="00ED0240" w:rsidRPr="00E1675B" w:rsidRDefault="00ED0240" w:rsidP="00E0032F">
      <w:pPr>
        <w:pStyle w:val="Heading3bullet"/>
        <w:numPr>
          <w:ilvl w:val="0"/>
          <w:numId w:val="0"/>
        </w:numPr>
        <w:ind w:left="1843"/>
      </w:pPr>
      <w:r w:rsidRPr="00E1675B">
        <w:t xml:space="preserve">100 </w:t>
      </w:r>
    </w:p>
    <w:p w14:paraId="73ED776C" w14:textId="77777777" w:rsidR="00E1675B" w:rsidRDefault="00E1675B" w:rsidP="00E0032F">
      <w:pPr>
        <w:pStyle w:val="Heading3bullet"/>
        <w:numPr>
          <w:ilvl w:val="0"/>
          <w:numId w:val="0"/>
        </w:numPr>
        <w:ind w:left="1224"/>
      </w:pPr>
    </w:p>
    <w:p w14:paraId="780B6411" w14:textId="77777777" w:rsidR="006A32BD" w:rsidRDefault="006A32BD" w:rsidP="00E0032F">
      <w:pPr>
        <w:pStyle w:val="Heading3bullet"/>
        <w:numPr>
          <w:ilvl w:val="0"/>
          <w:numId w:val="0"/>
        </w:numPr>
        <w:ind w:left="1224"/>
      </w:pPr>
      <w:r>
        <w:t>Y= C+S (2 sectors)</w:t>
      </w:r>
    </w:p>
    <w:p w14:paraId="680AC780" w14:textId="77777777" w:rsidR="006A32BD" w:rsidRDefault="006A32BD" w:rsidP="00E0032F">
      <w:pPr>
        <w:pStyle w:val="Heading3bullet"/>
        <w:numPr>
          <w:ilvl w:val="0"/>
          <w:numId w:val="0"/>
        </w:numPr>
        <w:ind w:left="1224"/>
      </w:pPr>
      <w:r>
        <w:t>S = Y – C</w:t>
      </w:r>
    </w:p>
    <w:p w14:paraId="009465ED" w14:textId="77777777" w:rsidR="006A32BD" w:rsidRDefault="006A32BD" w:rsidP="00E0032F">
      <w:pPr>
        <w:pStyle w:val="Heading3bullet"/>
        <w:numPr>
          <w:ilvl w:val="0"/>
          <w:numId w:val="0"/>
        </w:numPr>
        <w:ind w:left="1224"/>
      </w:pPr>
      <w:r>
        <w:t>I = MPS + MPC</w:t>
      </w:r>
    </w:p>
    <w:p w14:paraId="5816E234" w14:textId="77777777" w:rsidR="006A32BD" w:rsidRDefault="006A32BD" w:rsidP="00E0032F">
      <w:pPr>
        <w:pStyle w:val="Heading3bullet"/>
        <w:numPr>
          <w:ilvl w:val="0"/>
          <w:numId w:val="0"/>
        </w:numPr>
        <w:ind w:left="1224"/>
      </w:pPr>
      <w:r>
        <w:t>MPS = 1 – MPC</w:t>
      </w:r>
    </w:p>
    <w:p w14:paraId="00F0CC12" w14:textId="77777777" w:rsidR="006A32BD" w:rsidRDefault="000708FD" w:rsidP="00E0032F">
      <w:pPr>
        <w:pStyle w:val="Heading3bullet"/>
        <w:numPr>
          <w:ilvl w:val="0"/>
          <w:numId w:val="0"/>
        </w:numPr>
        <w:ind w:left="1224"/>
        <w:rPr>
          <w:u w:val="single"/>
        </w:rPr>
      </w:pPr>
      <w:r w:rsidRPr="000708FD">
        <w:sym w:font="Wingdings" w:char="F09F"/>
      </w:r>
      <w:r>
        <w:rPr>
          <w:u w:val="single"/>
        </w:rPr>
        <w:t>D</w:t>
      </w:r>
      <w:r w:rsidR="006A32BD" w:rsidRPr="000708FD">
        <w:rPr>
          <w:u w:val="single"/>
        </w:rPr>
        <w:t>eterminants of MPS in Singapore</w:t>
      </w:r>
    </w:p>
    <w:p w14:paraId="30D1920D" w14:textId="77777777" w:rsidR="000708FD" w:rsidRDefault="000708FD" w:rsidP="000708FD">
      <w:pPr>
        <w:pStyle w:val="Heading3bullet"/>
        <w:numPr>
          <w:ilvl w:val="0"/>
          <w:numId w:val="22"/>
        </w:numPr>
      </w:pPr>
      <w:r>
        <w:t>Compulsory Saving Scheme (CPF)</w:t>
      </w:r>
    </w:p>
    <w:p w14:paraId="72DCC973" w14:textId="77777777" w:rsidR="000708FD" w:rsidRDefault="000708FD" w:rsidP="000708FD">
      <w:pPr>
        <w:pStyle w:val="Heading3bullet"/>
        <w:numPr>
          <w:ilvl w:val="0"/>
          <w:numId w:val="22"/>
        </w:numPr>
      </w:pPr>
      <w:r>
        <w:t>Asian thrifty attitude</w:t>
      </w:r>
    </w:p>
    <w:p w14:paraId="1B29261F" w14:textId="77777777" w:rsidR="000708FD" w:rsidRPr="000708FD" w:rsidRDefault="000708FD" w:rsidP="000708FD">
      <w:pPr>
        <w:pStyle w:val="Heading3bullet"/>
        <w:numPr>
          <w:ilvl w:val="0"/>
          <w:numId w:val="22"/>
        </w:numPr>
      </w:pPr>
      <w:r>
        <w:t>Absence of welfare scheme</w:t>
      </w:r>
    </w:p>
    <w:p w14:paraId="14A82D56" w14:textId="77777777" w:rsidR="00E1675B" w:rsidRDefault="00E1675B" w:rsidP="00E0032F">
      <w:pPr>
        <w:pStyle w:val="Heading3bullet"/>
        <w:numPr>
          <w:ilvl w:val="0"/>
          <w:numId w:val="0"/>
        </w:numPr>
        <w:ind w:left="1224"/>
      </w:pPr>
    </w:p>
    <w:p w14:paraId="12DFE6F4" w14:textId="77777777" w:rsidR="00E1675B" w:rsidRDefault="00E1675B" w:rsidP="00E0032F">
      <w:pPr>
        <w:pStyle w:val="Heading3bullet"/>
        <w:numPr>
          <w:ilvl w:val="0"/>
          <w:numId w:val="0"/>
        </w:numPr>
        <w:ind w:left="1224"/>
      </w:pPr>
    </w:p>
    <w:p w14:paraId="32ABE6A6" w14:textId="77777777" w:rsidR="00E1675B" w:rsidRDefault="00E1675B" w:rsidP="00E0032F">
      <w:pPr>
        <w:pStyle w:val="Heading3bullet"/>
        <w:numPr>
          <w:ilvl w:val="0"/>
          <w:numId w:val="0"/>
        </w:numPr>
        <w:ind w:left="1224"/>
      </w:pPr>
    </w:p>
    <w:p w14:paraId="07BC3724" w14:textId="77777777" w:rsidR="00E1675B" w:rsidRDefault="00E1675B" w:rsidP="00E0032F">
      <w:pPr>
        <w:pStyle w:val="Heading3bullet"/>
        <w:numPr>
          <w:ilvl w:val="0"/>
          <w:numId w:val="0"/>
        </w:numPr>
        <w:ind w:left="1224"/>
      </w:pPr>
    </w:p>
    <w:p w14:paraId="5A9C0278" w14:textId="77777777" w:rsidR="00E1675B" w:rsidRDefault="00E1675B" w:rsidP="00E0032F">
      <w:pPr>
        <w:pStyle w:val="Heading3bullet"/>
        <w:numPr>
          <w:ilvl w:val="0"/>
          <w:numId w:val="0"/>
        </w:numPr>
        <w:ind w:left="1224"/>
      </w:pPr>
    </w:p>
    <w:p w14:paraId="2E179DBF" w14:textId="77777777" w:rsidR="00E1675B" w:rsidRPr="00215645" w:rsidRDefault="00E1675B" w:rsidP="00E0032F">
      <w:pPr>
        <w:pStyle w:val="Heading3bullet"/>
        <w:numPr>
          <w:ilvl w:val="0"/>
          <w:numId w:val="0"/>
        </w:numPr>
        <w:ind w:left="1224"/>
      </w:pPr>
    </w:p>
    <w:p w14:paraId="5B0B6E4B" w14:textId="77777777" w:rsidR="00131435" w:rsidRPr="00215645" w:rsidRDefault="00131435" w:rsidP="00E0032F">
      <w:pPr>
        <w:pStyle w:val="Heading3"/>
        <w:ind w:left="792"/>
        <w:jc w:val="both"/>
      </w:pPr>
      <w:r w:rsidRPr="00215645">
        <w:t>Determinants of Savings</w:t>
      </w:r>
    </w:p>
    <w:p w14:paraId="60931F24" w14:textId="77777777" w:rsidR="00131435" w:rsidRPr="00E1675B" w:rsidRDefault="00131435" w:rsidP="00E0032F">
      <w:pPr>
        <w:pStyle w:val="Heading3bullet"/>
      </w:pPr>
      <w:r w:rsidRPr="00E1675B">
        <w:t xml:space="preserve">Deferred purchase </w:t>
      </w:r>
    </w:p>
    <w:p w14:paraId="071E9780" w14:textId="77777777" w:rsidR="00131435" w:rsidRPr="00E1675B" w:rsidRDefault="00131435" w:rsidP="00E0032F">
      <w:pPr>
        <w:pStyle w:val="Heading4bullet"/>
        <w:spacing w:line="240" w:lineRule="auto"/>
      </w:pPr>
      <w:r w:rsidRPr="00E1675B">
        <w:t>Saving will increase as individuals’ purchasing power in the future and thus enabling the individuals to purchase assets in the future.</w:t>
      </w:r>
    </w:p>
    <w:p w14:paraId="3BA6C0CC" w14:textId="77777777" w:rsidR="00131435" w:rsidRPr="00E1675B" w:rsidRDefault="00131435" w:rsidP="00E0032F">
      <w:pPr>
        <w:pStyle w:val="Heading3bullet"/>
      </w:pPr>
      <w:r w:rsidRPr="00E1675B">
        <w:t>Contractual obligations</w:t>
      </w:r>
    </w:p>
    <w:p w14:paraId="073F2DE6" w14:textId="77777777" w:rsidR="00131435" w:rsidRPr="00E1675B" w:rsidRDefault="00131435" w:rsidP="00E0032F">
      <w:pPr>
        <w:pStyle w:val="Heading4bullet"/>
        <w:spacing w:line="240" w:lineRule="auto"/>
      </w:pPr>
      <w:r w:rsidRPr="00E1675B">
        <w:t xml:space="preserve">The need to save for insurance </w:t>
      </w:r>
    </w:p>
    <w:p w14:paraId="1DD09797" w14:textId="77777777" w:rsidR="00131435" w:rsidRPr="00E1675B" w:rsidRDefault="00131435" w:rsidP="00E0032F">
      <w:pPr>
        <w:pStyle w:val="Heading3bullet"/>
      </w:pPr>
      <w:r w:rsidRPr="00E1675B">
        <w:t>Precautionary reasons</w:t>
      </w:r>
    </w:p>
    <w:p w14:paraId="665436D2" w14:textId="77777777" w:rsidR="00131435" w:rsidRPr="00E1675B" w:rsidRDefault="00131435" w:rsidP="00E0032F">
      <w:pPr>
        <w:pStyle w:val="Heading4bullet"/>
        <w:spacing w:line="240" w:lineRule="auto"/>
      </w:pPr>
      <w:r w:rsidRPr="00E1675B">
        <w:t>Saving for emergency needs due to unforeseen circumstances</w:t>
      </w:r>
    </w:p>
    <w:p w14:paraId="47C8149E" w14:textId="77777777" w:rsidR="00131435" w:rsidRPr="00E1675B" w:rsidRDefault="00131435" w:rsidP="00E0032F">
      <w:pPr>
        <w:pStyle w:val="Heading3bullet"/>
      </w:pPr>
      <w:r w:rsidRPr="00E1675B">
        <w:t>Social attitudes</w:t>
      </w:r>
    </w:p>
    <w:p w14:paraId="61CBD4AD" w14:textId="77777777" w:rsidR="00131435" w:rsidRPr="00E1675B" w:rsidRDefault="00131435" w:rsidP="00E0032F">
      <w:pPr>
        <w:pStyle w:val="Heading4bullet"/>
        <w:spacing w:line="240" w:lineRule="auto"/>
      </w:pPr>
      <w:r w:rsidRPr="00E1675B">
        <w:t>If the society places emphasis on the virtue of saving, there will be a higher level of saving</w:t>
      </w:r>
    </w:p>
    <w:p w14:paraId="63AAE489" w14:textId="77777777" w:rsidR="00AC6AFC" w:rsidRPr="00E1675B" w:rsidRDefault="00AC6AFC" w:rsidP="00265F49">
      <w:pPr>
        <w:pStyle w:val="Heading3bullet"/>
        <w:numPr>
          <w:ilvl w:val="0"/>
          <w:numId w:val="8"/>
        </w:numPr>
        <w:tabs>
          <w:tab w:val="left" w:pos="1134"/>
        </w:tabs>
        <w:ind w:left="709" w:firstLine="0"/>
      </w:pPr>
      <w:r w:rsidRPr="00E1675B">
        <w:t>Age</w:t>
      </w:r>
    </w:p>
    <w:p w14:paraId="2E0E46FE" w14:textId="77777777" w:rsidR="00AC6AFC" w:rsidRPr="00E1675B" w:rsidRDefault="00AC6AFC" w:rsidP="00E0032F">
      <w:pPr>
        <w:pStyle w:val="Heading4bullet"/>
        <w:spacing w:line="240" w:lineRule="auto"/>
      </w:pPr>
      <w:r w:rsidRPr="00E1675B">
        <w:t>The older the person, he will find greater need to save</w:t>
      </w:r>
    </w:p>
    <w:p w14:paraId="74C65556" w14:textId="77777777" w:rsidR="00E1675B" w:rsidRDefault="00AC6AFC" w:rsidP="00265F49">
      <w:pPr>
        <w:pStyle w:val="Heading4bullet"/>
        <w:numPr>
          <w:ilvl w:val="2"/>
          <w:numId w:val="4"/>
        </w:numPr>
        <w:spacing w:line="240" w:lineRule="auto"/>
      </w:pPr>
      <w:r w:rsidRPr="00E1675B">
        <w:t>Expectations o</w:t>
      </w:r>
      <w:r w:rsidR="00E1675B">
        <w:t>f the future economic situation</w:t>
      </w:r>
      <w:r w:rsidR="00E1675B" w:rsidRPr="00E1675B">
        <w:t xml:space="preserve"> </w:t>
      </w:r>
    </w:p>
    <w:p w14:paraId="77C4C6FD" w14:textId="77777777" w:rsidR="00E1675B" w:rsidRPr="00E1675B" w:rsidRDefault="00E1675B" w:rsidP="00265F49">
      <w:pPr>
        <w:pStyle w:val="Heading4bullet"/>
        <w:numPr>
          <w:ilvl w:val="0"/>
          <w:numId w:val="18"/>
        </w:numPr>
        <w:tabs>
          <w:tab w:val="left" w:pos="1701"/>
        </w:tabs>
        <w:spacing w:line="240" w:lineRule="auto"/>
        <w:ind w:left="1134" w:firstLine="0"/>
      </w:pPr>
      <w:r w:rsidRPr="00E1675B">
        <w:t xml:space="preserve">Less optimistic about the future </w:t>
      </w:r>
      <w:r w:rsidRPr="00E1675B">
        <w:sym w:font="Wingdings" w:char="F0E8"/>
      </w:r>
      <w:r w:rsidRPr="00E1675B">
        <w:t xml:space="preserve"> save more now</w:t>
      </w:r>
    </w:p>
    <w:p w14:paraId="5312D6C3" w14:textId="77777777" w:rsidR="00E1675B" w:rsidRPr="00E1675B" w:rsidRDefault="00E1675B" w:rsidP="00E0032F">
      <w:pPr>
        <w:pStyle w:val="Heading4bullet"/>
        <w:spacing w:line="240" w:lineRule="auto"/>
      </w:pPr>
      <w:r w:rsidRPr="00E1675B">
        <w:t xml:space="preserve">Public welfare provided by the state is not sufficient </w:t>
      </w:r>
      <w:r w:rsidRPr="00E1675B">
        <w:sym w:font="Wingdings" w:char="F0E8"/>
      </w:r>
      <w:r w:rsidRPr="00E1675B">
        <w:t xml:space="preserve"> individuals will increase their saving to take care of themselves</w:t>
      </w:r>
    </w:p>
    <w:p w14:paraId="14C5E49D" w14:textId="77777777" w:rsidR="00AC6AFC" w:rsidRPr="00E1675B" w:rsidRDefault="00AC6AFC" w:rsidP="00E0032F">
      <w:pPr>
        <w:pStyle w:val="Heading3bullet"/>
        <w:numPr>
          <w:ilvl w:val="0"/>
          <w:numId w:val="0"/>
        </w:numPr>
        <w:ind w:left="1224"/>
      </w:pPr>
    </w:p>
    <w:p w14:paraId="06E0127C" w14:textId="77777777" w:rsidR="00724A50" w:rsidRPr="00724A50"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5D31E268" w14:textId="77777777" w:rsidR="00724A50" w:rsidRPr="00724A50"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5DC794EF" w14:textId="77777777" w:rsidR="00724A50" w:rsidRPr="00724A50"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4CA976E8" w14:textId="77777777" w:rsidR="00724A50" w:rsidRPr="00724A50"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1C437335" w14:textId="77777777" w:rsidR="00724A50" w:rsidRPr="00724A50"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62A77252" w14:textId="77777777" w:rsidR="00724A50" w:rsidRPr="00724A50"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4CD9AB39" w14:textId="77777777" w:rsidR="00724A50" w:rsidRPr="00B060FF" w:rsidRDefault="00724A50" w:rsidP="00E0032F">
      <w:pPr>
        <w:pStyle w:val="ListParagraph"/>
        <w:keepNext/>
        <w:keepLines/>
        <w:spacing w:after="0" w:line="240" w:lineRule="auto"/>
        <w:ind w:left="993" w:hanging="993"/>
        <w:contextualSpacing w:val="0"/>
        <w:jc w:val="both"/>
        <w:outlineLvl w:val="3"/>
        <w:rPr>
          <w:b/>
          <w:sz w:val="28"/>
          <w:szCs w:val="28"/>
        </w:rPr>
      </w:pPr>
      <w:r w:rsidRPr="00B060FF">
        <w:rPr>
          <w:b/>
          <w:sz w:val="28"/>
          <w:szCs w:val="28"/>
        </w:rPr>
        <w:t xml:space="preserve">3.5A </w:t>
      </w:r>
      <w:r w:rsidRPr="00B060FF">
        <w:rPr>
          <w:b/>
          <w:sz w:val="28"/>
          <w:szCs w:val="28"/>
          <w:u w:val="single"/>
        </w:rPr>
        <w:t>Explain how increase in saving will affect the level of standard of living</w:t>
      </w:r>
    </w:p>
    <w:p w14:paraId="558A9813" w14:textId="77777777" w:rsidR="00ED0240" w:rsidRDefault="00ED0240" w:rsidP="00E0032F">
      <w:pPr>
        <w:pStyle w:val="Heading4bullet"/>
        <w:numPr>
          <w:ilvl w:val="0"/>
          <w:numId w:val="0"/>
        </w:numPr>
        <w:spacing w:line="240" w:lineRule="auto"/>
        <w:ind w:left="567"/>
      </w:pPr>
    </w:p>
    <w:p w14:paraId="40F90019" w14:textId="77777777" w:rsidR="009C5A08" w:rsidRDefault="00D46813" w:rsidP="00E0032F">
      <w:pPr>
        <w:pStyle w:val="Heading4bullet"/>
        <w:numPr>
          <w:ilvl w:val="0"/>
          <w:numId w:val="0"/>
        </w:numPr>
        <w:spacing w:line="240" w:lineRule="auto"/>
        <w:ind w:left="567"/>
      </w:pPr>
      <w:r>
        <w:t>Paradox of thrift – Standard of living</w:t>
      </w:r>
    </w:p>
    <w:p w14:paraId="2B8587D7" w14:textId="77777777" w:rsidR="00D46813" w:rsidRDefault="00D46813" w:rsidP="00E0032F">
      <w:pPr>
        <w:pStyle w:val="Heading4bullet"/>
        <w:numPr>
          <w:ilvl w:val="0"/>
          <w:numId w:val="0"/>
        </w:numPr>
        <w:spacing w:line="240" w:lineRule="auto"/>
        <w:ind w:left="567"/>
      </w:pPr>
    </w:p>
    <w:p w14:paraId="3CB904E5" w14:textId="77777777" w:rsidR="00D46813" w:rsidRDefault="00D46813" w:rsidP="00E0032F">
      <w:pPr>
        <w:pStyle w:val="Heading4bullet"/>
        <w:numPr>
          <w:ilvl w:val="0"/>
          <w:numId w:val="0"/>
        </w:numPr>
        <w:spacing w:line="240" w:lineRule="auto"/>
        <w:ind w:left="567"/>
      </w:pPr>
      <w:r>
        <w:t>Increase in saving – decrease in consumption – decrease in Ad – decrease in real GDP – via k – decrease in real GDP per capita – decrease in SOL</w:t>
      </w:r>
    </w:p>
    <w:p w14:paraId="20FD8B1A" w14:textId="77777777" w:rsidR="00D46813" w:rsidRDefault="00D46813" w:rsidP="00E0032F">
      <w:pPr>
        <w:pStyle w:val="Heading4bullet"/>
        <w:numPr>
          <w:ilvl w:val="0"/>
          <w:numId w:val="0"/>
        </w:numPr>
        <w:spacing w:line="240" w:lineRule="auto"/>
        <w:ind w:left="567"/>
      </w:pPr>
    </w:p>
    <w:p w14:paraId="39CE29FB" w14:textId="77777777" w:rsidR="00D46813" w:rsidRDefault="00D46813" w:rsidP="00E0032F">
      <w:pPr>
        <w:pStyle w:val="Heading4bullet"/>
        <w:numPr>
          <w:ilvl w:val="0"/>
          <w:numId w:val="0"/>
        </w:numPr>
        <w:spacing w:line="240" w:lineRule="auto"/>
        <w:ind w:left="567"/>
      </w:pPr>
      <w:r>
        <w:t>increase in saving – increase in fund for investment – induce more investment -  increase in AD – via k – increase in real GDP and raise SOL</w:t>
      </w:r>
    </w:p>
    <w:p w14:paraId="352D4B3D" w14:textId="77777777" w:rsidR="00D46813" w:rsidRDefault="00D46813" w:rsidP="00E0032F">
      <w:pPr>
        <w:pStyle w:val="Heading4bullet"/>
        <w:numPr>
          <w:ilvl w:val="0"/>
          <w:numId w:val="0"/>
        </w:numPr>
        <w:spacing w:line="240" w:lineRule="auto"/>
        <w:ind w:left="567"/>
      </w:pPr>
    </w:p>
    <w:p w14:paraId="25AC40D3" w14:textId="77777777" w:rsidR="00E1675B" w:rsidRDefault="00E1675B" w:rsidP="00E0032F">
      <w:pPr>
        <w:pStyle w:val="Heading4bullet"/>
        <w:numPr>
          <w:ilvl w:val="0"/>
          <w:numId w:val="0"/>
        </w:numPr>
        <w:spacing w:line="240" w:lineRule="auto"/>
        <w:ind w:left="1728"/>
      </w:pPr>
    </w:p>
    <w:p w14:paraId="5C3F9413" w14:textId="77777777" w:rsidR="00D46813" w:rsidRDefault="00D46813" w:rsidP="00E0032F">
      <w:pPr>
        <w:pStyle w:val="Heading4bullet"/>
        <w:numPr>
          <w:ilvl w:val="0"/>
          <w:numId w:val="0"/>
        </w:numPr>
        <w:spacing w:line="240" w:lineRule="auto"/>
        <w:ind w:left="1728"/>
      </w:pPr>
    </w:p>
    <w:p w14:paraId="0E208A4D" w14:textId="77777777" w:rsidR="00D46813" w:rsidRDefault="00D46813" w:rsidP="00E0032F">
      <w:pPr>
        <w:pStyle w:val="Heading4bullet"/>
        <w:numPr>
          <w:ilvl w:val="0"/>
          <w:numId w:val="0"/>
        </w:numPr>
        <w:spacing w:line="240" w:lineRule="auto"/>
        <w:ind w:left="1728"/>
      </w:pPr>
    </w:p>
    <w:p w14:paraId="116666F2" w14:textId="77777777" w:rsidR="00D46813" w:rsidRDefault="00D46813" w:rsidP="00E0032F">
      <w:pPr>
        <w:pStyle w:val="Heading4bullet"/>
        <w:numPr>
          <w:ilvl w:val="0"/>
          <w:numId w:val="0"/>
        </w:numPr>
        <w:spacing w:line="240" w:lineRule="auto"/>
        <w:ind w:left="1728"/>
      </w:pPr>
    </w:p>
    <w:p w14:paraId="20880385" w14:textId="77777777" w:rsidR="00E1675B" w:rsidRDefault="00E1675B" w:rsidP="00E0032F">
      <w:pPr>
        <w:pStyle w:val="Heading4bullet"/>
        <w:numPr>
          <w:ilvl w:val="0"/>
          <w:numId w:val="0"/>
        </w:numPr>
        <w:spacing w:line="240" w:lineRule="auto"/>
        <w:ind w:left="1728"/>
      </w:pPr>
    </w:p>
    <w:p w14:paraId="1CFBC23C" w14:textId="77777777" w:rsidR="009C5A08" w:rsidRDefault="009C5A08" w:rsidP="00E0032F">
      <w:pPr>
        <w:pStyle w:val="Heading4bullet"/>
        <w:numPr>
          <w:ilvl w:val="0"/>
          <w:numId w:val="0"/>
        </w:numPr>
        <w:spacing w:line="240" w:lineRule="auto"/>
        <w:ind w:left="1728"/>
      </w:pPr>
    </w:p>
    <w:p w14:paraId="01574521" w14:textId="77777777" w:rsidR="00ED0240" w:rsidRPr="00215645" w:rsidRDefault="00ED0240" w:rsidP="00E0032F">
      <w:pPr>
        <w:pStyle w:val="Heading3"/>
        <w:ind w:left="792"/>
        <w:jc w:val="both"/>
      </w:pPr>
      <w:r w:rsidRPr="00215645">
        <w:t>Investment (I)</w:t>
      </w:r>
    </w:p>
    <w:p w14:paraId="0C03A17D" w14:textId="77777777" w:rsidR="00ED0240" w:rsidRPr="00215645" w:rsidRDefault="00ED0240" w:rsidP="00E0032F">
      <w:pPr>
        <w:pStyle w:val="Heading3bullet"/>
      </w:pPr>
      <w:r w:rsidRPr="00215645">
        <w:t>Autonomous in the short run</w:t>
      </w:r>
    </w:p>
    <w:p w14:paraId="0256E91E" w14:textId="77777777" w:rsidR="00ED0240" w:rsidRPr="00215645" w:rsidRDefault="00ED0240" w:rsidP="00E0032F">
      <w:pPr>
        <w:pStyle w:val="Heading3bullet"/>
      </w:pPr>
      <w:r w:rsidRPr="00215645">
        <w:t xml:space="preserve">Relationship </w:t>
      </w:r>
    </w:p>
    <w:p w14:paraId="5B39E56C" w14:textId="77777777" w:rsidR="00ED0240" w:rsidRPr="00215645" w:rsidRDefault="00ED0240" w:rsidP="00E0032F">
      <w:pPr>
        <w:pStyle w:val="Heading4bullet"/>
        <w:spacing w:line="240" w:lineRule="auto"/>
      </w:pPr>
      <w:r>
        <w:t xml:space="preserve">Interest rate increases </w:t>
      </w:r>
      <w:r>
        <w:sym w:font="Wingdings" w:char="F0E8"/>
      </w:r>
      <w:r w:rsidRPr="00215645">
        <w:t xml:space="preserve"> the cost </w:t>
      </w:r>
      <w:r>
        <w:t xml:space="preserve">of financing for investment </w:t>
      </w:r>
      <w:r w:rsidRPr="00215645">
        <w:t>increa</w:t>
      </w:r>
      <w:r>
        <w:t xml:space="preserve">ses </w:t>
      </w:r>
      <w:r>
        <w:sym w:font="Wingdings" w:char="F0E8"/>
      </w:r>
      <w:r w:rsidRPr="00215645">
        <w:t xml:space="preserve"> level of investment less profitable </w:t>
      </w:r>
      <w:r>
        <w:sym w:font="Wingdings" w:char="F0E8"/>
      </w:r>
      <w:r w:rsidRPr="00215645">
        <w:t xml:space="preserve"> investor decreases level of investment</w:t>
      </w:r>
    </w:p>
    <w:p w14:paraId="5723474D" w14:textId="77777777" w:rsidR="00ED0240" w:rsidRPr="00215645" w:rsidRDefault="00ED0240" w:rsidP="00E0032F">
      <w:pPr>
        <w:pStyle w:val="Heading4bullet"/>
        <w:spacing w:line="240" w:lineRule="auto"/>
      </w:pPr>
      <w:r w:rsidRPr="00215645">
        <w:rPr>
          <w:b/>
        </w:rPr>
        <w:t>Negative relationship</w:t>
      </w:r>
      <w:r w:rsidRPr="00215645">
        <w:t xml:space="preserve"> between interest rates and investment</w:t>
      </w:r>
    </w:p>
    <w:p w14:paraId="7F732CB6" w14:textId="77777777" w:rsidR="00ED0240" w:rsidRDefault="00ED0240" w:rsidP="00E0032F">
      <w:pPr>
        <w:pStyle w:val="Heading4bullet"/>
        <w:spacing w:line="240" w:lineRule="auto"/>
      </w:pPr>
      <w:r w:rsidRPr="00215645">
        <w:t xml:space="preserve">The negative slope of the investment function is known as the </w:t>
      </w:r>
      <w:r w:rsidRPr="00215645">
        <w:rPr>
          <w:b/>
        </w:rPr>
        <w:t xml:space="preserve">marginal efficiency of investment </w:t>
      </w:r>
      <w:r w:rsidRPr="00215645">
        <w:t>(MEI).</w:t>
      </w:r>
      <w:r w:rsidRPr="00215645">
        <w:rPr>
          <w:b/>
        </w:rPr>
        <w:t xml:space="preserve"> </w:t>
      </w:r>
      <w:r w:rsidRPr="007E700E">
        <w:t>(affected by notion of profitability)</w:t>
      </w:r>
    </w:p>
    <w:p w14:paraId="008736DC" w14:textId="77777777" w:rsidR="00131435" w:rsidRPr="00ED0240" w:rsidRDefault="00ED0240" w:rsidP="00E0032F">
      <w:pPr>
        <w:pStyle w:val="Heading4bullet"/>
        <w:spacing w:line="240" w:lineRule="auto"/>
      </w:pPr>
      <w:r w:rsidRPr="00215645">
        <w:t>The level of MEI will increase or decrease (shift of the MEI) when the price of capital has changed and</w:t>
      </w:r>
      <w:r>
        <w:t>/or</w:t>
      </w:r>
      <w:r w:rsidRPr="00215645">
        <w:t xml:space="preserve"> the productivity of capital equipment has increased, enabling the greater utilization of capital equipment which will induce a higher rate of return on investment at a particular level of investment</w:t>
      </w:r>
      <w:r w:rsidR="00131435">
        <w:br w:type="page"/>
      </w:r>
    </w:p>
    <w:p w14:paraId="5E504965" w14:textId="77777777" w:rsidR="0074665A" w:rsidRDefault="00724A50" w:rsidP="00E0032F">
      <w:pPr>
        <w:pStyle w:val="Heading3"/>
        <w:numPr>
          <w:ilvl w:val="0"/>
          <w:numId w:val="0"/>
        </w:numPr>
        <w:ind w:left="426"/>
        <w:jc w:val="both"/>
      </w:pPr>
      <w:r>
        <w:rPr>
          <w:u w:val="none"/>
        </w:rPr>
        <w:t>3.6A</w:t>
      </w:r>
      <w:r w:rsidR="00E16B5E">
        <w:t xml:space="preserve"> MEI/</w:t>
      </w:r>
      <w:r w:rsidR="00131435" w:rsidRPr="00215645">
        <w:t xml:space="preserve">Investment </w:t>
      </w:r>
      <w:r w:rsidR="00131435">
        <w:t>Function</w:t>
      </w:r>
    </w:p>
    <w:p w14:paraId="491C9FBA" w14:textId="3F9F15AC" w:rsidR="0074665A" w:rsidRDefault="00D3321B" w:rsidP="00E0032F">
      <w:pPr>
        <w:pStyle w:val="Heading3"/>
        <w:numPr>
          <w:ilvl w:val="0"/>
          <w:numId w:val="0"/>
        </w:numPr>
        <w:ind w:left="426"/>
        <w:jc w:val="both"/>
        <w:rPr>
          <w:u w:val="none"/>
        </w:rPr>
      </w:pPr>
      <w:r>
        <w:rPr>
          <w:noProof/>
          <w:lang w:eastAsia="zh-CN"/>
        </w:rPr>
        <mc:AlternateContent>
          <mc:Choice Requires="wps">
            <w:drawing>
              <wp:anchor distT="0" distB="0" distL="114300" distR="114300" simplePos="0" relativeHeight="251669504" behindDoc="0" locked="0" layoutInCell="1" allowOverlap="1" wp14:anchorId="261BF6D2" wp14:editId="1C4C8BE2">
                <wp:simplePos x="0" y="0"/>
                <wp:positionH relativeFrom="column">
                  <wp:posOffset>895985</wp:posOffset>
                </wp:positionH>
                <wp:positionV relativeFrom="paragraph">
                  <wp:posOffset>115570</wp:posOffset>
                </wp:positionV>
                <wp:extent cx="353695" cy="270510"/>
                <wp:effectExtent l="635" t="1270" r="0" b="4445"/>
                <wp:wrapNone/>
                <wp:docPr id="5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9B56F" w14:textId="77777777" w:rsidR="00961BFD" w:rsidRDefault="00961BFD" w:rsidP="00E16B5E">
                            <w:r>
                              <w:t>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BF6D2" id="Text Box 620" o:spid="_x0000_s1179" type="#_x0000_t202" style="position:absolute;left:0;text-align:left;margin-left:70.55pt;margin-top:9.1pt;width:27.8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" stroked="f">
                <v:textbox>
                  <w:txbxContent>
                    <w:p w14:paraId="17D9B56F" w14:textId="77777777" w:rsidR="00961BFD" w:rsidRDefault="00961BFD" w:rsidP="00E16B5E">
                      <w:r>
                        <w:t>I/r</w:t>
                      </w:r>
                    </w:p>
                  </w:txbxContent>
                </v:textbox>
              </v:shape>
            </w:pict>
          </mc:Fallback>
        </mc:AlternateContent>
      </w:r>
    </w:p>
    <w:p w14:paraId="6A28876C" w14:textId="0D68641C" w:rsidR="00131435" w:rsidRDefault="00D3321B" w:rsidP="00E0032F">
      <w:pPr>
        <w:pStyle w:val="Heading3"/>
        <w:numPr>
          <w:ilvl w:val="0"/>
          <w:numId w:val="0"/>
        </w:numPr>
        <w:ind w:left="1843"/>
        <w:jc w:val="both"/>
      </w:pPr>
      <w:r>
        <w:rPr>
          <w:noProof/>
          <w:lang w:val="en-US" w:eastAsia="zh-TW"/>
        </w:rPr>
        <mc:AlternateContent>
          <mc:Choice Requires="wps">
            <w:drawing>
              <wp:anchor distT="0" distB="0" distL="114300" distR="114300" simplePos="0" relativeHeight="251668480" behindDoc="0" locked="0" layoutInCell="1" allowOverlap="1" wp14:anchorId="19D89A1A" wp14:editId="367A5053">
                <wp:simplePos x="0" y="0"/>
                <wp:positionH relativeFrom="column">
                  <wp:posOffset>3370580</wp:posOffset>
                </wp:positionH>
                <wp:positionV relativeFrom="paragraph">
                  <wp:posOffset>1384300</wp:posOffset>
                </wp:positionV>
                <wp:extent cx="437515" cy="270510"/>
                <wp:effectExtent l="0" t="1270" r="1905" b="4445"/>
                <wp:wrapNone/>
                <wp:docPr id="51"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49DED" w14:textId="77777777" w:rsidR="00961BFD" w:rsidRDefault="00961BFD">
                            <w:r>
                              <w:t>MEI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89A1A" id="Text Box 619" o:spid="_x0000_s1180" type="#_x0000_t202" style="position:absolute;left:0;text-align:left;margin-left:265.4pt;margin-top:109pt;width:34.4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" stroked="f">
                <v:textbox>
                  <w:txbxContent>
                    <w:p w14:paraId="4FE49DED" w14:textId="77777777" w:rsidR="00961BFD" w:rsidRDefault="00961BFD">
                      <w:r>
                        <w:t>MEI</w:t>
                      </w:r>
                    </w:p>
                  </w:txbxContent>
                </v:textbox>
              </v:shape>
            </w:pict>
          </mc:Fallback>
        </mc:AlternateContent>
      </w:r>
      <w:r w:rsidR="0074665A" w:rsidRPr="0074665A">
        <w:rPr>
          <w:noProof/>
          <w:u w:val="none"/>
          <w:lang w:val="en-US" w:eastAsia="zh-CN"/>
        </w:rPr>
        <w:drawing>
          <wp:inline distT="0" distB="0" distL="0" distR="0" wp14:anchorId="259C99AF" wp14:editId="03C097EF">
            <wp:extent cx="2800350" cy="2114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800350" cy="2114550"/>
                    </a:xfrm>
                    <a:prstGeom prst="rect">
                      <a:avLst/>
                    </a:prstGeom>
                    <a:noFill/>
                    <a:ln w="9525">
                      <a:noFill/>
                      <a:miter lim="800000"/>
                      <a:headEnd/>
                      <a:tailEnd/>
                    </a:ln>
                  </pic:spPr>
                </pic:pic>
              </a:graphicData>
            </a:graphic>
          </wp:inline>
        </w:drawing>
      </w:r>
    </w:p>
    <w:p w14:paraId="2FE026CF" w14:textId="77777777" w:rsidR="0074665A" w:rsidRDefault="0074665A" w:rsidP="00E0032F">
      <w:pPr>
        <w:pStyle w:val="Heading4bullet"/>
        <w:numPr>
          <w:ilvl w:val="0"/>
          <w:numId w:val="0"/>
        </w:numPr>
        <w:spacing w:line="240" w:lineRule="auto"/>
        <w:ind w:left="426"/>
      </w:pPr>
    </w:p>
    <w:p w14:paraId="453D8E3E" w14:textId="77777777" w:rsidR="0074665A" w:rsidRPr="002B6335" w:rsidRDefault="002B6335" w:rsidP="00E0032F">
      <w:pPr>
        <w:pStyle w:val="Heading4bullet"/>
        <w:numPr>
          <w:ilvl w:val="0"/>
          <w:numId w:val="0"/>
        </w:numPr>
        <w:spacing w:line="240" w:lineRule="auto"/>
        <w:ind w:left="993"/>
        <w:rPr>
          <w:sz w:val="26"/>
          <w:szCs w:val="26"/>
          <w:vertAlign w:val="subscript"/>
        </w:rPr>
      </w:pPr>
      <w:r>
        <w:rPr>
          <w:sz w:val="26"/>
          <w:szCs w:val="26"/>
        </w:rPr>
        <w:t>As seen f</w:t>
      </w:r>
      <w:r w:rsidR="0074665A" w:rsidRPr="002B6335">
        <w:rPr>
          <w:sz w:val="26"/>
          <w:szCs w:val="26"/>
        </w:rPr>
        <w:t>rom the diagram, it can be observed that the MEI is downward sloping from left to right, indicating that there is an inverse relationship between interest rate and i</w:t>
      </w:r>
      <w:r>
        <w:rPr>
          <w:sz w:val="26"/>
          <w:szCs w:val="26"/>
        </w:rPr>
        <w:t>ncrease in interest rate from r</w:t>
      </w:r>
      <w:r>
        <w:rPr>
          <w:sz w:val="26"/>
          <w:szCs w:val="26"/>
          <w:vertAlign w:val="subscript"/>
        </w:rPr>
        <w:t>1</w:t>
      </w:r>
      <w:r>
        <w:rPr>
          <w:sz w:val="26"/>
          <w:szCs w:val="26"/>
        </w:rPr>
        <w:t xml:space="preserve"> to r</w:t>
      </w:r>
      <w:r>
        <w:rPr>
          <w:sz w:val="26"/>
          <w:szCs w:val="26"/>
          <w:vertAlign w:val="subscript"/>
        </w:rPr>
        <w:t>2</w:t>
      </w:r>
      <w:r w:rsidR="0074665A" w:rsidRPr="002B6335">
        <w:rPr>
          <w:sz w:val="26"/>
          <w:szCs w:val="26"/>
        </w:rPr>
        <w:t xml:space="preserve"> will lead to a fall in the l</w:t>
      </w:r>
      <w:r>
        <w:rPr>
          <w:sz w:val="26"/>
          <w:szCs w:val="26"/>
        </w:rPr>
        <w:t>evel of investment from I</w:t>
      </w:r>
      <w:r>
        <w:rPr>
          <w:sz w:val="26"/>
          <w:szCs w:val="26"/>
          <w:vertAlign w:val="subscript"/>
        </w:rPr>
        <w:t>0</w:t>
      </w:r>
      <w:r>
        <w:rPr>
          <w:sz w:val="26"/>
          <w:szCs w:val="26"/>
        </w:rPr>
        <w:t xml:space="preserve"> to I</w:t>
      </w:r>
      <w:r>
        <w:rPr>
          <w:sz w:val="26"/>
          <w:szCs w:val="26"/>
          <w:vertAlign w:val="subscript"/>
        </w:rPr>
        <w:t>1</w:t>
      </w:r>
      <w:r w:rsidR="0074665A" w:rsidRPr="002B6335">
        <w:rPr>
          <w:sz w:val="26"/>
          <w:szCs w:val="26"/>
        </w:rPr>
        <w:t xml:space="preserve"> and a rise in int</w:t>
      </w:r>
      <w:r w:rsidR="00166F02">
        <w:rPr>
          <w:sz w:val="26"/>
          <w:szCs w:val="26"/>
        </w:rPr>
        <w:t>erest rate from r</w:t>
      </w:r>
      <w:r w:rsidR="00166F02">
        <w:rPr>
          <w:sz w:val="26"/>
          <w:szCs w:val="26"/>
          <w:vertAlign w:val="subscript"/>
        </w:rPr>
        <w:t>0</w:t>
      </w:r>
      <w:r w:rsidR="00166F02">
        <w:rPr>
          <w:sz w:val="26"/>
          <w:szCs w:val="26"/>
        </w:rPr>
        <w:t xml:space="preserve"> to r</w:t>
      </w:r>
      <w:r w:rsidR="00166F02">
        <w:rPr>
          <w:sz w:val="26"/>
          <w:szCs w:val="26"/>
          <w:vertAlign w:val="subscript"/>
        </w:rPr>
        <w:t>2</w:t>
      </w:r>
      <w:r w:rsidR="0074665A" w:rsidRPr="002B6335">
        <w:rPr>
          <w:sz w:val="26"/>
          <w:szCs w:val="26"/>
        </w:rPr>
        <w:t xml:space="preserve"> will lead to a </w:t>
      </w:r>
      <w:r>
        <w:rPr>
          <w:sz w:val="26"/>
          <w:szCs w:val="26"/>
        </w:rPr>
        <w:t>rise in investment from I</w:t>
      </w:r>
      <w:r>
        <w:rPr>
          <w:sz w:val="26"/>
          <w:szCs w:val="26"/>
          <w:vertAlign w:val="subscript"/>
        </w:rPr>
        <w:t>1</w:t>
      </w:r>
      <w:r>
        <w:rPr>
          <w:sz w:val="26"/>
          <w:szCs w:val="26"/>
        </w:rPr>
        <w:t xml:space="preserve"> to I</w:t>
      </w:r>
      <w:r>
        <w:rPr>
          <w:sz w:val="26"/>
          <w:szCs w:val="26"/>
          <w:vertAlign w:val="subscript"/>
        </w:rPr>
        <w:t>2</w:t>
      </w:r>
    </w:p>
    <w:p w14:paraId="6586BF75" w14:textId="77777777" w:rsidR="0074665A" w:rsidRPr="002B6335" w:rsidRDefault="0074665A" w:rsidP="00E0032F">
      <w:pPr>
        <w:spacing w:after="0" w:line="240" w:lineRule="auto"/>
        <w:rPr>
          <w:sz w:val="26"/>
          <w:szCs w:val="26"/>
        </w:rPr>
      </w:pPr>
    </w:p>
    <w:p w14:paraId="7D6BCAA9" w14:textId="77777777" w:rsidR="006A32BD" w:rsidRPr="00DC64EF" w:rsidRDefault="006A32BD" w:rsidP="00E0032F">
      <w:pPr>
        <w:spacing w:after="0" w:line="240" w:lineRule="auto"/>
        <w:rPr>
          <w:b/>
          <w:sz w:val="26"/>
          <w:szCs w:val="26"/>
        </w:rPr>
      </w:pPr>
      <w:r w:rsidRPr="00DC64EF">
        <w:rPr>
          <w:b/>
          <w:sz w:val="26"/>
          <w:szCs w:val="26"/>
        </w:rPr>
        <w:t>1) Explain how equilibrium level of investment is</w:t>
      </w:r>
      <w:r w:rsidR="000658C5">
        <w:rPr>
          <w:b/>
          <w:sz w:val="26"/>
          <w:szCs w:val="26"/>
        </w:rPr>
        <w:t xml:space="preserve"> attained</w:t>
      </w:r>
      <w:r w:rsidRPr="00DC64EF">
        <w:rPr>
          <w:b/>
          <w:sz w:val="26"/>
          <w:szCs w:val="26"/>
        </w:rPr>
        <w:t xml:space="preserve"> </w:t>
      </w:r>
      <w:r w:rsidR="000658C5">
        <w:rPr>
          <w:b/>
          <w:sz w:val="26"/>
          <w:szCs w:val="26"/>
        </w:rPr>
        <w:t>based on</w:t>
      </w:r>
      <w:r w:rsidR="00EA3D75">
        <w:rPr>
          <w:b/>
          <w:sz w:val="26"/>
          <w:szCs w:val="26"/>
        </w:rPr>
        <w:t xml:space="preserve"> Rate of Return (R) and the</w:t>
      </w:r>
      <w:r w:rsidRPr="00DC64EF">
        <w:rPr>
          <w:b/>
          <w:sz w:val="26"/>
          <w:szCs w:val="26"/>
        </w:rPr>
        <w:t xml:space="preserve"> cost of borrowing (r) </w:t>
      </w:r>
    </w:p>
    <w:p w14:paraId="2B4AA976" w14:textId="77777777" w:rsidR="006A32BD" w:rsidRPr="002B6335" w:rsidRDefault="006A32BD" w:rsidP="00E0032F">
      <w:pPr>
        <w:spacing w:after="0" w:line="240" w:lineRule="auto"/>
        <w:rPr>
          <w:sz w:val="26"/>
          <w:szCs w:val="26"/>
        </w:rPr>
      </w:pPr>
      <w:r w:rsidRPr="002B6335">
        <w:rPr>
          <w:sz w:val="26"/>
          <w:szCs w:val="26"/>
        </w:rPr>
        <w:t>- Notion of profitability</w:t>
      </w:r>
    </w:p>
    <w:p w14:paraId="6A53D547" w14:textId="77777777" w:rsidR="006A32BD" w:rsidRPr="002B6335" w:rsidRDefault="006A32BD" w:rsidP="00E0032F">
      <w:pPr>
        <w:spacing w:after="0" w:line="240" w:lineRule="auto"/>
        <w:rPr>
          <w:sz w:val="26"/>
          <w:szCs w:val="26"/>
        </w:rPr>
      </w:pPr>
      <w:r w:rsidRPr="002B6335">
        <w:rPr>
          <w:sz w:val="26"/>
          <w:szCs w:val="26"/>
        </w:rPr>
        <w:t xml:space="preserve">R &gt; r – profitable </w:t>
      </w:r>
      <w:r w:rsidRPr="002B6335">
        <w:rPr>
          <w:sz w:val="26"/>
          <w:szCs w:val="26"/>
        </w:rPr>
        <w:sym w:font="Wingdings" w:char="F0E0"/>
      </w:r>
      <w:r w:rsidRPr="002B6335">
        <w:rPr>
          <w:sz w:val="26"/>
          <w:szCs w:val="26"/>
        </w:rPr>
        <w:t xml:space="preserve"> increase Investment</w:t>
      </w:r>
    </w:p>
    <w:p w14:paraId="2D29F496" w14:textId="77777777" w:rsidR="006A32BD" w:rsidRPr="002B6335" w:rsidRDefault="006A32BD" w:rsidP="00E0032F">
      <w:pPr>
        <w:spacing w:after="0" w:line="240" w:lineRule="auto"/>
        <w:rPr>
          <w:sz w:val="26"/>
          <w:szCs w:val="26"/>
        </w:rPr>
      </w:pPr>
      <w:r w:rsidRPr="002B6335">
        <w:rPr>
          <w:sz w:val="26"/>
          <w:szCs w:val="26"/>
        </w:rPr>
        <w:t xml:space="preserve">R &lt; r – loss </w:t>
      </w:r>
      <w:r w:rsidRPr="002B6335">
        <w:rPr>
          <w:sz w:val="26"/>
          <w:szCs w:val="26"/>
        </w:rPr>
        <w:sym w:font="Wingdings" w:char="F0E0"/>
      </w:r>
      <w:r w:rsidRPr="002B6335">
        <w:rPr>
          <w:sz w:val="26"/>
          <w:szCs w:val="26"/>
        </w:rPr>
        <w:t xml:space="preserve"> decrease Investment</w:t>
      </w:r>
    </w:p>
    <w:p w14:paraId="3D98F8A2" w14:textId="77777777" w:rsidR="006A32BD" w:rsidRPr="002B6335" w:rsidRDefault="006A32BD" w:rsidP="00E0032F">
      <w:pPr>
        <w:spacing w:after="0" w:line="240" w:lineRule="auto"/>
        <w:rPr>
          <w:sz w:val="26"/>
          <w:szCs w:val="26"/>
        </w:rPr>
      </w:pPr>
      <w:r w:rsidRPr="002B6335">
        <w:rPr>
          <w:sz w:val="26"/>
          <w:szCs w:val="26"/>
        </w:rPr>
        <w:t>R = r – equilibrium level of investment is attained</w:t>
      </w:r>
    </w:p>
    <w:p w14:paraId="30872609" w14:textId="77777777" w:rsidR="006A32BD" w:rsidRPr="002B6335" w:rsidRDefault="006A32BD" w:rsidP="00E0032F">
      <w:pPr>
        <w:spacing w:after="0" w:line="240" w:lineRule="auto"/>
        <w:rPr>
          <w:sz w:val="26"/>
          <w:szCs w:val="26"/>
        </w:rPr>
      </w:pPr>
    </w:p>
    <w:p w14:paraId="4BCAF02D" w14:textId="77777777" w:rsidR="006A32BD" w:rsidRPr="002B6335" w:rsidRDefault="00FC0A3D" w:rsidP="00E0032F">
      <w:pPr>
        <w:spacing w:after="0" w:line="240" w:lineRule="auto"/>
        <w:rPr>
          <w:sz w:val="26"/>
          <w:szCs w:val="26"/>
        </w:rPr>
      </w:pPr>
      <w:r w:rsidRPr="002B6335">
        <w:rPr>
          <w:sz w:val="26"/>
          <w:szCs w:val="26"/>
        </w:rPr>
        <w:t>Therefore</w:t>
      </w:r>
      <w:r w:rsidR="006A32BD" w:rsidRPr="002B6335">
        <w:rPr>
          <w:sz w:val="26"/>
          <w:szCs w:val="26"/>
        </w:rPr>
        <w:t>, when interest rate rises from r</w:t>
      </w:r>
      <w:r w:rsidRPr="002B6335">
        <w:rPr>
          <w:sz w:val="26"/>
          <w:szCs w:val="26"/>
          <w:vertAlign w:val="subscript"/>
        </w:rPr>
        <w:t>0</w:t>
      </w:r>
      <w:r w:rsidRPr="002B6335">
        <w:rPr>
          <w:sz w:val="26"/>
          <w:szCs w:val="26"/>
        </w:rPr>
        <w:t xml:space="preserve"> </w:t>
      </w:r>
      <w:r w:rsidR="006A32BD" w:rsidRPr="002B6335">
        <w:rPr>
          <w:sz w:val="26"/>
          <w:szCs w:val="26"/>
        </w:rPr>
        <w:t>to r</w:t>
      </w:r>
      <w:r w:rsidRPr="002B6335">
        <w:rPr>
          <w:sz w:val="26"/>
          <w:szCs w:val="26"/>
          <w:vertAlign w:val="subscript"/>
        </w:rPr>
        <w:t>1</w:t>
      </w:r>
      <w:r w:rsidR="006A32BD" w:rsidRPr="002B6335">
        <w:rPr>
          <w:sz w:val="26"/>
          <w:szCs w:val="26"/>
        </w:rPr>
        <w:t>, the rate of ret</w:t>
      </w:r>
      <w:r w:rsidRPr="002B6335">
        <w:rPr>
          <w:sz w:val="26"/>
          <w:szCs w:val="26"/>
        </w:rPr>
        <w:t>urn is lower than the interest rate and thus, there is loss and this will reduce the level of investment till I</w:t>
      </w:r>
      <w:r w:rsidRPr="002B6335">
        <w:rPr>
          <w:sz w:val="26"/>
          <w:szCs w:val="26"/>
          <w:vertAlign w:val="subscript"/>
        </w:rPr>
        <w:t>1</w:t>
      </w:r>
      <w:r w:rsidRPr="002B6335">
        <w:rPr>
          <w:sz w:val="26"/>
          <w:szCs w:val="26"/>
          <w:vertAlign w:val="subscript"/>
        </w:rPr>
        <w:softHyphen/>
        <w:t xml:space="preserve">, </w:t>
      </w:r>
      <w:r w:rsidRPr="002B6335">
        <w:rPr>
          <w:sz w:val="26"/>
          <w:szCs w:val="26"/>
        </w:rPr>
        <w:t>where interest rate is at r</w:t>
      </w:r>
      <w:r w:rsidRPr="002B6335">
        <w:rPr>
          <w:sz w:val="26"/>
          <w:szCs w:val="26"/>
          <w:vertAlign w:val="subscript"/>
        </w:rPr>
        <w:t>1</w:t>
      </w:r>
      <w:r w:rsidRPr="002B6335">
        <w:rPr>
          <w:sz w:val="26"/>
          <w:szCs w:val="26"/>
        </w:rPr>
        <w:t xml:space="preserve"> equal to the rate of return at R</w:t>
      </w:r>
      <w:r w:rsidRPr="002B6335">
        <w:rPr>
          <w:sz w:val="26"/>
          <w:szCs w:val="26"/>
          <w:vertAlign w:val="subscript"/>
        </w:rPr>
        <w:t>1</w:t>
      </w:r>
      <w:r w:rsidRPr="002B6335">
        <w:rPr>
          <w:sz w:val="26"/>
          <w:szCs w:val="26"/>
        </w:rPr>
        <w:t xml:space="preserve"> at I</w:t>
      </w:r>
      <w:r w:rsidRPr="002B6335">
        <w:rPr>
          <w:sz w:val="26"/>
          <w:szCs w:val="26"/>
          <w:vertAlign w:val="subscript"/>
        </w:rPr>
        <w:t>1</w:t>
      </w:r>
      <w:r w:rsidRPr="002B6335">
        <w:rPr>
          <w:sz w:val="26"/>
          <w:szCs w:val="26"/>
        </w:rPr>
        <w:t>.</w:t>
      </w:r>
    </w:p>
    <w:p w14:paraId="436CBE12" w14:textId="77777777" w:rsidR="00FC0A3D" w:rsidRPr="002B6335" w:rsidRDefault="00FC0A3D" w:rsidP="00E0032F">
      <w:pPr>
        <w:spacing w:after="0" w:line="240" w:lineRule="auto"/>
        <w:rPr>
          <w:sz w:val="26"/>
          <w:szCs w:val="26"/>
        </w:rPr>
      </w:pPr>
    </w:p>
    <w:p w14:paraId="3DC49C92" w14:textId="77777777" w:rsidR="00FC0A3D" w:rsidRPr="002B6335" w:rsidRDefault="00FC0A3D" w:rsidP="00E0032F">
      <w:pPr>
        <w:spacing w:after="0" w:line="240" w:lineRule="auto"/>
        <w:rPr>
          <w:sz w:val="26"/>
          <w:szCs w:val="26"/>
        </w:rPr>
      </w:pPr>
      <w:r w:rsidRPr="002B6335">
        <w:rPr>
          <w:sz w:val="26"/>
          <w:szCs w:val="26"/>
        </w:rPr>
        <w:t>When interest rate is lower from r</w:t>
      </w:r>
      <w:r w:rsidRPr="002B6335">
        <w:rPr>
          <w:sz w:val="26"/>
          <w:szCs w:val="26"/>
          <w:vertAlign w:val="subscript"/>
        </w:rPr>
        <w:t>0</w:t>
      </w:r>
      <w:r w:rsidRPr="002B6335">
        <w:rPr>
          <w:sz w:val="26"/>
          <w:szCs w:val="26"/>
        </w:rPr>
        <w:t xml:space="preserve"> to r</w:t>
      </w:r>
      <w:r w:rsidRPr="002B6335">
        <w:rPr>
          <w:sz w:val="26"/>
          <w:szCs w:val="26"/>
          <w:vertAlign w:val="subscript"/>
        </w:rPr>
        <w:t>2</w:t>
      </w:r>
      <w:r w:rsidRPr="002B6335">
        <w:rPr>
          <w:sz w:val="26"/>
          <w:szCs w:val="26"/>
        </w:rPr>
        <w:t>, the rate of return (R</w:t>
      </w:r>
      <w:r w:rsidRPr="002B6335">
        <w:rPr>
          <w:sz w:val="26"/>
          <w:szCs w:val="26"/>
          <w:vertAlign w:val="subscript"/>
        </w:rPr>
        <w:t>0</w:t>
      </w:r>
      <w:r w:rsidRPr="002B6335">
        <w:rPr>
          <w:sz w:val="26"/>
          <w:szCs w:val="26"/>
        </w:rPr>
        <w:t>) on investment at I</w:t>
      </w:r>
      <w:r w:rsidRPr="002B6335">
        <w:rPr>
          <w:sz w:val="26"/>
          <w:szCs w:val="26"/>
          <w:vertAlign w:val="subscript"/>
        </w:rPr>
        <w:t>0</w:t>
      </w:r>
      <w:r w:rsidRPr="002B6335">
        <w:rPr>
          <w:sz w:val="26"/>
          <w:szCs w:val="26"/>
        </w:rPr>
        <w:t xml:space="preserve"> is higher than the interest rate at r</w:t>
      </w:r>
      <w:r w:rsidRPr="002B6335">
        <w:rPr>
          <w:sz w:val="26"/>
          <w:szCs w:val="26"/>
          <w:vertAlign w:val="subscript"/>
        </w:rPr>
        <w:t>2</w:t>
      </w:r>
      <w:r w:rsidRPr="002B6335">
        <w:rPr>
          <w:sz w:val="26"/>
          <w:szCs w:val="26"/>
        </w:rPr>
        <w:t xml:space="preserve"> and therefore, there is profit which will induce investment to rise from I</w:t>
      </w:r>
      <w:r w:rsidRPr="002B6335">
        <w:rPr>
          <w:sz w:val="26"/>
          <w:szCs w:val="26"/>
          <w:vertAlign w:val="subscript"/>
        </w:rPr>
        <w:t>0</w:t>
      </w:r>
      <w:r w:rsidRPr="002B6335">
        <w:rPr>
          <w:sz w:val="26"/>
          <w:szCs w:val="26"/>
        </w:rPr>
        <w:t xml:space="preserve"> to I</w:t>
      </w:r>
      <w:r w:rsidRPr="002B6335">
        <w:rPr>
          <w:sz w:val="26"/>
          <w:szCs w:val="26"/>
          <w:vertAlign w:val="subscript"/>
        </w:rPr>
        <w:t>2</w:t>
      </w:r>
      <w:r w:rsidRPr="002B6335">
        <w:rPr>
          <w:sz w:val="26"/>
          <w:szCs w:val="26"/>
        </w:rPr>
        <w:t xml:space="preserve"> until the rate of return (R</w:t>
      </w:r>
      <w:r w:rsidRPr="002B6335">
        <w:rPr>
          <w:sz w:val="26"/>
          <w:szCs w:val="26"/>
          <w:vertAlign w:val="subscript"/>
        </w:rPr>
        <w:t>2</w:t>
      </w:r>
      <w:r w:rsidRPr="002B6335">
        <w:rPr>
          <w:sz w:val="26"/>
          <w:szCs w:val="26"/>
        </w:rPr>
        <w:t>) is equal to the interest rate (r</w:t>
      </w:r>
      <w:r w:rsidRPr="002B6335">
        <w:rPr>
          <w:sz w:val="26"/>
          <w:szCs w:val="26"/>
          <w:vertAlign w:val="subscript"/>
        </w:rPr>
        <w:t>2</w:t>
      </w:r>
      <w:r w:rsidRPr="002B6335">
        <w:rPr>
          <w:sz w:val="26"/>
          <w:szCs w:val="26"/>
        </w:rPr>
        <w:t>) at the level of investment at I</w:t>
      </w:r>
      <w:r w:rsidRPr="002B6335">
        <w:rPr>
          <w:sz w:val="26"/>
          <w:szCs w:val="26"/>
          <w:vertAlign w:val="subscript"/>
        </w:rPr>
        <w:t>2</w:t>
      </w:r>
      <w:r w:rsidRPr="002B6335">
        <w:rPr>
          <w:sz w:val="26"/>
          <w:szCs w:val="26"/>
        </w:rPr>
        <w:t>.</w:t>
      </w:r>
    </w:p>
    <w:p w14:paraId="3AB75353" w14:textId="77777777" w:rsidR="009C5A08" w:rsidRDefault="009C5A08" w:rsidP="00E0032F">
      <w:pPr>
        <w:pStyle w:val="Heading4bullet"/>
        <w:numPr>
          <w:ilvl w:val="0"/>
          <w:numId w:val="0"/>
        </w:numPr>
        <w:spacing w:line="240" w:lineRule="auto"/>
        <w:ind w:left="1440" w:hanging="1014"/>
      </w:pPr>
      <w:r>
        <w:t xml:space="preserve">3.6B </w:t>
      </w:r>
      <w:r w:rsidRPr="009C5A08">
        <w:rPr>
          <w:u w:val="single"/>
        </w:rPr>
        <w:t>Interest Elasticity of MEI</w:t>
      </w:r>
    </w:p>
    <w:p w14:paraId="2604592B" w14:textId="094C025F" w:rsidR="000D372A" w:rsidRDefault="00D3321B" w:rsidP="00E0032F">
      <w:pPr>
        <w:pStyle w:val="Heading4bullet"/>
        <w:numPr>
          <w:ilvl w:val="0"/>
          <w:numId w:val="0"/>
        </w:numPr>
        <w:spacing w:line="240" w:lineRule="auto"/>
        <w:ind w:left="426"/>
      </w:pPr>
      <w:r>
        <w:rPr>
          <w:noProof/>
        </w:rPr>
        <mc:AlternateContent>
          <mc:Choice Requires="wpc">
            <w:drawing>
              <wp:inline distT="0" distB="0" distL="0" distR="0" wp14:anchorId="0E9158A2" wp14:editId="60827EEC">
                <wp:extent cx="4847590" cy="2969260"/>
                <wp:effectExtent l="3810" t="0" r="0" b="2540"/>
                <wp:docPr id="602" name="Canvas 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AutoShape 603"/>
                        <wps:cNvCnPr>
                          <a:cxnSpLocks noChangeShapeType="1"/>
                        </wps:cNvCnPr>
                        <wps:spPr bwMode="auto">
                          <a:xfrm flipV="1">
                            <a:off x="660673" y="324788"/>
                            <a:ext cx="796" cy="2238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604"/>
                        <wps:cNvCnPr>
                          <a:cxnSpLocks noChangeShapeType="1"/>
                        </wps:cNvCnPr>
                        <wps:spPr bwMode="auto">
                          <a:xfrm>
                            <a:off x="661469" y="2563275"/>
                            <a:ext cx="2971437"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605"/>
                        <wps:cNvCnPr>
                          <a:cxnSpLocks noChangeShapeType="1"/>
                        </wps:cNvCnPr>
                        <wps:spPr bwMode="auto">
                          <a:xfrm>
                            <a:off x="823056" y="1087402"/>
                            <a:ext cx="2714332" cy="837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06"/>
                        <wps:cNvCnPr>
                          <a:cxnSpLocks noChangeShapeType="1"/>
                        </wps:cNvCnPr>
                        <wps:spPr bwMode="auto">
                          <a:xfrm>
                            <a:off x="1279955" y="544497"/>
                            <a:ext cx="933698" cy="17138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607"/>
                        <wps:cNvCnPr>
                          <a:cxnSpLocks noChangeShapeType="1"/>
                        </wps:cNvCnPr>
                        <wps:spPr bwMode="auto">
                          <a:xfrm>
                            <a:off x="661469" y="1363631"/>
                            <a:ext cx="1037973"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608"/>
                        <wps:cNvCnPr>
                          <a:cxnSpLocks noChangeShapeType="1"/>
                        </wps:cNvCnPr>
                        <wps:spPr bwMode="auto">
                          <a:xfrm>
                            <a:off x="1699442" y="1363631"/>
                            <a:ext cx="0" cy="12004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609"/>
                        <wps:cNvCnPr>
                          <a:cxnSpLocks noChangeShapeType="1"/>
                        </wps:cNvCnPr>
                        <wps:spPr bwMode="auto">
                          <a:xfrm>
                            <a:off x="2640305" y="1658169"/>
                            <a:ext cx="796" cy="9051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610"/>
                        <wps:cNvCnPr>
                          <a:cxnSpLocks noChangeShapeType="1"/>
                        </wps:cNvCnPr>
                        <wps:spPr bwMode="auto">
                          <a:xfrm flipH="1">
                            <a:off x="660673" y="1658169"/>
                            <a:ext cx="197963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Text Box 611"/>
                        <wps:cNvSpPr txBox="1">
                          <a:spLocks noChangeArrowheads="1"/>
                        </wps:cNvSpPr>
                        <wps:spPr bwMode="auto">
                          <a:xfrm>
                            <a:off x="3362269" y="2649249"/>
                            <a:ext cx="1485321" cy="320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B959F" w14:textId="77777777" w:rsidR="00961BFD" w:rsidRDefault="00961BFD">
                              <w:r>
                                <w:t>Level of Investment</w:t>
                              </w:r>
                            </w:p>
                          </w:txbxContent>
                        </wps:txbx>
                        <wps:bodyPr rot="0" vert="horz" wrap="square" lIns="91440" tIns="45720" rIns="91440" bIns="45720" anchor="t" anchorCtr="0" upright="1">
                          <a:noAutofit/>
                        </wps:bodyPr>
                      </wps:wsp>
                      <wps:wsp>
                        <wps:cNvPr id="42" name="Text Box 612"/>
                        <wps:cNvSpPr txBox="1">
                          <a:spLocks noChangeArrowheads="1"/>
                        </wps:cNvSpPr>
                        <wps:spPr bwMode="auto">
                          <a:xfrm>
                            <a:off x="218898" y="172742"/>
                            <a:ext cx="338297" cy="211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4265" w14:textId="77777777" w:rsidR="00961BFD" w:rsidRDefault="00961BFD">
                              <w:r>
                                <w:t>I/r</w:t>
                              </w:r>
                            </w:p>
                          </w:txbxContent>
                        </wps:txbx>
                        <wps:bodyPr rot="0" vert="horz" wrap="square" lIns="91440" tIns="45720" rIns="91440" bIns="45720" anchor="t" anchorCtr="0" upright="1">
                          <a:noAutofit/>
                        </wps:bodyPr>
                      </wps:wsp>
                      <wps:wsp>
                        <wps:cNvPr id="43" name="Text Box 613"/>
                        <wps:cNvSpPr txBox="1">
                          <a:spLocks noChangeArrowheads="1"/>
                        </wps:cNvSpPr>
                        <wps:spPr bwMode="auto">
                          <a:xfrm>
                            <a:off x="253125" y="1178151"/>
                            <a:ext cx="304069" cy="26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E8C18" w14:textId="77777777" w:rsidR="00961BFD" w:rsidRPr="0074665A" w:rsidRDefault="00961BFD">
                              <w:pPr>
                                <w:rPr>
                                  <w:vertAlign w:val="subscript"/>
                                </w:rPr>
                              </w:pPr>
                              <w:r>
                                <w:t>r</w:t>
                              </w:r>
                              <w:r>
                                <w:rPr>
                                  <w:vertAlign w:val="subscript"/>
                                </w:rPr>
                                <w:t>0</w:t>
                              </w:r>
                            </w:p>
                          </w:txbxContent>
                        </wps:txbx>
                        <wps:bodyPr rot="0" vert="horz" wrap="square" lIns="91440" tIns="45720" rIns="91440" bIns="45720" anchor="t" anchorCtr="0" upright="1">
                          <a:noAutofit/>
                        </wps:bodyPr>
                      </wps:wsp>
                      <wps:wsp>
                        <wps:cNvPr id="44" name="Text Box 614"/>
                        <wps:cNvSpPr txBox="1">
                          <a:spLocks noChangeArrowheads="1"/>
                        </wps:cNvSpPr>
                        <wps:spPr bwMode="auto">
                          <a:xfrm>
                            <a:off x="218898" y="1515676"/>
                            <a:ext cx="304069" cy="262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3026C" w14:textId="77777777" w:rsidR="00961BFD" w:rsidRPr="0074665A" w:rsidRDefault="00961BFD" w:rsidP="0074665A">
                              <w:pPr>
                                <w:rPr>
                                  <w:vertAlign w:val="subscript"/>
                                </w:rPr>
                              </w:pPr>
                              <w:r>
                                <w:t>r</w:t>
                              </w:r>
                              <w:r>
                                <w:rPr>
                                  <w:vertAlign w:val="subscript"/>
                                </w:rPr>
                                <w:t>1</w:t>
                              </w:r>
                            </w:p>
                          </w:txbxContent>
                        </wps:txbx>
                        <wps:bodyPr rot="0" vert="horz" wrap="square" lIns="91440" tIns="45720" rIns="91440" bIns="45720" anchor="t" anchorCtr="0" upright="1">
                          <a:noAutofit/>
                        </wps:bodyPr>
                      </wps:wsp>
                      <wps:wsp>
                        <wps:cNvPr id="45" name="Text Box 615"/>
                        <wps:cNvSpPr txBox="1">
                          <a:spLocks noChangeArrowheads="1"/>
                        </wps:cNvSpPr>
                        <wps:spPr bwMode="auto">
                          <a:xfrm>
                            <a:off x="1526712" y="2649249"/>
                            <a:ext cx="303273" cy="26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D7878" w14:textId="77777777" w:rsidR="00961BFD" w:rsidRPr="0074665A" w:rsidRDefault="00961BFD" w:rsidP="0074665A">
                              <w:pPr>
                                <w:rPr>
                                  <w:vertAlign w:val="subscript"/>
                                </w:rPr>
                              </w:pPr>
                              <w:r>
                                <w:t>I</w:t>
                              </w:r>
                              <w:r>
                                <w:rPr>
                                  <w:vertAlign w:val="subscript"/>
                                </w:rPr>
                                <w:t>0</w:t>
                              </w:r>
                            </w:p>
                          </w:txbxContent>
                        </wps:txbx>
                        <wps:bodyPr rot="0" vert="horz" wrap="square" lIns="91440" tIns="45720" rIns="91440" bIns="45720" anchor="t" anchorCtr="0" upright="1">
                          <a:noAutofit/>
                        </wps:bodyPr>
                      </wps:wsp>
                      <wps:wsp>
                        <wps:cNvPr id="46" name="Text Box 616"/>
                        <wps:cNvSpPr txBox="1">
                          <a:spLocks noChangeArrowheads="1"/>
                        </wps:cNvSpPr>
                        <wps:spPr bwMode="auto">
                          <a:xfrm>
                            <a:off x="1829985" y="2649249"/>
                            <a:ext cx="303273" cy="26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5A770" w14:textId="77777777" w:rsidR="00961BFD" w:rsidRPr="0074665A" w:rsidRDefault="00961BFD" w:rsidP="0074665A">
                              <w:pPr>
                                <w:rPr>
                                  <w:vertAlign w:val="subscript"/>
                                </w:rPr>
                              </w:pPr>
                              <w:r>
                                <w:t>I</w:t>
                              </w:r>
                              <w:r>
                                <w:rPr>
                                  <w:vertAlign w:val="subscript"/>
                                </w:rPr>
                                <w:t>1</w:t>
                              </w:r>
                            </w:p>
                          </w:txbxContent>
                        </wps:txbx>
                        <wps:bodyPr rot="0" vert="horz" wrap="square" lIns="91440" tIns="45720" rIns="91440" bIns="45720" anchor="t" anchorCtr="0" upright="1">
                          <a:noAutofit/>
                        </wps:bodyPr>
                      </wps:wsp>
                      <wps:wsp>
                        <wps:cNvPr id="47" name="Text Box 617"/>
                        <wps:cNvSpPr txBox="1">
                          <a:spLocks noChangeArrowheads="1"/>
                        </wps:cNvSpPr>
                        <wps:spPr bwMode="auto">
                          <a:xfrm>
                            <a:off x="2452451" y="2649249"/>
                            <a:ext cx="303273" cy="26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B8F7D" w14:textId="77777777" w:rsidR="00961BFD" w:rsidRPr="0074665A" w:rsidRDefault="00961BFD" w:rsidP="0074665A">
                              <w:pPr>
                                <w:rPr>
                                  <w:vertAlign w:val="subscript"/>
                                </w:rPr>
                              </w:pPr>
                              <w:r>
                                <w:t>I</w:t>
                              </w:r>
                              <w:r>
                                <w:rPr>
                                  <w:vertAlign w:val="subscript"/>
                                </w:rPr>
                                <w:t>2</w:t>
                              </w:r>
                            </w:p>
                          </w:txbxContent>
                        </wps:txbx>
                        <wps:bodyPr rot="0" vert="horz" wrap="square" lIns="91440" tIns="45720" rIns="91440" bIns="45720" anchor="t" anchorCtr="0" upright="1">
                          <a:noAutofit/>
                        </wps:bodyPr>
                      </wps:wsp>
                      <wps:wsp>
                        <wps:cNvPr id="48" name="AutoShape 618"/>
                        <wps:cNvCnPr>
                          <a:cxnSpLocks noChangeShapeType="1"/>
                        </wps:cNvCnPr>
                        <wps:spPr bwMode="auto">
                          <a:xfrm>
                            <a:off x="1882521" y="1658169"/>
                            <a:ext cx="18308" cy="9051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Text Box 622"/>
                        <wps:cNvSpPr txBox="1">
                          <a:spLocks noChangeArrowheads="1"/>
                        </wps:cNvSpPr>
                        <wps:spPr bwMode="auto">
                          <a:xfrm>
                            <a:off x="3537388" y="1839668"/>
                            <a:ext cx="554806" cy="270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505BE" w14:textId="77777777" w:rsidR="00961BFD" w:rsidRPr="00E16B5E" w:rsidRDefault="00961BFD" w:rsidP="00E16B5E">
                              <w:pPr>
                                <w:rPr>
                                  <w:vertAlign w:val="subscript"/>
                                </w:rPr>
                              </w:pPr>
                              <w:r>
                                <w:t>MEI</w:t>
                              </w:r>
                              <w:r>
                                <w:rPr>
                                  <w:vertAlign w:val="subscript"/>
                                </w:rPr>
                                <w:t>2</w:t>
                              </w:r>
                            </w:p>
                          </w:txbxContent>
                        </wps:txbx>
                        <wps:bodyPr rot="0" vert="horz" wrap="square" lIns="91440" tIns="45720" rIns="91440" bIns="45720" anchor="t" anchorCtr="0" upright="1">
                          <a:noAutofit/>
                        </wps:bodyPr>
                      </wps:wsp>
                      <wps:wsp>
                        <wps:cNvPr id="50" name="Text Box 623"/>
                        <wps:cNvSpPr txBox="1">
                          <a:spLocks noChangeArrowheads="1"/>
                        </wps:cNvSpPr>
                        <wps:spPr bwMode="auto">
                          <a:xfrm>
                            <a:off x="2014655" y="2201869"/>
                            <a:ext cx="505455" cy="26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F7435" w14:textId="77777777" w:rsidR="00961BFD" w:rsidRPr="00E16B5E" w:rsidRDefault="00961BFD" w:rsidP="00E16B5E">
                              <w:pPr>
                                <w:rPr>
                                  <w:vertAlign w:val="subscript"/>
                                </w:rPr>
                              </w:pPr>
                              <w:r>
                                <w:t>MEI</w:t>
                              </w:r>
                              <w:r>
                                <w:rPr>
                                  <w:vertAlign w:val="subscript"/>
                                </w:rPr>
                                <w:t>1</w:t>
                              </w:r>
                            </w:p>
                          </w:txbxContent>
                        </wps:txbx>
                        <wps:bodyPr rot="0" vert="horz" wrap="square" lIns="91440" tIns="45720" rIns="91440" bIns="45720" anchor="t" anchorCtr="0" upright="1">
                          <a:noAutofit/>
                        </wps:bodyPr>
                      </wps:wsp>
                    </wpc:wpc>
                  </a:graphicData>
                </a:graphic>
              </wp:inline>
            </w:drawing>
          </mc:Choice>
          <mc:Fallback>
            <w:pict>
              <v:group w14:anchorId="0E9158A2" id="Canvas 602" o:spid="_x0000_s1181" editas="canvas" style="width:381.7pt;height:233.8pt;mso-position-horizontal-relative:char;mso-position-vertical-relative:line" coordsize="48475,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">
                <v:shape id="_x0000_s1182" type="#_x0000_t75" style="position:absolute;width:48475;height:29692;visibility:visible;mso-wrap-style:square">
                  <v:fill o:detectmouseclick="t"/>
                  <v:path o:connecttype="none"/>
                </v:shape>
                <v:shape id="AutoShape 603" o:spid="_x0000_s1183" type="#_x0000_t32" style="position:absolute;left:6606;top:3247;width:8;height:223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604" o:spid="_x0000_s1184" type="#_x0000_t32" style="position:absolute;left:6614;top:25632;width:29715;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605" o:spid="_x0000_s1185" type="#_x0000_t32" style="position:absolute;left:8230;top:10874;width:27143;height:8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606" o:spid="_x0000_s1186" type="#_x0000_t32" style="position:absolute;left:12799;top:5444;width:9337;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607" o:spid="_x0000_s1187" type="#_x0000_t32" style="position:absolute;left:6614;top:13636;width:1038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">
                  <v:stroke dashstyle="dash"/>
                </v:shape>
                <v:shape id="AutoShape 608" o:spid="_x0000_s1188" type="#_x0000_t32" style="position:absolute;left:16994;top:13636;width:0;height:12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shape id="AutoShape 609" o:spid="_x0000_s1189" type="#_x0000_t32" style="position:absolute;left:26403;top:16581;width:8;height:9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">
                  <v:stroke dashstyle="dash"/>
                </v:shape>
                <v:shape id="AutoShape 610" o:spid="_x0000_s1190" type="#_x0000_t32" style="position:absolute;left:6606;top:16581;width:19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">
                  <v:stroke dashstyle="dash"/>
                </v:shape>
                <v:shape id="Text Box 611" o:spid="_x0000_s1191" type="#_x0000_t202" style="position:absolute;left:33622;top:26492;width:1485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51DB959F" w14:textId="77777777" w:rsidR="00961BFD" w:rsidRDefault="00961BFD">
                        <w:r>
                          <w:t>Level of Investment</w:t>
                        </w:r>
                      </w:p>
                    </w:txbxContent>
                  </v:textbox>
                </v:shape>
                <v:shape id="Text Box 612" o:spid="_x0000_s1192" type="#_x0000_t202" style="position:absolute;left:2188;top:1727;width:3383;height:2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78BE4265" w14:textId="77777777" w:rsidR="00961BFD" w:rsidRDefault="00961BFD">
                        <w:r>
                          <w:t>I/r</w:t>
                        </w:r>
                      </w:p>
                    </w:txbxContent>
                  </v:textbox>
                </v:shape>
                <v:shape id="Text Box 613" o:spid="_x0000_s1193" type="#_x0000_t202" style="position:absolute;left:2531;top:11781;width:304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23CE8C18" w14:textId="77777777" w:rsidR="00961BFD" w:rsidRPr="0074665A" w:rsidRDefault="00961BFD">
                        <w:pPr>
                          <w:rPr>
                            <w:vertAlign w:val="subscript"/>
                          </w:rPr>
                        </w:pPr>
                        <w:r>
                          <w:t>r</w:t>
                        </w:r>
                        <w:r>
                          <w:rPr>
                            <w:vertAlign w:val="subscript"/>
                          </w:rPr>
                          <w:t>0</w:t>
                        </w:r>
                      </w:p>
                    </w:txbxContent>
                  </v:textbox>
                </v:shape>
                <v:shape id="Text Box 614" o:spid="_x0000_s1194" type="#_x0000_t202" style="position:absolute;left:2188;top:15156;width:3041;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6E73026C" w14:textId="77777777" w:rsidR="00961BFD" w:rsidRPr="0074665A" w:rsidRDefault="00961BFD" w:rsidP="0074665A">
                        <w:pPr>
                          <w:rPr>
                            <w:vertAlign w:val="subscript"/>
                          </w:rPr>
                        </w:pPr>
                        <w:r>
                          <w:t>r</w:t>
                        </w:r>
                        <w:r>
                          <w:rPr>
                            <w:vertAlign w:val="subscript"/>
                          </w:rPr>
                          <w:t>1</w:t>
                        </w:r>
                      </w:p>
                    </w:txbxContent>
                  </v:textbox>
                </v:shape>
                <v:shape id="Text Box 615" o:spid="_x0000_s1195" type="#_x0000_t202" style="position:absolute;left:15267;top:26492;width:3032;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664D7878" w14:textId="77777777" w:rsidR="00961BFD" w:rsidRPr="0074665A" w:rsidRDefault="00961BFD" w:rsidP="0074665A">
                        <w:pPr>
                          <w:rPr>
                            <w:vertAlign w:val="subscript"/>
                          </w:rPr>
                        </w:pPr>
                        <w:r>
                          <w:t>I</w:t>
                        </w:r>
                        <w:r>
                          <w:rPr>
                            <w:vertAlign w:val="subscript"/>
                          </w:rPr>
                          <w:t>0</w:t>
                        </w:r>
                      </w:p>
                    </w:txbxContent>
                  </v:textbox>
                </v:shape>
                <v:shape id="Text Box 616" o:spid="_x0000_s1196" type="#_x0000_t202" style="position:absolute;left:18299;top:26492;width:3033;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5D5A770" w14:textId="77777777" w:rsidR="00961BFD" w:rsidRPr="0074665A" w:rsidRDefault="00961BFD" w:rsidP="0074665A">
                        <w:pPr>
                          <w:rPr>
                            <w:vertAlign w:val="subscript"/>
                          </w:rPr>
                        </w:pPr>
                        <w:r>
                          <w:t>I</w:t>
                        </w:r>
                        <w:r>
                          <w:rPr>
                            <w:vertAlign w:val="subscript"/>
                          </w:rPr>
                          <w:t>1</w:t>
                        </w:r>
                      </w:p>
                    </w:txbxContent>
                  </v:textbox>
                </v:shape>
                <v:shape id="Text Box 617" o:spid="_x0000_s1197" type="#_x0000_t202" style="position:absolute;left:24524;top:26492;width:3033;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515B8F7D" w14:textId="77777777" w:rsidR="00961BFD" w:rsidRPr="0074665A" w:rsidRDefault="00961BFD" w:rsidP="0074665A">
                        <w:pPr>
                          <w:rPr>
                            <w:vertAlign w:val="subscript"/>
                          </w:rPr>
                        </w:pPr>
                        <w:r>
                          <w:t>I</w:t>
                        </w:r>
                        <w:r>
                          <w:rPr>
                            <w:vertAlign w:val="subscript"/>
                          </w:rPr>
                          <w:t>2</w:t>
                        </w:r>
                      </w:p>
                    </w:txbxContent>
                  </v:textbox>
                </v:shape>
                <v:shape id="AutoShape 618" o:spid="_x0000_s1198" type="#_x0000_t32" style="position:absolute;left:18825;top:16581;width:183;height:9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">
                  <v:stroke dashstyle="dash"/>
                </v:shape>
                <v:shape id="Text Box 622" o:spid="_x0000_s1199" type="#_x0000_t202" style="position:absolute;left:35373;top:18396;width:5548;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4E5505BE" w14:textId="77777777" w:rsidR="00961BFD" w:rsidRPr="00E16B5E" w:rsidRDefault="00961BFD" w:rsidP="00E16B5E">
                        <w:pPr>
                          <w:rPr>
                            <w:vertAlign w:val="subscript"/>
                          </w:rPr>
                        </w:pPr>
                        <w:r>
                          <w:t>MEI</w:t>
                        </w:r>
                        <w:r>
                          <w:rPr>
                            <w:vertAlign w:val="subscript"/>
                          </w:rPr>
                          <w:t>2</w:t>
                        </w:r>
                      </w:p>
                    </w:txbxContent>
                  </v:textbox>
                </v:shape>
                <v:shape id="Text Box 623" o:spid="_x0000_s1200" type="#_x0000_t202" style="position:absolute;left:20146;top:22018;width:505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1D6F7435" w14:textId="77777777" w:rsidR="00961BFD" w:rsidRPr="00E16B5E" w:rsidRDefault="00961BFD" w:rsidP="00E16B5E">
                        <w:pPr>
                          <w:rPr>
                            <w:vertAlign w:val="subscript"/>
                          </w:rPr>
                        </w:pPr>
                        <w:r>
                          <w:t>MEI</w:t>
                        </w:r>
                        <w:r>
                          <w:rPr>
                            <w:vertAlign w:val="subscript"/>
                          </w:rPr>
                          <w:t>1</w:t>
                        </w:r>
                      </w:p>
                    </w:txbxContent>
                  </v:textbox>
                </v:shape>
                <w10:anchorlock/>
              </v:group>
            </w:pict>
          </mc:Fallback>
        </mc:AlternateContent>
      </w:r>
    </w:p>
    <w:p w14:paraId="0FDD7B13" w14:textId="77777777" w:rsidR="00E16B5E" w:rsidRDefault="00E16B5E" w:rsidP="00E0032F">
      <w:pPr>
        <w:pStyle w:val="Heading4bullet"/>
        <w:numPr>
          <w:ilvl w:val="0"/>
          <w:numId w:val="0"/>
        </w:numPr>
        <w:spacing w:line="240" w:lineRule="auto"/>
        <w:ind w:left="426"/>
      </w:pPr>
    </w:p>
    <w:p w14:paraId="3EC74113" w14:textId="77777777" w:rsidR="000D372A" w:rsidRDefault="000D372A" w:rsidP="00E0032F">
      <w:pPr>
        <w:pStyle w:val="Heading4bullet"/>
        <w:numPr>
          <w:ilvl w:val="0"/>
          <w:numId w:val="0"/>
        </w:numPr>
        <w:spacing w:line="240" w:lineRule="auto"/>
        <w:ind w:left="426"/>
      </w:pPr>
      <w:r>
        <w:t>As seen from the diagram, MEI can be interest inelastic (MEI</w:t>
      </w:r>
      <w:r>
        <w:rPr>
          <w:vertAlign w:val="subscript"/>
        </w:rPr>
        <w:t>1</w:t>
      </w:r>
      <w:r>
        <w:t xml:space="preserve">), which means that a change in the interest rate will lead to a less than proportionate change in the level of investment. When MEI is interest elastic, it means that a change in the interest rate will lead to a more than proportionate change in the level of investment. The MEI is considered interest-inelastic when the level of investment is more influenced by political stability, technological advancement and other factors and a small extent by interest rate. For example, FDI is interest-inelastic as the source of borrowing for FDI </w:t>
      </w:r>
      <w:r w:rsidR="00403A9B">
        <w:t>is from external banking sector, therefore, intere</w:t>
      </w:r>
      <w:r w:rsidR="00EA3D75">
        <w:t>st rate has no influence on FDI, therefore, interest rate has no influence on FDI.</w:t>
      </w:r>
    </w:p>
    <w:p w14:paraId="7D184014" w14:textId="77777777" w:rsidR="000D372A" w:rsidRDefault="000D372A" w:rsidP="00E0032F">
      <w:pPr>
        <w:pStyle w:val="Heading4bullet"/>
        <w:numPr>
          <w:ilvl w:val="0"/>
          <w:numId w:val="0"/>
        </w:numPr>
        <w:spacing w:line="240" w:lineRule="auto"/>
        <w:ind w:left="426"/>
      </w:pPr>
    </w:p>
    <w:p w14:paraId="265F38BA" w14:textId="77777777" w:rsidR="00DC64EF" w:rsidRPr="00DC64EF" w:rsidRDefault="00DC64EF" w:rsidP="00E0032F">
      <w:pPr>
        <w:pStyle w:val="Heading4bullet"/>
        <w:numPr>
          <w:ilvl w:val="0"/>
          <w:numId w:val="0"/>
        </w:numPr>
        <w:spacing w:line="240" w:lineRule="auto"/>
        <w:ind w:left="426"/>
        <w:rPr>
          <w:u w:val="single"/>
        </w:rPr>
      </w:pPr>
      <w:r w:rsidRPr="00DC64EF">
        <w:rPr>
          <w:u w:val="single"/>
        </w:rPr>
        <w:t>Determinants of interest elasticity of MEI</w:t>
      </w:r>
    </w:p>
    <w:p w14:paraId="2E0FFBFB" w14:textId="77777777" w:rsidR="00DC64EF" w:rsidRDefault="00DC64EF" w:rsidP="00E0032F">
      <w:pPr>
        <w:pStyle w:val="Heading4bullet"/>
        <w:numPr>
          <w:ilvl w:val="0"/>
          <w:numId w:val="0"/>
        </w:numPr>
        <w:spacing w:line="240" w:lineRule="auto"/>
        <w:ind w:left="426"/>
      </w:pPr>
      <w:r>
        <w:sym w:font="Wingdings" w:char="F0FC"/>
      </w:r>
      <w:r>
        <w:t>Composition of investment – Domination of FDI – Investment is interest inelastic as the FDI will not borrow from the local banks.)</w:t>
      </w:r>
    </w:p>
    <w:p w14:paraId="36429FCE" w14:textId="77777777" w:rsidR="00EA3D75" w:rsidRDefault="00EA3D75" w:rsidP="00E0032F">
      <w:pPr>
        <w:pStyle w:val="Heading4bullet"/>
        <w:numPr>
          <w:ilvl w:val="0"/>
          <w:numId w:val="0"/>
        </w:numPr>
        <w:spacing w:line="240" w:lineRule="auto"/>
        <w:ind w:left="426"/>
      </w:pPr>
      <w:r>
        <w:sym w:font="Wingdings" w:char="F0FC"/>
      </w:r>
      <w:r>
        <w:t>Degree of market confidence</w:t>
      </w:r>
    </w:p>
    <w:p w14:paraId="34F97096" w14:textId="77777777" w:rsidR="00EA3D75" w:rsidRDefault="00EA3D75" w:rsidP="00EA3D75">
      <w:pPr>
        <w:pStyle w:val="Heading4bullet"/>
        <w:numPr>
          <w:ilvl w:val="0"/>
          <w:numId w:val="0"/>
        </w:numPr>
        <w:spacing w:line="240" w:lineRule="auto"/>
        <w:ind w:left="993" w:hanging="283"/>
      </w:pPr>
      <w:r>
        <w:sym w:font="Wingdings" w:char="F09F"/>
      </w:r>
      <w:r>
        <w:sym w:font="Symbol" w:char="F0AD"/>
      </w:r>
      <w:proofErr w:type="spellStart"/>
      <w:r>
        <w:t>i</w:t>
      </w:r>
      <w:proofErr w:type="spellEnd"/>
      <w:r>
        <w:t>/r</w:t>
      </w:r>
      <w:r>
        <w:sym w:font="Wingdings" w:char="F0E0"/>
      </w:r>
      <w:r>
        <w:t>high degree of market confidence</w:t>
      </w:r>
      <w:r>
        <w:sym w:font="Wingdings" w:char="F0E0"/>
      </w:r>
      <w:r>
        <w:sym w:font="Symbol" w:char="F0AF"/>
      </w:r>
      <w:r>
        <w:t xml:space="preserve">I is less likely to occur </w:t>
      </w:r>
    </w:p>
    <w:p w14:paraId="606100A8" w14:textId="77777777" w:rsidR="00EA3D75" w:rsidRDefault="00EA3D75" w:rsidP="00EA3D75">
      <w:pPr>
        <w:pStyle w:val="Heading4bullet"/>
        <w:numPr>
          <w:ilvl w:val="0"/>
          <w:numId w:val="0"/>
        </w:numPr>
        <w:spacing w:line="240" w:lineRule="auto"/>
        <w:ind w:left="993" w:hanging="283"/>
      </w:pPr>
      <w:r>
        <w:sym w:font="Wingdings" w:char="F09F"/>
      </w:r>
      <w:r>
        <w:sym w:font="Symbol" w:char="F0AD"/>
      </w:r>
      <w:proofErr w:type="spellStart"/>
      <w:r>
        <w:t>i</w:t>
      </w:r>
      <w:proofErr w:type="spellEnd"/>
      <w:r>
        <w:t>/r</w:t>
      </w:r>
      <w:r>
        <w:sym w:font="Wingdings" w:char="F0E0"/>
      </w:r>
      <w:r>
        <w:t>market pessimism</w:t>
      </w:r>
      <w:r>
        <w:sym w:font="Wingdings" w:char="F0E0"/>
      </w:r>
      <w:r>
        <w:sym w:font="Symbol" w:char="F0AD"/>
      </w:r>
      <w:r>
        <w:t>I is less likely to occur</w:t>
      </w:r>
    </w:p>
    <w:p w14:paraId="046328E4" w14:textId="77777777" w:rsidR="007134B3" w:rsidRDefault="00EA3D75" w:rsidP="00EA3D75">
      <w:pPr>
        <w:pStyle w:val="Heading4bullet"/>
        <w:numPr>
          <w:ilvl w:val="0"/>
          <w:numId w:val="0"/>
        </w:numPr>
        <w:spacing w:line="240" w:lineRule="auto"/>
        <w:ind w:left="426"/>
      </w:pPr>
      <w:r>
        <w:sym w:font="Wingdings" w:char="F0FC"/>
      </w:r>
      <w:r>
        <w:t>Depends on the value of decrease in interest rate</w:t>
      </w:r>
    </w:p>
    <w:p w14:paraId="6B246FF8" w14:textId="77777777" w:rsidR="009F55A6" w:rsidRDefault="009F55A6" w:rsidP="00EA3D75">
      <w:pPr>
        <w:pStyle w:val="Heading4bullet"/>
        <w:numPr>
          <w:ilvl w:val="0"/>
          <w:numId w:val="0"/>
        </w:numPr>
        <w:spacing w:line="240" w:lineRule="auto"/>
        <w:ind w:left="426"/>
      </w:pPr>
    </w:p>
    <w:p w14:paraId="6FE85F52" w14:textId="77777777" w:rsidR="00ED0240" w:rsidRPr="00215645" w:rsidRDefault="00323AEE" w:rsidP="00E0032F">
      <w:pPr>
        <w:pStyle w:val="Heading3"/>
        <w:ind w:left="792"/>
        <w:jc w:val="both"/>
      </w:pPr>
      <w:r>
        <w:rPr>
          <w:u w:val="none"/>
        </w:rPr>
        <w:t xml:space="preserve"> </w:t>
      </w:r>
      <w:r w:rsidR="00ED0240" w:rsidRPr="00215645">
        <w:t>Shifts in MEI</w:t>
      </w:r>
    </w:p>
    <w:p w14:paraId="409DD216" w14:textId="77777777" w:rsidR="00ED0240" w:rsidRPr="00215645" w:rsidRDefault="00ED0240" w:rsidP="00E0032F">
      <w:pPr>
        <w:pStyle w:val="Heading3bullet"/>
      </w:pPr>
      <w:r>
        <w:t>Price/a</w:t>
      </w:r>
      <w:r w:rsidRPr="00215645">
        <w:t>vailability of capital</w:t>
      </w:r>
    </w:p>
    <w:p w14:paraId="0191753B" w14:textId="77777777" w:rsidR="00ED0240" w:rsidRPr="00215645" w:rsidRDefault="00ED0240" w:rsidP="00E0032F">
      <w:pPr>
        <w:pStyle w:val="Heading4bullet"/>
        <w:spacing w:line="240" w:lineRule="auto"/>
      </w:pPr>
      <w:r>
        <w:t xml:space="preserve">Increase in price of capital </w:t>
      </w:r>
      <w:r>
        <w:sym w:font="Wingdings" w:char="F0E8"/>
      </w:r>
      <w:r w:rsidRPr="00215645">
        <w:t xml:space="preserve"> increase cost of investment (more expensive to purc</w:t>
      </w:r>
      <w:r>
        <w:t xml:space="preserve">hase new plant and equipment) </w:t>
      </w:r>
      <w:r>
        <w:sym w:font="Wingdings" w:char="F0E8"/>
      </w:r>
      <w:r w:rsidRPr="00215645">
        <w:t xml:space="preserve"> Level of investment decreases (MEI shifts left)</w:t>
      </w:r>
    </w:p>
    <w:p w14:paraId="444B06BD" w14:textId="77777777" w:rsidR="00ED0240" w:rsidRPr="00215645" w:rsidRDefault="00ED0240" w:rsidP="00E0032F">
      <w:pPr>
        <w:pStyle w:val="Heading3bullet"/>
      </w:pPr>
      <w:r w:rsidRPr="00215645">
        <w:t>Business confidence and expectations</w:t>
      </w:r>
    </w:p>
    <w:p w14:paraId="0D4E643F" w14:textId="77777777" w:rsidR="00ED0240" w:rsidRPr="00215645" w:rsidRDefault="00ED0240" w:rsidP="00E0032F">
      <w:pPr>
        <w:pStyle w:val="Heading4bullet"/>
        <w:spacing w:line="240" w:lineRule="auto"/>
      </w:pPr>
      <w:r>
        <w:t xml:space="preserve">Optimism in future </w:t>
      </w:r>
      <w:r>
        <w:sym w:font="Wingdings" w:char="F0E8"/>
      </w:r>
      <w:r w:rsidRPr="00215645">
        <w:t xml:space="preserve"> increases investment (MEI shifts right)</w:t>
      </w:r>
    </w:p>
    <w:p w14:paraId="13686CD4" w14:textId="77777777" w:rsidR="00ED0240" w:rsidRPr="00215645" w:rsidRDefault="00ED0240" w:rsidP="00E0032F">
      <w:pPr>
        <w:pStyle w:val="Heading3bullet"/>
      </w:pPr>
      <w:r w:rsidRPr="00215645">
        <w:t>Rate of change of income</w:t>
      </w:r>
    </w:p>
    <w:p w14:paraId="2823AD60" w14:textId="77777777" w:rsidR="00ED0240" w:rsidRPr="00215645" w:rsidRDefault="00ED0240" w:rsidP="00E0032F">
      <w:pPr>
        <w:pStyle w:val="Heading4bullet"/>
        <w:spacing w:line="240" w:lineRule="auto"/>
      </w:pPr>
      <w:r>
        <w:t xml:space="preserve">Bigger change in income </w:t>
      </w:r>
      <w:r>
        <w:sym w:font="Wingdings" w:char="F0E8"/>
      </w:r>
      <w:r w:rsidRPr="00215645">
        <w:t xml:space="preserve"> increase need of investment to produce more goods</w:t>
      </w:r>
    </w:p>
    <w:p w14:paraId="7BBF03BA" w14:textId="77777777" w:rsidR="00ED0240" w:rsidRPr="00215645" w:rsidRDefault="00ED0240" w:rsidP="00E0032F">
      <w:pPr>
        <w:pStyle w:val="Heading3bullet"/>
      </w:pPr>
      <w:r w:rsidRPr="00215645">
        <w:t>Government policies</w:t>
      </w:r>
    </w:p>
    <w:p w14:paraId="69FEFE30" w14:textId="77777777" w:rsidR="00ED0240" w:rsidRPr="00215645" w:rsidRDefault="00ED0240" w:rsidP="00E0032F">
      <w:pPr>
        <w:pStyle w:val="Heading4bullet"/>
        <w:spacing w:line="240" w:lineRule="auto"/>
      </w:pPr>
      <w:r w:rsidRPr="00215645">
        <w:t>Expansionary policies encourages investment</w:t>
      </w:r>
    </w:p>
    <w:p w14:paraId="766A6EF2" w14:textId="77777777" w:rsidR="00ED0240" w:rsidRPr="00ED0240" w:rsidRDefault="00ED0240" w:rsidP="00E0032F">
      <w:pPr>
        <w:pStyle w:val="Heading4bullet"/>
        <w:spacing w:line="240" w:lineRule="auto"/>
      </w:pPr>
      <w:r w:rsidRPr="00215645">
        <w:t>Tax on profits decre</w:t>
      </w:r>
      <w:r>
        <w:t xml:space="preserve">ases the return on investment </w:t>
      </w:r>
      <w:r>
        <w:sym w:font="Wingdings" w:char="F0E8"/>
      </w:r>
      <w:r>
        <w:t xml:space="preserve"> less incentives to invest </w:t>
      </w:r>
      <w:r>
        <w:sym w:font="Wingdings" w:char="F0E8"/>
      </w:r>
      <w:r w:rsidRPr="00215645">
        <w:t xml:space="preserve"> MEI shifts left</w:t>
      </w:r>
    </w:p>
    <w:p w14:paraId="6C2F2F40" w14:textId="77777777" w:rsidR="00ED0240" w:rsidRPr="00215645" w:rsidRDefault="00ED0240" w:rsidP="00E0032F">
      <w:pPr>
        <w:pStyle w:val="Heading3bullet"/>
      </w:pPr>
      <w:r w:rsidRPr="00215645">
        <w:t>Technology</w:t>
      </w:r>
    </w:p>
    <w:p w14:paraId="69349578" w14:textId="77777777" w:rsidR="00ED0240" w:rsidRPr="00AF7A0A" w:rsidRDefault="00ED0240" w:rsidP="00E0032F">
      <w:pPr>
        <w:pStyle w:val="Heading4bullet"/>
        <w:spacing w:line="240" w:lineRule="auto"/>
      </w:pPr>
      <w:r w:rsidRPr="00215645">
        <w:t>Advancement in techno</w:t>
      </w:r>
      <w:r>
        <w:t xml:space="preserve">logy attracts more investment </w:t>
      </w:r>
      <w:r>
        <w:sym w:font="Wingdings" w:char="F0E8"/>
      </w:r>
      <w:r w:rsidRPr="00215645">
        <w:t xml:space="preserve"> MEI shifts right</w:t>
      </w:r>
    </w:p>
    <w:p w14:paraId="21571A1A" w14:textId="77777777" w:rsidR="00ED0240" w:rsidRPr="00215645" w:rsidRDefault="00ED0240" w:rsidP="00E0032F">
      <w:pPr>
        <w:pStyle w:val="Heading3bullet"/>
      </w:pPr>
      <w:r w:rsidRPr="00215645">
        <w:t>Political stability</w:t>
      </w:r>
    </w:p>
    <w:p w14:paraId="25911470" w14:textId="77777777" w:rsidR="00ED0240" w:rsidRDefault="00ED0240" w:rsidP="00E0032F">
      <w:pPr>
        <w:pStyle w:val="Heading4bullet"/>
        <w:spacing w:line="240" w:lineRule="auto"/>
      </w:pPr>
      <w:r w:rsidRPr="00215645">
        <w:t>Political stability raises the investment confidence as it will protect the investor's capital and raise the market demand as the consumers are likely to spend more under a stable environment.</w:t>
      </w:r>
    </w:p>
    <w:p w14:paraId="49C9E0FB" w14:textId="77777777" w:rsidR="009F55A6" w:rsidRPr="00215645" w:rsidRDefault="009F55A6" w:rsidP="009F55A6">
      <w:pPr>
        <w:pStyle w:val="Heading4bullet"/>
        <w:numPr>
          <w:ilvl w:val="0"/>
          <w:numId w:val="0"/>
        </w:numPr>
        <w:spacing w:line="240" w:lineRule="auto"/>
        <w:ind w:left="1728"/>
      </w:pPr>
    </w:p>
    <w:p w14:paraId="60C8E449" w14:textId="77777777" w:rsidR="009F55A6" w:rsidRDefault="009F55A6">
      <w:pPr>
        <w:rPr>
          <w:sz w:val="28"/>
          <w:szCs w:val="28"/>
          <w:u w:val="single"/>
        </w:rPr>
      </w:pPr>
      <w:r>
        <w:br w:type="page"/>
      </w:r>
    </w:p>
    <w:p w14:paraId="15EA9BF7" w14:textId="77777777" w:rsidR="00ED0240" w:rsidRPr="009F55A6" w:rsidRDefault="00ED0240" w:rsidP="00E0032F">
      <w:pPr>
        <w:pStyle w:val="Heading3"/>
        <w:ind w:left="792"/>
        <w:jc w:val="both"/>
        <w:rPr>
          <w:sz w:val="26"/>
          <w:szCs w:val="26"/>
        </w:rPr>
      </w:pPr>
      <w:r w:rsidRPr="009F55A6">
        <w:rPr>
          <w:sz w:val="26"/>
          <w:szCs w:val="26"/>
        </w:rPr>
        <w:t>Government Expenditure (G)</w:t>
      </w:r>
    </w:p>
    <w:p w14:paraId="646E053B" w14:textId="77777777" w:rsidR="00EA3D75" w:rsidRPr="009F55A6" w:rsidRDefault="00ED0240" w:rsidP="009F55A6">
      <w:pPr>
        <w:pStyle w:val="Heading3bullet"/>
        <w:rPr>
          <w:sz w:val="26"/>
          <w:szCs w:val="26"/>
        </w:rPr>
      </w:pPr>
      <w:r w:rsidRPr="009F55A6">
        <w:rPr>
          <w:sz w:val="26"/>
          <w:szCs w:val="26"/>
        </w:rPr>
        <w:t>It refers to spending by government on the ordinary and development expenditure and it is exogenously determined</w:t>
      </w:r>
    </w:p>
    <w:p w14:paraId="6BCB929B" w14:textId="77777777" w:rsidR="00ED0240" w:rsidRPr="009F55A6" w:rsidRDefault="00ED0240" w:rsidP="00E0032F">
      <w:pPr>
        <w:pStyle w:val="Heading3"/>
        <w:ind w:left="792"/>
        <w:jc w:val="both"/>
        <w:rPr>
          <w:sz w:val="26"/>
          <w:szCs w:val="26"/>
        </w:rPr>
      </w:pPr>
      <w:r w:rsidRPr="009F55A6">
        <w:rPr>
          <w:sz w:val="26"/>
          <w:szCs w:val="26"/>
        </w:rPr>
        <w:t>Determinants of G</w:t>
      </w:r>
    </w:p>
    <w:p w14:paraId="7BC42CE8" w14:textId="77777777" w:rsidR="00ED0240" w:rsidRPr="009F55A6" w:rsidRDefault="00ED0240" w:rsidP="00E0032F">
      <w:pPr>
        <w:pStyle w:val="Heading3bullet"/>
        <w:rPr>
          <w:sz w:val="26"/>
          <w:szCs w:val="26"/>
        </w:rPr>
      </w:pPr>
      <w:r w:rsidRPr="009F55A6">
        <w:rPr>
          <w:sz w:val="26"/>
          <w:szCs w:val="26"/>
        </w:rPr>
        <w:t>Demographic pattern</w:t>
      </w:r>
    </w:p>
    <w:p w14:paraId="2FFBB000" w14:textId="77777777" w:rsidR="00ED0240" w:rsidRPr="009F55A6" w:rsidRDefault="00ED0240" w:rsidP="00E0032F">
      <w:pPr>
        <w:pStyle w:val="Heading4bullet"/>
        <w:spacing w:line="240" w:lineRule="auto"/>
        <w:rPr>
          <w:sz w:val="26"/>
          <w:szCs w:val="26"/>
        </w:rPr>
      </w:pPr>
      <w:r w:rsidRPr="009F55A6">
        <w:rPr>
          <w:sz w:val="26"/>
          <w:szCs w:val="26"/>
        </w:rPr>
        <w:t xml:space="preserve">Ageing population </w:t>
      </w:r>
      <w:r w:rsidRPr="009F55A6">
        <w:rPr>
          <w:sz w:val="26"/>
          <w:szCs w:val="26"/>
        </w:rPr>
        <w:sym w:font="Wingdings" w:char="F0E8"/>
      </w:r>
      <w:r w:rsidRPr="009F55A6">
        <w:rPr>
          <w:sz w:val="26"/>
          <w:szCs w:val="26"/>
        </w:rPr>
        <w:t xml:space="preserve"> increased G for health care, subsidies for nursing homes (G shifts up)</w:t>
      </w:r>
    </w:p>
    <w:p w14:paraId="659BC33E" w14:textId="77777777" w:rsidR="00ED0240" w:rsidRPr="009F55A6" w:rsidRDefault="00ED0240" w:rsidP="00E0032F">
      <w:pPr>
        <w:pStyle w:val="Heading3bullet"/>
        <w:rPr>
          <w:sz w:val="26"/>
          <w:szCs w:val="26"/>
        </w:rPr>
      </w:pPr>
      <w:r w:rsidRPr="009F55A6">
        <w:rPr>
          <w:sz w:val="26"/>
          <w:szCs w:val="26"/>
        </w:rPr>
        <w:t>Level of taxation</w:t>
      </w:r>
    </w:p>
    <w:p w14:paraId="239E1A29" w14:textId="77777777" w:rsidR="007134B3" w:rsidRPr="009F55A6" w:rsidRDefault="00ED0240" w:rsidP="00E0032F">
      <w:pPr>
        <w:pStyle w:val="Heading4bullet"/>
        <w:spacing w:line="240" w:lineRule="auto"/>
        <w:rPr>
          <w:sz w:val="26"/>
          <w:szCs w:val="26"/>
        </w:rPr>
      </w:pPr>
      <w:r w:rsidRPr="009F55A6">
        <w:rPr>
          <w:sz w:val="26"/>
          <w:szCs w:val="26"/>
        </w:rPr>
        <w:t xml:space="preserve">Higher taxes mean increase public finds available for spending </w:t>
      </w:r>
      <w:r w:rsidRPr="009F55A6">
        <w:rPr>
          <w:sz w:val="26"/>
          <w:szCs w:val="26"/>
        </w:rPr>
        <w:sym w:font="Wingdings" w:char="F0E8"/>
      </w:r>
      <w:r w:rsidRPr="009F55A6">
        <w:rPr>
          <w:sz w:val="26"/>
          <w:szCs w:val="26"/>
        </w:rPr>
        <w:t xml:space="preserve"> G increases</w:t>
      </w:r>
    </w:p>
    <w:p w14:paraId="035E5B4F" w14:textId="77777777" w:rsidR="00ED0240" w:rsidRPr="009F55A6" w:rsidRDefault="00ED0240" w:rsidP="00E0032F">
      <w:pPr>
        <w:pStyle w:val="Heading3bullet"/>
        <w:rPr>
          <w:sz w:val="26"/>
          <w:szCs w:val="26"/>
        </w:rPr>
      </w:pPr>
      <w:r w:rsidRPr="009F55A6">
        <w:rPr>
          <w:sz w:val="26"/>
          <w:szCs w:val="26"/>
        </w:rPr>
        <w:t>Government policies</w:t>
      </w:r>
    </w:p>
    <w:p w14:paraId="55E192F4" w14:textId="77777777" w:rsidR="00ED0240" w:rsidRPr="009F55A6" w:rsidRDefault="00ED0240" w:rsidP="00E0032F">
      <w:pPr>
        <w:pStyle w:val="Heading4bullet"/>
        <w:spacing w:line="240" w:lineRule="auto"/>
        <w:rPr>
          <w:sz w:val="26"/>
          <w:szCs w:val="26"/>
        </w:rPr>
      </w:pPr>
      <w:r w:rsidRPr="009F55A6">
        <w:rPr>
          <w:sz w:val="26"/>
          <w:szCs w:val="26"/>
        </w:rPr>
        <w:t xml:space="preserve">Expansionary monetary policies </w:t>
      </w:r>
      <w:r w:rsidRPr="009F55A6">
        <w:rPr>
          <w:sz w:val="26"/>
          <w:szCs w:val="26"/>
        </w:rPr>
        <w:sym w:font="Wingdings" w:char="F0E8"/>
      </w:r>
      <w:r w:rsidRPr="009F55A6">
        <w:rPr>
          <w:sz w:val="26"/>
          <w:szCs w:val="26"/>
        </w:rPr>
        <w:t xml:space="preserve"> G increases</w:t>
      </w:r>
    </w:p>
    <w:p w14:paraId="49CF8FC1" w14:textId="77777777" w:rsidR="00ED0240" w:rsidRPr="009F55A6" w:rsidRDefault="00ED0240" w:rsidP="00E0032F">
      <w:pPr>
        <w:pStyle w:val="Heading3bullet"/>
        <w:rPr>
          <w:sz w:val="26"/>
          <w:szCs w:val="26"/>
        </w:rPr>
      </w:pPr>
      <w:r w:rsidRPr="009F55A6">
        <w:rPr>
          <w:sz w:val="26"/>
          <w:szCs w:val="26"/>
        </w:rPr>
        <w:t>Level of economic development</w:t>
      </w:r>
    </w:p>
    <w:p w14:paraId="3ACAB548" w14:textId="77777777" w:rsidR="00ED0240" w:rsidRPr="009F55A6" w:rsidRDefault="00ED0240" w:rsidP="00E0032F">
      <w:pPr>
        <w:pStyle w:val="Heading4bullet"/>
        <w:spacing w:line="240" w:lineRule="auto"/>
        <w:rPr>
          <w:sz w:val="26"/>
          <w:szCs w:val="26"/>
        </w:rPr>
      </w:pPr>
      <w:r w:rsidRPr="009F55A6">
        <w:rPr>
          <w:sz w:val="26"/>
          <w:szCs w:val="26"/>
        </w:rPr>
        <w:t xml:space="preserve">Country embarks on economic development </w:t>
      </w:r>
      <w:r w:rsidRPr="009F55A6">
        <w:rPr>
          <w:sz w:val="26"/>
          <w:szCs w:val="26"/>
        </w:rPr>
        <w:sym w:font="Wingdings" w:char="F0E8"/>
      </w:r>
      <w:r w:rsidRPr="009F55A6">
        <w:rPr>
          <w:sz w:val="26"/>
          <w:szCs w:val="26"/>
        </w:rPr>
        <w:t xml:space="preserve"> economy requires more facilities and infrastructures for the industries </w:t>
      </w:r>
      <w:r w:rsidRPr="009F55A6">
        <w:rPr>
          <w:sz w:val="26"/>
          <w:szCs w:val="26"/>
        </w:rPr>
        <w:sym w:font="Wingdings" w:char="F0E8"/>
      </w:r>
      <w:r w:rsidRPr="009F55A6">
        <w:rPr>
          <w:sz w:val="26"/>
          <w:szCs w:val="26"/>
        </w:rPr>
        <w:t xml:space="preserve"> G increases</w:t>
      </w:r>
    </w:p>
    <w:p w14:paraId="0D9960A7" w14:textId="77777777" w:rsidR="00ED0240" w:rsidRPr="009F55A6" w:rsidRDefault="00ED0240" w:rsidP="00E0032F">
      <w:pPr>
        <w:pStyle w:val="Heading3bullet"/>
        <w:rPr>
          <w:sz w:val="26"/>
          <w:szCs w:val="26"/>
        </w:rPr>
      </w:pPr>
      <w:r w:rsidRPr="009F55A6">
        <w:rPr>
          <w:sz w:val="26"/>
          <w:szCs w:val="26"/>
        </w:rPr>
        <w:t xml:space="preserve">Cost of financing </w:t>
      </w:r>
    </w:p>
    <w:p w14:paraId="501DA3CF" w14:textId="77777777" w:rsidR="000658C5" w:rsidRPr="009F55A6" w:rsidRDefault="00ED0240" w:rsidP="00EA3D75">
      <w:pPr>
        <w:pStyle w:val="Heading4bullet"/>
        <w:spacing w:line="240" w:lineRule="auto"/>
        <w:rPr>
          <w:sz w:val="26"/>
          <w:szCs w:val="26"/>
        </w:rPr>
      </w:pPr>
      <w:r w:rsidRPr="009F55A6">
        <w:rPr>
          <w:sz w:val="26"/>
          <w:szCs w:val="26"/>
        </w:rPr>
        <w:t xml:space="preserve">Higher interest rates </w:t>
      </w:r>
      <w:r w:rsidRPr="009F55A6">
        <w:rPr>
          <w:sz w:val="26"/>
          <w:szCs w:val="26"/>
        </w:rPr>
        <w:sym w:font="Wingdings" w:char="F0E8"/>
      </w:r>
      <w:r w:rsidRPr="009F55A6">
        <w:rPr>
          <w:sz w:val="26"/>
          <w:szCs w:val="26"/>
        </w:rPr>
        <w:t xml:space="preserve"> increases the cost of government expenditure as higher interest will raise the interest payment for bonds </w:t>
      </w:r>
      <w:r w:rsidRPr="009F55A6">
        <w:rPr>
          <w:sz w:val="26"/>
          <w:szCs w:val="26"/>
        </w:rPr>
        <w:sym w:font="Wingdings" w:char="F0E8"/>
      </w:r>
      <w:r w:rsidRPr="009F55A6">
        <w:rPr>
          <w:sz w:val="26"/>
          <w:szCs w:val="26"/>
        </w:rPr>
        <w:t xml:space="preserve"> G will be lower (G shifts down)</w:t>
      </w:r>
    </w:p>
    <w:p w14:paraId="1C221E6F" w14:textId="77777777" w:rsidR="00EA3D75" w:rsidRPr="009F55A6" w:rsidRDefault="00EA3D75" w:rsidP="00EA3D75">
      <w:pPr>
        <w:pStyle w:val="Heading4bullet"/>
        <w:numPr>
          <w:ilvl w:val="0"/>
          <w:numId w:val="0"/>
        </w:numPr>
        <w:spacing w:line="240" w:lineRule="auto"/>
        <w:ind w:left="709"/>
        <w:rPr>
          <w:b/>
          <w:sz w:val="26"/>
          <w:szCs w:val="26"/>
        </w:rPr>
      </w:pPr>
      <w:proofErr w:type="spellStart"/>
      <w:r w:rsidRPr="009F55A6">
        <w:rPr>
          <w:b/>
          <w:sz w:val="26"/>
          <w:szCs w:val="26"/>
        </w:rPr>
        <w:t>Qn</w:t>
      </w:r>
      <w:proofErr w:type="spellEnd"/>
      <w:r w:rsidRPr="009F55A6">
        <w:rPr>
          <w:b/>
          <w:sz w:val="26"/>
          <w:szCs w:val="26"/>
        </w:rPr>
        <w:t>: Why govt expenditure as % of GDP has decreased?</w:t>
      </w:r>
    </w:p>
    <w:p w14:paraId="63F640D1" w14:textId="77777777" w:rsidR="00EA3D75" w:rsidRPr="009F55A6" w:rsidRDefault="00EA3D75" w:rsidP="00EA3D75">
      <w:pPr>
        <w:pStyle w:val="Heading4bullet"/>
        <w:numPr>
          <w:ilvl w:val="0"/>
          <w:numId w:val="0"/>
        </w:numPr>
        <w:spacing w:line="240" w:lineRule="auto"/>
        <w:ind w:left="709"/>
        <w:rPr>
          <w:sz w:val="26"/>
          <w:szCs w:val="26"/>
        </w:rPr>
      </w:pPr>
      <w:r w:rsidRPr="009F55A6">
        <w:rPr>
          <w:sz w:val="26"/>
          <w:szCs w:val="26"/>
        </w:rPr>
        <w:t>-High degree of privatisation</w:t>
      </w:r>
    </w:p>
    <w:p w14:paraId="7921907A" w14:textId="77777777" w:rsidR="00ED0240" w:rsidRPr="009F55A6" w:rsidRDefault="00ED0240" w:rsidP="00E0032F">
      <w:pPr>
        <w:pStyle w:val="Heading3"/>
        <w:tabs>
          <w:tab w:val="left" w:pos="426"/>
          <w:tab w:val="left" w:pos="709"/>
          <w:tab w:val="left" w:pos="851"/>
          <w:tab w:val="left" w:pos="1134"/>
        </w:tabs>
        <w:ind w:left="284" w:firstLine="0"/>
        <w:jc w:val="both"/>
        <w:rPr>
          <w:sz w:val="26"/>
          <w:szCs w:val="26"/>
        </w:rPr>
      </w:pPr>
      <w:r w:rsidRPr="009F55A6">
        <w:rPr>
          <w:sz w:val="26"/>
          <w:szCs w:val="26"/>
        </w:rPr>
        <w:t>Balance of Trade (X –M)</w:t>
      </w:r>
    </w:p>
    <w:p w14:paraId="17B09082" w14:textId="77777777" w:rsidR="00ED0240" w:rsidRPr="009F55A6" w:rsidRDefault="00ED0240" w:rsidP="00E0032F">
      <w:pPr>
        <w:pStyle w:val="Heading3bullet"/>
        <w:rPr>
          <w:sz w:val="26"/>
          <w:szCs w:val="26"/>
        </w:rPr>
      </w:pPr>
      <w:r w:rsidRPr="009F55A6">
        <w:rPr>
          <w:sz w:val="26"/>
          <w:szCs w:val="26"/>
        </w:rPr>
        <w:t>It refers to the net value of the difference between the total value of export revenue earned by the nation and the expenditure spent on the import of foreign goods.</w:t>
      </w:r>
    </w:p>
    <w:p w14:paraId="6BA48C30" w14:textId="77777777" w:rsidR="00ED0240" w:rsidRPr="009F55A6" w:rsidRDefault="00ED0240" w:rsidP="00E0032F">
      <w:pPr>
        <w:pStyle w:val="Heading3bullet"/>
        <w:rPr>
          <w:sz w:val="26"/>
          <w:szCs w:val="26"/>
        </w:rPr>
      </w:pPr>
      <w:r w:rsidRPr="009F55A6">
        <w:rPr>
          <w:sz w:val="26"/>
          <w:szCs w:val="26"/>
        </w:rPr>
        <w:t>Exports are goods and services produced domestically but on which foreigners incur expenditures. The level of export expenditure is assumed to be autonomously determined.</w:t>
      </w:r>
    </w:p>
    <w:p w14:paraId="22A2F9C9" w14:textId="77777777" w:rsidR="00ED0240" w:rsidRPr="009F55A6" w:rsidRDefault="00ED0240" w:rsidP="00E0032F">
      <w:pPr>
        <w:pStyle w:val="Heading3bullet"/>
        <w:rPr>
          <w:sz w:val="26"/>
          <w:szCs w:val="26"/>
        </w:rPr>
      </w:pPr>
      <w:r w:rsidRPr="009F55A6">
        <w:rPr>
          <w:sz w:val="26"/>
          <w:szCs w:val="26"/>
        </w:rPr>
        <w:t>It is affected by the price of the export goods, quality of goods, exchange rate and income of the foreign countries citizens.</w:t>
      </w:r>
    </w:p>
    <w:p w14:paraId="615560AB" w14:textId="77777777" w:rsidR="00ED0240" w:rsidRPr="009F55A6" w:rsidRDefault="00ED0240" w:rsidP="00E0032F">
      <w:pPr>
        <w:pStyle w:val="Heading3bullet"/>
        <w:rPr>
          <w:sz w:val="26"/>
          <w:szCs w:val="26"/>
        </w:rPr>
      </w:pPr>
      <w:r w:rsidRPr="009F55A6">
        <w:rPr>
          <w:sz w:val="26"/>
          <w:szCs w:val="26"/>
        </w:rPr>
        <w:t xml:space="preserve">Imports are goods and services produced in other countries which are purchased by households, firms and the government sector in the domestic economy. </w:t>
      </w:r>
    </w:p>
    <w:p w14:paraId="236A795B" w14:textId="77777777" w:rsidR="00AC6AFC" w:rsidRPr="009F55A6" w:rsidRDefault="00ED0240" w:rsidP="00E0032F">
      <w:pPr>
        <w:pStyle w:val="Heading3bullet"/>
        <w:rPr>
          <w:sz w:val="26"/>
          <w:szCs w:val="26"/>
        </w:rPr>
      </w:pPr>
      <w:r w:rsidRPr="009F55A6">
        <w:rPr>
          <w:sz w:val="26"/>
          <w:szCs w:val="26"/>
        </w:rPr>
        <w:t>The level of imports spending is assumed to be endogenously determined. It is affected by the price of the import goods, quality of goods, exchange rate and income of the local countries citizens.</w:t>
      </w:r>
    </w:p>
    <w:p w14:paraId="46BE6DDA" w14:textId="77777777" w:rsidR="009F55A6" w:rsidRDefault="009F55A6">
      <w:pPr>
        <w:rPr>
          <w:rFonts w:asciiTheme="majorHAnsi" w:eastAsiaTheme="majorEastAsia" w:hAnsiTheme="majorHAnsi" w:cstheme="majorBidi"/>
          <w:b/>
          <w:bCs/>
          <w:sz w:val="28"/>
          <w:szCs w:val="28"/>
        </w:rPr>
      </w:pPr>
      <w:r>
        <w:br w:type="page"/>
      </w:r>
    </w:p>
    <w:p w14:paraId="12891D37" w14:textId="77777777" w:rsidR="00AC6AFC" w:rsidRPr="00215645" w:rsidRDefault="00AC6AFC" w:rsidP="00E0032F">
      <w:pPr>
        <w:pStyle w:val="Heading2"/>
        <w:jc w:val="both"/>
      </w:pPr>
      <w:r>
        <w:t>I</w:t>
      </w:r>
      <w:r w:rsidRPr="00215645">
        <w:t>mportance of the respective aggregate demand components</w:t>
      </w:r>
    </w:p>
    <w:p w14:paraId="3132725D" w14:textId="77777777" w:rsidR="00AC6AFC" w:rsidRPr="006D48CC" w:rsidRDefault="00AC6AFC" w:rsidP="00265F49">
      <w:pPr>
        <w:pStyle w:val="ListParagraph"/>
        <w:keepNext/>
        <w:keepLines/>
        <w:numPr>
          <w:ilvl w:val="0"/>
          <w:numId w:val="1"/>
        </w:numPr>
        <w:spacing w:after="0" w:line="240" w:lineRule="auto"/>
        <w:contextualSpacing w:val="0"/>
        <w:jc w:val="both"/>
        <w:outlineLvl w:val="2"/>
        <w:rPr>
          <w:rFonts w:asciiTheme="majorHAnsi" w:eastAsiaTheme="majorEastAsia" w:hAnsiTheme="majorHAnsi" w:cstheme="majorBidi"/>
          <w:b/>
          <w:bCs/>
          <w:vanish/>
          <w:sz w:val="28"/>
          <w:szCs w:val="28"/>
          <w:u w:val="single"/>
        </w:rPr>
      </w:pPr>
    </w:p>
    <w:p w14:paraId="775A3A24" w14:textId="77777777" w:rsidR="00AC6AFC" w:rsidRPr="008D22B4" w:rsidRDefault="00AC6AFC" w:rsidP="00E0032F">
      <w:pPr>
        <w:pStyle w:val="Heading3"/>
        <w:ind w:left="792"/>
        <w:jc w:val="both"/>
      </w:pPr>
      <w:r w:rsidRPr="008D22B4">
        <w:t>Consumption</w:t>
      </w:r>
    </w:p>
    <w:p w14:paraId="5B75678B" w14:textId="77777777" w:rsidR="00AC6AFC" w:rsidRPr="00215645" w:rsidRDefault="00AC6AFC" w:rsidP="00E0032F">
      <w:pPr>
        <w:pStyle w:val="Heading3bullet"/>
      </w:pPr>
      <w:r w:rsidRPr="00215645">
        <w:t>Consumption is often used as a measure</w:t>
      </w:r>
      <w:r w:rsidR="00FE5675">
        <w:t>ment</w:t>
      </w:r>
      <w:r w:rsidRPr="00215645">
        <w:t xml:space="preserve"> for welfare of</w:t>
      </w:r>
      <w:r w:rsidR="00DC64EF">
        <w:t xml:space="preserve"> citizens in the country. A rise</w:t>
      </w:r>
      <w:r w:rsidRPr="00215645">
        <w:t xml:space="preserve"> </w:t>
      </w:r>
      <w:r w:rsidR="00DC64EF">
        <w:t>in disposable income will raise the level of consumption, enabling higher level of material comfort which will raise the level of SOL</w:t>
      </w:r>
    </w:p>
    <w:p w14:paraId="42123210" w14:textId="77777777" w:rsidR="00AC6AFC" w:rsidRPr="00215645" w:rsidRDefault="00AC6AFC" w:rsidP="00E0032F">
      <w:pPr>
        <w:pStyle w:val="Heading3bullet"/>
      </w:pPr>
      <w:r w:rsidRPr="00215645">
        <w:t>Consumption is one of the source</w:t>
      </w:r>
      <w:r>
        <w:t>s</w:t>
      </w:r>
      <w:r w:rsidRPr="00215645">
        <w:t xml:space="preserve"> of contribution of the growth of GDP</w:t>
      </w:r>
      <w:r w:rsidR="00DC64EF">
        <w:t xml:space="preserve"> (especially for large and affluent economy with extensive credit facilities)</w:t>
      </w:r>
    </w:p>
    <w:p w14:paraId="4F175F3C" w14:textId="77777777" w:rsidR="00AC6AFC" w:rsidRPr="00215645" w:rsidRDefault="00AC6AFC" w:rsidP="00E0032F">
      <w:pPr>
        <w:pStyle w:val="Heading3bullet"/>
      </w:pPr>
      <w:r w:rsidRPr="00215645">
        <w:t>Consumption will induce product innovation as new form</w:t>
      </w:r>
      <w:r>
        <w:t>s</w:t>
      </w:r>
      <w:r w:rsidRPr="00215645">
        <w:t xml:space="preserve"> of consumption will demand the producers to produce new forms of products</w:t>
      </w:r>
      <w:r>
        <w:t>, widening the scope of economic growth</w:t>
      </w:r>
    </w:p>
    <w:p w14:paraId="4EAD6F51" w14:textId="77777777" w:rsidR="00AC6AFC" w:rsidRDefault="00AC6AFC" w:rsidP="00E0032F">
      <w:pPr>
        <w:pStyle w:val="Heading3bullet"/>
      </w:pPr>
      <w:r w:rsidRPr="00215645">
        <w:t>Consu</w:t>
      </w:r>
      <w:r>
        <w:t>mption will create an acceleration</w:t>
      </w:r>
      <w:r w:rsidRPr="00215645">
        <w:t xml:space="preserve"> effect on the economy which will generate a higher level of employment</w:t>
      </w:r>
      <w:r w:rsidR="00DC64EF">
        <w:t xml:space="preserve"> (Increase in NY</w:t>
      </w:r>
      <w:r w:rsidR="00DC64EF">
        <w:sym w:font="Wingdings" w:char="F0E0"/>
      </w:r>
      <w:r w:rsidR="00DC64EF">
        <w:sym w:font="Symbol" w:char="F0AD"/>
      </w:r>
      <w:r w:rsidR="00DC64EF">
        <w:t>C</w:t>
      </w:r>
      <w:r w:rsidR="00DC64EF">
        <w:sym w:font="Wingdings" w:char="F0E0"/>
      </w:r>
      <w:r w:rsidR="00DC64EF">
        <w:sym w:font="Symbol" w:char="F0AD"/>
      </w:r>
      <w:r w:rsidR="00DC64EF">
        <w:t xml:space="preserve">I, </w:t>
      </w:r>
      <w:r w:rsidR="00DC64EF">
        <w:sym w:font="Symbol" w:char="F05C"/>
      </w:r>
      <w:r w:rsidR="00DC64EF">
        <w:sym w:font="Symbol" w:char="F0AD"/>
      </w:r>
      <w:r w:rsidR="00DC64EF">
        <w:t xml:space="preserve">NY - </w:t>
      </w:r>
      <w:r w:rsidR="00DC64EF">
        <w:sym w:font="Symbol" w:char="F0AD"/>
      </w:r>
      <w:r w:rsidR="00DC64EF">
        <w:t>I)</w:t>
      </w:r>
      <w:r>
        <w:t xml:space="preserve"> (Induce rise in investment </w:t>
      </w:r>
      <w:r>
        <w:sym w:font="Wingdings" w:char="F0E0"/>
      </w:r>
      <w:r>
        <w:t xml:space="preserve"> depends on whether change in income and consumption is permanent.)</w:t>
      </w:r>
    </w:p>
    <w:p w14:paraId="6E944D31" w14:textId="77777777" w:rsidR="00AC6AFC" w:rsidRDefault="00AC6AFC" w:rsidP="00E0032F">
      <w:pPr>
        <w:pStyle w:val="Heading3bullet"/>
      </w:pPr>
      <w:r>
        <w:t>It will also include an increase in domestic activities which will help expand the domestic expenditure and production and the</w:t>
      </w:r>
      <w:r w:rsidR="00DC64EF">
        <w:t>n, provides greater employment, reducing the degree of dependency on external demand</w:t>
      </w:r>
    </w:p>
    <w:p w14:paraId="4A6237AD" w14:textId="77777777" w:rsidR="00DC64EF" w:rsidRPr="00FE5675" w:rsidRDefault="00DC64EF" w:rsidP="00E0032F">
      <w:pPr>
        <w:pStyle w:val="Heading3bullet"/>
        <w:rPr>
          <w:b/>
        </w:rPr>
      </w:pPr>
      <w:r w:rsidRPr="00FE5675">
        <w:rPr>
          <w:b/>
        </w:rPr>
        <w:t>Significance of consumption is amplified by:</w:t>
      </w:r>
    </w:p>
    <w:p w14:paraId="34FED0D3" w14:textId="77777777" w:rsidR="00DC64EF" w:rsidRDefault="00DC64EF" w:rsidP="00265F49">
      <w:pPr>
        <w:pStyle w:val="Heading3bullet"/>
        <w:numPr>
          <w:ilvl w:val="0"/>
          <w:numId w:val="21"/>
        </w:numPr>
      </w:pPr>
      <w:r>
        <w:t xml:space="preserve">size of the economy </w:t>
      </w:r>
    </w:p>
    <w:p w14:paraId="2E9DF47D" w14:textId="77777777" w:rsidR="00DC64EF" w:rsidRDefault="00DC64EF" w:rsidP="00265F49">
      <w:pPr>
        <w:pStyle w:val="Heading3bullet"/>
        <w:numPr>
          <w:ilvl w:val="0"/>
          <w:numId w:val="21"/>
        </w:numPr>
      </w:pPr>
      <w:r>
        <w:t xml:space="preserve">level of affluence – influenced by the degree of distribution of income </w:t>
      </w:r>
    </w:p>
    <w:p w14:paraId="7CB91DF9" w14:textId="77777777" w:rsidR="00DC64EF" w:rsidRDefault="00DC64EF" w:rsidP="00265F49">
      <w:pPr>
        <w:pStyle w:val="Heading3bullet"/>
        <w:numPr>
          <w:ilvl w:val="0"/>
          <w:numId w:val="21"/>
        </w:numPr>
      </w:pPr>
      <w:r>
        <w:t xml:space="preserve">level of expectation </w:t>
      </w:r>
    </w:p>
    <w:p w14:paraId="64BFCCFF" w14:textId="77777777" w:rsidR="00DC64EF" w:rsidRDefault="00DC64EF" w:rsidP="00265F49">
      <w:pPr>
        <w:pStyle w:val="Heading3bullet"/>
        <w:numPr>
          <w:ilvl w:val="0"/>
          <w:numId w:val="21"/>
        </w:numPr>
      </w:pPr>
      <w:r>
        <w:t>level of credit availability</w:t>
      </w:r>
    </w:p>
    <w:p w14:paraId="2D283013" w14:textId="77777777" w:rsidR="00AC6AFC" w:rsidRPr="00215645" w:rsidRDefault="00AC6AFC" w:rsidP="00E0032F">
      <w:pPr>
        <w:pStyle w:val="Heading3bullet"/>
        <w:numPr>
          <w:ilvl w:val="0"/>
          <w:numId w:val="0"/>
        </w:numPr>
        <w:ind w:left="1224"/>
      </w:pPr>
    </w:p>
    <w:p w14:paraId="79C90FC8" w14:textId="77777777" w:rsidR="00AC6AFC" w:rsidRDefault="00AC6AFC" w:rsidP="00E0032F">
      <w:pPr>
        <w:spacing w:after="0" w:line="240" w:lineRule="auto"/>
        <w:jc w:val="both"/>
        <w:rPr>
          <w:sz w:val="28"/>
          <w:szCs w:val="28"/>
          <w:u w:val="single"/>
        </w:rPr>
      </w:pPr>
    </w:p>
    <w:p w14:paraId="316F656A" w14:textId="77777777" w:rsidR="00AC6AFC" w:rsidRDefault="00AC6AFC" w:rsidP="00E0032F">
      <w:pPr>
        <w:spacing w:after="0" w:line="240" w:lineRule="auto"/>
        <w:jc w:val="both"/>
        <w:rPr>
          <w:sz w:val="28"/>
          <w:szCs w:val="28"/>
          <w:u w:val="single"/>
        </w:rPr>
      </w:pPr>
      <w:r>
        <w:rPr>
          <w:sz w:val="28"/>
          <w:szCs w:val="28"/>
          <w:u w:val="single"/>
        </w:rPr>
        <w:br w:type="page"/>
      </w:r>
    </w:p>
    <w:p w14:paraId="199273CB" w14:textId="77777777" w:rsidR="00AC6AFC" w:rsidRPr="00215645" w:rsidRDefault="00AC6AFC" w:rsidP="00E0032F">
      <w:pPr>
        <w:pStyle w:val="Heading3"/>
        <w:ind w:left="792"/>
        <w:jc w:val="both"/>
      </w:pPr>
      <w:r w:rsidRPr="00215645">
        <w:t>Investment</w:t>
      </w:r>
    </w:p>
    <w:p w14:paraId="2270F5E2" w14:textId="77777777" w:rsidR="00AC6AFC" w:rsidRPr="00215645" w:rsidRDefault="00AC6AFC" w:rsidP="00E0032F">
      <w:pPr>
        <w:pStyle w:val="Heading3bullet"/>
      </w:pPr>
      <w:r w:rsidRPr="00215645">
        <w:t>Investment directly increases employment of the country, increasing national income at the same time.</w:t>
      </w:r>
      <w:r>
        <w:t xml:space="preserve"> (</w:t>
      </w:r>
      <w:r>
        <w:sym w:font="Symbol" w:char="F0AD"/>
      </w:r>
      <w:r>
        <w:t xml:space="preserve"> in production</w:t>
      </w:r>
      <w:r w:rsidR="00F763B2">
        <w:t xml:space="preserve"> – labour intensive industries</w:t>
      </w:r>
      <w:r>
        <w:t>)</w:t>
      </w:r>
    </w:p>
    <w:p w14:paraId="6295AF59" w14:textId="77777777" w:rsidR="00AC6AFC" w:rsidRPr="00215645" w:rsidRDefault="00AC6AFC" w:rsidP="00E0032F">
      <w:pPr>
        <w:pStyle w:val="Heading3bullet"/>
      </w:pPr>
      <w:r w:rsidRPr="00215645">
        <w:t>Investment in new areas of the economy will widen the scope of the economy and thus providing a wider range of job opportunities</w:t>
      </w:r>
    </w:p>
    <w:p w14:paraId="2374D7C7" w14:textId="77777777" w:rsidR="00A37781" w:rsidRDefault="00A37781" w:rsidP="00265F49">
      <w:pPr>
        <w:pStyle w:val="Heading3bullet"/>
      </w:pPr>
      <w:r w:rsidRPr="00215645">
        <w:t>Investment will also provide massive employment opportunities when the investment is focusi</w:t>
      </w:r>
      <w:r>
        <w:t>ng on the manufacturing sector.</w:t>
      </w:r>
      <w:r w:rsidR="00E52C67">
        <w:t xml:space="preserve"> (Countries like India/China – critical factor for social/political stability)</w:t>
      </w:r>
    </w:p>
    <w:p w14:paraId="5486BD17" w14:textId="77777777" w:rsidR="00A37781" w:rsidRDefault="00A37781" w:rsidP="00265F49">
      <w:pPr>
        <w:pStyle w:val="Heading3bullet"/>
      </w:pPr>
      <w:r>
        <w:sym w:font="Symbol" w:char="F0AD"/>
      </w:r>
      <w:r>
        <w:t xml:space="preserve">I </w:t>
      </w:r>
      <w:r>
        <w:sym w:font="Wingdings" w:char="F0E0"/>
      </w:r>
      <w:r>
        <w:sym w:font="Symbol" w:char="F0AD"/>
      </w:r>
      <w:r>
        <w:t xml:space="preserve"> Production</w:t>
      </w:r>
      <w:r>
        <w:sym w:font="Wingdings" w:char="F0E0"/>
      </w:r>
      <w:r>
        <w:t xml:space="preserve"> </w:t>
      </w:r>
      <w:r>
        <w:sym w:font="Symbol" w:char="F0AD"/>
      </w:r>
      <w:r>
        <w:t xml:space="preserve"> employment </w:t>
      </w:r>
      <w:r>
        <w:sym w:font="Wingdings" w:char="F0E0"/>
      </w:r>
      <w:r>
        <w:t xml:space="preserve"> </w:t>
      </w:r>
      <w:r>
        <w:sym w:font="Symbol" w:char="F0AD"/>
      </w:r>
      <w:r>
        <w:t xml:space="preserve"> Real GDP </w:t>
      </w:r>
      <w:r>
        <w:sym w:font="Wingdings" w:char="F0E0"/>
      </w:r>
      <w:r>
        <w:t xml:space="preserve"> </w:t>
      </w:r>
      <w:r>
        <w:sym w:font="Symbol" w:char="F0AD"/>
      </w:r>
      <w:r>
        <w:t xml:space="preserve"> Real GDP per capita (</w:t>
      </w:r>
      <w:r>
        <w:sym w:font="Symbol" w:char="F0AD"/>
      </w:r>
      <w:r>
        <w:t xml:space="preserve"> SOL)</w:t>
      </w:r>
    </w:p>
    <w:p w14:paraId="5011065A" w14:textId="77777777" w:rsidR="00A37781" w:rsidRDefault="00A37781" w:rsidP="00265F49">
      <w:pPr>
        <w:pStyle w:val="Heading3bullet"/>
      </w:pPr>
      <w:r w:rsidRPr="00215645">
        <w:t>Investment infrastructural development will provide better facilities that will raise the level of convenience and comfort of their lives and thus, raising the standard of living.</w:t>
      </w:r>
      <w:r w:rsidRPr="00A37781">
        <w:t xml:space="preserve"> </w:t>
      </w:r>
    </w:p>
    <w:p w14:paraId="382D9339" w14:textId="77777777" w:rsidR="00AC6AFC" w:rsidRPr="00215645" w:rsidRDefault="00AC6AFC" w:rsidP="00E0032F">
      <w:pPr>
        <w:pStyle w:val="Heading3bullet"/>
      </w:pPr>
      <w:r w:rsidRPr="00215645">
        <w:t xml:space="preserve">Investment improves the infrastructure of the country facilitating economic growth. </w:t>
      </w:r>
      <w:r>
        <w:t xml:space="preserve">(reap EOS </w:t>
      </w:r>
      <w:r>
        <w:sym w:font="Wingdings" w:char="F0E0"/>
      </w:r>
      <w:r>
        <w:t xml:space="preserve"> </w:t>
      </w:r>
      <w:r>
        <w:sym w:font="Symbol" w:char="F0AF"/>
      </w:r>
      <w:r>
        <w:t xml:space="preserve">LAC </w:t>
      </w:r>
      <w:r>
        <w:sym w:font="Wingdings" w:char="F0E0"/>
      </w:r>
      <w:r>
        <w:t xml:space="preserve"> </w:t>
      </w:r>
      <w:r>
        <w:sym w:font="Symbol" w:char="F0AD"/>
      </w:r>
      <w:r>
        <w:t xml:space="preserve"> profitability) </w:t>
      </w:r>
      <w:r w:rsidRPr="00215645">
        <w:t>Infrastructural investments improve the attractiveness for foreign direct investment (FDI)</w:t>
      </w:r>
    </w:p>
    <w:p w14:paraId="4775B418" w14:textId="77777777" w:rsidR="00A37781" w:rsidRPr="00215645" w:rsidRDefault="00A37781" w:rsidP="00A37781">
      <w:pPr>
        <w:pStyle w:val="Heading3bullet"/>
      </w:pPr>
      <w:r w:rsidRPr="00215645">
        <w:t>Investment in R &amp; D</w:t>
      </w:r>
      <w:r>
        <w:t xml:space="preserve"> will lead to higher level of </w:t>
      </w:r>
      <w:r w:rsidRPr="00215645">
        <w:t>efficiency and improvement in the quality of products which will raise the competitive edge of the economy</w:t>
      </w:r>
    </w:p>
    <w:p w14:paraId="098AD404" w14:textId="77777777" w:rsidR="00AC6AFC" w:rsidRDefault="00A37781" w:rsidP="00A37781">
      <w:pPr>
        <w:pStyle w:val="Heading3bullet"/>
      </w:pPr>
      <w:r w:rsidRPr="00215645">
        <w:t>It will also lead to the transfer of technology when the investment is in the form of FDI which will raise the skill level of the workers and enhance the techno</w:t>
      </w:r>
      <w:r>
        <w:t>logical knowhow of the economy.</w:t>
      </w:r>
    </w:p>
    <w:p w14:paraId="2DF44205" w14:textId="77777777" w:rsidR="00DA2F0F" w:rsidRDefault="00DA2F0F" w:rsidP="00DA2F0F">
      <w:pPr>
        <w:pStyle w:val="Heading3bullet"/>
        <w:numPr>
          <w:ilvl w:val="0"/>
          <w:numId w:val="0"/>
        </w:numPr>
        <w:ind w:left="1224" w:hanging="504"/>
      </w:pPr>
    </w:p>
    <w:p w14:paraId="0E9585DF" w14:textId="77777777" w:rsidR="00DA2F0F" w:rsidRDefault="00DA2F0F" w:rsidP="00DA2F0F">
      <w:pPr>
        <w:pStyle w:val="Heading3bullet"/>
        <w:numPr>
          <w:ilvl w:val="0"/>
          <w:numId w:val="0"/>
        </w:numPr>
        <w:ind w:left="1224" w:hanging="504"/>
      </w:pPr>
    </w:p>
    <w:p w14:paraId="193D7D80" w14:textId="77777777" w:rsidR="00DA2F0F" w:rsidRDefault="00DA2F0F" w:rsidP="00DA2F0F">
      <w:pPr>
        <w:pStyle w:val="Heading3bullet"/>
        <w:numPr>
          <w:ilvl w:val="0"/>
          <w:numId w:val="0"/>
        </w:numPr>
        <w:ind w:left="1224" w:hanging="504"/>
      </w:pPr>
    </w:p>
    <w:p w14:paraId="670467E5" w14:textId="77777777" w:rsidR="00DA2F0F" w:rsidRDefault="00DA2F0F" w:rsidP="00DA2F0F">
      <w:pPr>
        <w:pStyle w:val="Heading3bullet"/>
        <w:numPr>
          <w:ilvl w:val="0"/>
          <w:numId w:val="0"/>
        </w:numPr>
        <w:ind w:left="1224" w:hanging="504"/>
      </w:pPr>
    </w:p>
    <w:p w14:paraId="2F12B893" w14:textId="77777777" w:rsidR="00DA2F0F" w:rsidRDefault="00DA2F0F" w:rsidP="00DA2F0F">
      <w:pPr>
        <w:pStyle w:val="Heading3bullet"/>
        <w:numPr>
          <w:ilvl w:val="0"/>
          <w:numId w:val="0"/>
        </w:numPr>
        <w:ind w:left="1224" w:hanging="504"/>
      </w:pPr>
    </w:p>
    <w:p w14:paraId="7C3FA6F5" w14:textId="77777777" w:rsidR="00DA2F0F" w:rsidRDefault="00DA2F0F" w:rsidP="00DA2F0F">
      <w:pPr>
        <w:pStyle w:val="Heading3bullet"/>
        <w:numPr>
          <w:ilvl w:val="0"/>
          <w:numId w:val="0"/>
        </w:numPr>
        <w:ind w:left="1224" w:hanging="504"/>
      </w:pPr>
    </w:p>
    <w:p w14:paraId="30F4F0C1" w14:textId="77777777" w:rsidR="00DA2F0F" w:rsidRDefault="00DA2F0F" w:rsidP="00DA2F0F">
      <w:pPr>
        <w:pStyle w:val="Heading3bullet"/>
        <w:numPr>
          <w:ilvl w:val="0"/>
          <w:numId w:val="0"/>
        </w:numPr>
        <w:ind w:left="1224" w:hanging="504"/>
      </w:pPr>
    </w:p>
    <w:p w14:paraId="3FC4D762" w14:textId="77777777" w:rsidR="00CE3913" w:rsidRDefault="00CE3913" w:rsidP="00DA2F0F">
      <w:pPr>
        <w:pStyle w:val="Heading3bullet"/>
        <w:numPr>
          <w:ilvl w:val="0"/>
          <w:numId w:val="0"/>
        </w:numPr>
        <w:ind w:left="1224" w:hanging="504"/>
      </w:pPr>
    </w:p>
    <w:p w14:paraId="7D879813" w14:textId="77777777" w:rsidR="00DA2F0F" w:rsidRPr="00215645" w:rsidRDefault="00DA2F0F" w:rsidP="00DA2F0F">
      <w:pPr>
        <w:pStyle w:val="Heading3bullet"/>
        <w:numPr>
          <w:ilvl w:val="0"/>
          <w:numId w:val="0"/>
        </w:numPr>
        <w:ind w:left="1224" w:hanging="504"/>
      </w:pPr>
    </w:p>
    <w:p w14:paraId="55E20A0F" w14:textId="77777777" w:rsidR="009F55A6" w:rsidRDefault="009F55A6">
      <w:pPr>
        <w:rPr>
          <w:sz w:val="28"/>
          <w:szCs w:val="28"/>
          <w:u w:val="single"/>
        </w:rPr>
      </w:pPr>
      <w:r>
        <w:br w:type="page"/>
      </w:r>
    </w:p>
    <w:p w14:paraId="5BA8D6B6" w14:textId="77777777" w:rsidR="00AC6AFC" w:rsidRPr="00215645" w:rsidRDefault="00AC6AFC" w:rsidP="00E0032F">
      <w:pPr>
        <w:pStyle w:val="Heading3"/>
        <w:ind w:left="792"/>
        <w:jc w:val="both"/>
      </w:pPr>
      <w:r w:rsidRPr="00215645">
        <w:t>Savings</w:t>
      </w:r>
    </w:p>
    <w:p w14:paraId="7741E838" w14:textId="77777777" w:rsidR="00AC6AFC" w:rsidRPr="00215645" w:rsidRDefault="00AC6AFC" w:rsidP="00E0032F">
      <w:pPr>
        <w:pStyle w:val="Heading3bullet"/>
      </w:pPr>
      <w:r w:rsidRPr="00215645">
        <w:t>Savings provides the capital for investment and source of fund for the government for public expenditure</w:t>
      </w:r>
      <w:r>
        <w:t xml:space="preserve"> (CPF)</w:t>
      </w:r>
    </w:p>
    <w:p w14:paraId="36769FF6" w14:textId="77777777" w:rsidR="00AC6AFC" w:rsidRDefault="00AC6AFC" w:rsidP="00E0032F">
      <w:pPr>
        <w:pStyle w:val="Heading3bullet"/>
      </w:pPr>
      <w:r w:rsidRPr="00215645">
        <w:t>Higher level of savings will also provide more sovereign fund for the economy to generate more wealth for the country. This will enable to the economy to have more fund for public expenditure to raise the efficiency of the economy and the standard of living. Besides this, the fund can also provide more funding for the economy to counter economic crisis.</w:t>
      </w:r>
    </w:p>
    <w:p w14:paraId="7FE35E54" w14:textId="77777777" w:rsidR="007134B3" w:rsidRPr="00DA2F0F" w:rsidRDefault="00AC6AFC" w:rsidP="00E0032F">
      <w:pPr>
        <w:pStyle w:val="Heading3bullet"/>
      </w:pPr>
      <w:r>
        <w:t xml:space="preserve">Saving helps in the social planning for retirement and family development </w:t>
      </w:r>
      <w:r>
        <w:sym w:font="Wingdings" w:char="F0E0"/>
      </w:r>
      <w:r>
        <w:t xml:space="preserve"> promote social stability</w:t>
      </w:r>
    </w:p>
    <w:p w14:paraId="50A6C509" w14:textId="77777777" w:rsidR="00AC6AFC" w:rsidRPr="00215645" w:rsidRDefault="00AC6AFC" w:rsidP="00E0032F">
      <w:pPr>
        <w:pStyle w:val="Heading3"/>
        <w:ind w:left="792"/>
        <w:jc w:val="both"/>
      </w:pPr>
      <w:r w:rsidRPr="00215645">
        <w:t xml:space="preserve">Government </w:t>
      </w:r>
      <w:r>
        <w:t>E</w:t>
      </w:r>
      <w:r w:rsidRPr="00215645">
        <w:t>xpenditure</w:t>
      </w:r>
    </w:p>
    <w:p w14:paraId="28E1C250" w14:textId="77777777" w:rsidR="00AC6AFC" w:rsidRPr="00215645" w:rsidRDefault="00AC6AFC" w:rsidP="00E0032F">
      <w:pPr>
        <w:pStyle w:val="Heading3bullet"/>
      </w:pPr>
      <w:r w:rsidRPr="00215645">
        <w:t>Government expenditure is used to improve infrastructure for the country to raise the efficiency of the industries and provide a higher level of standard of living</w:t>
      </w:r>
    </w:p>
    <w:p w14:paraId="77E83AF2" w14:textId="77777777" w:rsidR="00AC6AFC" w:rsidRPr="00215645" w:rsidRDefault="00AC6AFC" w:rsidP="00E0032F">
      <w:pPr>
        <w:pStyle w:val="Heading3bullet"/>
      </w:pPr>
      <w:r w:rsidRPr="00215645">
        <w:t>A kind of injection to improve liquidity of the financial market in times of insolvency</w:t>
      </w:r>
    </w:p>
    <w:p w14:paraId="232A457C" w14:textId="77777777" w:rsidR="00AC6AFC" w:rsidRPr="00215645" w:rsidRDefault="00AC6AFC" w:rsidP="00E0032F">
      <w:pPr>
        <w:pStyle w:val="Heading3bullet"/>
      </w:pPr>
      <w:r w:rsidRPr="00215645">
        <w:t xml:space="preserve">Able to indirectly </w:t>
      </w:r>
      <w:r w:rsidRPr="006D48CC">
        <w:t>boost</w:t>
      </w:r>
      <w:r w:rsidRPr="00215645">
        <w:t xml:space="preserve"> consumption through the increase in the disposable income that will provide a higher level of purchasing income </w:t>
      </w:r>
    </w:p>
    <w:p w14:paraId="27B86B5B" w14:textId="77777777" w:rsidR="00AC6AFC" w:rsidRDefault="00AC6AFC" w:rsidP="00E0032F">
      <w:pPr>
        <w:pStyle w:val="Heading3bullet"/>
      </w:pPr>
      <w:r w:rsidRPr="00215645">
        <w:t>Act as a remedy solution to solve deflationary condition</w:t>
      </w:r>
    </w:p>
    <w:p w14:paraId="68FB5C92" w14:textId="77777777" w:rsidR="00C947BE" w:rsidRDefault="00C947BE" w:rsidP="00E0032F">
      <w:pPr>
        <w:pStyle w:val="Heading3bullet"/>
        <w:numPr>
          <w:ilvl w:val="0"/>
          <w:numId w:val="0"/>
        </w:numPr>
        <w:ind w:left="360"/>
      </w:pPr>
    </w:p>
    <w:p w14:paraId="0E1B3711" w14:textId="77777777" w:rsidR="00E52C67" w:rsidRDefault="00E52C67">
      <w:pPr>
        <w:rPr>
          <w:b/>
          <w:sz w:val="28"/>
          <w:szCs w:val="28"/>
        </w:rPr>
      </w:pPr>
      <w:r>
        <w:rPr>
          <w:b/>
        </w:rPr>
        <w:br w:type="page"/>
      </w:r>
    </w:p>
    <w:p w14:paraId="451C3B7A" w14:textId="77777777" w:rsidR="00C947BE" w:rsidRPr="00B060FF" w:rsidRDefault="00C947BE" w:rsidP="00E0032F">
      <w:pPr>
        <w:pStyle w:val="Heading3bullet"/>
        <w:numPr>
          <w:ilvl w:val="0"/>
          <w:numId w:val="0"/>
        </w:numPr>
        <w:ind w:left="993" w:hanging="709"/>
        <w:rPr>
          <w:b/>
          <w:u w:val="single"/>
        </w:rPr>
      </w:pPr>
      <w:r w:rsidRPr="00B060FF">
        <w:rPr>
          <w:b/>
        </w:rPr>
        <w:t xml:space="preserve">4.4A </w:t>
      </w:r>
      <w:r w:rsidRPr="00B060FF">
        <w:rPr>
          <w:b/>
          <w:u w:val="single"/>
        </w:rPr>
        <w:t>Explain how increase in government expenditure will affect the economy</w:t>
      </w:r>
    </w:p>
    <w:p w14:paraId="672288EA" w14:textId="77777777" w:rsidR="00C947BE" w:rsidRDefault="00C947BE" w:rsidP="00E0032F">
      <w:pPr>
        <w:pStyle w:val="Heading3bullet"/>
        <w:numPr>
          <w:ilvl w:val="0"/>
          <w:numId w:val="0"/>
        </w:numPr>
        <w:ind w:left="360"/>
      </w:pPr>
    </w:p>
    <w:p w14:paraId="32EB71CB" w14:textId="77777777" w:rsidR="00515916" w:rsidRDefault="00515916" w:rsidP="00E0032F">
      <w:pPr>
        <w:pStyle w:val="Heading3bullet"/>
        <w:numPr>
          <w:ilvl w:val="0"/>
          <w:numId w:val="0"/>
        </w:numPr>
        <w:ind w:left="360"/>
      </w:pPr>
      <w:r>
        <w:t>Introduction</w:t>
      </w:r>
    </w:p>
    <w:p w14:paraId="0D794B18" w14:textId="77777777" w:rsidR="00515916" w:rsidRDefault="00515916" w:rsidP="00E0032F">
      <w:pPr>
        <w:pStyle w:val="Heading3bullet"/>
        <w:numPr>
          <w:ilvl w:val="0"/>
          <w:numId w:val="0"/>
        </w:numPr>
        <w:ind w:left="360"/>
      </w:pPr>
    </w:p>
    <w:p w14:paraId="0142A31A" w14:textId="77777777" w:rsidR="00515916" w:rsidRDefault="0066294F" w:rsidP="00E0032F">
      <w:pPr>
        <w:pStyle w:val="Heading3bullet"/>
        <w:numPr>
          <w:ilvl w:val="0"/>
          <w:numId w:val="0"/>
        </w:numPr>
        <w:ind w:left="360"/>
      </w:pPr>
      <w:r>
        <w:t xml:space="preserve">Definition of government expenditure </w:t>
      </w:r>
    </w:p>
    <w:p w14:paraId="7477C594" w14:textId="77777777" w:rsidR="0066294F" w:rsidRDefault="0066294F" w:rsidP="0066294F">
      <w:pPr>
        <w:pStyle w:val="Heading3bullet"/>
        <w:numPr>
          <w:ilvl w:val="0"/>
          <w:numId w:val="0"/>
        </w:numPr>
      </w:pPr>
      <w:r>
        <w:t>Impact on the economy – aims of government</w:t>
      </w:r>
    </w:p>
    <w:p w14:paraId="31E3B441" w14:textId="77777777" w:rsidR="0066294F" w:rsidRDefault="0066294F" w:rsidP="0066294F">
      <w:pPr>
        <w:pStyle w:val="Heading3bullet"/>
        <w:numPr>
          <w:ilvl w:val="0"/>
          <w:numId w:val="0"/>
        </w:numPr>
      </w:pPr>
    </w:p>
    <w:p w14:paraId="0786FFCD" w14:textId="77777777" w:rsidR="0066294F" w:rsidRDefault="0066294F" w:rsidP="0066294F">
      <w:pPr>
        <w:pStyle w:val="Heading3bullet"/>
        <w:numPr>
          <w:ilvl w:val="0"/>
          <w:numId w:val="0"/>
        </w:numPr>
      </w:pPr>
      <w:r>
        <w:t>Main body</w:t>
      </w:r>
    </w:p>
    <w:p w14:paraId="61101B4F" w14:textId="77777777" w:rsidR="0066294F" w:rsidRDefault="0066294F" w:rsidP="0066294F">
      <w:pPr>
        <w:pStyle w:val="Heading3bullet"/>
        <w:numPr>
          <w:ilvl w:val="0"/>
          <w:numId w:val="24"/>
        </w:numPr>
      </w:pPr>
      <w:r>
        <w:t>Explain how increase in government expenditure will affect the actual and potential growth</w:t>
      </w:r>
    </w:p>
    <w:p w14:paraId="41F49C9C" w14:textId="77777777" w:rsidR="0066294F" w:rsidRDefault="0066294F" w:rsidP="0066294F">
      <w:pPr>
        <w:pStyle w:val="Heading3bullet"/>
        <w:numPr>
          <w:ilvl w:val="0"/>
          <w:numId w:val="25"/>
        </w:numPr>
      </w:pPr>
      <w:r>
        <w:t>how increase in G leads to real GDP growth (increase in AD) /multiplier process</w:t>
      </w:r>
    </w:p>
    <w:p w14:paraId="6028F0A0" w14:textId="77777777" w:rsidR="0066294F" w:rsidRDefault="0066294F" w:rsidP="0066294F">
      <w:pPr>
        <w:pStyle w:val="Heading3bullet"/>
        <w:numPr>
          <w:ilvl w:val="0"/>
          <w:numId w:val="25"/>
        </w:numPr>
      </w:pPr>
      <w:r>
        <w:t>how increase in G leads to potential growth</w:t>
      </w:r>
    </w:p>
    <w:p w14:paraId="1DA40FCE" w14:textId="77777777" w:rsidR="0066294F" w:rsidRDefault="0066294F" w:rsidP="0066294F">
      <w:pPr>
        <w:pStyle w:val="Heading3bullet"/>
        <w:numPr>
          <w:ilvl w:val="0"/>
          <w:numId w:val="25"/>
        </w:numPr>
      </w:pPr>
      <w:r>
        <w:t>draw diagram and description of diagram</w:t>
      </w:r>
    </w:p>
    <w:p w14:paraId="39FF17F8" w14:textId="77777777" w:rsidR="0066294F" w:rsidRDefault="0066294F" w:rsidP="0066294F">
      <w:pPr>
        <w:pStyle w:val="Heading3bullet"/>
        <w:numPr>
          <w:ilvl w:val="0"/>
          <w:numId w:val="24"/>
        </w:numPr>
      </w:pPr>
      <w:r>
        <w:t>spill-over impact on other aims of government</w:t>
      </w:r>
    </w:p>
    <w:p w14:paraId="0A475F89" w14:textId="77777777" w:rsidR="0066294F" w:rsidRDefault="0066294F" w:rsidP="0066294F">
      <w:pPr>
        <w:pStyle w:val="Heading3bullet"/>
        <w:numPr>
          <w:ilvl w:val="0"/>
          <w:numId w:val="26"/>
        </w:numPr>
      </w:pPr>
      <w:r>
        <w:t>affecting employment</w:t>
      </w:r>
    </w:p>
    <w:p w14:paraId="6F28C775" w14:textId="77777777" w:rsidR="0066294F" w:rsidRDefault="0066294F" w:rsidP="0066294F">
      <w:pPr>
        <w:pStyle w:val="Heading3bullet"/>
        <w:numPr>
          <w:ilvl w:val="0"/>
          <w:numId w:val="26"/>
        </w:numPr>
      </w:pPr>
      <w:r>
        <w:t>affecting SOL</w:t>
      </w:r>
    </w:p>
    <w:p w14:paraId="0A78D8A8" w14:textId="77777777" w:rsidR="0066294F" w:rsidRDefault="0066294F" w:rsidP="0066294F">
      <w:pPr>
        <w:pStyle w:val="Heading3bullet"/>
        <w:numPr>
          <w:ilvl w:val="0"/>
          <w:numId w:val="26"/>
        </w:numPr>
      </w:pPr>
      <w:r>
        <w:t>affecting price stability</w:t>
      </w:r>
    </w:p>
    <w:p w14:paraId="591C4FF7" w14:textId="77777777" w:rsidR="0066294F" w:rsidRDefault="0066294F" w:rsidP="0066294F">
      <w:pPr>
        <w:pStyle w:val="Heading3bullet"/>
        <w:numPr>
          <w:ilvl w:val="0"/>
          <w:numId w:val="26"/>
        </w:numPr>
      </w:pPr>
      <w:r>
        <w:t>affecting BOP – explains how it affects XD and FDI</w:t>
      </w:r>
    </w:p>
    <w:p w14:paraId="2E3493A5" w14:textId="77777777" w:rsidR="0066294F" w:rsidRDefault="0066294F" w:rsidP="0066294F">
      <w:pPr>
        <w:pStyle w:val="Heading3bullet"/>
        <w:numPr>
          <w:ilvl w:val="0"/>
          <w:numId w:val="24"/>
        </w:numPr>
      </w:pPr>
      <w:r>
        <w:t>Analysis – size of k , types of government expenditure</w:t>
      </w:r>
    </w:p>
    <w:p w14:paraId="3210DD69" w14:textId="77777777" w:rsidR="0066294F" w:rsidRDefault="0066294F" w:rsidP="0066294F">
      <w:pPr>
        <w:pStyle w:val="Heading3bullet"/>
        <w:numPr>
          <w:ilvl w:val="0"/>
          <w:numId w:val="0"/>
        </w:numPr>
        <w:ind w:left="360"/>
      </w:pPr>
    </w:p>
    <w:p w14:paraId="4C0ACF06" w14:textId="77777777" w:rsidR="0066294F" w:rsidRDefault="0066294F" w:rsidP="0066294F">
      <w:pPr>
        <w:pStyle w:val="Heading3bullet"/>
        <w:numPr>
          <w:ilvl w:val="0"/>
          <w:numId w:val="0"/>
        </w:numPr>
        <w:ind w:left="360"/>
      </w:pPr>
      <w:r>
        <w:t>Conclusion – retrospective summary</w:t>
      </w:r>
    </w:p>
    <w:p w14:paraId="55B4F6C4" w14:textId="77777777" w:rsidR="00AF7A0A" w:rsidRDefault="00AF7A0A" w:rsidP="00E0032F">
      <w:pPr>
        <w:pStyle w:val="Heading3bullet"/>
        <w:numPr>
          <w:ilvl w:val="0"/>
          <w:numId w:val="0"/>
        </w:numPr>
        <w:ind w:left="360"/>
      </w:pPr>
    </w:p>
    <w:p w14:paraId="1A6B9206" w14:textId="77777777" w:rsidR="00AF7A0A" w:rsidRDefault="00AF7A0A" w:rsidP="00E0032F">
      <w:pPr>
        <w:pStyle w:val="Heading3bullet"/>
        <w:numPr>
          <w:ilvl w:val="0"/>
          <w:numId w:val="0"/>
        </w:numPr>
        <w:ind w:left="360"/>
      </w:pPr>
    </w:p>
    <w:p w14:paraId="2BCDBB56" w14:textId="77777777" w:rsidR="00AF7A0A" w:rsidRDefault="00AF7A0A" w:rsidP="00E0032F">
      <w:pPr>
        <w:pStyle w:val="Heading3bullet"/>
        <w:numPr>
          <w:ilvl w:val="0"/>
          <w:numId w:val="0"/>
        </w:numPr>
        <w:ind w:left="360"/>
      </w:pPr>
    </w:p>
    <w:p w14:paraId="0E988CD7" w14:textId="77777777" w:rsidR="00AF7A0A" w:rsidRDefault="00AF7A0A" w:rsidP="00E0032F">
      <w:pPr>
        <w:pStyle w:val="Heading3bullet"/>
        <w:numPr>
          <w:ilvl w:val="0"/>
          <w:numId w:val="0"/>
        </w:numPr>
        <w:ind w:left="360"/>
      </w:pPr>
    </w:p>
    <w:p w14:paraId="0D5FC93C" w14:textId="77777777" w:rsidR="00AF7A0A" w:rsidRDefault="00AF7A0A" w:rsidP="00E0032F">
      <w:pPr>
        <w:pStyle w:val="Heading3bullet"/>
        <w:numPr>
          <w:ilvl w:val="0"/>
          <w:numId w:val="0"/>
        </w:numPr>
        <w:ind w:left="360"/>
      </w:pPr>
    </w:p>
    <w:p w14:paraId="2EB7ADF5" w14:textId="77777777" w:rsidR="00AF7A0A" w:rsidRDefault="00AF7A0A" w:rsidP="00E0032F">
      <w:pPr>
        <w:pStyle w:val="Heading3bullet"/>
        <w:numPr>
          <w:ilvl w:val="0"/>
          <w:numId w:val="0"/>
        </w:numPr>
        <w:ind w:left="360"/>
      </w:pPr>
    </w:p>
    <w:p w14:paraId="57995B75" w14:textId="77777777" w:rsidR="00AF7A0A" w:rsidRDefault="00AF7A0A" w:rsidP="00E0032F">
      <w:pPr>
        <w:pStyle w:val="Heading3bullet"/>
        <w:numPr>
          <w:ilvl w:val="0"/>
          <w:numId w:val="0"/>
        </w:numPr>
        <w:ind w:left="360"/>
      </w:pPr>
    </w:p>
    <w:p w14:paraId="31566DF9" w14:textId="77777777" w:rsidR="00E52C67" w:rsidRDefault="00E52C67" w:rsidP="00E0032F">
      <w:pPr>
        <w:pStyle w:val="Heading3bullet"/>
        <w:numPr>
          <w:ilvl w:val="0"/>
          <w:numId w:val="0"/>
        </w:numPr>
        <w:ind w:left="360"/>
      </w:pPr>
    </w:p>
    <w:p w14:paraId="5BC5B475" w14:textId="77777777" w:rsidR="00E52C67" w:rsidRDefault="00E52C67" w:rsidP="00E0032F">
      <w:pPr>
        <w:pStyle w:val="Heading3bullet"/>
        <w:numPr>
          <w:ilvl w:val="0"/>
          <w:numId w:val="0"/>
        </w:numPr>
        <w:ind w:left="360"/>
      </w:pPr>
    </w:p>
    <w:p w14:paraId="4AA8E5E3" w14:textId="77777777" w:rsidR="007134B3" w:rsidRPr="00E52C67" w:rsidRDefault="00E52C67" w:rsidP="00E52C67">
      <w:pPr>
        <w:rPr>
          <w:sz w:val="28"/>
          <w:szCs w:val="28"/>
        </w:rPr>
      </w:pPr>
      <w:r>
        <w:br w:type="page"/>
      </w:r>
    </w:p>
    <w:p w14:paraId="4C881932" w14:textId="77777777" w:rsidR="00AC6AFC" w:rsidRPr="00215645" w:rsidRDefault="00AC6AFC" w:rsidP="00E0032F">
      <w:pPr>
        <w:pStyle w:val="Heading3"/>
        <w:ind w:left="792"/>
        <w:jc w:val="both"/>
      </w:pPr>
      <w:r>
        <w:t>Exports and I</w:t>
      </w:r>
      <w:r w:rsidRPr="00215645">
        <w:t>mports</w:t>
      </w:r>
    </w:p>
    <w:p w14:paraId="1C3B63F0" w14:textId="77777777" w:rsidR="00AC6AFC" w:rsidRDefault="00AC6AFC" w:rsidP="00E0032F">
      <w:pPr>
        <w:pStyle w:val="Heading3bullet"/>
      </w:pPr>
      <w:r w:rsidRPr="00215645">
        <w:t>Affects the exchange rate of domestic currency</w:t>
      </w:r>
      <w:r>
        <w:t xml:space="preserve"> </w:t>
      </w:r>
    </w:p>
    <w:p w14:paraId="2D75C0AF" w14:textId="77777777" w:rsidR="00AC6AFC" w:rsidRDefault="00AC6AFC" w:rsidP="00265F49">
      <w:pPr>
        <w:pStyle w:val="Heading3bullet"/>
        <w:numPr>
          <w:ilvl w:val="2"/>
          <w:numId w:val="7"/>
        </w:numPr>
        <w:ind w:left="1701"/>
      </w:pPr>
      <w:r>
        <w:t xml:space="preserve">affects international competitiveness </w:t>
      </w:r>
    </w:p>
    <w:p w14:paraId="196DD2E4" w14:textId="77777777" w:rsidR="00AC6AFC" w:rsidRPr="00215645" w:rsidRDefault="00AC6AFC" w:rsidP="00265F49">
      <w:pPr>
        <w:pStyle w:val="Heading3bullet"/>
        <w:numPr>
          <w:ilvl w:val="2"/>
          <w:numId w:val="7"/>
        </w:numPr>
        <w:ind w:left="1701"/>
      </w:pPr>
      <w:r>
        <w:t xml:space="preserve">cost of imports </w:t>
      </w:r>
      <w:r>
        <w:sym w:font="Wingdings" w:char="F0E0"/>
      </w:r>
      <w:r>
        <w:t xml:space="preserve"> cost of living and SOL</w:t>
      </w:r>
    </w:p>
    <w:p w14:paraId="25403C16" w14:textId="77777777" w:rsidR="00AC6AFC" w:rsidRPr="00215645" w:rsidRDefault="00AC6AFC" w:rsidP="00E0032F">
      <w:pPr>
        <w:pStyle w:val="Heading3bullet"/>
      </w:pPr>
      <w:r w:rsidRPr="00215645">
        <w:t>Affects trade balance, in turn influencing total income to the economy</w:t>
      </w:r>
      <w:r w:rsidR="00E52C67">
        <w:t xml:space="preserve"> (BOT surplus </w:t>
      </w:r>
      <w:r w:rsidR="00E52C67">
        <w:sym w:font="Wingdings" w:char="F0E0"/>
      </w:r>
      <w:r w:rsidR="00E52C67">
        <w:t xml:space="preserve"> </w:t>
      </w:r>
      <w:r w:rsidR="00E52C67">
        <w:sym w:font="Symbol" w:char="F0AD"/>
      </w:r>
      <w:r w:rsidR="00E52C67">
        <w:t>AD</w:t>
      </w:r>
      <w:r w:rsidR="00E52C67">
        <w:sym w:font="Wingdings" w:char="F0E0"/>
      </w:r>
      <w:r w:rsidR="00E52C67">
        <w:t xml:space="preserve">via k </w:t>
      </w:r>
      <w:r w:rsidR="00E52C67">
        <w:sym w:font="Wingdings" w:char="F0E0"/>
      </w:r>
      <w:r w:rsidR="00E52C67">
        <w:sym w:font="Symbol" w:char="F0AD"/>
      </w:r>
      <w:r w:rsidR="00E52C67">
        <w:t>real GDP)</w:t>
      </w:r>
    </w:p>
    <w:p w14:paraId="2C4DE7DE" w14:textId="77777777" w:rsidR="00AC6AFC" w:rsidRPr="00215645" w:rsidRDefault="00AC6AFC" w:rsidP="00E0032F">
      <w:pPr>
        <w:pStyle w:val="Heading3bullet"/>
      </w:pPr>
      <w:r w:rsidRPr="00215645">
        <w:t>The expansion of the availability of resources through import will raise the resource capacity and thus attain potential growth</w:t>
      </w:r>
    </w:p>
    <w:p w14:paraId="43C4FB40" w14:textId="77777777" w:rsidR="00AC6AFC" w:rsidRDefault="00AC6AFC" w:rsidP="00E0032F">
      <w:pPr>
        <w:pStyle w:val="Heading3bullet"/>
      </w:pPr>
      <w:r w:rsidRPr="00215645">
        <w:t>The export demand will help to induce growth of the economy as there is higher level of production that will meet the external demand. The increase in production will induce more investment and thus create massive employment for the economy.</w:t>
      </w:r>
    </w:p>
    <w:p w14:paraId="76E7AAA7" w14:textId="77777777" w:rsidR="000658C5" w:rsidRDefault="000658C5" w:rsidP="000658C5">
      <w:pPr>
        <w:pStyle w:val="Heading3bullet"/>
        <w:numPr>
          <w:ilvl w:val="0"/>
          <w:numId w:val="0"/>
        </w:numPr>
        <w:ind w:left="1224"/>
      </w:pPr>
    </w:p>
    <w:p w14:paraId="308AB1CB" w14:textId="77777777" w:rsidR="00DA2F0F" w:rsidRDefault="00DA2F0F" w:rsidP="00DA2F0F">
      <w:pPr>
        <w:pStyle w:val="Heading3bullet"/>
        <w:numPr>
          <w:ilvl w:val="0"/>
          <w:numId w:val="0"/>
        </w:numPr>
        <w:ind w:left="284"/>
        <w:rPr>
          <w:b/>
        </w:rPr>
      </w:pPr>
      <w:proofErr w:type="spellStart"/>
      <w:r w:rsidRPr="00DA2F0F">
        <w:rPr>
          <w:b/>
        </w:rPr>
        <w:t>Qn</w:t>
      </w:r>
      <w:proofErr w:type="spellEnd"/>
      <w:r w:rsidRPr="00DA2F0F">
        <w:rPr>
          <w:b/>
        </w:rPr>
        <w:t xml:space="preserve"> : Factors influencing our export capacity: </w:t>
      </w:r>
    </w:p>
    <w:p w14:paraId="53D38C97" w14:textId="77777777" w:rsidR="00FB5401" w:rsidRDefault="00FB5401" w:rsidP="00FB5401">
      <w:pPr>
        <w:pStyle w:val="Heading3bullet"/>
        <w:numPr>
          <w:ilvl w:val="0"/>
          <w:numId w:val="27"/>
        </w:numPr>
        <w:rPr>
          <w:b/>
        </w:rPr>
      </w:pPr>
      <w:r>
        <w:rPr>
          <w:b/>
        </w:rPr>
        <w:t>Infrastructural development</w:t>
      </w:r>
    </w:p>
    <w:p w14:paraId="75C56082" w14:textId="77777777" w:rsidR="00FB5401" w:rsidRDefault="00FB5401" w:rsidP="00FB5401">
      <w:pPr>
        <w:pStyle w:val="Heading3bullet"/>
        <w:numPr>
          <w:ilvl w:val="0"/>
          <w:numId w:val="27"/>
        </w:numPr>
        <w:rPr>
          <w:b/>
        </w:rPr>
      </w:pPr>
      <w:r>
        <w:rPr>
          <w:b/>
        </w:rPr>
        <w:t>FTA</w:t>
      </w:r>
    </w:p>
    <w:p w14:paraId="30144B65" w14:textId="77777777" w:rsidR="00FB5401" w:rsidRDefault="00FB5401" w:rsidP="00FB5401">
      <w:pPr>
        <w:pStyle w:val="Heading3bullet"/>
        <w:numPr>
          <w:ilvl w:val="0"/>
          <w:numId w:val="27"/>
        </w:numPr>
        <w:rPr>
          <w:b/>
        </w:rPr>
      </w:pPr>
      <w:r>
        <w:rPr>
          <w:b/>
        </w:rPr>
        <w:t>Exchange rate</w:t>
      </w:r>
    </w:p>
    <w:p w14:paraId="159D3863" w14:textId="77777777" w:rsidR="00FB5401" w:rsidRPr="00DA2F0F" w:rsidRDefault="00FB5401" w:rsidP="00FB5401">
      <w:pPr>
        <w:pStyle w:val="Heading3bullet"/>
        <w:numPr>
          <w:ilvl w:val="0"/>
          <w:numId w:val="27"/>
        </w:numPr>
        <w:rPr>
          <w:b/>
        </w:rPr>
      </w:pPr>
      <w:r>
        <w:rPr>
          <w:b/>
        </w:rPr>
        <w:t>FDI – raise export demand – their market is international-based</w:t>
      </w:r>
    </w:p>
    <w:p w14:paraId="4B88E782" w14:textId="77777777" w:rsidR="00DA2F0F" w:rsidRDefault="00DA2F0F" w:rsidP="00DA2F0F">
      <w:pPr>
        <w:pStyle w:val="Heading3bullet"/>
        <w:numPr>
          <w:ilvl w:val="0"/>
          <w:numId w:val="0"/>
        </w:numPr>
        <w:ind w:left="1224" w:hanging="504"/>
      </w:pPr>
    </w:p>
    <w:p w14:paraId="5E26533F" w14:textId="77777777" w:rsidR="00DA2F0F" w:rsidRDefault="00DA2F0F" w:rsidP="00DA2F0F">
      <w:pPr>
        <w:pStyle w:val="Heading3bullet"/>
        <w:numPr>
          <w:ilvl w:val="0"/>
          <w:numId w:val="0"/>
        </w:numPr>
        <w:ind w:left="1224" w:hanging="504"/>
      </w:pPr>
    </w:p>
    <w:p w14:paraId="7F547CBD" w14:textId="77777777" w:rsidR="00AC6AFC" w:rsidRDefault="00AC6AFC" w:rsidP="00E0032F">
      <w:pPr>
        <w:pStyle w:val="Heading3"/>
        <w:ind w:left="1134" w:hanging="777"/>
        <w:jc w:val="both"/>
      </w:pPr>
      <w:r>
        <w:t>AD’s Influence on Singapore</w:t>
      </w:r>
    </w:p>
    <w:p w14:paraId="67424B3B" w14:textId="77777777" w:rsidR="00AC6AFC" w:rsidRDefault="00AC6AFC" w:rsidP="00E0032F">
      <w:pPr>
        <w:pStyle w:val="Heading3bullet"/>
        <w:ind w:left="1225" w:hanging="505"/>
      </w:pPr>
      <w:r>
        <w:t>Consumption occupies around 20% of GDP</w:t>
      </w:r>
    </w:p>
    <w:p w14:paraId="754CF7EA" w14:textId="77777777" w:rsidR="00AC6AFC" w:rsidRDefault="00AC6AFC" w:rsidP="00E0032F">
      <w:pPr>
        <w:pStyle w:val="Heading3bullet"/>
        <w:ind w:left="1225" w:hanging="505"/>
      </w:pPr>
      <w:r>
        <w:t xml:space="preserve">Export demand/ FDI </w:t>
      </w:r>
      <w:r>
        <w:sym w:font="Wingdings" w:char="F0E0"/>
      </w:r>
      <w:r>
        <w:t xml:space="preserve"> very critical to the growth of AD</w:t>
      </w:r>
      <w:r>
        <w:br/>
        <w:t>75% - directly or indirectly due to external demand.</w:t>
      </w:r>
    </w:p>
    <w:p w14:paraId="24CFB1EA" w14:textId="77777777" w:rsidR="00463D16" w:rsidRDefault="00AC6AFC" w:rsidP="00E0032F">
      <w:pPr>
        <w:pStyle w:val="Heading3bullet"/>
        <w:ind w:left="1225" w:hanging="505"/>
      </w:pPr>
      <w:r>
        <w:t xml:space="preserve">Significance of G </w:t>
      </w:r>
      <w:r>
        <w:sym w:font="Wingdings" w:char="F0E0"/>
      </w:r>
      <w:r>
        <w:t xml:space="preserve"> a source of flow of activities tha</w:t>
      </w:r>
      <w:r w:rsidR="0028296B">
        <w:t>t reverts economic downturn</w:t>
      </w:r>
      <w:r>
        <w:t xml:space="preserve"> as a source of expenditure to help the lower income group.</w:t>
      </w:r>
    </w:p>
    <w:p w14:paraId="4EE912AF" w14:textId="77777777" w:rsidR="0028296B" w:rsidRDefault="0028296B" w:rsidP="00E0032F">
      <w:pPr>
        <w:pStyle w:val="Heading3bullet"/>
        <w:ind w:left="1225" w:hanging="505"/>
      </w:pPr>
      <w:r>
        <w:t xml:space="preserve">Significant decrease in the components of government </w:t>
      </w:r>
      <w:r w:rsidR="00F06E31">
        <w:t>expenditure</w:t>
      </w:r>
      <w:r>
        <w:t xml:space="preserve"> in AD components due to high degree of privatisation</w:t>
      </w:r>
    </w:p>
    <w:p w14:paraId="5E7E91A6" w14:textId="32D10F8C" w:rsidR="009F55A6" w:rsidRDefault="009F55A6">
      <w:pPr>
        <w:rPr>
          <w:b/>
        </w:rPr>
      </w:pPr>
      <w:r>
        <w:rPr>
          <w:b/>
        </w:rPr>
        <w:br w:type="page"/>
      </w:r>
      <w:r w:rsidR="00F7742B">
        <w:rPr>
          <w:b/>
        </w:rPr>
        <w:t>Issues for discussion</w:t>
      </w:r>
    </w:p>
    <w:p w14:paraId="0C99B177" w14:textId="5145D06E" w:rsidR="00F7742B" w:rsidRDefault="009C2B70">
      <w:pPr>
        <w:rPr>
          <w:b/>
        </w:rPr>
      </w:pPr>
      <w:r>
        <w:rPr>
          <w:b/>
        </w:rPr>
        <w:t>1. meaning of slow growth</w:t>
      </w:r>
    </w:p>
    <w:p w14:paraId="7E59E798" w14:textId="05CAB922" w:rsidR="009C2B70" w:rsidRDefault="009C2B70">
      <w:pPr>
        <w:rPr>
          <w:b/>
        </w:rPr>
      </w:pPr>
      <w:r>
        <w:rPr>
          <w:b/>
        </w:rPr>
        <w:t>2. why slow growth occurs?</w:t>
      </w:r>
    </w:p>
    <w:p w14:paraId="4D2CFDFB" w14:textId="61F3AACF" w:rsidR="009C2B70" w:rsidRDefault="009C2B70">
      <w:pPr>
        <w:rPr>
          <w:b/>
        </w:rPr>
      </w:pPr>
      <w:r>
        <w:rPr>
          <w:b/>
        </w:rPr>
        <w:t>3. Impact of slow growth of Europe on Singapore</w:t>
      </w:r>
    </w:p>
    <w:p w14:paraId="5BECBC89" w14:textId="0970F89E" w:rsidR="009C2B70" w:rsidRDefault="009C2B70">
      <w:pPr>
        <w:rPr>
          <w:b/>
        </w:rPr>
      </w:pPr>
      <w:r>
        <w:rPr>
          <w:b/>
        </w:rPr>
        <w:t>4. solutions for slow growth</w:t>
      </w:r>
    </w:p>
    <w:p w14:paraId="4DFE707B" w14:textId="2A2A6216" w:rsidR="009C2B70" w:rsidRDefault="009C2B70">
      <w:pPr>
        <w:rPr>
          <w:b/>
        </w:rPr>
      </w:pPr>
      <w:r>
        <w:rPr>
          <w:b/>
        </w:rPr>
        <w:t xml:space="preserve">5. why countries need to switch from </w:t>
      </w:r>
      <w:r w:rsidR="002C2883">
        <w:rPr>
          <w:b/>
        </w:rPr>
        <w:t>external demand growth to internal demand growth</w:t>
      </w:r>
      <w:r w:rsidR="002C2883">
        <w:rPr>
          <w:b/>
        </w:rPr>
        <w:br/>
        <w:t>6. Evaluate if such a measure is feasible</w:t>
      </w:r>
    </w:p>
    <w:p w14:paraId="3701A575" w14:textId="27EE73FF" w:rsidR="002C2883" w:rsidRDefault="002C2883">
      <w:pPr>
        <w:rPr>
          <w:b/>
        </w:rPr>
      </w:pPr>
      <w:r>
        <w:rPr>
          <w:b/>
        </w:rPr>
        <w:t>7. Can supply-side policies raise economic growth?</w:t>
      </w:r>
    </w:p>
    <w:p w14:paraId="01E4C400" w14:textId="20096345" w:rsidR="002C2883" w:rsidRDefault="002C2883">
      <w:pPr>
        <w:rPr>
          <w:b/>
          <w:sz w:val="28"/>
          <w:szCs w:val="28"/>
        </w:rPr>
      </w:pPr>
      <w:r>
        <w:rPr>
          <w:b/>
        </w:rPr>
        <w:t xml:space="preserve">8. </w:t>
      </w:r>
    </w:p>
    <w:sectPr w:rsidR="002C2883" w:rsidSect="0056303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F8F2F" w14:textId="77777777" w:rsidR="00DC4264" w:rsidRDefault="00DC4264" w:rsidP="00D95751">
      <w:pPr>
        <w:spacing w:after="0" w:line="240" w:lineRule="auto"/>
      </w:pPr>
      <w:r>
        <w:separator/>
      </w:r>
    </w:p>
  </w:endnote>
  <w:endnote w:type="continuationSeparator" w:id="0">
    <w:p w14:paraId="6047E2FC" w14:textId="77777777" w:rsidR="00DC4264" w:rsidRDefault="00DC4264"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99AA" w14:textId="77777777" w:rsidR="00961BFD" w:rsidRPr="009F55A6" w:rsidRDefault="00961BFD" w:rsidP="00B060FF">
    <w:pPr>
      <w:pStyle w:val="Footer"/>
      <w:pBdr>
        <w:top w:val="thinThickSmallGap" w:sz="24" w:space="1" w:color="auto"/>
      </w:pBdr>
      <w:rPr>
        <w:rFonts w:ascii="Arial" w:hAnsi="Arial" w:cs="Arial"/>
      </w:rPr>
    </w:pPr>
    <w:r w:rsidRPr="009F55A6">
      <w:rPr>
        <w:rFonts w:ascii="Arial" w:hAnsi="Arial" w:cs="Arial"/>
        <w:b/>
      </w:rPr>
      <w:t>Bishan</w:t>
    </w:r>
    <w:r w:rsidRPr="009F55A6">
      <w:rPr>
        <w:rFonts w:ascii="Arial" w:hAnsi="Arial" w:cs="Arial"/>
      </w:rPr>
      <w:t>: Block 283, Bishan St. 22, #01-185, Singapore 570283</w:t>
    </w:r>
    <w:r w:rsidRPr="009F55A6">
      <w:rPr>
        <w:rFonts w:ascii="Arial" w:hAnsi="Arial" w:cs="Arial"/>
      </w:rPr>
      <w:br/>
    </w:r>
    <w:r w:rsidRPr="009F55A6">
      <w:rPr>
        <w:rFonts w:ascii="Arial" w:hAnsi="Arial" w:cs="Arial"/>
        <w:b/>
      </w:rPr>
      <w:t>Bedok</w:t>
    </w:r>
    <w:r w:rsidRPr="009F55A6">
      <w:rPr>
        <w:rFonts w:ascii="Arial" w:hAnsi="Arial" w:cs="Arial"/>
      </w:rPr>
      <w:t xml:space="preserve">: </w:t>
    </w:r>
    <w:proofErr w:type="spellStart"/>
    <w:r w:rsidRPr="009F55A6">
      <w:rPr>
        <w:rFonts w:ascii="Arial" w:hAnsi="Arial" w:cs="Arial"/>
      </w:rPr>
      <w:t>Blk</w:t>
    </w:r>
    <w:proofErr w:type="spellEnd"/>
    <w:r w:rsidRPr="009F55A6">
      <w:rPr>
        <w:rFonts w:ascii="Arial" w:hAnsi="Arial" w:cs="Arial"/>
      </w:rPr>
      <w:t xml:space="preserve"> 205 Bedok North St 1 #01-365 (2nd Storey) Singapore 460205</w:t>
    </w:r>
  </w:p>
  <w:p w14:paraId="2317D771" w14:textId="77777777" w:rsidR="00961BFD" w:rsidRPr="009F55A6" w:rsidRDefault="00961BFD" w:rsidP="00B060FF">
    <w:pPr>
      <w:pStyle w:val="Footer"/>
      <w:pBdr>
        <w:top w:val="thinThickSmallGap" w:sz="24" w:space="1" w:color="auto"/>
      </w:pBdr>
      <w:rPr>
        <w:rFonts w:ascii="Arial" w:hAnsi="Arial" w:cs="Arial"/>
      </w:rPr>
    </w:pPr>
    <w:r w:rsidRPr="009F55A6">
      <w:rPr>
        <w:rFonts w:ascii="Arial" w:hAnsi="Arial" w:cs="Arial"/>
        <w:b/>
      </w:rPr>
      <w:t xml:space="preserve">Contact: </w:t>
    </w:r>
    <w:r w:rsidRPr="009F55A6">
      <w:rPr>
        <w:rFonts w:ascii="Arial" w:hAnsi="Arial" w:cs="Arial"/>
      </w:rPr>
      <w:t xml:space="preserve">Call Simon @ 96890510 </w:t>
    </w:r>
    <w:r w:rsidRPr="009F55A6">
      <w:rPr>
        <w:rFonts w:ascii="Arial" w:hAnsi="Arial" w:cs="Arial"/>
      </w:rPr>
      <w:tab/>
    </w:r>
    <w:r w:rsidRPr="009F55A6">
      <w:rPr>
        <w:rFonts w:ascii="Arial" w:hAnsi="Arial" w:cs="Arial"/>
      </w:rPr>
      <w:tab/>
    </w:r>
    <w:r w:rsidRPr="009F55A6">
      <w:rPr>
        <w:rFonts w:ascii="Arial" w:hAnsi="Arial" w:cs="Arial"/>
        <w:b/>
      </w:rPr>
      <w:t xml:space="preserve">Email: </w:t>
    </w:r>
    <w:hyperlink r:id="rId1" w:history="1">
      <w:r w:rsidRPr="009F55A6">
        <w:rPr>
          <w:rStyle w:val="Hyperlink"/>
          <w:rFonts w:ascii="Arial" w:hAnsi="Arial" w:cs="Arial"/>
        </w:rPr>
        <w:t>simonngchinsun@gmail.com</w:t>
      </w:r>
    </w:hyperlink>
    <w:r w:rsidRPr="009F55A6">
      <w:rPr>
        <w:rFonts w:ascii="Arial" w:hAnsi="Arial" w:cs="Arial"/>
      </w:rPr>
      <w:t xml:space="preserve"> </w:t>
    </w:r>
    <w:r w:rsidRPr="009F55A6">
      <w:rPr>
        <w:rFonts w:ascii="Arial" w:hAnsi="Arial" w:cs="Aria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B939" w14:textId="77777777" w:rsidR="00DC4264" w:rsidRDefault="00DC4264" w:rsidP="00D95751">
      <w:pPr>
        <w:spacing w:after="0" w:line="240" w:lineRule="auto"/>
      </w:pPr>
      <w:r>
        <w:separator/>
      </w:r>
    </w:p>
  </w:footnote>
  <w:footnote w:type="continuationSeparator" w:id="0">
    <w:p w14:paraId="4061FF13" w14:textId="77777777" w:rsidR="00DC4264" w:rsidRDefault="00DC4264"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4F511889" w14:textId="77777777" w:rsidR="00961BFD" w:rsidRDefault="00961BFD" w:rsidP="009F55A6">
        <w:pPr>
          <w:pStyle w:val="Header"/>
          <w:ind w:right="110"/>
          <w:jc w:val="right"/>
          <w:rPr>
            <w:rFonts w:asciiTheme="majorHAnsi" w:hAnsiTheme="majorHAnsi"/>
          </w:rPr>
        </w:pPr>
      </w:p>
      <w:p w14:paraId="75272CB6" w14:textId="77777777" w:rsidR="00961BFD" w:rsidRDefault="00961BFD" w:rsidP="00D95751">
        <w:pPr>
          <w:pStyle w:val="Header"/>
          <w:jc w:val="center"/>
          <w:rPr>
            <w:rFonts w:asciiTheme="majorHAnsi" w:hAnsiTheme="majorHAnsi"/>
          </w:rPr>
        </w:pPr>
      </w:p>
      <w:p w14:paraId="7AEB465D" w14:textId="77777777" w:rsidR="00961BFD" w:rsidRDefault="00961BFD" w:rsidP="00D95751">
        <w:pPr>
          <w:pStyle w:val="Header"/>
          <w:jc w:val="center"/>
          <w:rPr>
            <w:rFonts w:asciiTheme="majorHAnsi" w:hAnsiTheme="majorHAnsi"/>
          </w:rPr>
        </w:pPr>
        <w:r>
          <w:rPr>
            <w:noProof/>
            <w:lang w:val="en-US" w:eastAsia="zh-CN"/>
          </w:rPr>
          <w:drawing>
            <wp:inline distT="0" distB="0" distL="0" distR="0" wp14:anchorId="22339028" wp14:editId="2F2E1B2F">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EF74E8E" w14:textId="77777777" w:rsidR="00961BFD" w:rsidRDefault="00961BFD"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29</w:t>
        </w:r>
        <w:r>
          <w:rPr>
            <w:b/>
            <w:sz w:val="24"/>
            <w:szCs w:val="24"/>
          </w:rPr>
          <w:fldChar w:fldCharType="end"/>
        </w:r>
      </w:p>
    </w:sdtContent>
  </w:sdt>
  <w:p w14:paraId="608D5F4C" w14:textId="77777777" w:rsidR="00961BFD" w:rsidRDefault="00961BFD"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051F"/>
    <w:multiLevelType w:val="hybridMultilevel"/>
    <w:tmpl w:val="3302407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2A5910"/>
    <w:multiLevelType w:val="hybridMultilevel"/>
    <w:tmpl w:val="A390429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11E07EC4"/>
    <w:multiLevelType w:val="multilevel"/>
    <w:tmpl w:val="07E40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27F0533C"/>
    <w:multiLevelType w:val="multilevel"/>
    <w:tmpl w:val="D2E40D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110B64"/>
    <w:multiLevelType w:val="hybridMultilevel"/>
    <w:tmpl w:val="DFDCB0F2"/>
    <w:lvl w:ilvl="0" w:tplc="85E6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6112D"/>
    <w:multiLevelType w:val="hybridMultilevel"/>
    <w:tmpl w:val="54CED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04E7C"/>
    <w:multiLevelType w:val="hybridMultilevel"/>
    <w:tmpl w:val="45C291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AA74C6B"/>
    <w:multiLevelType w:val="hybridMultilevel"/>
    <w:tmpl w:val="DCFA06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3F2D69"/>
    <w:multiLevelType w:val="hybridMultilevel"/>
    <w:tmpl w:val="AB1AB7C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58D11B82"/>
    <w:multiLevelType w:val="hybridMultilevel"/>
    <w:tmpl w:val="57DCF07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11D4F38"/>
    <w:multiLevelType w:val="hybridMultilevel"/>
    <w:tmpl w:val="E5046650"/>
    <w:lvl w:ilvl="0" w:tplc="6F3CC9F2">
      <w:start w:val="3"/>
      <w:numFmt w:val="bullet"/>
      <w:lvlText w:val="-"/>
      <w:lvlJc w:val="left"/>
      <w:pPr>
        <w:ind w:left="644" w:hanging="360"/>
      </w:pPr>
      <w:rPr>
        <w:rFonts w:ascii="Calibri" w:eastAsiaTheme="minorEastAsia"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2BE66F3"/>
    <w:multiLevelType w:val="hybridMultilevel"/>
    <w:tmpl w:val="F522ACD0"/>
    <w:lvl w:ilvl="0" w:tplc="AF32A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2B1F4F"/>
    <w:multiLevelType w:val="hybridMultilevel"/>
    <w:tmpl w:val="86E45B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0D1051"/>
    <w:multiLevelType w:val="hybridMultilevel"/>
    <w:tmpl w:val="388C9E4A"/>
    <w:lvl w:ilvl="0" w:tplc="48090019">
      <w:start w:val="1"/>
      <w:numFmt w:val="lowerLetter"/>
      <w:lvlText w:val="%1."/>
      <w:lvlJc w:val="lef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20" w15:restartNumberingAfterBreak="0">
    <w:nsid w:val="73001645"/>
    <w:multiLevelType w:val="hybridMultilevel"/>
    <w:tmpl w:val="3A5C42F6"/>
    <w:lvl w:ilvl="0" w:tplc="B34C09B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40004"/>
    <w:multiLevelType w:val="hybridMultilevel"/>
    <w:tmpl w:val="59928EA2"/>
    <w:lvl w:ilvl="0" w:tplc="55CE1B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778C1ACD"/>
    <w:multiLevelType w:val="hybridMultilevel"/>
    <w:tmpl w:val="CE60C8D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79AE6B0C"/>
    <w:multiLevelType w:val="hybridMultilevel"/>
    <w:tmpl w:val="F4BEBF3E"/>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4" w15:restartNumberingAfterBreak="0">
    <w:nsid w:val="7A2B05C5"/>
    <w:multiLevelType w:val="hybridMultilevel"/>
    <w:tmpl w:val="24FA05BE"/>
    <w:lvl w:ilvl="0" w:tplc="48090003">
      <w:start w:val="1"/>
      <w:numFmt w:val="bullet"/>
      <w:lvlText w:val="o"/>
      <w:lvlJc w:val="left"/>
      <w:pPr>
        <w:ind w:left="2448" w:hanging="360"/>
      </w:pPr>
      <w:rPr>
        <w:rFonts w:ascii="Courier New" w:hAnsi="Courier New" w:cs="Courier New" w:hint="default"/>
      </w:rPr>
    </w:lvl>
    <w:lvl w:ilvl="1" w:tplc="48090003" w:tentative="1">
      <w:start w:val="1"/>
      <w:numFmt w:val="bullet"/>
      <w:lvlText w:val="o"/>
      <w:lvlJc w:val="left"/>
      <w:pPr>
        <w:ind w:left="3168" w:hanging="360"/>
      </w:pPr>
      <w:rPr>
        <w:rFonts w:ascii="Courier New" w:hAnsi="Courier New" w:cs="Courier New" w:hint="default"/>
      </w:rPr>
    </w:lvl>
    <w:lvl w:ilvl="2" w:tplc="48090005" w:tentative="1">
      <w:start w:val="1"/>
      <w:numFmt w:val="bullet"/>
      <w:lvlText w:val=""/>
      <w:lvlJc w:val="left"/>
      <w:pPr>
        <w:ind w:left="3888" w:hanging="360"/>
      </w:pPr>
      <w:rPr>
        <w:rFonts w:ascii="Wingdings" w:hAnsi="Wingdings" w:hint="default"/>
      </w:rPr>
    </w:lvl>
    <w:lvl w:ilvl="3" w:tplc="48090001" w:tentative="1">
      <w:start w:val="1"/>
      <w:numFmt w:val="bullet"/>
      <w:lvlText w:val=""/>
      <w:lvlJc w:val="left"/>
      <w:pPr>
        <w:ind w:left="4608" w:hanging="360"/>
      </w:pPr>
      <w:rPr>
        <w:rFonts w:ascii="Symbol" w:hAnsi="Symbol" w:hint="default"/>
      </w:rPr>
    </w:lvl>
    <w:lvl w:ilvl="4" w:tplc="48090003" w:tentative="1">
      <w:start w:val="1"/>
      <w:numFmt w:val="bullet"/>
      <w:lvlText w:val="o"/>
      <w:lvlJc w:val="left"/>
      <w:pPr>
        <w:ind w:left="5328" w:hanging="360"/>
      </w:pPr>
      <w:rPr>
        <w:rFonts w:ascii="Courier New" w:hAnsi="Courier New" w:cs="Courier New" w:hint="default"/>
      </w:rPr>
    </w:lvl>
    <w:lvl w:ilvl="5" w:tplc="48090005" w:tentative="1">
      <w:start w:val="1"/>
      <w:numFmt w:val="bullet"/>
      <w:lvlText w:val=""/>
      <w:lvlJc w:val="left"/>
      <w:pPr>
        <w:ind w:left="6048" w:hanging="360"/>
      </w:pPr>
      <w:rPr>
        <w:rFonts w:ascii="Wingdings" w:hAnsi="Wingdings" w:hint="default"/>
      </w:rPr>
    </w:lvl>
    <w:lvl w:ilvl="6" w:tplc="48090001" w:tentative="1">
      <w:start w:val="1"/>
      <w:numFmt w:val="bullet"/>
      <w:lvlText w:val=""/>
      <w:lvlJc w:val="left"/>
      <w:pPr>
        <w:ind w:left="6768" w:hanging="360"/>
      </w:pPr>
      <w:rPr>
        <w:rFonts w:ascii="Symbol" w:hAnsi="Symbol" w:hint="default"/>
      </w:rPr>
    </w:lvl>
    <w:lvl w:ilvl="7" w:tplc="48090003" w:tentative="1">
      <w:start w:val="1"/>
      <w:numFmt w:val="bullet"/>
      <w:lvlText w:val="o"/>
      <w:lvlJc w:val="left"/>
      <w:pPr>
        <w:ind w:left="7488" w:hanging="360"/>
      </w:pPr>
      <w:rPr>
        <w:rFonts w:ascii="Courier New" w:hAnsi="Courier New" w:cs="Courier New" w:hint="default"/>
      </w:rPr>
    </w:lvl>
    <w:lvl w:ilvl="8" w:tplc="48090005" w:tentative="1">
      <w:start w:val="1"/>
      <w:numFmt w:val="bullet"/>
      <w:lvlText w:val=""/>
      <w:lvlJc w:val="left"/>
      <w:pPr>
        <w:ind w:left="8208" w:hanging="360"/>
      </w:pPr>
      <w:rPr>
        <w:rFonts w:ascii="Wingdings" w:hAnsi="Wingdings" w:hint="default"/>
      </w:rPr>
    </w:lvl>
  </w:abstractNum>
  <w:abstractNum w:abstractNumId="25" w15:restartNumberingAfterBreak="0">
    <w:nsid w:val="7AAA2297"/>
    <w:multiLevelType w:val="hybridMultilevel"/>
    <w:tmpl w:val="6562E8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2"/>
  </w:num>
  <w:num w:numId="5">
    <w:abstractNumId w:val="5"/>
  </w:num>
  <w:num w:numId="6">
    <w:abstractNumId w:val="4"/>
  </w:num>
  <w:num w:numId="7">
    <w:abstractNumId w:val="6"/>
  </w:num>
  <w:num w:numId="8">
    <w:abstractNumId w:val="1"/>
  </w:num>
  <w:num w:numId="9">
    <w:abstractNumId w:val="3"/>
  </w:num>
  <w:num w:numId="10">
    <w:abstractNumId w:val="17"/>
  </w:num>
  <w:num w:numId="11">
    <w:abstractNumId w:val="13"/>
  </w:num>
  <w:num w:numId="12">
    <w:abstractNumId w:val="3"/>
    <w:lvlOverride w:ilvl="0">
      <w:startOverride w:val="3"/>
    </w:lvlOverride>
  </w:num>
  <w:num w:numId="1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22"/>
  </w:num>
  <w:num w:numId="17">
    <w:abstractNumId w:val="0"/>
  </w:num>
  <w:num w:numId="18">
    <w:abstractNumId w:val="24"/>
  </w:num>
  <w:num w:numId="19">
    <w:abstractNumId w:val="25"/>
  </w:num>
  <w:num w:numId="20">
    <w:abstractNumId w:val="9"/>
  </w:num>
  <w:num w:numId="21">
    <w:abstractNumId w:val="19"/>
  </w:num>
  <w:num w:numId="22">
    <w:abstractNumId w:val="23"/>
  </w:num>
  <w:num w:numId="23">
    <w:abstractNumId w:val="20"/>
  </w:num>
  <w:num w:numId="24">
    <w:abstractNumId w:val="8"/>
  </w:num>
  <w:num w:numId="25">
    <w:abstractNumId w:val="7"/>
  </w:num>
  <w:num w:numId="26">
    <w:abstractNumId w:val="16"/>
  </w:num>
  <w:num w:numId="27">
    <w:abstractNumId w:val="15"/>
  </w:num>
  <w:num w:numId="2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15F83"/>
    <w:rsid w:val="00016632"/>
    <w:rsid w:val="000239B8"/>
    <w:rsid w:val="0003042B"/>
    <w:rsid w:val="00032E8B"/>
    <w:rsid w:val="00060D84"/>
    <w:rsid w:val="00060E90"/>
    <w:rsid w:val="000658C5"/>
    <w:rsid w:val="000708FD"/>
    <w:rsid w:val="00073B6C"/>
    <w:rsid w:val="00084421"/>
    <w:rsid w:val="000914E5"/>
    <w:rsid w:val="000A074E"/>
    <w:rsid w:val="000A3491"/>
    <w:rsid w:val="000A4F76"/>
    <w:rsid w:val="000C773F"/>
    <w:rsid w:val="000D372A"/>
    <w:rsid w:val="000D5BB2"/>
    <w:rsid w:val="000E0A79"/>
    <w:rsid w:val="000E54BF"/>
    <w:rsid w:val="000E5666"/>
    <w:rsid w:val="00101069"/>
    <w:rsid w:val="0010523C"/>
    <w:rsid w:val="00125C73"/>
    <w:rsid w:val="00126991"/>
    <w:rsid w:val="00131435"/>
    <w:rsid w:val="00151830"/>
    <w:rsid w:val="00166F02"/>
    <w:rsid w:val="00167B5C"/>
    <w:rsid w:val="00180CF3"/>
    <w:rsid w:val="001815D0"/>
    <w:rsid w:val="00181E53"/>
    <w:rsid w:val="001821C8"/>
    <w:rsid w:val="001831A3"/>
    <w:rsid w:val="0018403A"/>
    <w:rsid w:val="00184A3A"/>
    <w:rsid w:val="001854DA"/>
    <w:rsid w:val="00187153"/>
    <w:rsid w:val="00187F84"/>
    <w:rsid w:val="00194893"/>
    <w:rsid w:val="00196309"/>
    <w:rsid w:val="001A38FB"/>
    <w:rsid w:val="001A58C1"/>
    <w:rsid w:val="001A6518"/>
    <w:rsid w:val="001A754B"/>
    <w:rsid w:val="001A7952"/>
    <w:rsid w:val="001B051B"/>
    <w:rsid w:val="001B67E2"/>
    <w:rsid w:val="001B7780"/>
    <w:rsid w:val="001C34F3"/>
    <w:rsid w:val="001C3530"/>
    <w:rsid w:val="001E0A6A"/>
    <w:rsid w:val="001E4F9F"/>
    <w:rsid w:val="001E53C6"/>
    <w:rsid w:val="00206602"/>
    <w:rsid w:val="002103E1"/>
    <w:rsid w:val="00220DFC"/>
    <w:rsid w:val="00233B22"/>
    <w:rsid w:val="002436FA"/>
    <w:rsid w:val="00254CDE"/>
    <w:rsid w:val="00256FF6"/>
    <w:rsid w:val="002579EC"/>
    <w:rsid w:val="00265F49"/>
    <w:rsid w:val="002810EA"/>
    <w:rsid w:val="0028296B"/>
    <w:rsid w:val="0029163A"/>
    <w:rsid w:val="002928E8"/>
    <w:rsid w:val="00294E8E"/>
    <w:rsid w:val="00295EC4"/>
    <w:rsid w:val="002A6874"/>
    <w:rsid w:val="002A726A"/>
    <w:rsid w:val="002B6335"/>
    <w:rsid w:val="002C2883"/>
    <w:rsid w:val="002D5CD2"/>
    <w:rsid w:val="002E0D23"/>
    <w:rsid w:val="002E640D"/>
    <w:rsid w:val="002F1A12"/>
    <w:rsid w:val="00311FE3"/>
    <w:rsid w:val="00314741"/>
    <w:rsid w:val="0031588E"/>
    <w:rsid w:val="00323AEE"/>
    <w:rsid w:val="00326379"/>
    <w:rsid w:val="003347BA"/>
    <w:rsid w:val="00337336"/>
    <w:rsid w:val="00345966"/>
    <w:rsid w:val="00352F21"/>
    <w:rsid w:val="00371074"/>
    <w:rsid w:val="00374B87"/>
    <w:rsid w:val="00377F69"/>
    <w:rsid w:val="00381EB5"/>
    <w:rsid w:val="00384819"/>
    <w:rsid w:val="003A0A9A"/>
    <w:rsid w:val="003A1E9A"/>
    <w:rsid w:val="003A4E3B"/>
    <w:rsid w:val="003B09AB"/>
    <w:rsid w:val="003B1EA6"/>
    <w:rsid w:val="003C44E4"/>
    <w:rsid w:val="003D0F23"/>
    <w:rsid w:val="003D2AE3"/>
    <w:rsid w:val="003D2B3D"/>
    <w:rsid w:val="003D57CB"/>
    <w:rsid w:val="003D5C78"/>
    <w:rsid w:val="003F0907"/>
    <w:rsid w:val="003F2C3E"/>
    <w:rsid w:val="003F5BE5"/>
    <w:rsid w:val="00400032"/>
    <w:rsid w:val="004019CE"/>
    <w:rsid w:val="00402518"/>
    <w:rsid w:val="00403A9B"/>
    <w:rsid w:val="0040408C"/>
    <w:rsid w:val="004047B7"/>
    <w:rsid w:val="004069A5"/>
    <w:rsid w:val="00410D9A"/>
    <w:rsid w:val="00413D98"/>
    <w:rsid w:val="00421C80"/>
    <w:rsid w:val="00422612"/>
    <w:rsid w:val="004315C8"/>
    <w:rsid w:val="004354CC"/>
    <w:rsid w:val="00441E93"/>
    <w:rsid w:val="004579C3"/>
    <w:rsid w:val="004619A3"/>
    <w:rsid w:val="00462951"/>
    <w:rsid w:val="00463D16"/>
    <w:rsid w:val="00464B2A"/>
    <w:rsid w:val="0048065D"/>
    <w:rsid w:val="00480774"/>
    <w:rsid w:val="00485BAA"/>
    <w:rsid w:val="00487397"/>
    <w:rsid w:val="0049578B"/>
    <w:rsid w:val="00496A9E"/>
    <w:rsid w:val="004B061F"/>
    <w:rsid w:val="004C45E9"/>
    <w:rsid w:val="004D1CB3"/>
    <w:rsid w:val="004D5A1B"/>
    <w:rsid w:val="004E25C1"/>
    <w:rsid w:val="004E5889"/>
    <w:rsid w:val="004E6806"/>
    <w:rsid w:val="00501BCE"/>
    <w:rsid w:val="00515916"/>
    <w:rsid w:val="00516050"/>
    <w:rsid w:val="00563038"/>
    <w:rsid w:val="00563800"/>
    <w:rsid w:val="005664A6"/>
    <w:rsid w:val="00582456"/>
    <w:rsid w:val="00587EB0"/>
    <w:rsid w:val="00590AD4"/>
    <w:rsid w:val="005A296A"/>
    <w:rsid w:val="005A57E8"/>
    <w:rsid w:val="005B7567"/>
    <w:rsid w:val="005E7257"/>
    <w:rsid w:val="005E78B4"/>
    <w:rsid w:val="0060772C"/>
    <w:rsid w:val="00607B22"/>
    <w:rsid w:val="006132FF"/>
    <w:rsid w:val="00621149"/>
    <w:rsid w:val="0062413A"/>
    <w:rsid w:val="00626AB4"/>
    <w:rsid w:val="0062700D"/>
    <w:rsid w:val="00631533"/>
    <w:rsid w:val="00633E1E"/>
    <w:rsid w:val="00634D79"/>
    <w:rsid w:val="00646123"/>
    <w:rsid w:val="00646FD8"/>
    <w:rsid w:val="00650F15"/>
    <w:rsid w:val="006549E9"/>
    <w:rsid w:val="00656A2D"/>
    <w:rsid w:val="00660983"/>
    <w:rsid w:val="0066294F"/>
    <w:rsid w:val="00663EBE"/>
    <w:rsid w:val="00671D78"/>
    <w:rsid w:val="006760C6"/>
    <w:rsid w:val="006834EE"/>
    <w:rsid w:val="006935B0"/>
    <w:rsid w:val="006A16AE"/>
    <w:rsid w:val="006A32BD"/>
    <w:rsid w:val="006A468F"/>
    <w:rsid w:val="006A4C74"/>
    <w:rsid w:val="006A6591"/>
    <w:rsid w:val="006C39F7"/>
    <w:rsid w:val="006C5E4D"/>
    <w:rsid w:val="006D48CC"/>
    <w:rsid w:val="006D56BB"/>
    <w:rsid w:val="006E4D63"/>
    <w:rsid w:val="006F4891"/>
    <w:rsid w:val="006F7943"/>
    <w:rsid w:val="00710D9B"/>
    <w:rsid w:val="007134B3"/>
    <w:rsid w:val="00713CE7"/>
    <w:rsid w:val="0071582D"/>
    <w:rsid w:val="0072405B"/>
    <w:rsid w:val="00724A50"/>
    <w:rsid w:val="00727217"/>
    <w:rsid w:val="00741742"/>
    <w:rsid w:val="0074367D"/>
    <w:rsid w:val="0074502A"/>
    <w:rsid w:val="0074665A"/>
    <w:rsid w:val="00747EE7"/>
    <w:rsid w:val="00752235"/>
    <w:rsid w:val="00752D54"/>
    <w:rsid w:val="007879E1"/>
    <w:rsid w:val="0079311F"/>
    <w:rsid w:val="007941D7"/>
    <w:rsid w:val="00797BC6"/>
    <w:rsid w:val="007A5877"/>
    <w:rsid w:val="007A58B1"/>
    <w:rsid w:val="007B4EE5"/>
    <w:rsid w:val="007B5AE7"/>
    <w:rsid w:val="007C0F8B"/>
    <w:rsid w:val="007C5262"/>
    <w:rsid w:val="007C5ED4"/>
    <w:rsid w:val="007D487E"/>
    <w:rsid w:val="007E0E86"/>
    <w:rsid w:val="007E700E"/>
    <w:rsid w:val="007F0E42"/>
    <w:rsid w:val="007F1CAF"/>
    <w:rsid w:val="007F24C5"/>
    <w:rsid w:val="007F595A"/>
    <w:rsid w:val="00801325"/>
    <w:rsid w:val="00804A01"/>
    <w:rsid w:val="00810165"/>
    <w:rsid w:val="00815335"/>
    <w:rsid w:val="008311F8"/>
    <w:rsid w:val="00833D91"/>
    <w:rsid w:val="00840DFD"/>
    <w:rsid w:val="008458F4"/>
    <w:rsid w:val="00846D05"/>
    <w:rsid w:val="00847353"/>
    <w:rsid w:val="00850F6F"/>
    <w:rsid w:val="00855D5B"/>
    <w:rsid w:val="0087086F"/>
    <w:rsid w:val="00876DAC"/>
    <w:rsid w:val="008904FB"/>
    <w:rsid w:val="00894CE0"/>
    <w:rsid w:val="00895536"/>
    <w:rsid w:val="00897676"/>
    <w:rsid w:val="008A1F81"/>
    <w:rsid w:val="008A3E4E"/>
    <w:rsid w:val="008A5240"/>
    <w:rsid w:val="008A61C0"/>
    <w:rsid w:val="008C3E6B"/>
    <w:rsid w:val="008C47D0"/>
    <w:rsid w:val="008D22B4"/>
    <w:rsid w:val="008D4AB7"/>
    <w:rsid w:val="008D4B56"/>
    <w:rsid w:val="008D7F81"/>
    <w:rsid w:val="008E132D"/>
    <w:rsid w:val="008E3FB3"/>
    <w:rsid w:val="008E791E"/>
    <w:rsid w:val="008F65D2"/>
    <w:rsid w:val="008F6A05"/>
    <w:rsid w:val="0090362E"/>
    <w:rsid w:val="0090583A"/>
    <w:rsid w:val="00917D7F"/>
    <w:rsid w:val="00926C93"/>
    <w:rsid w:val="00927292"/>
    <w:rsid w:val="009477F1"/>
    <w:rsid w:val="0095279B"/>
    <w:rsid w:val="00956149"/>
    <w:rsid w:val="00961BFD"/>
    <w:rsid w:val="0096586B"/>
    <w:rsid w:val="00973708"/>
    <w:rsid w:val="00974C68"/>
    <w:rsid w:val="009814E9"/>
    <w:rsid w:val="009827E9"/>
    <w:rsid w:val="009858B9"/>
    <w:rsid w:val="009903A8"/>
    <w:rsid w:val="009A57E0"/>
    <w:rsid w:val="009A6174"/>
    <w:rsid w:val="009B2DF7"/>
    <w:rsid w:val="009B3467"/>
    <w:rsid w:val="009C2B70"/>
    <w:rsid w:val="009C3898"/>
    <w:rsid w:val="009C5A08"/>
    <w:rsid w:val="009C5BDE"/>
    <w:rsid w:val="009D4F7A"/>
    <w:rsid w:val="009E13CD"/>
    <w:rsid w:val="009F55A6"/>
    <w:rsid w:val="00A16F33"/>
    <w:rsid w:val="00A22E4C"/>
    <w:rsid w:val="00A37781"/>
    <w:rsid w:val="00A52A24"/>
    <w:rsid w:val="00A60989"/>
    <w:rsid w:val="00A631D5"/>
    <w:rsid w:val="00A64EB8"/>
    <w:rsid w:val="00A65BDD"/>
    <w:rsid w:val="00A71CDB"/>
    <w:rsid w:val="00A731B2"/>
    <w:rsid w:val="00A868AF"/>
    <w:rsid w:val="00A95D1E"/>
    <w:rsid w:val="00AA0B87"/>
    <w:rsid w:val="00AA19BF"/>
    <w:rsid w:val="00AA2F14"/>
    <w:rsid w:val="00AA3F69"/>
    <w:rsid w:val="00AA77FD"/>
    <w:rsid w:val="00AB12AF"/>
    <w:rsid w:val="00AC41E4"/>
    <w:rsid w:val="00AC6AFC"/>
    <w:rsid w:val="00AD34A0"/>
    <w:rsid w:val="00AE0C65"/>
    <w:rsid w:val="00AE185E"/>
    <w:rsid w:val="00AE19C9"/>
    <w:rsid w:val="00AF2259"/>
    <w:rsid w:val="00AF651D"/>
    <w:rsid w:val="00AF7A0A"/>
    <w:rsid w:val="00B060FF"/>
    <w:rsid w:val="00B10FAE"/>
    <w:rsid w:val="00B13BE8"/>
    <w:rsid w:val="00B23AEE"/>
    <w:rsid w:val="00B3372D"/>
    <w:rsid w:val="00B41CDB"/>
    <w:rsid w:val="00B5367E"/>
    <w:rsid w:val="00B54A97"/>
    <w:rsid w:val="00B620CC"/>
    <w:rsid w:val="00B70183"/>
    <w:rsid w:val="00B77699"/>
    <w:rsid w:val="00B83A1F"/>
    <w:rsid w:val="00B90499"/>
    <w:rsid w:val="00B91274"/>
    <w:rsid w:val="00B91486"/>
    <w:rsid w:val="00BA13B2"/>
    <w:rsid w:val="00BA3912"/>
    <w:rsid w:val="00BA4695"/>
    <w:rsid w:val="00BA4ABB"/>
    <w:rsid w:val="00BC2653"/>
    <w:rsid w:val="00BD02D5"/>
    <w:rsid w:val="00BD2628"/>
    <w:rsid w:val="00BE52FF"/>
    <w:rsid w:val="00BF59D5"/>
    <w:rsid w:val="00C06E45"/>
    <w:rsid w:val="00C25B8D"/>
    <w:rsid w:val="00C339A1"/>
    <w:rsid w:val="00C35413"/>
    <w:rsid w:val="00C4125C"/>
    <w:rsid w:val="00C42C14"/>
    <w:rsid w:val="00C5198B"/>
    <w:rsid w:val="00C55329"/>
    <w:rsid w:val="00C8043D"/>
    <w:rsid w:val="00C82DCE"/>
    <w:rsid w:val="00C93AD8"/>
    <w:rsid w:val="00C947BE"/>
    <w:rsid w:val="00C95179"/>
    <w:rsid w:val="00CA53A2"/>
    <w:rsid w:val="00CA6B4D"/>
    <w:rsid w:val="00CB6416"/>
    <w:rsid w:val="00CB7737"/>
    <w:rsid w:val="00CC0D94"/>
    <w:rsid w:val="00CD1673"/>
    <w:rsid w:val="00CD6054"/>
    <w:rsid w:val="00CE3913"/>
    <w:rsid w:val="00D15604"/>
    <w:rsid w:val="00D3321B"/>
    <w:rsid w:val="00D33818"/>
    <w:rsid w:val="00D353C2"/>
    <w:rsid w:val="00D40EE6"/>
    <w:rsid w:val="00D42D2D"/>
    <w:rsid w:val="00D4318D"/>
    <w:rsid w:val="00D46813"/>
    <w:rsid w:val="00D53092"/>
    <w:rsid w:val="00D55DDA"/>
    <w:rsid w:val="00D62A1D"/>
    <w:rsid w:val="00D658C7"/>
    <w:rsid w:val="00D744B7"/>
    <w:rsid w:val="00D754FB"/>
    <w:rsid w:val="00D95751"/>
    <w:rsid w:val="00DA1DE4"/>
    <w:rsid w:val="00DA2F0F"/>
    <w:rsid w:val="00DB52C5"/>
    <w:rsid w:val="00DC4264"/>
    <w:rsid w:val="00DC47CF"/>
    <w:rsid w:val="00DC64EF"/>
    <w:rsid w:val="00DC683B"/>
    <w:rsid w:val="00DC7A72"/>
    <w:rsid w:val="00DD53EB"/>
    <w:rsid w:val="00DD5C66"/>
    <w:rsid w:val="00DD6925"/>
    <w:rsid w:val="00DE7052"/>
    <w:rsid w:val="00DF0EC6"/>
    <w:rsid w:val="00E0032F"/>
    <w:rsid w:val="00E05970"/>
    <w:rsid w:val="00E073CF"/>
    <w:rsid w:val="00E104FB"/>
    <w:rsid w:val="00E1675B"/>
    <w:rsid w:val="00E16B5E"/>
    <w:rsid w:val="00E20336"/>
    <w:rsid w:val="00E25388"/>
    <w:rsid w:val="00E3239A"/>
    <w:rsid w:val="00E52C67"/>
    <w:rsid w:val="00E724D6"/>
    <w:rsid w:val="00E72AA6"/>
    <w:rsid w:val="00E74DB4"/>
    <w:rsid w:val="00E80EE3"/>
    <w:rsid w:val="00E8409B"/>
    <w:rsid w:val="00E95BBA"/>
    <w:rsid w:val="00E9665C"/>
    <w:rsid w:val="00EA3D75"/>
    <w:rsid w:val="00EA57A5"/>
    <w:rsid w:val="00EB5BA0"/>
    <w:rsid w:val="00ED0240"/>
    <w:rsid w:val="00EE29CA"/>
    <w:rsid w:val="00EF3363"/>
    <w:rsid w:val="00EF67C9"/>
    <w:rsid w:val="00F06E31"/>
    <w:rsid w:val="00F07032"/>
    <w:rsid w:val="00F142C1"/>
    <w:rsid w:val="00F3239F"/>
    <w:rsid w:val="00F345B2"/>
    <w:rsid w:val="00F413EE"/>
    <w:rsid w:val="00F443C6"/>
    <w:rsid w:val="00F44B8D"/>
    <w:rsid w:val="00F71074"/>
    <w:rsid w:val="00F763B2"/>
    <w:rsid w:val="00F7742B"/>
    <w:rsid w:val="00F84392"/>
    <w:rsid w:val="00F86296"/>
    <w:rsid w:val="00F925CD"/>
    <w:rsid w:val="00F9470C"/>
    <w:rsid w:val="00F94CA3"/>
    <w:rsid w:val="00F958E4"/>
    <w:rsid w:val="00F97CC1"/>
    <w:rsid w:val="00FA67FE"/>
    <w:rsid w:val="00FB3471"/>
    <w:rsid w:val="00FB5401"/>
    <w:rsid w:val="00FB65D3"/>
    <w:rsid w:val="00FC0A3D"/>
    <w:rsid w:val="00FC639D"/>
    <w:rsid w:val="00FD0CB4"/>
    <w:rsid w:val="00FE5675"/>
    <w:rsid w:val="00FE6E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68E52E"/>
  <w15:docId w15:val="{3335DC4D-E996-4345-98D8-D468807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74"/>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9"/>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rsid w:val="00E80EE3"/>
    <w:pPr>
      <w:numPr>
        <w:ilvl w:val="2"/>
        <w:numId w:val="5"/>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6"/>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4354CC"/>
    <w:rPr>
      <w:color w:val="808080"/>
    </w:rPr>
  </w:style>
  <w:style w:type="character" w:styleId="UnresolvedMention">
    <w:name w:val="Unresolved Mention"/>
    <w:basedOn w:val="DefaultParagraphFont"/>
    <w:uiPriority w:val="99"/>
    <w:semiHidden/>
    <w:unhideWhenUsed/>
    <w:rsid w:val="009F55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A2D6-984F-45DC-B3B9-C52B65F8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4</cp:revision>
  <cp:lastPrinted>2019-01-27T10:35:00Z</cp:lastPrinted>
  <dcterms:created xsi:type="dcterms:W3CDTF">2020-11-06T02:29:00Z</dcterms:created>
  <dcterms:modified xsi:type="dcterms:W3CDTF">2020-11-06T03:04:00Z</dcterms:modified>
</cp:coreProperties>
</file>