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F7215" w14:textId="5478AE39" w:rsidR="00897327" w:rsidRPr="00F82214" w:rsidRDefault="00897327" w:rsidP="004C1AA7">
      <w:pPr>
        <w:keepNext/>
        <w:keepLines/>
        <w:jc w:val="both"/>
        <w:outlineLvl w:val="0"/>
        <w:rPr>
          <w:rFonts w:ascii="Arial" w:eastAsiaTheme="majorEastAsia" w:hAnsi="Arial" w:cs="Arial"/>
          <w:b/>
          <w:bCs/>
          <w:sz w:val="26"/>
          <w:szCs w:val="26"/>
        </w:rPr>
      </w:pPr>
      <w:r w:rsidRPr="00F82214">
        <w:rPr>
          <w:rFonts w:ascii="Arial" w:eastAsiaTheme="majorEastAsia" w:hAnsi="Arial" w:cs="Arial"/>
          <w:b/>
          <w:bCs/>
          <w:sz w:val="26"/>
          <w:szCs w:val="26"/>
        </w:rPr>
        <w:t>Notes 2018 – Demand and Supply &amp; Elasticity of Demand and Supply</w:t>
      </w:r>
    </w:p>
    <w:p w14:paraId="4B9D3228" w14:textId="77777777" w:rsidR="00162FB9" w:rsidRPr="00F82214" w:rsidRDefault="00162FB9" w:rsidP="004C1AA7">
      <w:pPr>
        <w:keepNext/>
        <w:keepLines/>
        <w:jc w:val="both"/>
        <w:outlineLvl w:val="0"/>
        <w:rPr>
          <w:rFonts w:ascii="Arial" w:eastAsiaTheme="majorEastAsia" w:hAnsi="Arial" w:cs="Arial"/>
          <w:b/>
          <w:bCs/>
          <w:sz w:val="26"/>
          <w:szCs w:val="26"/>
          <w:u w:val="single"/>
        </w:rPr>
      </w:pPr>
    </w:p>
    <w:p w14:paraId="18026B7D" w14:textId="0D5D33E9" w:rsidR="00897327" w:rsidRPr="00F82214" w:rsidRDefault="00162FB9" w:rsidP="004C1AA7">
      <w:pPr>
        <w:keepNext/>
        <w:keepLines/>
        <w:jc w:val="both"/>
        <w:outlineLvl w:val="0"/>
        <w:rPr>
          <w:rFonts w:ascii="Arial" w:eastAsiaTheme="majorEastAsia" w:hAnsi="Arial" w:cs="Arial"/>
          <w:b/>
          <w:bCs/>
          <w:sz w:val="26"/>
          <w:szCs w:val="26"/>
          <w:u w:val="single"/>
        </w:rPr>
      </w:pPr>
      <w:r w:rsidRPr="00F82214">
        <w:rPr>
          <w:rFonts w:ascii="Arial" w:eastAsiaTheme="majorEastAsia" w:hAnsi="Arial" w:cs="Arial"/>
          <w:b/>
          <w:bCs/>
          <w:sz w:val="26"/>
          <w:szCs w:val="26"/>
          <w:u w:val="single"/>
        </w:rPr>
        <w:t xml:space="preserve">Part 1: Theory of Demand and Supply </w:t>
      </w:r>
    </w:p>
    <w:p w14:paraId="7D5C6E68" w14:textId="2FE24B6A" w:rsidR="00897327" w:rsidRPr="00F82214" w:rsidRDefault="00897327" w:rsidP="004C1AA7">
      <w:pPr>
        <w:keepNext/>
        <w:keepLines/>
        <w:jc w:val="both"/>
        <w:outlineLvl w:val="0"/>
        <w:rPr>
          <w:rFonts w:ascii="Arial" w:eastAsiaTheme="majorEastAsia" w:hAnsi="Arial" w:cs="Arial"/>
          <w:b/>
          <w:bCs/>
          <w:sz w:val="26"/>
          <w:szCs w:val="26"/>
        </w:rPr>
      </w:pPr>
      <w:r w:rsidRPr="00F82214">
        <w:rPr>
          <w:rFonts w:ascii="Arial" w:eastAsiaTheme="majorEastAsia" w:hAnsi="Arial" w:cs="Arial"/>
          <w:b/>
          <w:bCs/>
          <w:sz w:val="26"/>
          <w:szCs w:val="26"/>
        </w:rPr>
        <w:t>Main Definitions and Concepts</w:t>
      </w:r>
    </w:p>
    <w:p w14:paraId="5E049280"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w:t>
      </w:r>
    </w:p>
    <w:p w14:paraId="7075291D" w14:textId="77777777" w:rsidR="00897327" w:rsidRPr="00E2673F" w:rsidRDefault="00897327" w:rsidP="00690A9F">
      <w:pPr>
        <w:pStyle w:val="ListParagraph"/>
        <w:numPr>
          <w:ilvl w:val="0"/>
          <w:numId w:val="23"/>
        </w:numPr>
        <w:ind w:left="1134"/>
        <w:jc w:val="both"/>
        <w:outlineLvl w:val="2"/>
        <w:rPr>
          <w:rFonts w:ascii="Arial" w:eastAsiaTheme="minorHAnsi" w:hAnsi="Arial" w:cs="Arial"/>
          <w:sz w:val="26"/>
          <w:szCs w:val="26"/>
          <w:highlight w:val="yellow"/>
          <w:lang w:eastAsia="en-US"/>
        </w:rPr>
      </w:pPr>
      <w:r w:rsidRPr="00F82214">
        <w:rPr>
          <w:rFonts w:ascii="Arial" w:eastAsiaTheme="minorHAnsi" w:hAnsi="Arial" w:cs="Arial"/>
          <w:sz w:val="26"/>
          <w:szCs w:val="26"/>
          <w:lang w:eastAsia="en-US"/>
        </w:rPr>
        <w:t xml:space="preserve">Demand refers to </w:t>
      </w:r>
      <w:r w:rsidRPr="00E2673F">
        <w:rPr>
          <w:rFonts w:ascii="Arial" w:eastAsiaTheme="minorHAnsi" w:hAnsi="Arial" w:cs="Arial"/>
          <w:sz w:val="26"/>
          <w:szCs w:val="26"/>
          <w:highlight w:val="yellow"/>
          <w:lang w:eastAsia="en-US"/>
        </w:rPr>
        <w:t xml:space="preserve">the consumer’s desire and willingness to purchase based on consumer satisfaction and the ability of the consumers' purchasing power to purchase goods and/or services at a particular </w:t>
      </w:r>
      <w:proofErr w:type="gramStart"/>
      <w:r w:rsidRPr="00E2673F">
        <w:rPr>
          <w:rFonts w:ascii="Arial" w:eastAsiaTheme="minorHAnsi" w:hAnsi="Arial" w:cs="Arial"/>
          <w:sz w:val="26"/>
          <w:szCs w:val="26"/>
          <w:highlight w:val="yellow"/>
          <w:lang w:eastAsia="en-US"/>
        </w:rPr>
        <w:t>period of time</w:t>
      </w:r>
      <w:proofErr w:type="gramEnd"/>
      <w:r w:rsidRPr="00E2673F">
        <w:rPr>
          <w:rFonts w:ascii="Arial" w:eastAsiaTheme="minorHAnsi" w:hAnsi="Arial" w:cs="Arial"/>
          <w:sz w:val="26"/>
          <w:szCs w:val="26"/>
          <w:highlight w:val="yellow"/>
          <w:lang w:eastAsia="en-US"/>
        </w:rPr>
        <w:t xml:space="preserve"> and the maximum level of price.</w:t>
      </w:r>
    </w:p>
    <w:p w14:paraId="59B73DF6" w14:textId="77777777" w:rsidR="00897327" w:rsidRPr="00F82214" w:rsidRDefault="00897327" w:rsidP="004C1AA7">
      <w:pPr>
        <w:ind w:left="1134" w:hanging="777"/>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1.1.1</w:t>
      </w:r>
      <w:r w:rsidRPr="00F82214">
        <w:rPr>
          <w:rFonts w:ascii="Arial" w:eastAsiaTheme="minorHAnsi" w:hAnsi="Arial" w:cs="Arial"/>
          <w:sz w:val="26"/>
          <w:szCs w:val="26"/>
          <w:lang w:eastAsia="en-US"/>
        </w:rPr>
        <w:tab/>
      </w:r>
      <w:r w:rsidRPr="00F82214">
        <w:rPr>
          <w:rFonts w:ascii="Arial" w:eastAsiaTheme="minorHAnsi" w:hAnsi="Arial" w:cs="Arial"/>
          <w:sz w:val="26"/>
          <w:szCs w:val="26"/>
          <w:u w:val="single"/>
          <w:lang w:eastAsia="en-US"/>
        </w:rPr>
        <w:t xml:space="preserve">Assumptions </w:t>
      </w:r>
      <w:r w:rsidRPr="00F82214">
        <w:rPr>
          <w:rFonts w:ascii="Arial" w:eastAsiaTheme="minorHAnsi" w:hAnsi="Arial" w:cs="Arial"/>
          <w:sz w:val="26"/>
          <w:szCs w:val="26"/>
          <w:lang w:eastAsia="en-US"/>
        </w:rPr>
        <w:t xml:space="preserve">(Rational consumer </w:t>
      </w:r>
      <w:proofErr w:type="spellStart"/>
      <w:r w:rsidRPr="00F82214">
        <w:rPr>
          <w:rFonts w:ascii="Arial" w:eastAsiaTheme="minorHAnsi" w:hAnsi="Arial" w:cs="Arial"/>
          <w:sz w:val="26"/>
          <w:szCs w:val="26"/>
          <w:lang w:eastAsia="en-US"/>
        </w:rPr>
        <w:t>behaviour</w:t>
      </w:r>
      <w:proofErr w:type="spellEnd"/>
      <w:r w:rsidRPr="00F82214">
        <w:rPr>
          <w:rFonts w:ascii="Arial" w:eastAsiaTheme="minorHAnsi" w:hAnsi="Arial" w:cs="Arial"/>
          <w:sz w:val="26"/>
          <w:szCs w:val="26"/>
          <w:lang w:eastAsia="en-US"/>
        </w:rPr>
        <w:t xml:space="preserve"> – maximization of their satisfaction)</w:t>
      </w:r>
    </w:p>
    <w:p w14:paraId="65D0ED18" w14:textId="77777777" w:rsidR="00897327" w:rsidRPr="00F82214" w:rsidRDefault="00897327" w:rsidP="00690A9F">
      <w:pPr>
        <w:pStyle w:val="ListParagraph"/>
        <w:numPr>
          <w:ilvl w:val="0"/>
          <w:numId w:val="2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Consumers spend all income on goods and services/ </w:t>
      </w:r>
      <w:proofErr w:type="spellStart"/>
      <w:r w:rsidRPr="00F82214">
        <w:rPr>
          <w:rFonts w:ascii="Arial" w:eastAsiaTheme="minorHAnsi" w:hAnsi="Arial" w:cs="Arial"/>
          <w:sz w:val="26"/>
          <w:szCs w:val="26"/>
          <w:lang w:eastAsia="en-US"/>
        </w:rPr>
        <w:t>maximisation</w:t>
      </w:r>
      <w:proofErr w:type="spellEnd"/>
      <w:r w:rsidRPr="00F82214">
        <w:rPr>
          <w:rFonts w:ascii="Arial" w:eastAsiaTheme="minorHAnsi" w:hAnsi="Arial" w:cs="Arial"/>
          <w:sz w:val="26"/>
          <w:szCs w:val="26"/>
          <w:lang w:eastAsia="en-US"/>
        </w:rPr>
        <w:t xml:space="preserve"> of</w:t>
      </w:r>
      <w:r w:rsidRPr="00F82214">
        <w:rPr>
          <w:rFonts w:ascii="Arial" w:hAnsi="Arial" w:cs="Arial"/>
          <w:sz w:val="26"/>
          <w:szCs w:val="26"/>
        </w:rPr>
        <w:t xml:space="preserve"> </w:t>
      </w:r>
      <w:r w:rsidRPr="00F82214">
        <w:rPr>
          <w:rFonts w:ascii="Arial" w:eastAsiaTheme="minorHAnsi" w:hAnsi="Arial" w:cs="Arial"/>
          <w:sz w:val="26"/>
          <w:szCs w:val="26"/>
          <w:lang w:eastAsia="en-US"/>
        </w:rPr>
        <w:t>consumer welfare</w:t>
      </w:r>
    </w:p>
    <w:p w14:paraId="1B248CAF" w14:textId="77777777" w:rsidR="00897327" w:rsidRPr="00F82214" w:rsidRDefault="00897327" w:rsidP="00690A9F">
      <w:pPr>
        <w:pStyle w:val="ListParagraph"/>
        <w:numPr>
          <w:ilvl w:val="0"/>
          <w:numId w:val="2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Consumers always prefer more of a normal good as compared to less.</w:t>
      </w:r>
    </w:p>
    <w:p w14:paraId="6435DCAE" w14:textId="77777777" w:rsidR="00897327" w:rsidRPr="00F82214" w:rsidRDefault="00897327" w:rsidP="00690A9F">
      <w:pPr>
        <w:pStyle w:val="ListParagraph"/>
        <w:numPr>
          <w:ilvl w:val="0"/>
          <w:numId w:val="2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Producers always aim to </w:t>
      </w:r>
      <w:proofErr w:type="spellStart"/>
      <w:r w:rsidRPr="00F82214">
        <w:rPr>
          <w:rFonts w:ascii="Arial" w:eastAsiaTheme="minorHAnsi" w:hAnsi="Arial" w:cs="Arial"/>
          <w:sz w:val="26"/>
          <w:szCs w:val="26"/>
          <w:lang w:eastAsia="en-US"/>
        </w:rPr>
        <w:t>maximise</w:t>
      </w:r>
      <w:proofErr w:type="spellEnd"/>
      <w:r w:rsidRPr="00F82214">
        <w:rPr>
          <w:rFonts w:ascii="Arial" w:eastAsiaTheme="minorHAnsi" w:hAnsi="Arial" w:cs="Arial"/>
          <w:sz w:val="26"/>
          <w:szCs w:val="26"/>
          <w:lang w:eastAsia="en-US"/>
        </w:rPr>
        <w:t xml:space="preserve"> profits by supplying more of a good at a given price level.</w:t>
      </w:r>
    </w:p>
    <w:p w14:paraId="015FE784"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 Curve</w:t>
      </w:r>
    </w:p>
    <w:p w14:paraId="5741606F" w14:textId="77777777" w:rsidR="0089732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The demand curve shows the inverse relationship between the price of good and the quantity demanded of the good, ceteris paribus. </w:t>
      </w:r>
    </w:p>
    <w:p w14:paraId="021D65FC" w14:textId="77777777" w:rsidR="0089732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It represents the </w:t>
      </w:r>
      <w:r w:rsidRPr="00F82214">
        <w:rPr>
          <w:rFonts w:ascii="Arial" w:eastAsiaTheme="minorHAnsi" w:hAnsi="Arial" w:cs="Arial"/>
          <w:b/>
          <w:sz w:val="26"/>
          <w:szCs w:val="26"/>
          <w:lang w:eastAsia="en-US"/>
        </w:rPr>
        <w:t>maximum</w:t>
      </w:r>
      <w:r w:rsidRPr="00F82214">
        <w:rPr>
          <w:rFonts w:ascii="Arial" w:eastAsiaTheme="minorHAnsi" w:hAnsi="Arial" w:cs="Arial"/>
          <w:sz w:val="26"/>
          <w:szCs w:val="26"/>
          <w:lang w:eastAsia="en-US"/>
        </w:rPr>
        <w:t xml:space="preserve"> price that consumers are willing and able to pay for 1 unit of the good</w:t>
      </w:r>
    </w:p>
    <w:p w14:paraId="3CDE2374" w14:textId="77777777" w:rsidR="00897327" w:rsidRPr="00F82214" w:rsidRDefault="00897327" w:rsidP="004C1AA7">
      <w:pPr>
        <w:pStyle w:val="ListParagraph"/>
        <w:ind w:left="1134" w:hanging="283"/>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sym w:font="Wingdings 2" w:char="F0DE"/>
      </w:r>
      <w:r w:rsidRPr="00F82214">
        <w:rPr>
          <w:rFonts w:ascii="Arial" w:eastAsiaTheme="minorHAnsi" w:hAnsi="Arial" w:cs="Arial"/>
          <w:sz w:val="26"/>
          <w:szCs w:val="26"/>
          <w:lang w:eastAsia="en-US"/>
        </w:rPr>
        <w:t xml:space="preserve">The demand curve is </w:t>
      </w:r>
      <w:proofErr w:type="gramStart"/>
      <w:r w:rsidRPr="00F82214">
        <w:rPr>
          <w:rFonts w:ascii="Arial" w:eastAsiaTheme="minorHAnsi" w:hAnsi="Arial" w:cs="Arial"/>
          <w:sz w:val="26"/>
          <w:szCs w:val="26"/>
          <w:lang w:eastAsia="en-US"/>
        </w:rPr>
        <w:t>downward-sloping</w:t>
      </w:r>
      <w:proofErr w:type="gramEnd"/>
      <w:r w:rsidRPr="00F82214">
        <w:rPr>
          <w:rFonts w:ascii="Arial" w:eastAsiaTheme="minorHAnsi" w:hAnsi="Arial" w:cs="Arial"/>
          <w:sz w:val="26"/>
          <w:szCs w:val="26"/>
          <w:lang w:eastAsia="en-US"/>
        </w:rPr>
        <w:t xml:space="preserve"> (inverse r/s between P &amp; </w:t>
      </w:r>
      <w:proofErr w:type="spellStart"/>
      <w:r w:rsidRPr="00F82214">
        <w:rPr>
          <w:rFonts w:ascii="Arial" w:eastAsiaTheme="minorHAnsi" w:hAnsi="Arial" w:cs="Arial"/>
          <w:sz w:val="26"/>
          <w:szCs w:val="26"/>
          <w:lang w:eastAsia="en-US"/>
        </w:rPr>
        <w:t>qtydd</w:t>
      </w:r>
      <w:proofErr w:type="spellEnd"/>
      <w:r w:rsidRPr="00F82214">
        <w:rPr>
          <w:rFonts w:ascii="Arial" w:eastAsiaTheme="minorHAnsi" w:hAnsi="Arial" w:cs="Arial"/>
          <w:sz w:val="26"/>
          <w:szCs w:val="26"/>
          <w:lang w:eastAsia="en-US"/>
        </w:rPr>
        <w:t xml:space="preserve">) because of the </w:t>
      </w:r>
      <w:r w:rsidRPr="00F82214">
        <w:rPr>
          <w:rFonts w:ascii="Arial" w:eastAsiaTheme="minorHAnsi" w:hAnsi="Arial" w:cs="Arial"/>
          <w:b/>
          <w:sz w:val="26"/>
          <w:szCs w:val="26"/>
          <w:u w:val="single"/>
          <w:lang w:eastAsia="en-US"/>
        </w:rPr>
        <w:t>income effect</w:t>
      </w:r>
      <w:r w:rsidRPr="00F82214">
        <w:rPr>
          <w:rFonts w:ascii="Arial" w:eastAsiaTheme="minorHAnsi" w:hAnsi="Arial" w:cs="Arial"/>
          <w:sz w:val="26"/>
          <w:szCs w:val="26"/>
          <w:lang w:eastAsia="en-US"/>
        </w:rPr>
        <w:t xml:space="preserve"> and the </w:t>
      </w:r>
      <w:r w:rsidRPr="00F82214">
        <w:rPr>
          <w:rFonts w:ascii="Arial" w:eastAsiaTheme="minorHAnsi" w:hAnsi="Arial" w:cs="Arial"/>
          <w:b/>
          <w:sz w:val="26"/>
          <w:szCs w:val="26"/>
          <w:u w:val="single"/>
          <w:lang w:eastAsia="en-US"/>
        </w:rPr>
        <w:t>substitution effect</w:t>
      </w:r>
      <w:r w:rsidRPr="00F82214">
        <w:rPr>
          <w:rFonts w:ascii="Arial" w:eastAsiaTheme="minorHAnsi" w:hAnsi="Arial" w:cs="Arial"/>
          <w:sz w:val="26"/>
          <w:szCs w:val="26"/>
          <w:lang w:eastAsia="en-US"/>
        </w:rPr>
        <w:t xml:space="preserve"> that is reflected when the price of good changes.</w:t>
      </w:r>
    </w:p>
    <w:p w14:paraId="3102E7BE" w14:textId="77777777" w:rsidR="0089732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Income effect reflects a change in </w:t>
      </w:r>
      <w:r w:rsidRPr="00F82214">
        <w:rPr>
          <w:rFonts w:ascii="Arial" w:eastAsiaTheme="minorHAnsi" w:hAnsi="Arial" w:cs="Arial"/>
          <w:b/>
          <w:sz w:val="26"/>
          <w:szCs w:val="26"/>
          <w:lang w:eastAsia="en-US"/>
        </w:rPr>
        <w:t>real</w:t>
      </w:r>
      <w:r w:rsidRPr="00F82214">
        <w:rPr>
          <w:rFonts w:ascii="Arial" w:eastAsiaTheme="minorHAnsi" w:hAnsi="Arial" w:cs="Arial"/>
          <w:sz w:val="26"/>
          <w:szCs w:val="26"/>
          <w:lang w:eastAsia="en-US"/>
        </w:rPr>
        <w:t xml:space="preserve"> income when there is a change in the price of good, ceteris paribus. For example, when the price of good increases, the consumer can buy more units of the good with the same amount of money. (increase purchasing power)</w:t>
      </w:r>
    </w:p>
    <w:p w14:paraId="339B7D2D" w14:textId="24371322" w:rsidR="004C1AA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4F6957DE"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Quantity Demanded</w:t>
      </w:r>
    </w:p>
    <w:p w14:paraId="175CADF4"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quantity demanded is the change in consumption of the goods due to a change in the price of the good concerned. This is represented by a movement </w:t>
      </w:r>
      <w:r w:rsidRPr="00F82214">
        <w:rPr>
          <w:rFonts w:ascii="Arial" w:eastAsiaTheme="minorHAnsi" w:hAnsi="Arial" w:cs="Arial"/>
          <w:b/>
          <w:sz w:val="26"/>
          <w:szCs w:val="26"/>
          <w:u w:val="single"/>
          <w:lang w:eastAsia="en-US"/>
        </w:rPr>
        <w:t>along</w:t>
      </w:r>
      <w:r w:rsidRPr="00F82214">
        <w:rPr>
          <w:rFonts w:ascii="Arial" w:eastAsiaTheme="minorHAnsi" w:hAnsi="Arial" w:cs="Arial"/>
          <w:sz w:val="26"/>
          <w:szCs w:val="26"/>
          <w:u w:val="single"/>
          <w:lang w:eastAsia="en-US"/>
        </w:rPr>
        <w:t xml:space="preserve"> </w:t>
      </w:r>
      <w:r w:rsidRPr="00F82214">
        <w:rPr>
          <w:rFonts w:ascii="Arial" w:eastAsiaTheme="minorHAnsi" w:hAnsi="Arial" w:cs="Arial"/>
          <w:sz w:val="26"/>
          <w:szCs w:val="26"/>
          <w:lang w:eastAsia="en-US"/>
        </w:rPr>
        <w:t>the demand curve.</w:t>
      </w:r>
    </w:p>
    <w:p w14:paraId="598A15FF"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Demand</w:t>
      </w:r>
    </w:p>
    <w:p w14:paraId="217AC5DC"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demand is a change in the consumption of the goods due to factors other than the change in price of the good concerned. This represented by the </w:t>
      </w:r>
      <w:r w:rsidRPr="00F82214">
        <w:rPr>
          <w:rFonts w:ascii="Arial" w:eastAsiaTheme="minorHAnsi" w:hAnsi="Arial" w:cs="Arial"/>
          <w:b/>
          <w:sz w:val="26"/>
          <w:szCs w:val="26"/>
          <w:u w:val="single"/>
          <w:lang w:eastAsia="en-US"/>
        </w:rPr>
        <w:t>shift</w:t>
      </w:r>
      <w:r w:rsidRPr="00F82214">
        <w:rPr>
          <w:rFonts w:ascii="Arial" w:eastAsiaTheme="minorHAnsi" w:hAnsi="Arial" w:cs="Arial"/>
          <w:b/>
          <w:sz w:val="26"/>
          <w:szCs w:val="26"/>
          <w:lang w:eastAsia="en-US"/>
        </w:rPr>
        <w:t xml:space="preserve"> </w:t>
      </w:r>
      <w:r w:rsidRPr="00F82214">
        <w:rPr>
          <w:rFonts w:ascii="Arial" w:eastAsiaTheme="minorHAnsi" w:hAnsi="Arial" w:cs="Arial"/>
          <w:sz w:val="26"/>
          <w:szCs w:val="26"/>
          <w:lang w:eastAsia="en-US"/>
        </w:rPr>
        <w:t>of the demand curve.</w:t>
      </w:r>
    </w:p>
    <w:p w14:paraId="7E0543D0" w14:textId="6FE5B42D" w:rsidR="00897327" w:rsidRPr="00F82214" w:rsidRDefault="00897327" w:rsidP="004C1AA7">
      <w:pPr>
        <w:pStyle w:val="Heading2"/>
        <w:spacing w:before="0"/>
        <w:ind w:left="720" w:hanging="360"/>
        <w:jc w:val="both"/>
        <w:rPr>
          <w:rFonts w:ascii="Arial" w:hAnsi="Arial" w:cs="Arial"/>
          <w:b/>
          <w:color w:val="auto"/>
        </w:rPr>
      </w:pPr>
      <w:r w:rsidRPr="00F82214">
        <w:rPr>
          <w:rFonts w:ascii="Arial" w:hAnsi="Arial" w:cs="Arial"/>
          <w:color w:val="auto"/>
        </w:rPr>
        <w:t xml:space="preserve">1.6   </w:t>
      </w:r>
      <w:r w:rsidRPr="00F82214">
        <w:rPr>
          <w:rFonts w:ascii="Arial" w:hAnsi="Arial" w:cs="Arial"/>
          <w:color w:val="auto"/>
          <w:u w:val="single"/>
        </w:rPr>
        <w:t>Determinants of Demand</w:t>
      </w:r>
    </w:p>
    <w:p w14:paraId="2B0779ED"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Determinants of Demand can be classified as price and non-price determinant. Price determinant will cause a change in quantity </w:t>
      </w:r>
      <w:r w:rsidRPr="00F82214">
        <w:rPr>
          <w:rFonts w:ascii="Arial" w:hAnsi="Arial" w:cs="Arial"/>
          <w:sz w:val="26"/>
          <w:szCs w:val="26"/>
        </w:rPr>
        <w:lastRenderedPageBreak/>
        <w:t>demanded while the non-price determinants will cause a change in demand.</w:t>
      </w:r>
    </w:p>
    <w:p w14:paraId="58DD3A36"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Price of the good concerned </w:t>
      </w:r>
    </w:p>
    <w:p w14:paraId="3A0EFD8A"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An increase in the supply of the good concerned will lead to a fall in the price of the good concerned and thus, contributes to an increase in quantity demanded and vice-versa.</w:t>
      </w:r>
    </w:p>
    <w:p w14:paraId="6C215B6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Demand may shift when there is a change in the </w:t>
      </w:r>
      <w:r w:rsidRPr="00F82214">
        <w:rPr>
          <w:rFonts w:ascii="Arial" w:hAnsi="Arial" w:cs="Arial"/>
          <w:b/>
          <w:sz w:val="26"/>
          <w:szCs w:val="26"/>
        </w:rPr>
        <w:t>price of related goods</w:t>
      </w:r>
    </w:p>
    <w:p w14:paraId="56BBF760" w14:textId="4CEC806B" w:rsidR="00897327" w:rsidRPr="00F82214" w:rsidRDefault="00897327" w:rsidP="00690A9F">
      <w:pPr>
        <w:pStyle w:val="Heading4bullet"/>
        <w:numPr>
          <w:ilvl w:val="0"/>
          <w:numId w:val="26"/>
        </w:numPr>
        <w:ind w:left="1701"/>
        <w:rPr>
          <w:rFonts w:ascii="Arial" w:hAnsi="Arial" w:cs="Arial"/>
          <w:color w:val="auto"/>
          <w:sz w:val="26"/>
          <w:szCs w:val="26"/>
        </w:rPr>
      </w:pPr>
      <w:r w:rsidRPr="00783606">
        <w:rPr>
          <w:rFonts w:ascii="Arial" w:hAnsi="Arial" w:cs="Arial"/>
          <w:color w:val="auto"/>
          <w:sz w:val="26"/>
          <w:szCs w:val="26"/>
          <w:highlight w:val="yellow"/>
        </w:rPr>
        <w:t>Substitute i</w:t>
      </w:r>
      <w:r w:rsidRPr="00F82214">
        <w:rPr>
          <w:rFonts w:ascii="Arial" w:hAnsi="Arial" w:cs="Arial"/>
          <w:color w:val="auto"/>
          <w:sz w:val="26"/>
          <w:szCs w:val="26"/>
        </w:rPr>
        <w:t xml:space="preserve">s a commodity that can be used in the place of another.  The decrease in price of the substituting good leads to a decrease in demand of good concerned. </w:t>
      </w:r>
      <w:r w:rsidR="00D60DFF">
        <w:rPr>
          <w:rFonts w:ascii="Arial" w:hAnsi="Arial" w:cs="Arial"/>
          <w:color w:val="auto"/>
          <w:sz w:val="26"/>
          <w:szCs w:val="26"/>
        </w:rPr>
        <w:t>(nature of usage)</w:t>
      </w:r>
    </w:p>
    <w:p w14:paraId="37F6A00D" w14:textId="65B66702" w:rsidR="00783606" w:rsidRPr="00783606" w:rsidRDefault="00897327" w:rsidP="00690A9F">
      <w:pPr>
        <w:pStyle w:val="Heading4bullet"/>
        <w:numPr>
          <w:ilvl w:val="0"/>
          <w:numId w:val="26"/>
        </w:numPr>
        <w:ind w:left="1701"/>
        <w:rPr>
          <w:rFonts w:ascii="Arial" w:hAnsi="Arial" w:cs="Arial"/>
          <w:color w:val="auto"/>
          <w:sz w:val="26"/>
          <w:szCs w:val="26"/>
        </w:rPr>
      </w:pPr>
      <w:r w:rsidRPr="00783606">
        <w:rPr>
          <w:rFonts w:ascii="Arial" w:hAnsi="Arial" w:cs="Arial"/>
          <w:color w:val="auto"/>
          <w:sz w:val="26"/>
          <w:szCs w:val="26"/>
          <w:highlight w:val="yellow"/>
        </w:rPr>
        <w:t>Complemen</w:t>
      </w:r>
      <w:r w:rsidR="00E10136">
        <w:rPr>
          <w:rFonts w:ascii="Arial" w:hAnsi="Arial" w:cs="Arial"/>
          <w:color w:val="auto"/>
          <w:sz w:val="26"/>
          <w:szCs w:val="26"/>
          <w:highlight w:val="yellow"/>
        </w:rPr>
        <w:t xml:space="preserve">t </w:t>
      </w:r>
    </w:p>
    <w:p w14:paraId="040DF505" w14:textId="44415319" w:rsidR="00897327" w:rsidRPr="00F82214" w:rsidRDefault="00E10136" w:rsidP="00690A9F">
      <w:pPr>
        <w:pStyle w:val="Heading4bullet"/>
        <w:numPr>
          <w:ilvl w:val="0"/>
          <w:numId w:val="26"/>
        </w:numPr>
        <w:ind w:left="1701"/>
        <w:rPr>
          <w:rFonts w:ascii="Arial" w:hAnsi="Arial" w:cs="Arial"/>
          <w:color w:val="auto"/>
          <w:sz w:val="26"/>
          <w:szCs w:val="26"/>
        </w:rPr>
      </w:pPr>
      <w:r>
        <w:rPr>
          <w:rFonts w:ascii="Arial" w:hAnsi="Arial" w:cs="Arial"/>
          <w:color w:val="auto"/>
          <w:sz w:val="26"/>
          <w:szCs w:val="26"/>
        </w:rPr>
        <w:t>i</w:t>
      </w:r>
      <w:r w:rsidR="00897327" w:rsidRPr="00F82214">
        <w:rPr>
          <w:rFonts w:ascii="Arial" w:hAnsi="Arial" w:cs="Arial"/>
          <w:color w:val="auto"/>
          <w:sz w:val="26"/>
          <w:szCs w:val="26"/>
        </w:rPr>
        <w:t xml:space="preserve">t is a good that can be used in conjunction with another. An increase in price of a complementary good results in a decrease in quantity of the good concerned. </w:t>
      </w:r>
      <w:r w:rsidR="00827A55">
        <w:rPr>
          <w:rFonts w:ascii="Arial" w:hAnsi="Arial" w:cs="Arial"/>
          <w:color w:val="auto"/>
          <w:sz w:val="26"/>
          <w:szCs w:val="26"/>
        </w:rPr>
        <w:t>(nature of usage)</w:t>
      </w:r>
    </w:p>
    <w:p w14:paraId="267D7DCF" w14:textId="77777777" w:rsidR="00897327" w:rsidRPr="00827A55" w:rsidRDefault="00897327" w:rsidP="00690A9F">
      <w:pPr>
        <w:pStyle w:val="Heading4bullet"/>
        <w:numPr>
          <w:ilvl w:val="0"/>
          <w:numId w:val="26"/>
        </w:numPr>
        <w:ind w:left="1701"/>
        <w:rPr>
          <w:rFonts w:ascii="Arial" w:hAnsi="Arial" w:cs="Arial"/>
          <w:b/>
          <w:color w:val="auto"/>
          <w:sz w:val="26"/>
          <w:szCs w:val="26"/>
        </w:rPr>
      </w:pPr>
      <w:r w:rsidRPr="00827A55">
        <w:rPr>
          <w:rFonts w:ascii="Arial" w:hAnsi="Arial" w:cs="Arial"/>
          <w:b/>
          <w:color w:val="auto"/>
          <w:sz w:val="26"/>
          <w:szCs w:val="26"/>
        </w:rPr>
        <w:t>Change in the consumer’s real disposable income</w:t>
      </w:r>
    </w:p>
    <w:p w14:paraId="3750427F" w14:textId="267923C7" w:rsidR="00897327" w:rsidRPr="00F82214" w:rsidRDefault="00897327" w:rsidP="00690A9F">
      <w:pPr>
        <w:pStyle w:val="Heading4bullet"/>
        <w:numPr>
          <w:ilvl w:val="0"/>
          <w:numId w:val="27"/>
        </w:numPr>
        <w:rPr>
          <w:rFonts w:ascii="Arial" w:hAnsi="Arial" w:cs="Arial"/>
          <w:b/>
          <w:color w:val="auto"/>
          <w:sz w:val="26"/>
          <w:szCs w:val="26"/>
        </w:rPr>
      </w:pPr>
      <w:r w:rsidRPr="00F82214">
        <w:rPr>
          <w:rFonts w:ascii="Arial" w:hAnsi="Arial" w:cs="Arial"/>
          <w:color w:val="auto"/>
          <w:sz w:val="26"/>
          <w:szCs w:val="26"/>
        </w:rPr>
        <w:t xml:space="preserve">Increase in income will increase the demand of a </w:t>
      </w:r>
      <w:r w:rsidRPr="00F82214">
        <w:rPr>
          <w:rFonts w:ascii="Arial" w:hAnsi="Arial" w:cs="Arial"/>
          <w:b/>
          <w:color w:val="auto"/>
          <w:sz w:val="26"/>
          <w:szCs w:val="26"/>
        </w:rPr>
        <w:t>normal</w:t>
      </w:r>
      <w:r w:rsidRPr="00F82214">
        <w:rPr>
          <w:rFonts w:ascii="Arial" w:hAnsi="Arial" w:cs="Arial"/>
          <w:color w:val="auto"/>
          <w:sz w:val="26"/>
          <w:szCs w:val="26"/>
        </w:rPr>
        <w:t xml:space="preserve"> good</w:t>
      </w:r>
      <w:r w:rsidR="00E10136">
        <w:rPr>
          <w:rFonts w:ascii="Arial" w:hAnsi="Arial" w:cs="Arial"/>
          <w:color w:val="auto"/>
          <w:sz w:val="26"/>
          <w:szCs w:val="26"/>
        </w:rPr>
        <w:t xml:space="preserve"> (large proportion of income spent on it</w:t>
      </w:r>
    </w:p>
    <w:p w14:paraId="6C852717" w14:textId="105E3FEB" w:rsidR="004C1AA7" w:rsidRPr="00E10136" w:rsidRDefault="00897327" w:rsidP="00690A9F">
      <w:pPr>
        <w:pStyle w:val="Heading4bullet"/>
        <w:numPr>
          <w:ilvl w:val="0"/>
          <w:numId w:val="27"/>
        </w:numPr>
        <w:rPr>
          <w:rFonts w:ascii="Arial" w:hAnsi="Arial" w:cs="Arial"/>
          <w:b/>
          <w:color w:val="auto"/>
          <w:sz w:val="26"/>
          <w:szCs w:val="26"/>
          <w:highlight w:val="yellow"/>
        </w:rPr>
      </w:pPr>
      <w:r w:rsidRPr="00F82214">
        <w:rPr>
          <w:rFonts w:ascii="Arial" w:hAnsi="Arial" w:cs="Arial"/>
          <w:color w:val="auto"/>
          <w:sz w:val="26"/>
          <w:szCs w:val="26"/>
        </w:rPr>
        <w:t xml:space="preserve">Increase in income will decrease the demand of an </w:t>
      </w:r>
      <w:r w:rsidRPr="00F82214">
        <w:rPr>
          <w:rFonts w:ascii="Arial" w:hAnsi="Arial" w:cs="Arial"/>
          <w:b/>
          <w:color w:val="auto"/>
          <w:sz w:val="26"/>
          <w:szCs w:val="26"/>
        </w:rPr>
        <w:t>inferior</w:t>
      </w:r>
      <w:r w:rsidRPr="00F82214">
        <w:rPr>
          <w:rFonts w:ascii="Arial" w:hAnsi="Arial" w:cs="Arial"/>
          <w:color w:val="auto"/>
          <w:sz w:val="26"/>
          <w:szCs w:val="26"/>
        </w:rPr>
        <w:t xml:space="preserve"> good </w:t>
      </w:r>
      <w:r w:rsidRPr="00E10136">
        <w:rPr>
          <w:rFonts w:ascii="Arial" w:hAnsi="Arial" w:cs="Arial"/>
          <w:color w:val="auto"/>
          <w:sz w:val="26"/>
          <w:szCs w:val="26"/>
          <w:highlight w:val="yellow"/>
        </w:rPr>
        <w:t>(</w:t>
      </w:r>
      <w:r w:rsidR="00E10136" w:rsidRPr="00E10136">
        <w:rPr>
          <w:rFonts w:ascii="Arial" w:hAnsi="Arial" w:cs="Arial"/>
          <w:color w:val="auto"/>
          <w:sz w:val="26"/>
          <w:szCs w:val="26"/>
          <w:highlight w:val="yellow"/>
        </w:rPr>
        <w:t xml:space="preserve">small </w:t>
      </w:r>
      <w:r w:rsidRPr="00E10136">
        <w:rPr>
          <w:rFonts w:ascii="Arial" w:hAnsi="Arial" w:cs="Arial"/>
          <w:color w:val="auto"/>
          <w:sz w:val="26"/>
          <w:szCs w:val="26"/>
          <w:highlight w:val="yellow"/>
        </w:rPr>
        <w:t>proportion income of spent on the good)</w:t>
      </w:r>
    </w:p>
    <w:p w14:paraId="0AC6DDCF" w14:textId="77340759" w:rsidR="00E10136" w:rsidRPr="00E10136" w:rsidRDefault="00E10136" w:rsidP="00690A9F">
      <w:pPr>
        <w:pStyle w:val="Heading4bullet"/>
        <w:numPr>
          <w:ilvl w:val="0"/>
          <w:numId w:val="27"/>
        </w:numPr>
        <w:rPr>
          <w:rFonts w:ascii="Arial" w:hAnsi="Arial" w:cs="Arial"/>
          <w:b/>
          <w:color w:val="auto"/>
          <w:sz w:val="26"/>
          <w:szCs w:val="26"/>
          <w:highlight w:val="yellow"/>
        </w:rPr>
      </w:pPr>
      <w:r>
        <w:rPr>
          <w:rFonts w:ascii="Arial" w:hAnsi="Arial" w:cs="Arial"/>
          <w:b/>
          <w:color w:val="auto"/>
          <w:sz w:val="26"/>
          <w:szCs w:val="26"/>
          <w:highlight w:val="yellow"/>
        </w:rPr>
        <w:t>-depends on the income of the average earners</w:t>
      </w:r>
    </w:p>
    <w:p w14:paraId="2AF015AD"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Change in tastes and preferences</w:t>
      </w:r>
    </w:p>
    <w:p w14:paraId="577C5661" w14:textId="77777777" w:rsidR="00897327" w:rsidRPr="00F82214" w:rsidRDefault="00897327" w:rsidP="00690A9F">
      <w:pPr>
        <w:pStyle w:val="Heading4bullet"/>
        <w:numPr>
          <w:ilvl w:val="0"/>
          <w:numId w:val="7"/>
        </w:numPr>
        <w:ind w:left="1701" w:hanging="425"/>
        <w:rPr>
          <w:rFonts w:ascii="Arial" w:hAnsi="Arial" w:cs="Arial"/>
          <w:b/>
          <w:color w:val="auto"/>
          <w:sz w:val="26"/>
          <w:szCs w:val="26"/>
        </w:rPr>
      </w:pPr>
      <w:r w:rsidRPr="00F82214">
        <w:rPr>
          <w:rFonts w:ascii="Arial" w:hAnsi="Arial" w:cs="Arial"/>
          <w:color w:val="auto"/>
          <w:sz w:val="26"/>
          <w:szCs w:val="26"/>
        </w:rPr>
        <w:t xml:space="preserve"> A change in tastes and preferences changes the consumers’ desired demand of the good.</w:t>
      </w:r>
    </w:p>
    <w:p w14:paraId="360F8A1E" w14:textId="06B5906A" w:rsidR="004C1AA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Changes in preference can be brought about by advertisements, promotions, education, culture, etc.</w:t>
      </w:r>
    </w:p>
    <w:p w14:paraId="29D55952" w14:textId="06062D96"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Population and demographics</w:t>
      </w:r>
    </w:p>
    <w:p w14:paraId="78D0633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in demographics of the population affects the potential consumers and market size of the good concerned.</w:t>
      </w:r>
      <w:r w:rsidRPr="00F82214">
        <w:rPr>
          <w:rFonts w:ascii="Arial" w:hAnsi="Arial" w:cs="Arial"/>
          <w:color w:val="auto"/>
          <w:sz w:val="26"/>
          <w:szCs w:val="26"/>
        </w:rPr>
        <w:tab/>
      </w:r>
    </w:p>
    <w:p w14:paraId="6D7A6F2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For example, an ageing population increases the demand of elderly healthcare services.</w:t>
      </w:r>
    </w:p>
    <w:p w14:paraId="0D06D38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Government policies</w:t>
      </w:r>
    </w:p>
    <w:p w14:paraId="59EEC4D4" w14:textId="77777777"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color w:val="auto"/>
          <w:sz w:val="26"/>
          <w:szCs w:val="26"/>
        </w:rPr>
        <w:t xml:space="preserve">Implementation of </w:t>
      </w:r>
      <w:r w:rsidRPr="00E10136">
        <w:rPr>
          <w:rFonts w:ascii="Arial" w:hAnsi="Arial" w:cs="Arial"/>
          <w:color w:val="auto"/>
          <w:sz w:val="26"/>
          <w:szCs w:val="26"/>
          <w:highlight w:val="yellow"/>
        </w:rPr>
        <w:t>government policies and law</w:t>
      </w:r>
      <w:r w:rsidRPr="00F82214">
        <w:rPr>
          <w:rFonts w:ascii="Arial" w:hAnsi="Arial" w:cs="Arial"/>
          <w:color w:val="auto"/>
          <w:sz w:val="26"/>
          <w:szCs w:val="26"/>
        </w:rPr>
        <w:t xml:space="preserve"> can </w:t>
      </w:r>
      <w:r w:rsidRPr="00E10136">
        <w:rPr>
          <w:rFonts w:ascii="Arial" w:hAnsi="Arial" w:cs="Arial"/>
          <w:color w:val="auto"/>
          <w:sz w:val="26"/>
          <w:szCs w:val="26"/>
          <w:u w:val="single"/>
        </w:rPr>
        <w:t>compel consumers to demand more for certain goods.</w:t>
      </w:r>
    </w:p>
    <w:p w14:paraId="3801D57A"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For example, implementation of </w:t>
      </w:r>
      <w:r w:rsidRPr="00E10136">
        <w:rPr>
          <w:rFonts w:ascii="Arial" w:hAnsi="Arial" w:cs="Arial"/>
          <w:color w:val="auto"/>
          <w:sz w:val="26"/>
          <w:szCs w:val="26"/>
          <w:highlight w:val="yellow"/>
        </w:rPr>
        <w:t>ERP</w:t>
      </w:r>
      <w:r w:rsidRPr="00F82214">
        <w:rPr>
          <w:rFonts w:ascii="Arial" w:hAnsi="Arial" w:cs="Arial"/>
          <w:color w:val="auto"/>
          <w:sz w:val="26"/>
          <w:szCs w:val="26"/>
        </w:rPr>
        <w:t xml:space="preserve"> leads to an increase in demand for </w:t>
      </w:r>
      <w:r w:rsidRPr="00E10136">
        <w:rPr>
          <w:rFonts w:ascii="Arial" w:hAnsi="Arial" w:cs="Arial"/>
          <w:color w:val="auto"/>
          <w:sz w:val="26"/>
          <w:szCs w:val="26"/>
          <w:highlight w:val="yellow"/>
        </w:rPr>
        <w:t>cash cards and in-car payments units</w:t>
      </w:r>
      <w:r w:rsidRPr="00F82214">
        <w:rPr>
          <w:rFonts w:ascii="Arial" w:hAnsi="Arial" w:cs="Arial"/>
          <w:color w:val="auto"/>
          <w:sz w:val="26"/>
          <w:szCs w:val="26"/>
        </w:rPr>
        <w:t>.</w:t>
      </w:r>
    </w:p>
    <w:p w14:paraId="396788B4" w14:textId="5B300243"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Expectation of future prices</w:t>
      </w:r>
    </w:p>
    <w:p w14:paraId="6468568E" w14:textId="6361B26D" w:rsidR="004C1AA7" w:rsidRPr="00F82214" w:rsidRDefault="004C1AA7" w:rsidP="00690A9F">
      <w:pPr>
        <w:pStyle w:val="Heading3bullet"/>
        <w:numPr>
          <w:ilvl w:val="0"/>
          <w:numId w:val="31"/>
        </w:numPr>
        <w:ind w:left="1701"/>
        <w:rPr>
          <w:rFonts w:ascii="Arial" w:hAnsi="Arial" w:cs="Arial"/>
          <w:sz w:val="26"/>
          <w:szCs w:val="26"/>
        </w:rPr>
      </w:pPr>
      <w:r w:rsidRPr="00F82214">
        <w:rPr>
          <w:rFonts w:ascii="Arial" w:hAnsi="Arial" w:cs="Arial"/>
          <w:sz w:val="26"/>
          <w:szCs w:val="26"/>
        </w:rPr>
        <w:t>An expected decrease in future prices would decrease current demand for good concerned as consumers would postpone consumption now and increase demand in future</w:t>
      </w:r>
    </w:p>
    <w:p w14:paraId="4E850268"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Symbol" w:char="F0AF"/>
      </w:r>
      <w:r w:rsidRPr="00F82214">
        <w:rPr>
          <w:rFonts w:ascii="Arial" w:hAnsi="Arial" w:cs="Arial"/>
          <w:color w:val="auto"/>
          <w:sz w:val="26"/>
          <w:szCs w:val="26"/>
        </w:rPr>
        <w:t>P,</w:t>
      </w:r>
      <w:r w:rsidRPr="00F82214">
        <w:rPr>
          <w:rFonts w:ascii="Arial" w:hAnsi="Arial" w:cs="Arial"/>
          <w:color w:val="auto"/>
          <w:sz w:val="26"/>
          <w:szCs w:val="26"/>
        </w:rPr>
        <w:sym w:font="Symbol" w:char="F0AD"/>
      </w:r>
      <w:r w:rsidRPr="00F82214">
        <w:rPr>
          <w:rFonts w:ascii="Arial" w:hAnsi="Arial" w:cs="Arial"/>
          <w:color w:val="auto"/>
          <w:sz w:val="26"/>
          <w:szCs w:val="26"/>
        </w:rPr>
        <w:t>relative Y</w:t>
      </w:r>
    </w:p>
    <w:p w14:paraId="5FBA2379"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Normal good</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dd </w:t>
      </w:r>
    </w:p>
    <w:p w14:paraId="02EFD50B"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 xml:space="preserve">Inferior good </w:t>
      </w:r>
      <w:r w:rsidRPr="00F82214">
        <w:rPr>
          <w:rFonts w:ascii="Arial" w:hAnsi="Arial" w:cs="Arial"/>
          <w:color w:val="auto"/>
          <w:sz w:val="26"/>
          <w:szCs w:val="26"/>
        </w:rPr>
        <w:sym w:font="Wingdings" w:char="F0E0"/>
      </w:r>
      <w:r w:rsidRPr="00F82214">
        <w:rPr>
          <w:rFonts w:ascii="Arial" w:hAnsi="Arial" w:cs="Arial"/>
          <w:color w:val="auto"/>
          <w:sz w:val="26"/>
          <w:szCs w:val="26"/>
        </w:rPr>
        <w:t xml:space="preserve"> </w:t>
      </w:r>
      <w:r w:rsidRPr="00F82214">
        <w:rPr>
          <w:rFonts w:ascii="Arial" w:hAnsi="Arial" w:cs="Arial"/>
          <w:color w:val="auto"/>
          <w:sz w:val="26"/>
          <w:szCs w:val="26"/>
        </w:rPr>
        <w:sym w:font="Symbol" w:char="F0AF"/>
      </w:r>
      <w:r w:rsidRPr="00F82214">
        <w:rPr>
          <w:rFonts w:ascii="Arial" w:hAnsi="Arial" w:cs="Arial"/>
          <w:color w:val="auto"/>
          <w:sz w:val="26"/>
          <w:szCs w:val="26"/>
        </w:rPr>
        <w:t>Qty dd</w:t>
      </w:r>
    </w:p>
    <w:p w14:paraId="45CCB2AE"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Substitution effect</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F"/>
      </w:r>
      <w:r w:rsidRPr="00F82214">
        <w:rPr>
          <w:rFonts w:ascii="Arial" w:hAnsi="Arial" w:cs="Arial"/>
          <w:color w:val="auto"/>
          <w:sz w:val="26"/>
          <w:szCs w:val="26"/>
        </w:rPr>
        <w:t>P</w:t>
      </w:r>
      <w:r w:rsidRPr="00F82214">
        <w:rPr>
          <w:rFonts w:ascii="Arial" w:hAnsi="Arial" w:cs="Arial"/>
          <w:color w:val="auto"/>
          <w:sz w:val="26"/>
          <w:szCs w:val="26"/>
          <w:vertAlign w:val="subscript"/>
        </w:rPr>
        <w:t>x</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w:t>
      </w:r>
      <w:proofErr w:type="spellStart"/>
      <w:r w:rsidRPr="00F82214">
        <w:rPr>
          <w:rFonts w:ascii="Arial" w:hAnsi="Arial" w:cs="Arial"/>
          <w:color w:val="auto"/>
          <w:sz w:val="26"/>
          <w:szCs w:val="26"/>
        </w:rPr>
        <w:t>dd</w:t>
      </w:r>
      <w:r w:rsidRPr="00F82214">
        <w:rPr>
          <w:rFonts w:ascii="Arial" w:hAnsi="Arial" w:cs="Arial"/>
          <w:color w:val="auto"/>
          <w:sz w:val="26"/>
          <w:szCs w:val="26"/>
        </w:rPr>
        <w:softHyphen/>
      </w:r>
      <w:r w:rsidRPr="00F82214">
        <w:rPr>
          <w:rFonts w:ascii="Arial" w:hAnsi="Arial" w:cs="Arial"/>
          <w:color w:val="auto"/>
          <w:sz w:val="26"/>
          <w:szCs w:val="26"/>
          <w:vertAlign w:val="subscript"/>
        </w:rPr>
        <w:t>x</w:t>
      </w:r>
      <w:proofErr w:type="spellEnd"/>
    </w:p>
    <w:p w14:paraId="58EF9314" w14:textId="77777777" w:rsidR="00897327" w:rsidRPr="00F82214" w:rsidRDefault="00897327" w:rsidP="004C1AA7">
      <w:pPr>
        <w:rPr>
          <w:rFonts w:ascii="Arial" w:hAnsi="Arial" w:cs="Arial"/>
          <w:sz w:val="26"/>
          <w:szCs w:val="26"/>
        </w:rPr>
      </w:pPr>
      <m:oMath>
        <m:r>
          <w:rPr>
            <w:rFonts w:ascii="Cambria Math" w:hAnsi="Cambria Math" w:cs="Arial"/>
            <w:sz w:val="26"/>
            <w:szCs w:val="26"/>
          </w:rPr>
          <m:t>∵</m:t>
        </m:r>
      </m:oMath>
      <w:r w:rsidRPr="00F82214">
        <w:rPr>
          <w:rFonts w:ascii="Arial" w:hAnsi="Arial" w:cs="Arial"/>
          <w:sz w:val="26"/>
          <w:szCs w:val="26"/>
        </w:rPr>
        <w:sym w:font="Symbol" w:char="F0AF"/>
      </w:r>
      <w:r w:rsidRPr="00F82214">
        <w:rPr>
          <w:rFonts w:ascii="Arial" w:hAnsi="Arial" w:cs="Arial"/>
          <w:sz w:val="26"/>
          <w:szCs w:val="26"/>
        </w:rPr>
        <w:t>dd for Y</w:t>
      </w:r>
    </w:p>
    <w:p w14:paraId="79EA5D40" w14:textId="77777777" w:rsidR="00897327" w:rsidRPr="00F82214" w:rsidRDefault="00897327" w:rsidP="004C1AA7">
      <w:pPr>
        <w:rPr>
          <w:rFonts w:ascii="Arial" w:hAnsi="Arial" w:cs="Arial"/>
          <w:sz w:val="26"/>
          <w:szCs w:val="26"/>
        </w:rPr>
      </w:pPr>
    </w:p>
    <w:p w14:paraId="2F084B2D" w14:textId="77777777" w:rsidR="00897327" w:rsidRPr="00F82214" w:rsidRDefault="00897327" w:rsidP="004C1AA7">
      <w:pPr>
        <w:rPr>
          <w:rFonts w:ascii="Arial" w:hAnsi="Arial" w:cs="Arial"/>
          <w:sz w:val="26"/>
          <w:szCs w:val="26"/>
        </w:rPr>
      </w:pPr>
      <w:proofErr w:type="spellStart"/>
      <w:r w:rsidRPr="00F82214">
        <w:rPr>
          <w:rFonts w:ascii="Arial" w:hAnsi="Arial" w:cs="Arial"/>
          <w:sz w:val="26"/>
          <w:szCs w:val="26"/>
        </w:rPr>
        <w:t>i</w:t>
      </w:r>
      <w:proofErr w:type="spellEnd"/>
      <w:r w:rsidRPr="00F82214">
        <w:rPr>
          <w:rFonts w:ascii="Arial" w:hAnsi="Arial" w:cs="Arial"/>
          <w:sz w:val="26"/>
          <w:szCs w:val="26"/>
          <w:u w:val="single"/>
        </w:rPr>
        <w:t>) Normal good</w:t>
      </w:r>
      <w:r w:rsidRPr="00F82214">
        <w:rPr>
          <w:rFonts w:ascii="Arial" w:hAnsi="Arial" w:cs="Arial"/>
          <w:sz w:val="26"/>
          <w:szCs w:val="26"/>
        </w:rPr>
        <w:t xml:space="preserve">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D"/>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 xml:space="preserve">Qty dd) </w:t>
      </w:r>
    </w:p>
    <w:p w14:paraId="6C38B89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 Y effect + Sub effect </w:t>
      </w:r>
      <w:r w:rsidRPr="00F82214">
        <w:rPr>
          <w:rFonts w:ascii="Arial" w:hAnsi="Arial" w:cs="Arial"/>
          <w:sz w:val="26"/>
          <w:szCs w:val="26"/>
        </w:rPr>
        <w:sym w:font="Wingdings" w:char="F0E0"/>
      </w:r>
      <w:r w:rsidRPr="00F82214">
        <w:rPr>
          <w:rFonts w:ascii="Arial" w:hAnsi="Arial" w:cs="Arial"/>
          <w:sz w:val="26"/>
          <w:szCs w:val="26"/>
        </w:rPr>
        <w:t xml:space="preserve"> more than proportional </w:t>
      </w:r>
      <w:r w:rsidRPr="00F82214">
        <w:rPr>
          <w:rFonts w:ascii="Arial" w:hAnsi="Arial" w:cs="Arial"/>
          <w:sz w:val="26"/>
          <w:szCs w:val="26"/>
        </w:rPr>
        <w:sym w:font="Symbol" w:char="F0AD"/>
      </w:r>
      <w:r w:rsidRPr="00F82214">
        <w:rPr>
          <w:rFonts w:ascii="Arial" w:hAnsi="Arial" w:cs="Arial"/>
          <w:sz w:val="26"/>
          <w:szCs w:val="26"/>
        </w:rPr>
        <w:t xml:space="preserve"> Qty dd – Price-elastic dd (E.g. Students to KFC)</w:t>
      </w:r>
    </w:p>
    <w:p w14:paraId="570F52E0" w14:textId="77777777" w:rsidR="00897327" w:rsidRPr="00F82214" w:rsidRDefault="00897327" w:rsidP="004C1AA7">
      <w:pPr>
        <w:rPr>
          <w:rFonts w:ascii="Arial" w:hAnsi="Arial" w:cs="Arial"/>
          <w:sz w:val="26"/>
          <w:szCs w:val="26"/>
        </w:rPr>
      </w:pPr>
    </w:p>
    <w:p w14:paraId="01EB2E53" w14:textId="77777777" w:rsidR="00897327" w:rsidRPr="00F82214" w:rsidRDefault="00897327" w:rsidP="004C1AA7">
      <w:pPr>
        <w:rPr>
          <w:rFonts w:ascii="Arial" w:hAnsi="Arial" w:cs="Arial"/>
          <w:sz w:val="26"/>
          <w:szCs w:val="26"/>
        </w:rPr>
      </w:pPr>
      <w:r w:rsidRPr="00F82214">
        <w:rPr>
          <w:rFonts w:ascii="Arial" w:hAnsi="Arial" w:cs="Arial"/>
          <w:sz w:val="26"/>
          <w:szCs w:val="26"/>
        </w:rPr>
        <w:t>ii)</w:t>
      </w:r>
      <w:r w:rsidRPr="00F82214">
        <w:rPr>
          <w:rFonts w:ascii="Arial" w:hAnsi="Arial" w:cs="Arial"/>
          <w:sz w:val="26"/>
          <w:szCs w:val="26"/>
          <w:u w:val="single"/>
        </w:rPr>
        <w:t xml:space="preserve"> Inferior good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F"/>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Qty dd)</w:t>
      </w:r>
    </w:p>
    <w:p w14:paraId="365CDC8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Sub effect &gt; Y effect </w:t>
      </w:r>
      <w:r w:rsidRPr="00F82214">
        <w:rPr>
          <w:rFonts w:ascii="Arial" w:hAnsi="Arial" w:cs="Arial"/>
          <w:sz w:val="26"/>
          <w:szCs w:val="26"/>
        </w:rPr>
        <w:sym w:font="Wingdings" w:char="F0E0"/>
      </w:r>
      <w:r w:rsidRPr="00F82214">
        <w:rPr>
          <w:rFonts w:ascii="Arial" w:hAnsi="Arial" w:cs="Arial"/>
          <w:sz w:val="26"/>
          <w:szCs w:val="26"/>
        </w:rPr>
        <w:t xml:space="preserve"> less than proportional </w:t>
      </w:r>
      <w:r w:rsidRPr="00F82214">
        <w:rPr>
          <w:rFonts w:ascii="Arial" w:hAnsi="Arial" w:cs="Arial"/>
          <w:sz w:val="26"/>
          <w:szCs w:val="26"/>
        </w:rPr>
        <w:sym w:font="Symbol" w:char="F0AD"/>
      </w:r>
      <w:r w:rsidRPr="00F82214">
        <w:rPr>
          <w:rFonts w:ascii="Arial" w:hAnsi="Arial" w:cs="Arial"/>
          <w:sz w:val="26"/>
          <w:szCs w:val="26"/>
        </w:rPr>
        <w:t xml:space="preserve"> Qty dd – Price-inelastic dd</w:t>
      </w:r>
    </w:p>
    <w:p w14:paraId="2385E21F" w14:textId="17E92789" w:rsidR="00897327" w:rsidRPr="00F82214" w:rsidRDefault="00897327" w:rsidP="004C1AA7">
      <w:pPr>
        <w:rPr>
          <w:rFonts w:ascii="Arial" w:hAnsi="Arial" w:cs="Arial"/>
          <w:sz w:val="26"/>
          <w:szCs w:val="26"/>
        </w:rPr>
      </w:pPr>
      <w:r w:rsidRPr="00F82214">
        <w:rPr>
          <w:rFonts w:ascii="Arial" w:hAnsi="Arial" w:cs="Arial"/>
          <w:sz w:val="26"/>
          <w:szCs w:val="26"/>
        </w:rPr>
        <w:t xml:space="preserve">(E.g. Adults to KFC) </w:t>
      </w:r>
    </w:p>
    <w:p w14:paraId="669E82CA" w14:textId="77777777" w:rsidR="004C1AA7" w:rsidRPr="00F82214" w:rsidRDefault="004C1AA7" w:rsidP="004C1AA7">
      <w:pPr>
        <w:rPr>
          <w:rFonts w:ascii="Arial" w:hAnsi="Arial" w:cs="Arial"/>
          <w:sz w:val="26"/>
          <w:szCs w:val="26"/>
          <w:lang w:eastAsia="en-US"/>
        </w:rPr>
      </w:pPr>
    </w:p>
    <w:p w14:paraId="62408205" w14:textId="77777777" w:rsidR="00897327" w:rsidRPr="00F82214" w:rsidRDefault="00897327" w:rsidP="004C1AA7">
      <w:pPr>
        <w:pStyle w:val="Heading3bullet"/>
        <w:numPr>
          <w:ilvl w:val="0"/>
          <w:numId w:val="0"/>
        </w:numPr>
        <w:ind w:left="1224" w:hanging="504"/>
        <w:rPr>
          <w:rFonts w:ascii="Arial" w:hAnsi="Arial" w:cs="Arial"/>
          <w:sz w:val="26"/>
          <w:szCs w:val="26"/>
          <w:u w:val="single"/>
        </w:rPr>
      </w:pPr>
      <w:r w:rsidRPr="00F82214">
        <w:rPr>
          <w:rFonts w:ascii="Arial" w:hAnsi="Arial" w:cs="Arial"/>
          <w:sz w:val="26"/>
          <w:szCs w:val="26"/>
        </w:rPr>
        <w:t>1.7</w:t>
      </w:r>
      <w:r w:rsidRPr="00F82214">
        <w:rPr>
          <w:rFonts w:ascii="Arial" w:hAnsi="Arial" w:cs="Arial"/>
          <w:sz w:val="26"/>
          <w:szCs w:val="26"/>
        </w:rPr>
        <w:tab/>
      </w:r>
      <w:r w:rsidRPr="00F82214">
        <w:rPr>
          <w:rFonts w:ascii="Arial" w:hAnsi="Arial" w:cs="Arial"/>
          <w:sz w:val="26"/>
          <w:szCs w:val="26"/>
          <w:u w:val="single"/>
        </w:rPr>
        <w:t>Types of demand</w:t>
      </w:r>
    </w:p>
    <w:p w14:paraId="5FC8F3F3" w14:textId="42A8FAD1" w:rsidR="00897327" w:rsidRPr="00F82214" w:rsidRDefault="00897327" w:rsidP="00690A9F">
      <w:pPr>
        <w:pStyle w:val="Heading4bullet"/>
        <w:numPr>
          <w:ilvl w:val="0"/>
          <w:numId w:val="7"/>
        </w:numPr>
        <w:ind w:left="1701" w:hanging="425"/>
        <w:rPr>
          <w:rFonts w:ascii="Arial" w:hAnsi="Arial" w:cs="Arial"/>
          <w:color w:val="auto"/>
          <w:sz w:val="26"/>
          <w:szCs w:val="26"/>
        </w:rPr>
      </w:pPr>
      <w:r w:rsidRPr="00E10136">
        <w:rPr>
          <w:rFonts w:ascii="Arial" w:hAnsi="Arial" w:cs="Arial"/>
          <w:b/>
          <w:color w:val="auto"/>
          <w:sz w:val="26"/>
          <w:szCs w:val="26"/>
        </w:rPr>
        <w:t>Joint demand</w:t>
      </w:r>
      <w:r w:rsidRPr="00F82214">
        <w:rPr>
          <w:rFonts w:ascii="Arial" w:hAnsi="Arial" w:cs="Arial"/>
          <w:color w:val="auto"/>
          <w:sz w:val="26"/>
          <w:szCs w:val="26"/>
        </w:rPr>
        <w:t xml:space="preserve">: The relationship of the two goods is </w:t>
      </w:r>
      <w:r w:rsidRPr="00E10136">
        <w:rPr>
          <w:rFonts w:ascii="Arial" w:hAnsi="Arial" w:cs="Arial"/>
          <w:color w:val="auto"/>
          <w:sz w:val="26"/>
          <w:szCs w:val="26"/>
          <w:highlight w:val="yellow"/>
        </w:rPr>
        <w:t>complementary in nature</w:t>
      </w:r>
      <w:r w:rsidRPr="00F82214">
        <w:rPr>
          <w:rFonts w:ascii="Arial" w:hAnsi="Arial" w:cs="Arial"/>
          <w:color w:val="auto"/>
          <w:sz w:val="26"/>
          <w:szCs w:val="26"/>
        </w:rPr>
        <w:t xml:space="preserve">, implying that the increase in quantity demanded for good A will lead to the increase in demand for good B. </w:t>
      </w:r>
      <w:r w:rsidR="00E10136" w:rsidRPr="00E10136">
        <w:rPr>
          <w:rFonts w:ascii="Arial" w:hAnsi="Arial" w:cs="Arial"/>
          <w:color w:val="auto"/>
          <w:sz w:val="26"/>
          <w:szCs w:val="26"/>
          <w:highlight w:val="yellow"/>
        </w:rPr>
        <w:t>(demand for bread – demand for butter)</w:t>
      </w:r>
    </w:p>
    <w:p w14:paraId="3B438DF7" w14:textId="65E19B72"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b/>
          <w:color w:val="auto"/>
          <w:sz w:val="26"/>
          <w:szCs w:val="26"/>
        </w:rPr>
        <w:t>Competitive demand</w:t>
      </w:r>
      <w:r w:rsidRPr="00F82214">
        <w:rPr>
          <w:rFonts w:ascii="Arial" w:hAnsi="Arial" w:cs="Arial"/>
          <w:color w:val="auto"/>
          <w:sz w:val="26"/>
          <w:szCs w:val="26"/>
        </w:rPr>
        <w:t xml:space="preserve"> (substitutes in nature): The two goods are substitutes for each other, implying that the </w:t>
      </w:r>
      <w:r w:rsidRPr="00E10136">
        <w:rPr>
          <w:rFonts w:ascii="Arial" w:hAnsi="Arial" w:cs="Arial"/>
          <w:color w:val="auto"/>
          <w:sz w:val="26"/>
          <w:szCs w:val="26"/>
          <w:highlight w:val="yellow"/>
        </w:rPr>
        <w:t>increase in quantity demanded for good A will lead to the reduction in demand for good B</w:t>
      </w:r>
      <w:r w:rsidRPr="00F82214">
        <w:rPr>
          <w:rFonts w:ascii="Arial" w:hAnsi="Arial" w:cs="Arial"/>
          <w:color w:val="auto"/>
          <w:sz w:val="26"/>
          <w:szCs w:val="26"/>
        </w:rPr>
        <w:t xml:space="preserve">. For example, </w:t>
      </w:r>
      <w:proofErr w:type="gramStart"/>
      <w:r w:rsidRPr="00E10136">
        <w:rPr>
          <w:rFonts w:ascii="Arial" w:hAnsi="Arial" w:cs="Arial"/>
          <w:color w:val="auto"/>
          <w:sz w:val="26"/>
          <w:szCs w:val="26"/>
          <w:u w:val="single"/>
        </w:rPr>
        <w:t>specially-brewed</w:t>
      </w:r>
      <w:proofErr w:type="gramEnd"/>
      <w:r w:rsidRPr="00E10136">
        <w:rPr>
          <w:rFonts w:ascii="Arial" w:hAnsi="Arial" w:cs="Arial"/>
          <w:color w:val="auto"/>
          <w:sz w:val="26"/>
          <w:szCs w:val="26"/>
          <w:u w:val="single"/>
        </w:rPr>
        <w:t xml:space="preserve"> coffee and soft drinks.</w:t>
      </w:r>
      <w:r w:rsidR="00E10136">
        <w:rPr>
          <w:rFonts w:ascii="Arial" w:hAnsi="Arial" w:cs="Arial"/>
          <w:color w:val="auto"/>
          <w:sz w:val="26"/>
          <w:szCs w:val="26"/>
          <w:u w:val="single"/>
        </w:rPr>
        <w:t xml:space="preserve"> – serving the same need as beverages</w:t>
      </w:r>
    </w:p>
    <w:p w14:paraId="29AA0AA8" w14:textId="673FC65B"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Derived demand</w:t>
      </w:r>
      <w:r w:rsidRPr="00F82214">
        <w:rPr>
          <w:rFonts w:ascii="Arial" w:hAnsi="Arial" w:cs="Arial"/>
          <w:color w:val="auto"/>
          <w:sz w:val="26"/>
          <w:szCs w:val="26"/>
        </w:rPr>
        <w:t xml:space="preserve"> </w:t>
      </w:r>
      <w:r w:rsidRPr="00185841">
        <w:rPr>
          <w:rFonts w:ascii="Arial" w:hAnsi="Arial" w:cs="Arial"/>
          <w:color w:val="auto"/>
          <w:sz w:val="26"/>
          <w:szCs w:val="26"/>
          <w:highlight w:val="yellow"/>
        </w:rPr>
        <w:t>(dependency in nature</w:t>
      </w:r>
      <w:r w:rsidRPr="00F82214">
        <w:rPr>
          <w:rFonts w:ascii="Arial" w:hAnsi="Arial" w:cs="Arial"/>
          <w:color w:val="auto"/>
          <w:sz w:val="26"/>
          <w:szCs w:val="26"/>
        </w:rPr>
        <w:t>): The relationship of the two goods is linked in such a way that the demand for good A is dependent on the quantity demand of good B. For example, brick and houses.</w:t>
      </w:r>
      <w:r w:rsidR="00185841">
        <w:rPr>
          <w:rFonts w:ascii="Arial" w:hAnsi="Arial" w:cs="Arial"/>
          <w:color w:val="auto"/>
          <w:sz w:val="26"/>
          <w:szCs w:val="26"/>
        </w:rPr>
        <w:t xml:space="preserve"> – petrol and cars</w:t>
      </w:r>
    </w:p>
    <w:p w14:paraId="14A97CA9" w14:textId="5A4426B2" w:rsidR="000C27F3" w:rsidRPr="00F82214" w:rsidRDefault="00382B4E" w:rsidP="00690A9F">
      <w:pPr>
        <w:pStyle w:val="Heading4bullet"/>
        <w:numPr>
          <w:ilvl w:val="0"/>
          <w:numId w:val="7"/>
        </w:numPr>
        <w:ind w:left="1701" w:hanging="425"/>
        <w:rPr>
          <w:rFonts w:ascii="Arial" w:hAnsi="Arial" w:cs="Arial"/>
          <w:color w:val="auto"/>
          <w:sz w:val="26"/>
          <w:szCs w:val="26"/>
        </w:rPr>
      </w:pPr>
      <w:r>
        <w:rPr>
          <w:rFonts w:ascii="Arial" w:hAnsi="Arial" w:cs="Arial"/>
          <w:b/>
          <w:color w:val="auto"/>
          <w:sz w:val="26"/>
          <w:szCs w:val="26"/>
        </w:rPr>
        <w:t>Increase in demand for cars will lead to increase in demand for goods which are derived demand like petrol.</w:t>
      </w:r>
    </w:p>
    <w:p w14:paraId="7B67A545" w14:textId="62A66781"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Composite demand</w:t>
      </w:r>
      <w:r w:rsidRPr="00F82214">
        <w:rPr>
          <w:rFonts w:ascii="Arial" w:hAnsi="Arial" w:cs="Arial"/>
          <w:color w:val="auto"/>
          <w:sz w:val="26"/>
          <w:szCs w:val="26"/>
        </w:rPr>
        <w:t>: The demand for the goods comes from many sources. (It can be used in many ways by different types of consumers.) For example, steel</w:t>
      </w:r>
      <w:r w:rsidR="00185841">
        <w:rPr>
          <w:rFonts w:ascii="Arial" w:hAnsi="Arial" w:cs="Arial"/>
          <w:color w:val="auto"/>
          <w:sz w:val="26"/>
          <w:szCs w:val="26"/>
        </w:rPr>
        <w:t xml:space="preserve"> – can be used for ship building, cars, TV.</w:t>
      </w:r>
    </w:p>
    <w:p w14:paraId="523C4AE4" w14:textId="77777777" w:rsidR="00897327" w:rsidRPr="00F82214" w:rsidRDefault="00897327" w:rsidP="004C1AA7">
      <w:pPr>
        <w:pStyle w:val="Heading3bullet"/>
        <w:numPr>
          <w:ilvl w:val="0"/>
          <w:numId w:val="0"/>
        </w:numPr>
        <w:rPr>
          <w:rFonts w:ascii="Arial" w:hAnsi="Arial" w:cs="Arial"/>
          <w:sz w:val="26"/>
          <w:szCs w:val="26"/>
          <w:u w:val="single"/>
        </w:rPr>
      </w:pPr>
    </w:p>
    <w:p w14:paraId="7C7BEFAE" w14:textId="77777777" w:rsidR="004C1AA7" w:rsidRPr="00F82214" w:rsidRDefault="004C1AA7">
      <w:pPr>
        <w:spacing w:after="160" w:line="259" w:lineRule="auto"/>
        <w:rPr>
          <w:rFonts w:ascii="Arial" w:eastAsiaTheme="majorEastAsia" w:hAnsi="Arial" w:cs="Arial"/>
          <w:b/>
          <w:bCs/>
          <w:iCs/>
          <w:sz w:val="26"/>
          <w:szCs w:val="26"/>
        </w:rPr>
      </w:pPr>
      <w:r w:rsidRPr="00F82214">
        <w:rPr>
          <w:rFonts w:ascii="Arial" w:hAnsi="Arial" w:cs="Arial"/>
          <w:b/>
          <w:sz w:val="26"/>
          <w:szCs w:val="26"/>
        </w:rPr>
        <w:br w:type="page"/>
      </w:r>
    </w:p>
    <w:p w14:paraId="6E11EC5C" w14:textId="6A0C7F48" w:rsidR="00897327" w:rsidRPr="00F82214" w:rsidRDefault="00897327" w:rsidP="004C1AA7">
      <w:pPr>
        <w:pStyle w:val="normal14"/>
        <w:ind w:left="0"/>
        <w:rPr>
          <w:rFonts w:ascii="Arial" w:hAnsi="Arial" w:cs="Arial"/>
          <w:b/>
          <w:color w:val="auto"/>
          <w:sz w:val="26"/>
          <w:szCs w:val="26"/>
        </w:rPr>
      </w:pPr>
      <w:proofErr w:type="spellStart"/>
      <w:r w:rsidRPr="00F82214">
        <w:rPr>
          <w:rFonts w:ascii="Arial" w:hAnsi="Arial" w:cs="Arial"/>
          <w:b/>
          <w:color w:val="auto"/>
          <w:sz w:val="26"/>
          <w:szCs w:val="26"/>
        </w:rPr>
        <w:t>Qn</w:t>
      </w:r>
      <w:proofErr w:type="spellEnd"/>
      <w:r w:rsidRPr="00F82214">
        <w:rPr>
          <w:rFonts w:ascii="Arial" w:hAnsi="Arial" w:cs="Arial"/>
          <w:b/>
          <w:color w:val="auto"/>
          <w:sz w:val="26"/>
          <w:szCs w:val="26"/>
        </w:rPr>
        <w:t>: Explain the price-elasticity of demand for steel</w:t>
      </w:r>
    </w:p>
    <w:p w14:paraId="40A575F7" w14:textId="77777777" w:rsidR="00897327" w:rsidRPr="00F82214" w:rsidRDefault="00897327" w:rsidP="004C1AA7">
      <w:pPr>
        <w:pStyle w:val="Heading3"/>
        <w:spacing w:before="0"/>
        <w:jc w:val="both"/>
        <w:rPr>
          <w:rFonts w:ascii="Arial" w:hAnsi="Arial" w:cs="Arial"/>
          <w:bCs/>
          <w:iCs/>
          <w:color w:val="auto"/>
          <w:sz w:val="26"/>
          <w:szCs w:val="26"/>
        </w:rPr>
      </w:pPr>
      <w:r w:rsidRPr="00F82214">
        <w:rPr>
          <w:rFonts w:ascii="Arial" w:hAnsi="Arial" w:cs="Arial"/>
          <w:bCs/>
          <w:iCs/>
          <w:color w:val="auto"/>
          <w:sz w:val="26"/>
          <w:szCs w:val="26"/>
        </w:rPr>
        <w:sym w:font="Wingdings" w:char="F0FC"/>
      </w:r>
      <w:r w:rsidRPr="00F82214">
        <w:rPr>
          <w:rFonts w:ascii="Arial" w:hAnsi="Arial" w:cs="Arial"/>
          <w:bCs/>
          <w:iCs/>
          <w:color w:val="auto"/>
          <w:sz w:val="26"/>
          <w:szCs w:val="26"/>
        </w:rPr>
        <w:t xml:space="preserve"> Price-inelastic for the portion of demand when P</w:t>
      </w:r>
      <w:r w:rsidRPr="00F82214">
        <w:rPr>
          <w:rFonts w:ascii="Arial" w:hAnsi="Arial" w:cs="Arial"/>
          <w:color w:val="auto"/>
          <w:sz w:val="26"/>
          <w:szCs w:val="26"/>
        </w:rPr>
        <w:sym w:font="Symbol" w:char="F0AD"/>
      </w:r>
      <w:r w:rsidRPr="00F82214">
        <w:rPr>
          <w:rFonts w:ascii="Arial" w:hAnsi="Arial" w:cs="Arial"/>
          <w:bCs/>
          <w:iCs/>
          <w:color w:val="auto"/>
          <w:sz w:val="26"/>
          <w:szCs w:val="26"/>
        </w:rPr>
        <w:t xml:space="preserve"> (High degree of necessity of dd – essential resource)</w:t>
      </w:r>
    </w:p>
    <w:p w14:paraId="26AB57FA" w14:textId="77777777" w:rsidR="00897327" w:rsidRPr="00F82214" w:rsidRDefault="00897327" w:rsidP="004C1AA7">
      <w:pPr>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Price-elastic for the portion of demand when P</w:t>
      </w:r>
      <w:r w:rsidRPr="00F82214">
        <w:rPr>
          <w:rFonts w:ascii="Arial" w:hAnsi="Arial" w:cs="Arial"/>
          <w:sz w:val="26"/>
          <w:szCs w:val="26"/>
        </w:rPr>
        <w:sym w:font="Symbol" w:char="F0AF"/>
      </w:r>
      <w:r w:rsidRPr="00F82214">
        <w:rPr>
          <w:rFonts w:ascii="Arial" w:hAnsi="Arial" w:cs="Arial"/>
          <w:sz w:val="26"/>
          <w:szCs w:val="26"/>
        </w:rPr>
        <w:t xml:space="preserve"> (many sources of use)</w:t>
      </w:r>
    </w:p>
    <w:p w14:paraId="165AE418" w14:textId="77777777" w:rsidR="00897327" w:rsidRPr="00F82214" w:rsidRDefault="00897327" w:rsidP="004C1AA7">
      <w:pPr>
        <w:jc w:val="both"/>
        <w:rPr>
          <w:rFonts w:ascii="Arial" w:hAnsi="Arial" w:cs="Arial"/>
          <w:sz w:val="26"/>
          <w:szCs w:val="26"/>
        </w:rPr>
      </w:pPr>
    </w:p>
    <w:p w14:paraId="37ED3121" w14:textId="77777777" w:rsidR="00897327" w:rsidRPr="00F82214" w:rsidRDefault="00897327" w:rsidP="004C1AA7">
      <w:pPr>
        <w:jc w:val="both"/>
        <w:rPr>
          <w:rFonts w:ascii="Arial" w:hAnsi="Arial" w:cs="Arial"/>
          <w:sz w:val="26"/>
          <w:szCs w:val="26"/>
        </w:rPr>
      </w:pPr>
    </w:p>
    <w:p w14:paraId="2182929C" w14:textId="1B5B0EEC" w:rsidR="00897327" w:rsidRPr="00F82214" w:rsidRDefault="00897327" w:rsidP="004C1AA7">
      <w:pPr>
        <w:jc w:val="both"/>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685888" behindDoc="0" locked="0" layoutInCell="1" allowOverlap="1" wp14:anchorId="62B88254" wp14:editId="316C1B2B">
                <wp:simplePos x="0" y="0"/>
                <wp:positionH relativeFrom="column">
                  <wp:posOffset>436245</wp:posOffset>
                </wp:positionH>
                <wp:positionV relativeFrom="paragraph">
                  <wp:posOffset>36830</wp:posOffset>
                </wp:positionV>
                <wp:extent cx="775970" cy="266065"/>
                <wp:effectExtent l="0" t="0" r="0" b="31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24747" w14:textId="77777777" w:rsidR="006561E4" w:rsidRPr="00BE4347" w:rsidRDefault="006561E4" w:rsidP="00897327">
                            <w:pPr>
                              <w:rPr>
                                <w:vertAlign w:val="subscript"/>
                              </w:rPr>
                            </w:pPr>
                            <w:r>
                              <w:t>P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88254" id="_x0000_t202" coordsize="21600,21600" o:spt="202" path="m,l,21600r21600,l21600,xe">
                <v:stroke joinstyle="miter"/>
                <v:path gradientshapeok="t" o:connecttype="rect"/>
              </v:shapetype>
              <v:shape id="Text Box 126" o:spid="_x0000_s1026" type="#_x0000_t202" style="position:absolute;left:0;text-align:left;margin-left:34.35pt;margin-top:2.9pt;width:61.1pt;height:2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" stroked="f">
                <v:textbox>
                  <w:txbxContent>
                    <w:p w14:paraId="2A724747" w14:textId="77777777" w:rsidR="006561E4" w:rsidRPr="00BE4347" w:rsidRDefault="006561E4" w:rsidP="00897327">
                      <w:pPr>
                        <w:rPr>
                          <w:vertAlign w:val="subscript"/>
                        </w:rPr>
                      </w:pPr>
                      <w:r>
                        <w:t>P of steel</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9504" behindDoc="0" locked="0" layoutInCell="1" allowOverlap="1" wp14:anchorId="5B6CC6D3" wp14:editId="4800CCA2">
                <wp:simplePos x="0" y="0"/>
                <wp:positionH relativeFrom="column">
                  <wp:posOffset>1275715</wp:posOffset>
                </wp:positionH>
                <wp:positionV relativeFrom="paragraph">
                  <wp:posOffset>132715</wp:posOffset>
                </wp:positionV>
                <wp:extent cx="0" cy="1743710"/>
                <wp:effectExtent l="56515" t="17145" r="57785" b="1079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DBFC2" id="_x0000_t32" coordsize="21600,21600" o:spt="32" o:oned="t" path="m,l21600,21600e" filled="f">
                <v:path arrowok="t" fillok="f" o:connecttype="none"/>
                <o:lock v:ext="edit" shapetype="t"/>
              </v:shapetype>
              <v:shape id="Straight Arrow Connector 125" o:spid="_x0000_s1026" type="#_x0000_t32" style="position:absolute;margin-left:100.45pt;margin-top:10.45pt;width:0;height:137.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">
                <v:stroke endarrow="block"/>
              </v:shape>
            </w:pict>
          </mc:Fallback>
        </mc:AlternateContent>
      </w:r>
    </w:p>
    <w:p w14:paraId="293F396C" w14:textId="4F89A8CB" w:rsidR="00897327" w:rsidRPr="00F82214" w:rsidRDefault="00897327" w:rsidP="004C1AA7">
      <w:pPr>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687936" behindDoc="0" locked="0" layoutInCell="1" allowOverlap="1" wp14:anchorId="77148595" wp14:editId="6F83DE4B">
                <wp:simplePos x="0" y="0"/>
                <wp:positionH relativeFrom="column">
                  <wp:posOffset>2950210</wp:posOffset>
                </wp:positionH>
                <wp:positionV relativeFrom="paragraph">
                  <wp:posOffset>1259840</wp:posOffset>
                </wp:positionV>
                <wp:extent cx="360045" cy="266065"/>
                <wp:effectExtent l="0" t="635" r="444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53A2B" w14:textId="77777777" w:rsidR="006561E4" w:rsidRPr="00BE4347" w:rsidRDefault="006561E4" w:rsidP="00897327">
                            <w:pPr>
                              <w:rPr>
                                <w:vertAlign w:val="subscript"/>
                              </w:rPr>
                            </w:pPr>
                            <w: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48595" id="Text Box 124" o:spid="_x0000_s1027" type="#_x0000_t202" style="position:absolute;margin-left:232.3pt;margin-top:99.2pt;width:28.35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" stroked="f">
                <v:textbox>
                  <w:txbxContent>
                    <w:p w14:paraId="7D253A2B" w14:textId="77777777" w:rsidR="006561E4" w:rsidRPr="00BE4347" w:rsidRDefault="006561E4" w:rsidP="00897327">
                      <w:pPr>
                        <w:rPr>
                          <w:vertAlign w:val="subscript"/>
                        </w:rPr>
                      </w:pPr>
                      <w:r>
                        <w:t>DD</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6912" behindDoc="0" locked="0" layoutInCell="1" allowOverlap="1" wp14:anchorId="6955ABC6" wp14:editId="0D4EEB77">
                <wp:simplePos x="0" y="0"/>
                <wp:positionH relativeFrom="column">
                  <wp:posOffset>3535045</wp:posOffset>
                </wp:positionH>
                <wp:positionV relativeFrom="paragraph">
                  <wp:posOffset>1621155</wp:posOffset>
                </wp:positionV>
                <wp:extent cx="930275" cy="266065"/>
                <wp:effectExtent l="1270" t="0" r="1905" b="63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5797C" w14:textId="77777777" w:rsidR="006561E4" w:rsidRPr="00BE4347" w:rsidRDefault="006561E4" w:rsidP="00897327">
                            <w:pPr>
                              <w:rPr>
                                <w:vertAlign w:val="subscript"/>
                              </w:rPr>
                            </w:pPr>
                            <w:r>
                              <w:t>Qty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ABC6" id="Text Box 123" o:spid="_x0000_s1028" type="#_x0000_t202" style="position:absolute;margin-left:278.35pt;margin-top:127.65pt;width:73.25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" stroked="f">
                <v:textbox>
                  <w:txbxContent>
                    <w:p w14:paraId="1835797C" w14:textId="77777777" w:rsidR="006561E4" w:rsidRPr="00BE4347" w:rsidRDefault="006561E4" w:rsidP="00897327">
                      <w:pPr>
                        <w:rPr>
                          <w:vertAlign w:val="subscript"/>
                        </w:rPr>
                      </w:pPr>
                      <w:r>
                        <w:t>Qty of steel</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4864" behindDoc="0" locked="0" layoutInCell="1" allowOverlap="1" wp14:anchorId="16ABB482" wp14:editId="4A80F107">
                <wp:simplePos x="0" y="0"/>
                <wp:positionH relativeFrom="column">
                  <wp:posOffset>2376170</wp:posOffset>
                </wp:positionH>
                <wp:positionV relativeFrom="paragraph">
                  <wp:posOffset>1759585</wp:posOffset>
                </wp:positionV>
                <wp:extent cx="360045" cy="266065"/>
                <wp:effectExtent l="4445"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2593F" w14:textId="77777777" w:rsidR="006561E4" w:rsidRPr="00BE4347" w:rsidRDefault="006561E4" w:rsidP="00897327">
                            <w:pPr>
                              <w:rPr>
                                <w:vertAlign w:val="subscript"/>
                              </w:rPr>
                            </w:pPr>
                            <w:r>
                              <w:t>Q</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B482" id="Text Box 122" o:spid="_x0000_s1029" type="#_x0000_t202" style="position:absolute;margin-left:187.1pt;margin-top:138.55pt;width:28.35pt;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" stroked="f">
                <v:textbox>
                  <w:txbxContent>
                    <w:p w14:paraId="5682593F" w14:textId="77777777" w:rsidR="006561E4" w:rsidRPr="00BE4347" w:rsidRDefault="006561E4" w:rsidP="00897327">
                      <w:pPr>
                        <w:rPr>
                          <w:vertAlign w:val="subscript"/>
                        </w:rPr>
                      </w:pPr>
                      <w:r>
                        <w:t>Q</w:t>
                      </w:r>
                      <w:r>
                        <w:rPr>
                          <w:vertAlign w:val="subscript"/>
                        </w:rPr>
                        <w:t>2</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3840" behindDoc="0" locked="0" layoutInCell="1" allowOverlap="1" wp14:anchorId="54389014" wp14:editId="2BDC684A">
                <wp:simplePos x="0" y="0"/>
                <wp:positionH relativeFrom="column">
                  <wp:posOffset>1827530</wp:posOffset>
                </wp:positionH>
                <wp:positionV relativeFrom="paragraph">
                  <wp:posOffset>1759585</wp:posOffset>
                </wp:positionV>
                <wp:extent cx="360045" cy="266065"/>
                <wp:effectExtent l="0" t="0" r="3175"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69F80" w14:textId="77777777" w:rsidR="006561E4" w:rsidRPr="00BE4347" w:rsidRDefault="006561E4" w:rsidP="00897327">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89014" id="Text Box 121" o:spid="_x0000_s1030" type="#_x0000_t202" style="position:absolute;margin-left:143.9pt;margin-top:138.55pt;width:28.35pt;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" stroked="f">
                <v:textbox>
                  <w:txbxContent>
                    <w:p w14:paraId="61A69F80" w14:textId="77777777" w:rsidR="006561E4" w:rsidRPr="00BE4347" w:rsidRDefault="006561E4" w:rsidP="00897327">
                      <w:pPr>
                        <w:rPr>
                          <w:vertAlign w:val="subscript"/>
                        </w:rPr>
                      </w:pPr>
                      <w:r>
                        <w:t>Q</w:t>
                      </w:r>
                      <w:r>
                        <w:rPr>
                          <w:vertAlign w:val="subscript"/>
                        </w:rPr>
                        <w:t>0</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2816" behindDoc="0" locked="0" layoutInCell="1" allowOverlap="1" wp14:anchorId="18FC3997" wp14:editId="3D0C9407">
                <wp:simplePos x="0" y="0"/>
                <wp:positionH relativeFrom="column">
                  <wp:posOffset>1467485</wp:posOffset>
                </wp:positionH>
                <wp:positionV relativeFrom="paragraph">
                  <wp:posOffset>1759585</wp:posOffset>
                </wp:positionV>
                <wp:extent cx="360045" cy="266065"/>
                <wp:effectExtent l="635" t="0" r="127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1D4A1" w14:textId="77777777" w:rsidR="006561E4" w:rsidRPr="00BE4347" w:rsidRDefault="006561E4" w:rsidP="00897327">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C3997" id="Text Box 120" o:spid="_x0000_s1031" type="#_x0000_t202" style="position:absolute;margin-left:115.55pt;margin-top:138.55pt;width:28.35pt;height:2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" stroked="f">
                <v:textbox>
                  <w:txbxContent>
                    <w:p w14:paraId="5041D4A1" w14:textId="77777777" w:rsidR="006561E4" w:rsidRPr="00BE4347" w:rsidRDefault="006561E4" w:rsidP="00897327">
                      <w:pPr>
                        <w:rPr>
                          <w:vertAlign w:val="subscript"/>
                        </w:rPr>
                      </w:pPr>
                      <w:r>
                        <w:t>Q</w:t>
                      </w:r>
                      <w:r>
                        <w:rPr>
                          <w:vertAlign w:val="subscript"/>
                        </w:rPr>
                        <w:t>1</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0768" behindDoc="0" locked="0" layoutInCell="1" allowOverlap="1" wp14:anchorId="1F3A2608" wp14:editId="69066DE2">
                <wp:simplePos x="0" y="0"/>
                <wp:positionH relativeFrom="column">
                  <wp:posOffset>852170</wp:posOffset>
                </wp:positionH>
                <wp:positionV relativeFrom="paragraph">
                  <wp:posOffset>855345</wp:posOffset>
                </wp:positionV>
                <wp:extent cx="360045" cy="266065"/>
                <wp:effectExtent l="4445" t="0" r="0" b="444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70A3F" w14:textId="77777777" w:rsidR="006561E4" w:rsidRPr="00BE4347" w:rsidRDefault="006561E4" w:rsidP="00897327">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A2608" id="Text Box 119" o:spid="_x0000_s1032" type="#_x0000_t202" style="position:absolute;margin-left:67.1pt;margin-top:67.35pt;width:28.35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" stroked="f">
                <v:textbox>
                  <w:txbxContent>
                    <w:p w14:paraId="08870A3F" w14:textId="77777777" w:rsidR="006561E4" w:rsidRPr="00BE4347" w:rsidRDefault="006561E4" w:rsidP="00897327">
                      <w:pPr>
                        <w:rPr>
                          <w:vertAlign w:val="subscript"/>
                        </w:rPr>
                      </w:pPr>
                      <w:r>
                        <w:t>P</w:t>
                      </w:r>
                      <w:r>
                        <w:rPr>
                          <w:vertAlign w:val="subscript"/>
                        </w:rPr>
                        <w:t>0</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1792" behindDoc="0" locked="0" layoutInCell="1" allowOverlap="1" wp14:anchorId="14D1C206" wp14:editId="69EA93E8">
                <wp:simplePos x="0" y="0"/>
                <wp:positionH relativeFrom="column">
                  <wp:posOffset>852170</wp:posOffset>
                </wp:positionH>
                <wp:positionV relativeFrom="paragraph">
                  <wp:posOffset>1121410</wp:posOffset>
                </wp:positionV>
                <wp:extent cx="360045" cy="266065"/>
                <wp:effectExtent l="4445"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0B9A0" w14:textId="77777777" w:rsidR="006561E4" w:rsidRPr="00BE4347" w:rsidRDefault="006561E4" w:rsidP="00897327">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1C206" id="Text Box 118" o:spid="_x0000_s1033" type="#_x0000_t202" style="position:absolute;margin-left:67.1pt;margin-top:88.3pt;width:28.35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" stroked="f">
                <v:textbox>
                  <w:txbxContent>
                    <w:p w14:paraId="3FA0B9A0" w14:textId="77777777" w:rsidR="006561E4" w:rsidRPr="00BE4347" w:rsidRDefault="006561E4" w:rsidP="00897327">
                      <w:pPr>
                        <w:rPr>
                          <w:vertAlign w:val="subscript"/>
                        </w:rPr>
                      </w:pPr>
                      <w:r>
                        <w:t>P</w:t>
                      </w:r>
                      <w:r>
                        <w:rPr>
                          <w:vertAlign w:val="subscript"/>
                        </w:rPr>
                        <w:t>2</w:t>
                      </w:r>
                    </w:p>
                  </w:txbxContent>
                </v:textbox>
              </v:shape>
            </w:pict>
          </mc:Fallback>
        </mc:AlternateContent>
      </w:r>
      <w:r w:rsidRPr="00F82214">
        <w:rPr>
          <w:rFonts w:ascii="Arial" w:hAnsi="Arial" w:cs="Arial"/>
          <w:noProof/>
          <w:sz w:val="26"/>
          <w:szCs w:val="26"/>
          <w:lang w:eastAsia="zh-TW"/>
        </w:rPr>
        <mc:AlternateContent>
          <mc:Choice Requires="wps">
            <w:drawing>
              <wp:anchor distT="0" distB="0" distL="114300" distR="114300" simplePos="0" relativeHeight="251679744" behindDoc="0" locked="0" layoutInCell="1" allowOverlap="1" wp14:anchorId="4E0D0DBC" wp14:editId="01897B8C">
                <wp:simplePos x="0" y="0"/>
                <wp:positionH relativeFrom="column">
                  <wp:posOffset>852170</wp:posOffset>
                </wp:positionH>
                <wp:positionV relativeFrom="paragraph">
                  <wp:posOffset>227965</wp:posOffset>
                </wp:positionV>
                <wp:extent cx="360045" cy="266065"/>
                <wp:effectExtent l="4445" t="0" r="0" b="31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E0572" w14:textId="77777777" w:rsidR="006561E4" w:rsidRPr="00BE4347" w:rsidRDefault="006561E4" w:rsidP="00897327">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D0DBC" id="Text Box 117" o:spid="_x0000_s1034" type="#_x0000_t202" style="position:absolute;margin-left:67.1pt;margin-top:17.95pt;width:28.3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" stroked="f">
                <v:textbox>
                  <w:txbxContent>
                    <w:p w14:paraId="13FE0572" w14:textId="77777777" w:rsidR="006561E4" w:rsidRPr="00BE4347" w:rsidRDefault="006561E4" w:rsidP="00897327">
                      <w:pPr>
                        <w:rPr>
                          <w:vertAlign w:val="subscript"/>
                        </w:rPr>
                      </w:pPr>
                      <w:r>
                        <w:t>P</w:t>
                      </w:r>
                      <w:r>
                        <w:rPr>
                          <w:vertAlign w:val="subscript"/>
                        </w:rPr>
                        <w:t>1</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78720" behindDoc="0" locked="0" layoutInCell="1" allowOverlap="1" wp14:anchorId="65D4CFEB" wp14:editId="0A6585B9">
                <wp:simplePos x="0" y="0"/>
                <wp:positionH relativeFrom="column">
                  <wp:posOffset>2552065</wp:posOffset>
                </wp:positionH>
                <wp:positionV relativeFrom="paragraph">
                  <wp:posOffset>1249045</wp:posOffset>
                </wp:positionV>
                <wp:extent cx="0" cy="457200"/>
                <wp:effectExtent l="8890" t="8890" r="10160" b="1016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69C03" id="Straight Arrow Connector 116" o:spid="_x0000_s1026" type="#_x0000_t32" style="position:absolute;margin-left:200.95pt;margin-top:98.35pt;width:0;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7696" behindDoc="0" locked="0" layoutInCell="1" allowOverlap="1" wp14:anchorId="3039566B" wp14:editId="0E50887B">
                <wp:simplePos x="0" y="0"/>
                <wp:positionH relativeFrom="column">
                  <wp:posOffset>1275715</wp:posOffset>
                </wp:positionH>
                <wp:positionV relativeFrom="paragraph">
                  <wp:posOffset>1249045</wp:posOffset>
                </wp:positionV>
                <wp:extent cx="1276350" cy="10795"/>
                <wp:effectExtent l="8890" t="8890" r="10160" b="889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5B19" id="Straight Arrow Connector 115" o:spid="_x0000_s1026" type="#_x0000_t32" style="position:absolute;margin-left:100.45pt;margin-top:98.35pt;width:100.5pt;height:.8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6672" behindDoc="0" locked="0" layoutInCell="1" allowOverlap="1" wp14:anchorId="22B51DDD" wp14:editId="628000F5">
                <wp:simplePos x="0" y="0"/>
                <wp:positionH relativeFrom="column">
                  <wp:posOffset>1275715</wp:posOffset>
                </wp:positionH>
                <wp:positionV relativeFrom="paragraph">
                  <wp:posOffset>1068070</wp:posOffset>
                </wp:positionV>
                <wp:extent cx="669925" cy="0"/>
                <wp:effectExtent l="8890" t="8890" r="6985" b="1016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8F8DD" id="Straight Arrow Connector 114" o:spid="_x0000_s1026" type="#_x0000_t32" style="position:absolute;margin-left:100.45pt;margin-top:84.1pt;width:52.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5648" behindDoc="0" locked="0" layoutInCell="1" allowOverlap="1" wp14:anchorId="19477CB5" wp14:editId="118539A2">
                <wp:simplePos x="0" y="0"/>
                <wp:positionH relativeFrom="column">
                  <wp:posOffset>1626870</wp:posOffset>
                </wp:positionH>
                <wp:positionV relativeFrom="paragraph">
                  <wp:posOffset>366395</wp:posOffset>
                </wp:positionV>
                <wp:extent cx="0" cy="1339850"/>
                <wp:effectExtent l="7620" t="12065" r="11430" b="1016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0DB73" id="Straight Arrow Connector 113" o:spid="_x0000_s1026" type="#_x0000_t32" style="position:absolute;margin-left:128.1pt;margin-top:28.85pt;width:0;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4624" behindDoc="0" locked="0" layoutInCell="1" allowOverlap="1" wp14:anchorId="6687E1ED" wp14:editId="6D50E70D">
                <wp:simplePos x="0" y="0"/>
                <wp:positionH relativeFrom="column">
                  <wp:posOffset>1275715</wp:posOffset>
                </wp:positionH>
                <wp:positionV relativeFrom="paragraph">
                  <wp:posOffset>366395</wp:posOffset>
                </wp:positionV>
                <wp:extent cx="351155" cy="0"/>
                <wp:effectExtent l="8890" t="12065" r="11430" b="698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1AF73" id="Straight Arrow Connector 112" o:spid="_x0000_s1026" type="#_x0000_t32" style="position:absolute;margin-left:100.45pt;margin-top:28.85pt;width:27.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3600" behindDoc="0" locked="0" layoutInCell="1" allowOverlap="1" wp14:anchorId="05F32774" wp14:editId="5A6187B3">
                <wp:simplePos x="0" y="0"/>
                <wp:positionH relativeFrom="column">
                  <wp:posOffset>1945640</wp:posOffset>
                </wp:positionH>
                <wp:positionV relativeFrom="paragraph">
                  <wp:posOffset>1068070</wp:posOffset>
                </wp:positionV>
                <wp:extent cx="0" cy="638175"/>
                <wp:effectExtent l="12065" t="8890" r="6985" b="1016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DB96" id="Straight Arrow Connector 111" o:spid="_x0000_s1026" type="#_x0000_t32" style="position:absolute;margin-left:153.2pt;margin-top:84.1pt;width:0;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2576" behindDoc="0" locked="0" layoutInCell="1" allowOverlap="1" wp14:anchorId="5C3D4543" wp14:editId="13D33539">
                <wp:simplePos x="0" y="0"/>
                <wp:positionH relativeFrom="column">
                  <wp:posOffset>1945640</wp:posOffset>
                </wp:positionH>
                <wp:positionV relativeFrom="paragraph">
                  <wp:posOffset>1068070</wp:posOffset>
                </wp:positionV>
                <wp:extent cx="1095375" cy="319405"/>
                <wp:effectExtent l="12065" t="8890" r="6985" b="508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2499E" id="Straight Arrow Connector 110" o:spid="_x0000_s1026" type="#_x0000_t32" style="position:absolute;margin-left:153.2pt;margin-top:84.1pt;width:86.2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"/>
            </w:pict>
          </mc:Fallback>
        </mc:AlternateContent>
      </w:r>
      <w:r w:rsidRPr="00F82214">
        <w:rPr>
          <w:rFonts w:ascii="Arial" w:hAnsi="Arial" w:cs="Arial"/>
          <w:noProof/>
          <w:sz w:val="26"/>
          <w:szCs w:val="26"/>
        </w:rPr>
        <mc:AlternateContent>
          <mc:Choice Requires="wps">
            <w:drawing>
              <wp:anchor distT="0" distB="0" distL="114300" distR="114300" simplePos="0" relativeHeight="251671552" behindDoc="0" locked="0" layoutInCell="1" allowOverlap="1" wp14:anchorId="3596F70E" wp14:editId="2AA8967A">
                <wp:simplePos x="0" y="0"/>
                <wp:positionH relativeFrom="column">
                  <wp:posOffset>1467485</wp:posOffset>
                </wp:positionH>
                <wp:positionV relativeFrom="paragraph">
                  <wp:posOffset>15875</wp:posOffset>
                </wp:positionV>
                <wp:extent cx="478155" cy="1052195"/>
                <wp:effectExtent l="10160" t="13970" r="6985" b="1016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1052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6E4CE" id="Straight Arrow Connector 109" o:spid="_x0000_s1026" type="#_x0000_t32" style="position:absolute;margin-left:115.55pt;margin-top:1.25pt;width:37.65pt;height:8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"/>
            </w:pict>
          </mc:Fallback>
        </mc:AlternateContent>
      </w:r>
      <w:r w:rsidRPr="00F82214">
        <w:rPr>
          <w:rFonts w:ascii="Arial" w:hAnsi="Arial" w:cs="Arial"/>
          <w:noProof/>
          <w:sz w:val="26"/>
          <w:szCs w:val="26"/>
        </w:rPr>
        <mc:AlternateContent>
          <mc:Choice Requires="wps">
            <w:drawing>
              <wp:anchor distT="0" distB="0" distL="114300" distR="114300" simplePos="0" relativeHeight="251670528" behindDoc="0" locked="0" layoutInCell="1" allowOverlap="1" wp14:anchorId="7B909425" wp14:editId="638A52A8">
                <wp:simplePos x="0" y="0"/>
                <wp:positionH relativeFrom="column">
                  <wp:posOffset>1275715</wp:posOffset>
                </wp:positionH>
                <wp:positionV relativeFrom="paragraph">
                  <wp:posOffset>1706245</wp:posOffset>
                </wp:positionV>
                <wp:extent cx="2179955" cy="0"/>
                <wp:effectExtent l="8890" t="56515" r="20955" b="5778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C892A" id="Straight Arrow Connector 108" o:spid="_x0000_s1026" type="#_x0000_t32" style="position:absolute;margin-left:100.45pt;margin-top:134.35pt;width:17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">
                <v:stroke endarrow="block"/>
              </v:shape>
            </w:pict>
          </mc:Fallback>
        </mc:AlternateContent>
      </w:r>
    </w:p>
    <w:p w14:paraId="6F1D548D" w14:textId="53419923" w:rsidR="004C1AA7" w:rsidRPr="00F82214" w:rsidRDefault="004C1AA7" w:rsidP="004C1AA7">
      <w:pPr>
        <w:rPr>
          <w:rFonts w:ascii="Arial" w:hAnsi="Arial" w:cs="Arial"/>
          <w:sz w:val="26"/>
          <w:szCs w:val="26"/>
          <w:lang w:eastAsia="en-US"/>
        </w:rPr>
      </w:pPr>
    </w:p>
    <w:p w14:paraId="169CAD8F" w14:textId="13BAF243" w:rsidR="004C1AA7" w:rsidRPr="00F82214" w:rsidRDefault="004C1AA7" w:rsidP="004C1AA7">
      <w:pPr>
        <w:rPr>
          <w:rFonts w:ascii="Arial" w:hAnsi="Arial" w:cs="Arial"/>
          <w:sz w:val="26"/>
          <w:szCs w:val="26"/>
          <w:lang w:eastAsia="en-US"/>
        </w:rPr>
      </w:pPr>
    </w:p>
    <w:p w14:paraId="05ECA75F" w14:textId="62DD8F5F" w:rsidR="004C1AA7" w:rsidRPr="00F82214" w:rsidRDefault="004C1AA7" w:rsidP="004C1AA7">
      <w:pPr>
        <w:rPr>
          <w:rFonts w:ascii="Arial" w:hAnsi="Arial" w:cs="Arial"/>
          <w:sz w:val="26"/>
          <w:szCs w:val="26"/>
          <w:lang w:eastAsia="en-US"/>
        </w:rPr>
      </w:pPr>
    </w:p>
    <w:p w14:paraId="68D221A0" w14:textId="6060E977" w:rsidR="004C1AA7" w:rsidRPr="00F82214" w:rsidRDefault="004C1AA7" w:rsidP="004C1AA7">
      <w:pPr>
        <w:rPr>
          <w:rFonts w:ascii="Arial" w:hAnsi="Arial" w:cs="Arial"/>
          <w:sz w:val="26"/>
          <w:szCs w:val="26"/>
          <w:lang w:eastAsia="en-US"/>
        </w:rPr>
      </w:pPr>
    </w:p>
    <w:p w14:paraId="00E95B1E" w14:textId="13593C0F" w:rsidR="004C1AA7" w:rsidRPr="00F82214" w:rsidRDefault="004C1AA7" w:rsidP="004C1AA7">
      <w:pPr>
        <w:rPr>
          <w:rFonts w:ascii="Arial" w:hAnsi="Arial" w:cs="Arial"/>
          <w:sz w:val="26"/>
          <w:szCs w:val="26"/>
          <w:lang w:eastAsia="en-US"/>
        </w:rPr>
      </w:pPr>
    </w:p>
    <w:p w14:paraId="6161BABA" w14:textId="7D456E83" w:rsidR="004C1AA7" w:rsidRPr="00F82214" w:rsidRDefault="004C1AA7" w:rsidP="004C1AA7">
      <w:pPr>
        <w:rPr>
          <w:rFonts w:ascii="Arial" w:hAnsi="Arial" w:cs="Arial"/>
          <w:sz w:val="26"/>
          <w:szCs w:val="26"/>
          <w:lang w:eastAsia="en-US"/>
        </w:rPr>
      </w:pPr>
    </w:p>
    <w:p w14:paraId="6BAD8030" w14:textId="7A1BA127" w:rsidR="004C1AA7" w:rsidRPr="00F82214" w:rsidRDefault="004C1AA7" w:rsidP="004C1AA7">
      <w:pPr>
        <w:rPr>
          <w:rFonts w:ascii="Arial" w:hAnsi="Arial" w:cs="Arial"/>
          <w:sz w:val="26"/>
          <w:szCs w:val="26"/>
          <w:lang w:eastAsia="en-US"/>
        </w:rPr>
      </w:pPr>
    </w:p>
    <w:p w14:paraId="11024EC8" w14:textId="2094FAA4" w:rsidR="004C1AA7" w:rsidRPr="00F82214" w:rsidRDefault="004C1AA7" w:rsidP="004C1AA7">
      <w:pPr>
        <w:rPr>
          <w:rFonts w:ascii="Arial" w:hAnsi="Arial" w:cs="Arial"/>
          <w:sz w:val="26"/>
          <w:szCs w:val="26"/>
          <w:lang w:eastAsia="en-US"/>
        </w:rPr>
      </w:pPr>
    </w:p>
    <w:p w14:paraId="0E6030F6" w14:textId="1B42F681" w:rsidR="004C1AA7" w:rsidRPr="00F82214" w:rsidRDefault="004C1AA7" w:rsidP="004C1AA7">
      <w:pPr>
        <w:rPr>
          <w:rFonts w:ascii="Arial" w:hAnsi="Arial" w:cs="Arial"/>
          <w:sz w:val="26"/>
          <w:szCs w:val="26"/>
          <w:lang w:eastAsia="en-US"/>
        </w:rPr>
      </w:pPr>
    </w:p>
    <w:p w14:paraId="72F781FC" w14:textId="77777777" w:rsidR="004C1AA7" w:rsidRPr="00F82214" w:rsidRDefault="004C1AA7" w:rsidP="004C1AA7">
      <w:pPr>
        <w:rPr>
          <w:rFonts w:ascii="Arial" w:hAnsi="Arial" w:cs="Arial"/>
          <w:sz w:val="26"/>
          <w:szCs w:val="26"/>
          <w:lang w:eastAsia="en-US"/>
        </w:rPr>
      </w:pPr>
    </w:p>
    <w:p w14:paraId="798ABA66" w14:textId="77777777" w:rsidR="00897327" w:rsidRPr="00F82214" w:rsidRDefault="00897327" w:rsidP="004C1AA7">
      <w:pPr>
        <w:pStyle w:val="Heading3"/>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2.1 </w:t>
      </w:r>
      <w:r w:rsidRPr="00F82214">
        <w:rPr>
          <w:rFonts w:ascii="Arial" w:hAnsi="Arial" w:cs="Arial"/>
          <w:color w:val="auto"/>
          <w:sz w:val="26"/>
          <w:szCs w:val="26"/>
          <w:u w:val="single"/>
        </w:rPr>
        <w:t>Supply</w:t>
      </w:r>
    </w:p>
    <w:p w14:paraId="5A1DD6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Supply refers to the amount of goods and service producers are willing to produce based on profit motives and ability to produce based on production capacity to offer up for sales at </w:t>
      </w:r>
      <w:proofErr w:type="gramStart"/>
      <w:r w:rsidRPr="00F82214">
        <w:rPr>
          <w:rFonts w:ascii="Arial" w:hAnsi="Arial" w:cs="Arial"/>
          <w:sz w:val="26"/>
          <w:szCs w:val="26"/>
        </w:rPr>
        <w:t>particular price</w:t>
      </w:r>
      <w:proofErr w:type="gramEnd"/>
      <w:r w:rsidRPr="00F82214">
        <w:rPr>
          <w:rFonts w:ascii="Arial" w:hAnsi="Arial" w:cs="Arial"/>
          <w:sz w:val="26"/>
          <w:szCs w:val="26"/>
        </w:rPr>
        <w:t xml:space="preserve"> over a certain period of time.</w:t>
      </w:r>
    </w:p>
    <w:p w14:paraId="45CA8C39" w14:textId="77777777" w:rsidR="00897327" w:rsidRPr="00F82214" w:rsidRDefault="00897327" w:rsidP="004C1AA7">
      <w:pPr>
        <w:pStyle w:val="Heading3"/>
        <w:tabs>
          <w:tab w:val="left" w:pos="993"/>
        </w:tabs>
        <w:spacing w:before="0"/>
        <w:ind w:left="360"/>
        <w:jc w:val="both"/>
        <w:rPr>
          <w:rFonts w:ascii="Arial" w:hAnsi="Arial" w:cs="Arial"/>
          <w:color w:val="auto"/>
          <w:sz w:val="26"/>
          <w:szCs w:val="26"/>
          <w:u w:val="single"/>
        </w:rPr>
      </w:pPr>
      <w:r w:rsidRPr="00F82214">
        <w:rPr>
          <w:rFonts w:ascii="Arial" w:hAnsi="Arial" w:cs="Arial"/>
          <w:color w:val="auto"/>
          <w:sz w:val="26"/>
          <w:szCs w:val="26"/>
        </w:rPr>
        <w:t>2.2</w:t>
      </w:r>
      <w:r w:rsidRPr="00F82214">
        <w:rPr>
          <w:rFonts w:ascii="Arial" w:hAnsi="Arial" w:cs="Arial"/>
          <w:color w:val="auto"/>
          <w:sz w:val="26"/>
          <w:szCs w:val="26"/>
        </w:rPr>
        <w:tab/>
      </w:r>
      <w:r w:rsidRPr="00F82214">
        <w:rPr>
          <w:rFonts w:ascii="Arial" w:hAnsi="Arial" w:cs="Arial"/>
          <w:color w:val="auto"/>
          <w:sz w:val="26"/>
          <w:szCs w:val="26"/>
          <w:u w:val="single"/>
        </w:rPr>
        <w:t>Supply Curve</w:t>
      </w:r>
    </w:p>
    <w:p w14:paraId="06724F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The supply curve shows the positive relationship between the price of good and the quantity of goods supplied by all the producers in the industry.</w:t>
      </w:r>
    </w:p>
    <w:p w14:paraId="6A70520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It represents </w:t>
      </w:r>
      <w:r w:rsidRPr="00F82214">
        <w:rPr>
          <w:rFonts w:ascii="Arial" w:hAnsi="Arial" w:cs="Arial"/>
          <w:b/>
          <w:sz w:val="26"/>
          <w:szCs w:val="26"/>
        </w:rPr>
        <w:t xml:space="preserve">minimum </w:t>
      </w:r>
      <w:r w:rsidRPr="00F82214">
        <w:rPr>
          <w:rFonts w:ascii="Arial" w:hAnsi="Arial" w:cs="Arial"/>
          <w:sz w:val="26"/>
          <w:szCs w:val="26"/>
        </w:rPr>
        <w:t>price that all producers are willing to accept and able to produce.</w:t>
      </w:r>
    </w:p>
    <w:p w14:paraId="72076261" w14:textId="77777777" w:rsidR="00897327" w:rsidRPr="00F82214" w:rsidRDefault="00897327" w:rsidP="004C1AA7">
      <w:pPr>
        <w:pStyle w:val="Heading3bullet"/>
        <w:numPr>
          <w:ilvl w:val="0"/>
          <w:numId w:val="0"/>
        </w:numPr>
        <w:ind w:left="1224" w:hanging="231"/>
        <w:rPr>
          <w:rFonts w:ascii="Arial" w:hAnsi="Arial" w:cs="Arial"/>
          <w:sz w:val="26"/>
          <w:szCs w:val="26"/>
        </w:rPr>
      </w:pPr>
      <w:r w:rsidRPr="00F82214">
        <w:rPr>
          <w:rFonts w:ascii="Arial" w:hAnsi="Arial" w:cs="Arial"/>
          <w:sz w:val="26"/>
          <w:szCs w:val="26"/>
        </w:rPr>
        <w:sym w:font="Wingdings 2" w:char="F0DE"/>
      </w:r>
      <w:r w:rsidRPr="00F82214">
        <w:rPr>
          <w:rFonts w:ascii="Arial" w:hAnsi="Arial" w:cs="Arial"/>
          <w:sz w:val="26"/>
          <w:szCs w:val="26"/>
        </w:rPr>
        <w:t>Supply curve is upward sloping because producers always aim to maximise profits by selling more at a higher price.</w:t>
      </w:r>
    </w:p>
    <w:p w14:paraId="205617E7" w14:textId="5F186C49" w:rsidR="00897327" w:rsidRPr="00F82214" w:rsidRDefault="00897327" w:rsidP="004C1AA7">
      <w:pPr>
        <w:pStyle w:val="Heading3"/>
        <w:spacing w:before="0"/>
        <w:ind w:left="360"/>
        <w:jc w:val="both"/>
        <w:rPr>
          <w:rFonts w:ascii="Arial" w:hAnsi="Arial" w:cs="Arial"/>
          <w:color w:val="auto"/>
          <w:sz w:val="26"/>
          <w:szCs w:val="26"/>
          <w:u w:val="single"/>
        </w:rPr>
      </w:pPr>
      <w:r w:rsidRPr="00F82214">
        <w:rPr>
          <w:rFonts w:ascii="Arial" w:hAnsi="Arial" w:cs="Arial"/>
          <w:color w:val="auto"/>
          <w:sz w:val="26"/>
          <w:szCs w:val="26"/>
        </w:rPr>
        <w:t>2.3</w:t>
      </w:r>
      <w:r w:rsidR="004C1AA7" w:rsidRPr="00F82214">
        <w:rPr>
          <w:rFonts w:ascii="Arial" w:hAnsi="Arial" w:cs="Arial"/>
          <w:color w:val="auto"/>
          <w:sz w:val="26"/>
          <w:szCs w:val="26"/>
        </w:rPr>
        <w:t xml:space="preserve">       </w:t>
      </w:r>
      <w:r w:rsidRPr="00F82214">
        <w:rPr>
          <w:rFonts w:ascii="Arial" w:hAnsi="Arial" w:cs="Arial"/>
          <w:color w:val="auto"/>
          <w:sz w:val="26"/>
          <w:szCs w:val="26"/>
          <w:u w:val="single"/>
        </w:rPr>
        <w:t>Change in Quantity Supplied</w:t>
      </w:r>
    </w:p>
    <w:p w14:paraId="21DFCBB7"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 change in quantity supply means that the change in production capacity is due to the change in the price of the good concerned.  This is represented by a movement </w:t>
      </w:r>
      <w:r w:rsidRPr="00F82214">
        <w:rPr>
          <w:rFonts w:ascii="Arial" w:hAnsi="Arial" w:cs="Arial"/>
          <w:b/>
          <w:sz w:val="26"/>
          <w:szCs w:val="26"/>
          <w:u w:val="single"/>
        </w:rPr>
        <w:t>along</w:t>
      </w:r>
      <w:r w:rsidRPr="00F82214">
        <w:rPr>
          <w:rFonts w:ascii="Arial" w:hAnsi="Arial" w:cs="Arial"/>
          <w:sz w:val="26"/>
          <w:szCs w:val="26"/>
        </w:rPr>
        <w:t xml:space="preserve"> the supply curve</w:t>
      </w:r>
    </w:p>
    <w:p w14:paraId="2196FA4F" w14:textId="77777777" w:rsidR="00897327" w:rsidRPr="00F82214" w:rsidRDefault="00897327" w:rsidP="004C1AA7">
      <w:pPr>
        <w:pStyle w:val="Heading3bullet"/>
        <w:numPr>
          <w:ilvl w:val="0"/>
          <w:numId w:val="0"/>
        </w:numPr>
        <w:ind w:left="1224" w:hanging="940"/>
        <w:rPr>
          <w:rFonts w:ascii="Arial" w:hAnsi="Arial" w:cs="Arial"/>
          <w:sz w:val="26"/>
          <w:szCs w:val="26"/>
        </w:rPr>
      </w:pPr>
      <w:r w:rsidRPr="00F82214">
        <w:rPr>
          <w:rFonts w:ascii="Arial" w:hAnsi="Arial" w:cs="Arial"/>
          <w:sz w:val="26"/>
          <w:szCs w:val="26"/>
        </w:rPr>
        <w:t xml:space="preserve">2.4         </w:t>
      </w:r>
      <w:r w:rsidRPr="00F82214">
        <w:rPr>
          <w:rFonts w:ascii="Arial" w:hAnsi="Arial" w:cs="Arial"/>
          <w:sz w:val="26"/>
          <w:szCs w:val="26"/>
          <w:u w:val="single"/>
        </w:rPr>
        <w:t>Change in Supply</w:t>
      </w:r>
    </w:p>
    <w:p w14:paraId="380D5F7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A change in supply means that the change in production capacity is due to some other factors beside the price of the goods concerned. It is represented by the </w:t>
      </w:r>
      <w:r w:rsidRPr="00F82214">
        <w:rPr>
          <w:rFonts w:ascii="Arial" w:hAnsi="Arial" w:cs="Arial"/>
          <w:b/>
          <w:sz w:val="26"/>
          <w:szCs w:val="26"/>
          <w:u w:val="single"/>
        </w:rPr>
        <w:t xml:space="preserve">shift </w:t>
      </w:r>
      <w:r w:rsidRPr="00F82214">
        <w:rPr>
          <w:rFonts w:ascii="Arial" w:hAnsi="Arial" w:cs="Arial"/>
          <w:sz w:val="26"/>
          <w:szCs w:val="26"/>
        </w:rPr>
        <w:t>of the supply curve (See 3).</w:t>
      </w:r>
    </w:p>
    <w:p w14:paraId="74147654" w14:textId="77777777" w:rsidR="00897327" w:rsidRPr="00F82214" w:rsidRDefault="00897327" w:rsidP="004C1AA7">
      <w:pPr>
        <w:pStyle w:val="Heading3"/>
        <w:spacing w:before="0"/>
        <w:ind w:left="1134" w:hanging="777"/>
        <w:jc w:val="both"/>
        <w:rPr>
          <w:rFonts w:ascii="Arial" w:hAnsi="Arial" w:cs="Arial"/>
          <w:color w:val="auto"/>
          <w:sz w:val="26"/>
          <w:szCs w:val="26"/>
        </w:rPr>
      </w:pPr>
    </w:p>
    <w:p w14:paraId="40FA0537" w14:textId="77777777" w:rsidR="004C1AA7" w:rsidRPr="00F82214" w:rsidRDefault="004C1AA7">
      <w:pPr>
        <w:spacing w:after="160" w:line="259" w:lineRule="auto"/>
        <w:rPr>
          <w:rFonts w:ascii="Arial" w:eastAsiaTheme="majorEastAsia" w:hAnsi="Arial" w:cs="Arial"/>
          <w:sz w:val="26"/>
          <w:szCs w:val="26"/>
        </w:rPr>
      </w:pPr>
      <w:r w:rsidRPr="00F82214">
        <w:rPr>
          <w:rFonts w:ascii="Arial" w:hAnsi="Arial" w:cs="Arial"/>
        </w:rPr>
        <w:br w:type="page"/>
      </w:r>
    </w:p>
    <w:p w14:paraId="500C5865" w14:textId="46FF089B" w:rsidR="00897327" w:rsidRPr="00F82214" w:rsidRDefault="00897327" w:rsidP="004C1AA7">
      <w:pPr>
        <w:pStyle w:val="Heading2"/>
        <w:spacing w:before="0"/>
        <w:ind w:left="720" w:hanging="360"/>
        <w:jc w:val="both"/>
        <w:rPr>
          <w:rFonts w:ascii="Arial" w:hAnsi="Arial" w:cs="Arial"/>
          <w:b/>
          <w:color w:val="auto"/>
          <w:u w:val="single"/>
        </w:rPr>
      </w:pPr>
      <w:r w:rsidRPr="00F82214">
        <w:rPr>
          <w:rFonts w:ascii="Arial" w:hAnsi="Arial" w:cs="Arial"/>
          <w:color w:val="auto"/>
        </w:rPr>
        <w:t xml:space="preserve">2.5 </w:t>
      </w:r>
      <w:r w:rsidRPr="00F82214">
        <w:rPr>
          <w:rFonts w:ascii="Arial" w:hAnsi="Arial" w:cs="Arial"/>
          <w:color w:val="auto"/>
          <w:u w:val="single"/>
        </w:rPr>
        <w:t>Determinants of Supply</w:t>
      </w:r>
    </w:p>
    <w:p w14:paraId="04A7F97B"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Determinants of supply can be classified as the price determinant (factor - </w:t>
      </w:r>
      <w:r w:rsidRPr="00F82214">
        <w:rPr>
          <w:rFonts w:ascii="Arial" w:hAnsi="Arial" w:cs="Arial"/>
          <w:sz w:val="26"/>
          <w:szCs w:val="26"/>
        </w:rPr>
        <w:sym w:font="Wingdings 3" w:char="F072"/>
      </w:r>
      <w:r w:rsidRPr="00F82214">
        <w:rPr>
          <w:rFonts w:ascii="Arial" w:hAnsi="Arial" w:cs="Arial"/>
          <w:sz w:val="26"/>
          <w:szCs w:val="26"/>
        </w:rPr>
        <w:t xml:space="preserve"> in COP) and non-price determinants. For price determinant, it will contribute to an increase in quantity supplied (</w:t>
      </w:r>
      <w:r w:rsidRPr="00F82214">
        <w:rPr>
          <w:rFonts w:ascii="Arial" w:hAnsi="Arial" w:cs="Arial"/>
          <w:sz w:val="26"/>
          <w:szCs w:val="26"/>
        </w:rPr>
        <w:sym w:font="Wingdings 3" w:char="F072"/>
      </w:r>
      <w:r w:rsidRPr="00F82214">
        <w:rPr>
          <w:rFonts w:ascii="Arial" w:hAnsi="Arial" w:cs="Arial"/>
          <w:sz w:val="26"/>
          <w:szCs w:val="26"/>
        </w:rPr>
        <w:t xml:space="preserve"> in SS) while for non-price determinants they will contribute to a change in supply.</w:t>
      </w:r>
    </w:p>
    <w:p w14:paraId="3B1A8E8B"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 Price of the good concerned</w:t>
      </w:r>
    </w:p>
    <w:p w14:paraId="6B3A76BC" w14:textId="52A6DFD4"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An increase in demand for the good concerned will contribute to an increase in price of the good concerned and thus, it will lead to an increase in quantity supplied. </w:t>
      </w:r>
    </w:p>
    <w:p w14:paraId="3CE9F3B9"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inputs /cost of production</w:t>
      </w:r>
    </w:p>
    <w:p w14:paraId="7637C98F"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 rise in the price of the resources such as wages or price of raw materials will increase the cost of production, leading to a decrease in supply of the goods.</w:t>
      </w:r>
    </w:p>
    <w:p w14:paraId="553C6C7B" w14:textId="77777777" w:rsidR="00897327" w:rsidRPr="00F82214" w:rsidRDefault="00897327" w:rsidP="004C1AA7">
      <w:pPr>
        <w:pStyle w:val="Heading3bullet"/>
        <w:numPr>
          <w:ilvl w:val="2"/>
          <w:numId w:val="0"/>
        </w:numPr>
        <w:ind w:left="1224" w:hanging="504"/>
        <w:rPr>
          <w:rFonts w:ascii="Arial" w:hAnsi="Arial" w:cs="Arial"/>
          <w:b/>
          <w:sz w:val="26"/>
          <w:szCs w:val="26"/>
        </w:rPr>
      </w:pPr>
      <w:r w:rsidRPr="00F82214">
        <w:rPr>
          <w:rFonts w:ascii="Arial" w:hAnsi="Arial" w:cs="Arial"/>
          <w:b/>
          <w:sz w:val="26"/>
          <w:szCs w:val="26"/>
        </w:rPr>
        <w:t>Availability of resources</w:t>
      </w:r>
    </w:p>
    <w:p w14:paraId="0A1A9C81" w14:textId="77777777" w:rsidR="00897327" w:rsidRPr="00F82214" w:rsidRDefault="00897327" w:rsidP="00690A9F">
      <w:pPr>
        <w:pStyle w:val="Heading4bullet"/>
        <w:numPr>
          <w:ilvl w:val="0"/>
          <w:numId w:val="7"/>
        </w:numPr>
        <w:ind w:left="1701" w:hanging="425"/>
        <w:rPr>
          <w:rFonts w:ascii="Arial" w:eastAsiaTheme="minorHAnsi" w:hAnsi="Arial" w:cs="Arial"/>
          <w:color w:val="auto"/>
          <w:sz w:val="26"/>
          <w:szCs w:val="26"/>
          <w:lang w:eastAsia="en-US"/>
        </w:rPr>
      </w:pPr>
      <w:r w:rsidRPr="00F82214">
        <w:rPr>
          <w:rFonts w:ascii="Arial" w:hAnsi="Arial" w:cs="Arial"/>
          <w:color w:val="auto"/>
          <w:sz w:val="26"/>
          <w:szCs w:val="26"/>
        </w:rPr>
        <w:t>If the availability of resources is limited, the production capacity will be lesser, thus making it difficult for the industries to increase production. It is likely the cost of production will increase and thus, the supply of goods will reduce.</w:t>
      </w:r>
    </w:p>
    <w:p w14:paraId="39F2B0F8"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related goods</w:t>
      </w:r>
    </w:p>
    <w:p w14:paraId="1407B1AF" w14:textId="41F901D0" w:rsidR="00976D59" w:rsidRPr="002F71B2" w:rsidRDefault="00897327" w:rsidP="002F71B2">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price of related goods can affect the supply of goods concerned.</w:t>
      </w:r>
    </w:p>
    <w:p w14:paraId="6210C31A" w14:textId="203B0A9B" w:rsidR="00897327" w:rsidRPr="008C0888" w:rsidRDefault="00897327" w:rsidP="00690A9F">
      <w:pPr>
        <w:pStyle w:val="Heading4bullet"/>
        <w:numPr>
          <w:ilvl w:val="0"/>
          <w:numId w:val="7"/>
        </w:numPr>
        <w:ind w:left="1701" w:hanging="425"/>
        <w:rPr>
          <w:rFonts w:ascii="Arial" w:hAnsi="Arial" w:cs="Arial"/>
          <w:color w:val="auto"/>
          <w:sz w:val="26"/>
          <w:szCs w:val="26"/>
          <w:highlight w:val="yellow"/>
        </w:rPr>
      </w:pPr>
      <w:r w:rsidRPr="00F82214">
        <w:rPr>
          <w:rFonts w:ascii="Arial" w:hAnsi="Arial" w:cs="Arial"/>
          <w:color w:val="auto"/>
          <w:sz w:val="26"/>
          <w:szCs w:val="26"/>
        </w:rPr>
        <w:t xml:space="preserve">For example, whale meat and whale blubber are of </w:t>
      </w:r>
      <w:r w:rsidRPr="008C0888">
        <w:rPr>
          <w:rFonts w:ascii="Arial" w:hAnsi="Arial" w:cs="Arial"/>
          <w:color w:val="auto"/>
          <w:sz w:val="26"/>
          <w:szCs w:val="26"/>
          <w:highlight w:val="yellow"/>
        </w:rPr>
        <w:t>joint supply</w:t>
      </w:r>
      <w:r w:rsidRPr="00F82214">
        <w:rPr>
          <w:rFonts w:ascii="Arial" w:hAnsi="Arial" w:cs="Arial"/>
          <w:color w:val="auto"/>
          <w:sz w:val="26"/>
          <w:szCs w:val="26"/>
        </w:rPr>
        <w:t xml:space="preserve">. Hence the increase in supply of one good results in the increase of supply of </w:t>
      </w:r>
      <w:proofErr w:type="gramStart"/>
      <w:r w:rsidRPr="00F82214">
        <w:rPr>
          <w:rFonts w:ascii="Arial" w:hAnsi="Arial" w:cs="Arial"/>
          <w:color w:val="auto"/>
          <w:sz w:val="26"/>
          <w:szCs w:val="26"/>
        </w:rPr>
        <w:t>another.(</w:t>
      </w:r>
      <w:proofErr w:type="gramEnd"/>
      <w:r w:rsidRPr="008C0888">
        <w:rPr>
          <w:rFonts w:ascii="Arial" w:hAnsi="Arial" w:cs="Arial"/>
          <w:color w:val="auto"/>
          <w:sz w:val="26"/>
          <w:szCs w:val="26"/>
          <w:highlight w:val="yellow"/>
        </w:rPr>
        <w:t>by-products from production can increase the SS of the other good)</w:t>
      </w:r>
      <w:r w:rsidR="003B37B1">
        <w:rPr>
          <w:rFonts w:ascii="Arial" w:hAnsi="Arial" w:cs="Arial"/>
          <w:color w:val="auto"/>
          <w:sz w:val="26"/>
          <w:szCs w:val="26"/>
          <w:highlight w:val="yellow"/>
        </w:rPr>
        <w:t xml:space="preserve"> (beef and leather)</w:t>
      </w:r>
    </w:p>
    <w:p w14:paraId="3819A02D" w14:textId="7CC39AE0"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Beef and milk are of competitive supply.</w:t>
      </w:r>
      <w:r w:rsidRPr="00F82214">
        <w:rPr>
          <w:rFonts w:ascii="Arial" w:hAnsi="Arial" w:cs="Arial"/>
          <w:color w:val="auto"/>
          <w:sz w:val="26"/>
          <w:szCs w:val="26"/>
        </w:rPr>
        <w:t xml:space="preserve"> The more cows are slaughtered for beef the less there is to produce </w:t>
      </w:r>
      <w:proofErr w:type="gramStart"/>
      <w:r w:rsidRPr="00F82214">
        <w:rPr>
          <w:rFonts w:ascii="Arial" w:hAnsi="Arial" w:cs="Arial"/>
          <w:color w:val="auto"/>
          <w:sz w:val="26"/>
          <w:szCs w:val="26"/>
        </w:rPr>
        <w:t>milk.</w:t>
      </w:r>
      <w:r w:rsidR="008C0888">
        <w:rPr>
          <w:rFonts w:ascii="Arial" w:hAnsi="Arial" w:cs="Arial"/>
          <w:color w:val="auto"/>
          <w:sz w:val="26"/>
          <w:szCs w:val="26"/>
        </w:rPr>
        <w:t>(</w:t>
      </w:r>
      <w:proofErr w:type="gramEnd"/>
      <w:r w:rsidR="008C0888">
        <w:rPr>
          <w:rFonts w:ascii="Arial" w:hAnsi="Arial" w:cs="Arial"/>
          <w:color w:val="auto"/>
          <w:sz w:val="26"/>
          <w:szCs w:val="26"/>
        </w:rPr>
        <w:t>need for similar resource) corn and rice – demand for land</w:t>
      </w:r>
    </w:p>
    <w:p w14:paraId="4A22AF1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Technology</w:t>
      </w:r>
    </w:p>
    <w:p w14:paraId="2FA50AC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An improvement in technology will raise productivity of the industries and help to lower cost of production and this enables the industry to increase the supply of the good.</w:t>
      </w:r>
    </w:p>
    <w:p w14:paraId="699A8DCA"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Taxation and subsidies</w:t>
      </w:r>
    </w:p>
    <w:p w14:paraId="693E6C00"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Increase in taxation</w:t>
      </w:r>
      <w:r w:rsidRPr="00F82214">
        <w:rPr>
          <w:rFonts w:ascii="Arial" w:hAnsi="Arial" w:cs="Arial"/>
          <w:color w:val="auto"/>
          <w:sz w:val="26"/>
          <w:szCs w:val="26"/>
        </w:rPr>
        <w:t xml:space="preserve"> will lead to </w:t>
      </w:r>
      <w:r w:rsidRPr="008C0888">
        <w:rPr>
          <w:rFonts w:ascii="Arial" w:hAnsi="Arial" w:cs="Arial"/>
          <w:color w:val="auto"/>
          <w:sz w:val="26"/>
          <w:szCs w:val="26"/>
          <w:highlight w:val="green"/>
        </w:rPr>
        <w:t>an increase in cost of production</w:t>
      </w:r>
      <w:r w:rsidRPr="00F82214">
        <w:rPr>
          <w:rFonts w:ascii="Arial" w:hAnsi="Arial" w:cs="Arial"/>
          <w:color w:val="auto"/>
          <w:sz w:val="26"/>
          <w:szCs w:val="26"/>
        </w:rPr>
        <w:t xml:space="preserve"> which will lead to a decrease in supply of the good.</w:t>
      </w:r>
    </w:p>
    <w:p w14:paraId="1AC2323D" w14:textId="2E41033E" w:rsidR="00897327" w:rsidRPr="006A7202" w:rsidRDefault="00897327" w:rsidP="006A7202">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yellow"/>
        </w:rPr>
        <w:t>Increase in subsidies</w:t>
      </w:r>
      <w:r w:rsidRPr="00F82214">
        <w:rPr>
          <w:rFonts w:ascii="Arial" w:hAnsi="Arial" w:cs="Arial"/>
          <w:color w:val="auto"/>
          <w:sz w:val="26"/>
          <w:szCs w:val="26"/>
        </w:rPr>
        <w:t xml:space="preserve"> will lead to </w:t>
      </w:r>
      <w:r w:rsidRPr="008C0888">
        <w:rPr>
          <w:rFonts w:ascii="Arial" w:hAnsi="Arial" w:cs="Arial"/>
          <w:color w:val="auto"/>
          <w:sz w:val="26"/>
          <w:szCs w:val="26"/>
          <w:highlight w:val="yellow"/>
        </w:rPr>
        <w:t>a reduction in cost of production</w:t>
      </w:r>
      <w:r w:rsidR="003B37B1">
        <w:rPr>
          <w:rFonts w:ascii="Arial" w:hAnsi="Arial" w:cs="Arial"/>
          <w:color w:val="auto"/>
          <w:sz w:val="26"/>
          <w:szCs w:val="26"/>
          <w:highlight w:val="yellow"/>
        </w:rPr>
        <w:t xml:space="preserve"> </w:t>
      </w:r>
      <w:r w:rsidRPr="006A7202">
        <w:rPr>
          <w:rFonts w:ascii="Arial" w:hAnsi="Arial" w:cs="Arial"/>
          <w:color w:val="auto"/>
          <w:sz w:val="26"/>
          <w:szCs w:val="26"/>
        </w:rPr>
        <w:t>which will lead to an increase in the supply of the good.</w:t>
      </w:r>
    </w:p>
    <w:p w14:paraId="270E19C4"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Numbers of firms</w:t>
      </w:r>
    </w:p>
    <w:p w14:paraId="62FF323E" w14:textId="77777777" w:rsidR="00897327" w:rsidRPr="00F82214" w:rsidRDefault="00897327" w:rsidP="00690A9F">
      <w:pPr>
        <w:pStyle w:val="Heading3bullet"/>
        <w:numPr>
          <w:ilvl w:val="0"/>
          <w:numId w:val="22"/>
        </w:numPr>
        <w:ind w:left="1701" w:hanging="425"/>
        <w:rPr>
          <w:rFonts w:ascii="Arial" w:hAnsi="Arial" w:cs="Arial"/>
          <w:sz w:val="26"/>
          <w:szCs w:val="26"/>
        </w:rPr>
      </w:pPr>
      <w:r w:rsidRPr="00F82214">
        <w:rPr>
          <w:rFonts w:ascii="Arial" w:hAnsi="Arial" w:cs="Arial"/>
          <w:sz w:val="26"/>
          <w:szCs w:val="26"/>
        </w:rPr>
        <w:t>An increase in the number of firms in the industry will lead to an increase in the supply of the goods.</w:t>
      </w:r>
    </w:p>
    <w:p w14:paraId="73375DA5" w14:textId="77777777" w:rsidR="00897327" w:rsidRPr="00F82214" w:rsidRDefault="00897327" w:rsidP="004C1AA7">
      <w:pPr>
        <w:pStyle w:val="normal14"/>
        <w:rPr>
          <w:rFonts w:ascii="Arial" w:hAnsi="Arial" w:cs="Arial"/>
          <w:color w:val="auto"/>
          <w:sz w:val="26"/>
          <w:szCs w:val="26"/>
        </w:rPr>
      </w:pPr>
    </w:p>
    <w:p w14:paraId="5EF71485" w14:textId="28E18925" w:rsidR="00897327" w:rsidRDefault="00897327" w:rsidP="004C1AA7">
      <w:pPr>
        <w:pStyle w:val="Heading3bullet"/>
        <w:numPr>
          <w:ilvl w:val="0"/>
          <w:numId w:val="0"/>
        </w:numPr>
        <w:rPr>
          <w:rFonts w:ascii="Arial" w:hAnsi="Arial" w:cs="Arial"/>
          <w:sz w:val="26"/>
          <w:szCs w:val="26"/>
        </w:rPr>
      </w:pPr>
    </w:p>
    <w:p w14:paraId="6F5715E6" w14:textId="77777777" w:rsidR="003451BB" w:rsidRPr="00F82214" w:rsidRDefault="003451BB" w:rsidP="004C1AA7">
      <w:pPr>
        <w:pStyle w:val="Heading3bullet"/>
        <w:numPr>
          <w:ilvl w:val="0"/>
          <w:numId w:val="0"/>
        </w:numPr>
        <w:rPr>
          <w:rFonts w:ascii="Arial" w:hAnsi="Arial" w:cs="Arial"/>
          <w:sz w:val="26"/>
          <w:szCs w:val="26"/>
        </w:rPr>
      </w:pPr>
    </w:p>
    <w:p w14:paraId="47DB26AE"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Goals of the firm</w:t>
      </w:r>
    </w:p>
    <w:p w14:paraId="3D67BE6C"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If the aim of the firm is to increase the production level so as to reap benefits of </w:t>
      </w:r>
      <w:proofErr w:type="gramStart"/>
      <w:r w:rsidRPr="00F82214">
        <w:rPr>
          <w:rFonts w:ascii="Arial" w:hAnsi="Arial" w:cs="Arial"/>
          <w:color w:val="auto"/>
          <w:sz w:val="26"/>
          <w:szCs w:val="26"/>
        </w:rPr>
        <w:t>large scale</w:t>
      </w:r>
      <w:proofErr w:type="gramEnd"/>
      <w:r w:rsidRPr="00F82214">
        <w:rPr>
          <w:rFonts w:ascii="Arial" w:hAnsi="Arial" w:cs="Arial"/>
          <w:color w:val="auto"/>
          <w:sz w:val="26"/>
          <w:szCs w:val="26"/>
        </w:rPr>
        <w:t xml:space="preserve"> production (reap EOS), the supply of the good will increase.</w:t>
      </w:r>
    </w:p>
    <w:p w14:paraId="50010D93"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Weather and endowment of resources</w:t>
      </w:r>
    </w:p>
    <w:p w14:paraId="5372A029" w14:textId="5615AFB2"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Certain products’ production capacity is constrained by the weather condition distribution of the endowment of the natural resources and hence the supply of the good may increase or decrease.</w:t>
      </w:r>
    </w:p>
    <w:p w14:paraId="7FCDDB0B" w14:textId="77777777" w:rsidR="003A70C5" w:rsidRDefault="003A70C5" w:rsidP="003A70C5">
      <w:pPr>
        <w:pStyle w:val="Heading4bullet"/>
        <w:numPr>
          <w:ilvl w:val="0"/>
          <w:numId w:val="0"/>
        </w:numPr>
        <w:ind w:left="1701"/>
        <w:rPr>
          <w:rFonts w:ascii="Arial" w:hAnsi="Arial" w:cs="Arial"/>
          <w:color w:val="auto"/>
          <w:sz w:val="26"/>
          <w:szCs w:val="26"/>
        </w:rPr>
      </w:pPr>
    </w:p>
    <w:p w14:paraId="3B150D69" w14:textId="77777777" w:rsidR="003A70C5" w:rsidRPr="00F82214" w:rsidRDefault="003A70C5" w:rsidP="003A70C5">
      <w:pPr>
        <w:pStyle w:val="Heading3"/>
        <w:tabs>
          <w:tab w:val="left" w:pos="993"/>
          <w:tab w:val="left" w:pos="1134"/>
        </w:tabs>
        <w:spacing w:before="0"/>
        <w:ind w:left="360"/>
        <w:jc w:val="both"/>
        <w:rPr>
          <w:rFonts w:ascii="Arial" w:hAnsi="Arial" w:cs="Arial"/>
          <w:color w:val="auto"/>
          <w:sz w:val="26"/>
          <w:szCs w:val="26"/>
          <w:u w:val="single"/>
        </w:rPr>
      </w:pPr>
      <w:r w:rsidRPr="00F82214">
        <w:rPr>
          <w:rFonts w:ascii="Arial" w:hAnsi="Arial" w:cs="Arial"/>
          <w:color w:val="auto"/>
          <w:sz w:val="26"/>
          <w:szCs w:val="26"/>
        </w:rPr>
        <w:t>3.1</w:t>
      </w:r>
      <w:r w:rsidRPr="00F82214">
        <w:rPr>
          <w:rFonts w:ascii="Arial" w:hAnsi="Arial" w:cs="Arial"/>
          <w:color w:val="auto"/>
          <w:sz w:val="26"/>
          <w:szCs w:val="26"/>
        </w:rPr>
        <w:tab/>
      </w:r>
      <w:r w:rsidRPr="00F82214">
        <w:rPr>
          <w:rFonts w:ascii="Arial" w:hAnsi="Arial" w:cs="Arial"/>
          <w:color w:val="auto"/>
          <w:sz w:val="26"/>
          <w:szCs w:val="26"/>
        </w:rPr>
        <w:tab/>
        <w:t xml:space="preserve"> </w:t>
      </w:r>
      <w:r w:rsidRPr="00F82214">
        <w:rPr>
          <w:rFonts w:ascii="Arial" w:hAnsi="Arial" w:cs="Arial"/>
          <w:color w:val="auto"/>
          <w:sz w:val="26"/>
          <w:szCs w:val="26"/>
          <w:u w:val="single"/>
        </w:rPr>
        <w:t>Market Equilibrium</w:t>
      </w:r>
    </w:p>
    <w:p w14:paraId="31B04CBD" w14:textId="77777777" w:rsidR="003A70C5" w:rsidRPr="00F82214" w:rsidRDefault="003A70C5" w:rsidP="003A70C5">
      <w:pPr>
        <w:pStyle w:val="Heading3bullet"/>
        <w:numPr>
          <w:ilvl w:val="2"/>
          <w:numId w:val="6"/>
        </w:numPr>
        <w:rPr>
          <w:rFonts w:ascii="Arial" w:hAnsi="Arial" w:cs="Arial"/>
          <w:sz w:val="26"/>
          <w:szCs w:val="26"/>
        </w:rPr>
      </w:pPr>
      <w:r w:rsidRPr="00F82214">
        <w:rPr>
          <w:rFonts w:ascii="Arial" w:hAnsi="Arial" w:cs="Arial"/>
          <w:sz w:val="26"/>
          <w:szCs w:val="26"/>
        </w:rPr>
        <w:t xml:space="preserve">This condition of market equilibrium is attained when the market demand is equal to market supply. At equilibrium, the </w:t>
      </w:r>
      <w:r w:rsidRPr="00F82214">
        <w:rPr>
          <w:rFonts w:ascii="Arial" w:hAnsi="Arial" w:cs="Arial"/>
          <w:b/>
          <w:sz w:val="26"/>
          <w:szCs w:val="26"/>
        </w:rPr>
        <w:t>market clearing price</w:t>
      </w:r>
      <w:r w:rsidRPr="00F82214">
        <w:rPr>
          <w:rFonts w:ascii="Arial" w:hAnsi="Arial" w:cs="Arial"/>
          <w:sz w:val="26"/>
          <w:szCs w:val="26"/>
        </w:rPr>
        <w:t xml:space="preserve"> and quantity is determined. </w:t>
      </w:r>
    </w:p>
    <w:p w14:paraId="537CAF19" w14:textId="77777777" w:rsidR="003A70C5" w:rsidRPr="00F82214" w:rsidRDefault="003A70C5" w:rsidP="003A70C5">
      <w:pPr>
        <w:pStyle w:val="Heading3bullet"/>
        <w:numPr>
          <w:ilvl w:val="2"/>
          <w:numId w:val="6"/>
        </w:numPr>
        <w:rPr>
          <w:rFonts w:ascii="Arial" w:hAnsi="Arial" w:cs="Arial"/>
          <w:sz w:val="26"/>
          <w:szCs w:val="26"/>
        </w:rPr>
      </w:pPr>
      <w:r w:rsidRPr="00F82214">
        <w:rPr>
          <w:rFonts w:ascii="Arial" w:hAnsi="Arial" w:cs="Arial"/>
          <w:sz w:val="26"/>
          <w:szCs w:val="26"/>
        </w:rPr>
        <w:t>In this situation, buyers and sellers have no incentive to deviate from their current economic actions</w:t>
      </w:r>
    </w:p>
    <w:p w14:paraId="71563403" w14:textId="77777777" w:rsidR="003A70C5" w:rsidRPr="00F82214" w:rsidRDefault="003A70C5" w:rsidP="003A70C5">
      <w:pPr>
        <w:pStyle w:val="Heading3bullet"/>
        <w:numPr>
          <w:ilvl w:val="2"/>
          <w:numId w:val="6"/>
        </w:numPr>
        <w:rPr>
          <w:rFonts w:ascii="Arial" w:hAnsi="Arial" w:cs="Arial"/>
          <w:sz w:val="26"/>
          <w:szCs w:val="26"/>
        </w:rPr>
      </w:pPr>
      <w:r w:rsidRPr="00F82214">
        <w:rPr>
          <w:rFonts w:ascii="Arial" w:hAnsi="Arial" w:cs="Arial"/>
          <w:sz w:val="26"/>
          <w:szCs w:val="26"/>
        </w:rPr>
        <w:t>Any change in demand and supply condition will lead to a change in market equilibrium that will depict the impact of the change in demand and supply on the market which will depict the new equilibrium price and output level</w:t>
      </w:r>
    </w:p>
    <w:p w14:paraId="13164071" w14:textId="77777777" w:rsidR="003A70C5" w:rsidRPr="00F82214" w:rsidRDefault="003A70C5" w:rsidP="003A70C5">
      <w:pPr>
        <w:pStyle w:val="Heading3bullet"/>
        <w:numPr>
          <w:ilvl w:val="2"/>
          <w:numId w:val="6"/>
        </w:numPr>
        <w:rPr>
          <w:rFonts w:ascii="Arial" w:hAnsi="Arial" w:cs="Arial"/>
          <w:sz w:val="26"/>
          <w:szCs w:val="26"/>
        </w:rPr>
      </w:pPr>
      <w:r w:rsidRPr="00F82214">
        <w:rPr>
          <w:rFonts w:ascii="Arial" w:hAnsi="Arial" w:cs="Arial"/>
          <w:sz w:val="26"/>
          <w:szCs w:val="26"/>
        </w:rPr>
        <w:t>Impact on market for air travel due to rise in oil price and global recession</w:t>
      </w:r>
    </w:p>
    <w:p w14:paraId="57B2F183" w14:textId="77777777" w:rsidR="003A70C5" w:rsidRPr="00F82214" w:rsidRDefault="003A70C5" w:rsidP="003A70C5">
      <w:pPr>
        <w:pStyle w:val="Heading3bullet"/>
        <w:numPr>
          <w:ilvl w:val="0"/>
          <w:numId w:val="20"/>
        </w:numPr>
        <w:rPr>
          <w:rFonts w:ascii="Arial" w:hAnsi="Arial" w:cs="Arial"/>
          <w:sz w:val="26"/>
          <w:szCs w:val="26"/>
        </w:rPr>
      </w:pPr>
      <w:r w:rsidRPr="00F82214">
        <w:rPr>
          <w:rFonts w:ascii="Arial" w:hAnsi="Arial" w:cs="Arial"/>
          <w:sz w:val="26"/>
          <w:szCs w:val="26"/>
        </w:rPr>
        <w:t>price and o/p</w:t>
      </w:r>
    </w:p>
    <w:p w14:paraId="06E80CDA" w14:textId="77777777" w:rsidR="003A70C5" w:rsidRPr="00F82214" w:rsidRDefault="003A70C5" w:rsidP="003A70C5">
      <w:pPr>
        <w:pStyle w:val="Heading3bullet"/>
        <w:numPr>
          <w:ilvl w:val="0"/>
          <w:numId w:val="20"/>
        </w:numPr>
        <w:rPr>
          <w:rFonts w:ascii="Arial" w:hAnsi="Arial" w:cs="Arial"/>
          <w:sz w:val="26"/>
          <w:szCs w:val="26"/>
        </w:rPr>
      </w:pPr>
      <w:r w:rsidRPr="00F82214">
        <w:rPr>
          <w:rFonts w:ascii="Arial" w:hAnsi="Arial" w:cs="Arial"/>
          <w:sz w:val="26"/>
          <w:szCs w:val="26"/>
        </w:rPr>
        <w:t>consumer and producer surplus</w:t>
      </w:r>
    </w:p>
    <w:p w14:paraId="0F41CE01" w14:textId="77777777" w:rsidR="003A70C5" w:rsidRPr="00F82214" w:rsidRDefault="003A70C5" w:rsidP="003A70C5">
      <w:pPr>
        <w:pStyle w:val="Heading3"/>
        <w:spacing w:before="0"/>
        <w:ind w:left="1134"/>
        <w:jc w:val="both"/>
        <w:rPr>
          <w:rFonts w:ascii="Arial" w:hAnsi="Arial" w:cs="Arial"/>
          <w:color w:val="auto"/>
          <w:sz w:val="26"/>
          <w:szCs w:val="26"/>
        </w:rPr>
      </w:pPr>
    </w:p>
    <w:p w14:paraId="6A88C8CA" w14:textId="77777777" w:rsidR="003A70C5" w:rsidRPr="00F82214" w:rsidRDefault="003A70C5" w:rsidP="003A70C5">
      <w:pPr>
        <w:pStyle w:val="Heading3"/>
        <w:spacing w:before="0"/>
        <w:ind w:left="1134" w:hanging="777"/>
        <w:jc w:val="both"/>
        <w:rPr>
          <w:rFonts w:ascii="Arial" w:hAnsi="Arial" w:cs="Arial"/>
          <w:color w:val="auto"/>
          <w:sz w:val="26"/>
          <w:szCs w:val="26"/>
          <w:u w:val="single"/>
        </w:rPr>
      </w:pPr>
      <w:r w:rsidRPr="00F82214">
        <w:rPr>
          <w:rFonts w:ascii="Arial" w:hAnsi="Arial" w:cs="Arial"/>
          <w:color w:val="auto"/>
          <w:sz w:val="26"/>
          <w:szCs w:val="26"/>
        </w:rPr>
        <w:t>3.2</w:t>
      </w:r>
      <w:r w:rsidRPr="00F82214">
        <w:rPr>
          <w:rFonts w:ascii="Arial" w:hAnsi="Arial" w:cs="Arial"/>
          <w:color w:val="auto"/>
          <w:sz w:val="26"/>
          <w:szCs w:val="26"/>
        </w:rPr>
        <w:tab/>
      </w:r>
      <w:r w:rsidRPr="00F82214">
        <w:rPr>
          <w:rFonts w:ascii="Arial" w:hAnsi="Arial" w:cs="Arial"/>
          <w:color w:val="auto"/>
          <w:sz w:val="26"/>
          <w:szCs w:val="26"/>
          <w:u w:val="single"/>
        </w:rPr>
        <w:t>Consumer and Producer Surplus</w:t>
      </w:r>
    </w:p>
    <w:p w14:paraId="2C751B76" w14:textId="5C12D558" w:rsidR="006561E4" w:rsidRPr="00F82214" w:rsidRDefault="006561E4" w:rsidP="006561E4">
      <w:pPr>
        <w:pStyle w:val="Heading3bullet"/>
        <w:numPr>
          <w:ilvl w:val="2"/>
          <w:numId w:val="6"/>
        </w:numPr>
        <w:rPr>
          <w:rFonts w:ascii="Arial" w:hAnsi="Arial" w:cs="Arial"/>
          <w:sz w:val="26"/>
          <w:szCs w:val="26"/>
        </w:rPr>
      </w:pPr>
      <w:r w:rsidRPr="00B41749">
        <w:rPr>
          <w:rFonts w:ascii="Arial" w:hAnsi="Arial" w:cs="Arial"/>
          <w:sz w:val="26"/>
          <w:szCs w:val="26"/>
          <w:highlight w:val="green"/>
        </w:rPr>
        <w:t>Consumer surplus</w:t>
      </w:r>
      <w:r w:rsidRPr="00F82214">
        <w:rPr>
          <w:rFonts w:ascii="Arial" w:hAnsi="Arial" w:cs="Arial"/>
          <w:sz w:val="26"/>
          <w:szCs w:val="26"/>
        </w:rPr>
        <w:t xml:space="preserve"> is the difference between the maximum amount that consumers are willing to pay for a given quantity of good and what they </w:t>
      </w:r>
      <w:proofErr w:type="gramStart"/>
      <w:r w:rsidRPr="00F82214">
        <w:rPr>
          <w:rFonts w:ascii="Arial" w:hAnsi="Arial" w:cs="Arial"/>
          <w:sz w:val="26"/>
          <w:szCs w:val="26"/>
        </w:rPr>
        <w:t>actually pay</w:t>
      </w:r>
      <w:proofErr w:type="gramEnd"/>
      <w:r w:rsidRPr="00F82214">
        <w:rPr>
          <w:rFonts w:ascii="Arial" w:hAnsi="Arial" w:cs="Arial"/>
          <w:sz w:val="26"/>
          <w:szCs w:val="26"/>
        </w:rPr>
        <w:t xml:space="preserve"> (equilibrium price).</w:t>
      </w:r>
    </w:p>
    <w:p w14:paraId="3AF91546" w14:textId="23AB55E9" w:rsidR="003A70C5" w:rsidRPr="00F82214" w:rsidRDefault="006561E4" w:rsidP="006561E4">
      <w:pPr>
        <w:pStyle w:val="Heading3bullet"/>
        <w:numPr>
          <w:ilvl w:val="2"/>
          <w:numId w:val="6"/>
        </w:numPr>
        <w:rPr>
          <w:rFonts w:ascii="Arial" w:hAnsi="Arial" w:cs="Arial"/>
          <w:sz w:val="26"/>
          <w:szCs w:val="26"/>
        </w:rPr>
      </w:pPr>
      <w:r w:rsidRPr="00B41749">
        <w:rPr>
          <w:rFonts w:ascii="Arial" w:hAnsi="Arial" w:cs="Arial"/>
          <w:sz w:val="26"/>
          <w:szCs w:val="26"/>
          <w:highlight w:val="green"/>
        </w:rPr>
        <w:t>Producer surplus</w:t>
      </w:r>
      <w:r w:rsidRPr="00F82214">
        <w:rPr>
          <w:rFonts w:ascii="Arial" w:hAnsi="Arial" w:cs="Arial"/>
          <w:sz w:val="26"/>
          <w:szCs w:val="26"/>
        </w:rPr>
        <w:t xml:space="preserve"> is the difference between the amount received by producers and the minimum amount that they are willing and able to accept for supplying the good</w:t>
      </w:r>
    </w:p>
    <w:p w14:paraId="00B1F653" w14:textId="7D9AAC1B" w:rsidR="003A70C5" w:rsidRDefault="003A70C5" w:rsidP="003A70C5">
      <w:pPr>
        <w:jc w:val="both"/>
        <w:rPr>
          <w:rFonts w:ascii="Arial" w:hAnsi="Arial" w:cs="Arial"/>
          <w:sz w:val="26"/>
          <w:szCs w:val="26"/>
        </w:rPr>
      </w:pPr>
    </w:p>
    <w:p w14:paraId="31C97342" w14:textId="185770BD" w:rsidR="003A70C5" w:rsidRDefault="003A70C5" w:rsidP="003A70C5">
      <w:pPr>
        <w:jc w:val="both"/>
        <w:rPr>
          <w:rFonts w:ascii="Arial" w:hAnsi="Arial" w:cs="Arial"/>
          <w:sz w:val="26"/>
          <w:szCs w:val="26"/>
        </w:rPr>
      </w:pPr>
    </w:p>
    <w:p w14:paraId="6D8CBA41" w14:textId="4AD24746" w:rsidR="003A70C5" w:rsidRDefault="003A70C5" w:rsidP="003A70C5">
      <w:pPr>
        <w:jc w:val="both"/>
        <w:rPr>
          <w:rFonts w:ascii="Arial" w:hAnsi="Arial" w:cs="Arial"/>
          <w:sz w:val="26"/>
          <w:szCs w:val="26"/>
        </w:rPr>
      </w:pPr>
    </w:p>
    <w:p w14:paraId="0005256C" w14:textId="60793D4E" w:rsidR="003A70C5" w:rsidRDefault="003A70C5" w:rsidP="003A70C5">
      <w:pPr>
        <w:jc w:val="both"/>
        <w:rPr>
          <w:rFonts w:ascii="Arial" w:hAnsi="Arial" w:cs="Arial"/>
          <w:sz w:val="26"/>
          <w:szCs w:val="26"/>
        </w:rPr>
      </w:pPr>
    </w:p>
    <w:p w14:paraId="2631C576" w14:textId="5E710553" w:rsidR="003A70C5" w:rsidRDefault="003A70C5" w:rsidP="003A70C5">
      <w:pPr>
        <w:jc w:val="both"/>
        <w:rPr>
          <w:rFonts w:ascii="Arial" w:hAnsi="Arial" w:cs="Arial"/>
          <w:sz w:val="26"/>
          <w:szCs w:val="26"/>
        </w:rPr>
      </w:pPr>
    </w:p>
    <w:p w14:paraId="30E6299B" w14:textId="08D6DABB" w:rsidR="003A70C5" w:rsidRDefault="003A70C5" w:rsidP="003A70C5">
      <w:pPr>
        <w:jc w:val="both"/>
        <w:rPr>
          <w:rFonts w:ascii="Arial" w:hAnsi="Arial" w:cs="Arial"/>
          <w:sz w:val="26"/>
          <w:szCs w:val="26"/>
        </w:rPr>
      </w:pPr>
    </w:p>
    <w:p w14:paraId="3591ECFC" w14:textId="3A3D4A1A" w:rsidR="003A70C5" w:rsidRDefault="003A70C5" w:rsidP="003A70C5">
      <w:pPr>
        <w:jc w:val="both"/>
        <w:rPr>
          <w:rFonts w:ascii="Arial" w:hAnsi="Arial" w:cs="Arial"/>
          <w:sz w:val="26"/>
          <w:szCs w:val="26"/>
        </w:rPr>
      </w:pPr>
    </w:p>
    <w:p w14:paraId="5C509705" w14:textId="1ABE70E9" w:rsidR="003A70C5" w:rsidRDefault="003A70C5" w:rsidP="003A70C5">
      <w:pPr>
        <w:jc w:val="both"/>
        <w:rPr>
          <w:rFonts w:ascii="Arial" w:hAnsi="Arial" w:cs="Arial"/>
          <w:sz w:val="26"/>
          <w:szCs w:val="26"/>
        </w:rPr>
      </w:pPr>
    </w:p>
    <w:p w14:paraId="16FE692C" w14:textId="39157E3F" w:rsidR="003A70C5" w:rsidRDefault="003A70C5" w:rsidP="003A70C5">
      <w:pPr>
        <w:jc w:val="both"/>
        <w:rPr>
          <w:rFonts w:ascii="Arial" w:hAnsi="Arial" w:cs="Arial"/>
          <w:sz w:val="26"/>
          <w:szCs w:val="26"/>
        </w:rPr>
      </w:pPr>
    </w:p>
    <w:p w14:paraId="089918BF" w14:textId="74571367" w:rsidR="003A70C5" w:rsidRDefault="003A70C5" w:rsidP="003A70C5">
      <w:pPr>
        <w:jc w:val="both"/>
        <w:rPr>
          <w:rFonts w:ascii="Arial" w:hAnsi="Arial" w:cs="Arial"/>
          <w:sz w:val="26"/>
          <w:szCs w:val="26"/>
        </w:rPr>
      </w:pPr>
    </w:p>
    <w:p w14:paraId="4B904337" w14:textId="786F64ED" w:rsidR="003A70C5" w:rsidRDefault="003A70C5" w:rsidP="003A70C5">
      <w:pPr>
        <w:jc w:val="both"/>
        <w:rPr>
          <w:rFonts w:ascii="Arial" w:hAnsi="Arial" w:cs="Arial"/>
          <w:sz w:val="26"/>
          <w:szCs w:val="26"/>
        </w:rPr>
      </w:pPr>
    </w:p>
    <w:p w14:paraId="0881E62E" w14:textId="77777777" w:rsidR="003A70C5" w:rsidRPr="00F82214" w:rsidRDefault="003A70C5" w:rsidP="003A70C5">
      <w:pPr>
        <w:jc w:val="both"/>
        <w:rPr>
          <w:rFonts w:ascii="Arial" w:hAnsi="Arial" w:cs="Arial"/>
          <w:sz w:val="26"/>
          <w:szCs w:val="26"/>
        </w:rPr>
      </w:pPr>
    </w:p>
    <w:p w14:paraId="32D37DD0" w14:textId="77777777" w:rsidR="003A70C5" w:rsidRDefault="003A70C5" w:rsidP="003A70C5">
      <w:pPr>
        <w:jc w:val="both"/>
        <w:rPr>
          <w:rFonts w:ascii="Arial" w:hAnsi="Arial" w:cs="Arial"/>
          <w:b/>
          <w:bCs/>
          <w:sz w:val="26"/>
          <w:szCs w:val="26"/>
        </w:rPr>
      </w:pPr>
      <w:proofErr w:type="spellStart"/>
      <w:r w:rsidRPr="003A70C5">
        <w:rPr>
          <w:rFonts w:ascii="Arial" w:hAnsi="Arial" w:cs="Arial"/>
          <w:b/>
          <w:bCs/>
          <w:sz w:val="26"/>
          <w:szCs w:val="26"/>
        </w:rPr>
        <w:t>Qn</w:t>
      </w:r>
      <w:proofErr w:type="spellEnd"/>
      <w:r w:rsidRPr="003A70C5">
        <w:rPr>
          <w:rFonts w:ascii="Arial" w:hAnsi="Arial" w:cs="Arial"/>
          <w:b/>
          <w:bCs/>
          <w:sz w:val="26"/>
          <w:szCs w:val="26"/>
        </w:rPr>
        <w:t xml:space="preserve"> for Discussion</w:t>
      </w:r>
    </w:p>
    <w:p w14:paraId="515F14E4" w14:textId="77777777" w:rsidR="003A70C5" w:rsidRDefault="003A70C5" w:rsidP="003A70C5">
      <w:pPr>
        <w:jc w:val="both"/>
        <w:rPr>
          <w:rFonts w:ascii="Arial" w:hAnsi="Arial" w:cs="Arial"/>
          <w:b/>
          <w:bCs/>
          <w:sz w:val="26"/>
          <w:szCs w:val="26"/>
        </w:rPr>
      </w:pPr>
    </w:p>
    <w:p w14:paraId="1F5B24E3" w14:textId="092EBB02" w:rsidR="00187677" w:rsidRDefault="003A70C5" w:rsidP="003A70C5">
      <w:pPr>
        <w:jc w:val="both"/>
        <w:rPr>
          <w:rFonts w:ascii="Arial" w:hAnsi="Arial" w:cs="Arial"/>
          <w:b/>
          <w:bCs/>
          <w:sz w:val="26"/>
          <w:szCs w:val="26"/>
        </w:rPr>
      </w:pPr>
      <w:r>
        <w:rPr>
          <w:rFonts w:ascii="Arial" w:hAnsi="Arial" w:cs="Arial"/>
          <w:b/>
          <w:bCs/>
          <w:sz w:val="26"/>
          <w:szCs w:val="26"/>
        </w:rPr>
        <w:t>1. Explain how price of property rises despite an increase in the supply of property. (</w:t>
      </w:r>
      <w:r w:rsidR="00187677">
        <w:rPr>
          <w:rFonts w:ascii="Arial" w:hAnsi="Arial" w:cs="Arial"/>
          <w:b/>
          <w:bCs/>
          <w:sz w:val="26"/>
          <w:szCs w:val="26"/>
        </w:rPr>
        <w:t>6</w:t>
      </w:r>
      <w:r>
        <w:rPr>
          <w:rFonts w:ascii="Arial" w:hAnsi="Arial" w:cs="Arial"/>
          <w:b/>
          <w:bCs/>
          <w:sz w:val="26"/>
          <w:szCs w:val="26"/>
        </w:rPr>
        <w:t>)</w:t>
      </w:r>
    </w:p>
    <w:p w14:paraId="2F9BE108" w14:textId="77777777" w:rsidR="00187677" w:rsidRDefault="00187677" w:rsidP="003A70C5">
      <w:pPr>
        <w:jc w:val="both"/>
        <w:rPr>
          <w:rFonts w:ascii="Arial" w:hAnsi="Arial" w:cs="Arial"/>
          <w:b/>
          <w:bCs/>
          <w:sz w:val="26"/>
          <w:szCs w:val="26"/>
        </w:rPr>
      </w:pPr>
    </w:p>
    <w:p w14:paraId="5ABA73FD" w14:textId="77777777" w:rsidR="00187677" w:rsidRDefault="00187677" w:rsidP="003A70C5">
      <w:pPr>
        <w:jc w:val="both"/>
        <w:rPr>
          <w:rFonts w:ascii="Arial" w:hAnsi="Arial" w:cs="Arial"/>
          <w:b/>
          <w:bCs/>
          <w:sz w:val="26"/>
          <w:szCs w:val="26"/>
        </w:rPr>
      </w:pPr>
    </w:p>
    <w:p w14:paraId="37646793" w14:textId="77777777" w:rsidR="00187677" w:rsidRDefault="00187677" w:rsidP="003A70C5">
      <w:pPr>
        <w:jc w:val="both"/>
        <w:rPr>
          <w:rFonts w:ascii="Arial" w:hAnsi="Arial" w:cs="Arial"/>
          <w:b/>
          <w:bCs/>
          <w:sz w:val="26"/>
          <w:szCs w:val="26"/>
        </w:rPr>
      </w:pPr>
    </w:p>
    <w:p w14:paraId="1BF92D56" w14:textId="77777777" w:rsidR="00187677" w:rsidRDefault="00187677" w:rsidP="003A70C5">
      <w:pPr>
        <w:jc w:val="both"/>
        <w:rPr>
          <w:rFonts w:ascii="Arial" w:hAnsi="Arial" w:cs="Arial"/>
          <w:b/>
          <w:bCs/>
          <w:sz w:val="26"/>
          <w:szCs w:val="26"/>
        </w:rPr>
      </w:pPr>
    </w:p>
    <w:p w14:paraId="3F6179D8" w14:textId="77777777" w:rsidR="00187677" w:rsidRDefault="00187677" w:rsidP="003A70C5">
      <w:pPr>
        <w:jc w:val="both"/>
        <w:rPr>
          <w:rFonts w:ascii="Arial" w:hAnsi="Arial" w:cs="Arial"/>
          <w:b/>
          <w:bCs/>
          <w:sz w:val="26"/>
          <w:szCs w:val="26"/>
        </w:rPr>
      </w:pPr>
    </w:p>
    <w:p w14:paraId="3140068C" w14:textId="77777777" w:rsidR="00187677" w:rsidRDefault="00187677" w:rsidP="003A70C5">
      <w:pPr>
        <w:jc w:val="both"/>
        <w:rPr>
          <w:rFonts w:ascii="Arial" w:hAnsi="Arial" w:cs="Arial"/>
          <w:b/>
          <w:bCs/>
          <w:sz w:val="26"/>
          <w:szCs w:val="26"/>
        </w:rPr>
      </w:pPr>
    </w:p>
    <w:p w14:paraId="61804E08" w14:textId="77777777" w:rsidR="00187677" w:rsidRDefault="00187677" w:rsidP="003A70C5">
      <w:pPr>
        <w:jc w:val="both"/>
        <w:rPr>
          <w:rFonts w:ascii="Arial" w:hAnsi="Arial" w:cs="Arial"/>
          <w:b/>
          <w:bCs/>
          <w:sz w:val="26"/>
          <w:szCs w:val="26"/>
        </w:rPr>
      </w:pPr>
    </w:p>
    <w:p w14:paraId="001F8546" w14:textId="77777777" w:rsidR="00187677" w:rsidRDefault="00187677" w:rsidP="003A70C5">
      <w:pPr>
        <w:jc w:val="both"/>
        <w:rPr>
          <w:rFonts w:ascii="Arial" w:hAnsi="Arial" w:cs="Arial"/>
          <w:b/>
          <w:bCs/>
          <w:sz w:val="26"/>
          <w:szCs w:val="26"/>
        </w:rPr>
      </w:pPr>
    </w:p>
    <w:p w14:paraId="7D47ABF8" w14:textId="77777777" w:rsidR="00187677" w:rsidRDefault="00187677" w:rsidP="003A70C5">
      <w:pPr>
        <w:jc w:val="both"/>
        <w:rPr>
          <w:rFonts w:ascii="Arial" w:hAnsi="Arial" w:cs="Arial"/>
          <w:b/>
          <w:bCs/>
          <w:sz w:val="26"/>
          <w:szCs w:val="26"/>
        </w:rPr>
      </w:pPr>
    </w:p>
    <w:p w14:paraId="478DD753" w14:textId="77777777" w:rsidR="00187677" w:rsidRDefault="00187677" w:rsidP="003A70C5">
      <w:pPr>
        <w:jc w:val="both"/>
        <w:rPr>
          <w:rFonts w:ascii="Arial" w:hAnsi="Arial" w:cs="Arial"/>
          <w:b/>
          <w:bCs/>
          <w:sz w:val="26"/>
          <w:szCs w:val="26"/>
        </w:rPr>
      </w:pPr>
    </w:p>
    <w:p w14:paraId="04A7468F" w14:textId="77777777" w:rsidR="00187677" w:rsidRDefault="00187677" w:rsidP="003A70C5">
      <w:pPr>
        <w:jc w:val="both"/>
        <w:rPr>
          <w:rFonts w:ascii="Arial" w:hAnsi="Arial" w:cs="Arial"/>
          <w:b/>
          <w:bCs/>
          <w:sz w:val="26"/>
          <w:szCs w:val="26"/>
        </w:rPr>
      </w:pPr>
    </w:p>
    <w:p w14:paraId="689AECB0" w14:textId="77777777" w:rsidR="00187677" w:rsidRDefault="00187677" w:rsidP="003A70C5">
      <w:pPr>
        <w:jc w:val="both"/>
        <w:rPr>
          <w:rFonts w:ascii="Arial" w:hAnsi="Arial" w:cs="Arial"/>
          <w:b/>
          <w:bCs/>
          <w:sz w:val="26"/>
          <w:szCs w:val="26"/>
        </w:rPr>
      </w:pPr>
    </w:p>
    <w:p w14:paraId="64D31605" w14:textId="77777777" w:rsidR="00187677" w:rsidRDefault="00187677" w:rsidP="003A70C5">
      <w:pPr>
        <w:jc w:val="both"/>
        <w:rPr>
          <w:rFonts w:ascii="Arial" w:hAnsi="Arial" w:cs="Arial"/>
          <w:b/>
          <w:bCs/>
          <w:sz w:val="26"/>
          <w:szCs w:val="26"/>
        </w:rPr>
      </w:pPr>
    </w:p>
    <w:p w14:paraId="5EBE3A17" w14:textId="77777777" w:rsidR="00187677" w:rsidRDefault="00187677" w:rsidP="003A70C5">
      <w:pPr>
        <w:jc w:val="both"/>
        <w:rPr>
          <w:rFonts w:ascii="Arial" w:hAnsi="Arial" w:cs="Arial"/>
          <w:b/>
          <w:bCs/>
          <w:sz w:val="26"/>
          <w:szCs w:val="26"/>
        </w:rPr>
      </w:pPr>
    </w:p>
    <w:p w14:paraId="773E8145" w14:textId="77777777" w:rsidR="00187677" w:rsidRDefault="00187677" w:rsidP="003A70C5">
      <w:pPr>
        <w:jc w:val="both"/>
        <w:rPr>
          <w:rFonts w:ascii="Arial" w:hAnsi="Arial" w:cs="Arial"/>
          <w:b/>
          <w:bCs/>
          <w:sz w:val="26"/>
          <w:szCs w:val="26"/>
        </w:rPr>
      </w:pPr>
    </w:p>
    <w:p w14:paraId="6D44F2D0" w14:textId="77777777" w:rsidR="00187677" w:rsidRDefault="00187677" w:rsidP="003A70C5">
      <w:pPr>
        <w:jc w:val="both"/>
        <w:rPr>
          <w:rFonts w:ascii="Arial" w:hAnsi="Arial" w:cs="Arial"/>
          <w:b/>
          <w:bCs/>
          <w:sz w:val="26"/>
          <w:szCs w:val="26"/>
        </w:rPr>
      </w:pPr>
    </w:p>
    <w:p w14:paraId="489A6F91" w14:textId="77777777" w:rsidR="00187677" w:rsidRDefault="00187677" w:rsidP="003A70C5">
      <w:pPr>
        <w:jc w:val="both"/>
        <w:rPr>
          <w:rFonts w:ascii="Arial" w:hAnsi="Arial" w:cs="Arial"/>
          <w:b/>
          <w:bCs/>
          <w:sz w:val="26"/>
          <w:szCs w:val="26"/>
        </w:rPr>
      </w:pPr>
    </w:p>
    <w:p w14:paraId="70A5900F" w14:textId="77777777" w:rsidR="00187677" w:rsidRDefault="00187677" w:rsidP="003A70C5">
      <w:pPr>
        <w:jc w:val="both"/>
        <w:rPr>
          <w:rFonts w:ascii="Arial" w:hAnsi="Arial" w:cs="Arial"/>
          <w:b/>
          <w:bCs/>
          <w:sz w:val="26"/>
          <w:szCs w:val="26"/>
        </w:rPr>
      </w:pPr>
    </w:p>
    <w:p w14:paraId="0AF0C856" w14:textId="77777777" w:rsidR="00187677" w:rsidRDefault="00187677" w:rsidP="003A70C5">
      <w:pPr>
        <w:jc w:val="both"/>
        <w:rPr>
          <w:rFonts w:ascii="Arial" w:hAnsi="Arial" w:cs="Arial"/>
          <w:b/>
          <w:bCs/>
          <w:sz w:val="26"/>
          <w:szCs w:val="26"/>
        </w:rPr>
      </w:pPr>
    </w:p>
    <w:p w14:paraId="6812B790" w14:textId="42281432" w:rsidR="003A70C5" w:rsidRDefault="00187677" w:rsidP="003A70C5">
      <w:pPr>
        <w:jc w:val="both"/>
        <w:rPr>
          <w:rFonts w:ascii="Arial" w:hAnsi="Arial" w:cs="Arial"/>
          <w:b/>
          <w:bCs/>
          <w:sz w:val="26"/>
          <w:szCs w:val="26"/>
        </w:rPr>
      </w:pPr>
      <w:r>
        <w:rPr>
          <w:rFonts w:ascii="Arial" w:hAnsi="Arial" w:cs="Arial"/>
          <w:b/>
          <w:bCs/>
          <w:sz w:val="26"/>
          <w:szCs w:val="26"/>
        </w:rPr>
        <w:t>2. Explain how an increase in demand for oil leads to a fall in the supply of oil. (6)</w:t>
      </w:r>
      <w:r w:rsidR="003A70C5" w:rsidRPr="003A70C5">
        <w:rPr>
          <w:rFonts w:ascii="Arial" w:hAnsi="Arial" w:cs="Arial"/>
          <w:b/>
          <w:bCs/>
          <w:sz w:val="26"/>
          <w:szCs w:val="26"/>
        </w:rPr>
        <w:br w:type="page"/>
      </w:r>
    </w:p>
    <w:p w14:paraId="6F7723FA" w14:textId="7EECB813" w:rsidR="00897327" w:rsidRPr="00F82214" w:rsidRDefault="00897327" w:rsidP="004C1AA7">
      <w:pPr>
        <w:pStyle w:val="Heading3bullet"/>
        <w:numPr>
          <w:ilvl w:val="0"/>
          <w:numId w:val="0"/>
        </w:numPr>
        <w:ind w:firstLine="720"/>
        <w:rPr>
          <w:rFonts w:ascii="Arial" w:hAnsi="Arial" w:cs="Arial"/>
          <w:sz w:val="26"/>
          <w:szCs w:val="26"/>
          <w:u w:val="single"/>
        </w:rPr>
      </w:pPr>
      <w:proofErr w:type="gramStart"/>
      <w:r w:rsidRPr="00F82214">
        <w:rPr>
          <w:rFonts w:ascii="Arial" w:hAnsi="Arial" w:cs="Arial"/>
          <w:sz w:val="26"/>
          <w:szCs w:val="26"/>
        </w:rPr>
        <w:t xml:space="preserve">2.6  </w:t>
      </w:r>
      <w:r w:rsidRPr="00F82214">
        <w:rPr>
          <w:rFonts w:ascii="Arial" w:hAnsi="Arial" w:cs="Arial"/>
          <w:sz w:val="26"/>
          <w:szCs w:val="26"/>
        </w:rPr>
        <w:tab/>
      </w:r>
      <w:proofErr w:type="gramEnd"/>
      <w:r w:rsidRPr="00F82214">
        <w:rPr>
          <w:rFonts w:ascii="Arial" w:hAnsi="Arial" w:cs="Arial"/>
          <w:sz w:val="26"/>
          <w:szCs w:val="26"/>
          <w:u w:val="single"/>
        </w:rPr>
        <w:t>Types of supply</w:t>
      </w:r>
    </w:p>
    <w:p w14:paraId="48AC1AEA" w14:textId="0E3CBD32"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noProof/>
          <w:color w:val="auto"/>
          <w:sz w:val="26"/>
          <w:szCs w:val="26"/>
        </w:rPr>
        <mc:AlternateContent>
          <mc:Choice Requires="wps">
            <w:drawing>
              <wp:anchor distT="0" distB="0" distL="114300" distR="114300" simplePos="0" relativeHeight="251696128" behindDoc="0" locked="0" layoutInCell="1" allowOverlap="1" wp14:anchorId="2F115E33" wp14:editId="06F6778A">
                <wp:simplePos x="0" y="0"/>
                <wp:positionH relativeFrom="column">
                  <wp:posOffset>-682283</wp:posOffset>
                </wp:positionH>
                <wp:positionV relativeFrom="paragraph">
                  <wp:posOffset>291709</wp:posOffset>
                </wp:positionV>
                <wp:extent cx="1322363" cy="1413803"/>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363" cy="141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6A6E6" w14:textId="77777777" w:rsidR="006561E4" w:rsidRPr="004C1AA7" w:rsidRDefault="006561E4" w:rsidP="00897327">
                            <w:pPr>
                              <w:rPr>
                                <w:rFonts w:ascii="Arial" w:hAnsi="Arial" w:cs="Arial"/>
                              </w:rPr>
                            </w:pPr>
                            <w:r w:rsidRPr="004C1AA7">
                              <w:rPr>
                                <w:rFonts w:ascii="Arial" w:hAnsi="Arial" w:cs="Arial"/>
                              </w:rPr>
                              <w:t>Fixed Supply Curve</w:t>
                            </w:r>
                          </w:p>
                          <w:p w14:paraId="332D7702" w14:textId="77777777" w:rsidR="006561E4" w:rsidRPr="004C1AA7" w:rsidRDefault="006561E4" w:rsidP="00897327">
                            <w:pPr>
                              <w:rPr>
                                <w:rFonts w:ascii="Arial" w:hAnsi="Arial" w:cs="Arial"/>
                              </w:rPr>
                            </w:pPr>
                            <w:proofErr w:type="spellStart"/>
                            <w:r w:rsidRPr="004C1AA7">
                              <w:rPr>
                                <w:rFonts w:ascii="Arial" w:hAnsi="Arial" w:cs="Arial"/>
                              </w:rPr>
                              <w:t>i</w:t>
                            </w:r>
                            <w:proofErr w:type="spellEnd"/>
                            <w:r w:rsidRPr="004C1AA7">
                              <w:rPr>
                                <w:rFonts w:ascii="Arial" w:hAnsi="Arial" w:cs="Arial"/>
                              </w:rPr>
                              <w:t>. Stadium capacity</w:t>
                            </w:r>
                          </w:p>
                          <w:p w14:paraId="723B5D11" w14:textId="73C30F89" w:rsidR="006561E4" w:rsidRPr="004C1AA7" w:rsidRDefault="006561E4"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15E33" id="Text Box 102" o:spid="_x0000_s1035" type="#_x0000_t202" style="position:absolute;left:0;text-align:left;margin-left:-53.7pt;margin-top:22.95pt;width:104.1pt;height:1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" stroked="f">
                <v:textbox>
                  <w:txbxContent>
                    <w:p w14:paraId="0DB6A6E6" w14:textId="77777777" w:rsidR="006561E4" w:rsidRPr="004C1AA7" w:rsidRDefault="006561E4" w:rsidP="00897327">
                      <w:pPr>
                        <w:rPr>
                          <w:rFonts w:ascii="Arial" w:hAnsi="Arial" w:cs="Arial"/>
                        </w:rPr>
                      </w:pPr>
                      <w:r w:rsidRPr="004C1AA7">
                        <w:rPr>
                          <w:rFonts w:ascii="Arial" w:hAnsi="Arial" w:cs="Arial"/>
                        </w:rPr>
                        <w:t>Fixed Supply Curve</w:t>
                      </w:r>
                    </w:p>
                    <w:p w14:paraId="332D7702" w14:textId="77777777" w:rsidR="006561E4" w:rsidRPr="004C1AA7" w:rsidRDefault="006561E4" w:rsidP="00897327">
                      <w:pPr>
                        <w:rPr>
                          <w:rFonts w:ascii="Arial" w:hAnsi="Arial" w:cs="Arial"/>
                        </w:rPr>
                      </w:pPr>
                      <w:proofErr w:type="spellStart"/>
                      <w:r w:rsidRPr="004C1AA7">
                        <w:rPr>
                          <w:rFonts w:ascii="Arial" w:hAnsi="Arial" w:cs="Arial"/>
                        </w:rPr>
                        <w:t>i</w:t>
                      </w:r>
                      <w:proofErr w:type="spellEnd"/>
                      <w:r w:rsidRPr="004C1AA7">
                        <w:rPr>
                          <w:rFonts w:ascii="Arial" w:hAnsi="Arial" w:cs="Arial"/>
                        </w:rPr>
                        <w:t>. Stadium capacity</w:t>
                      </w:r>
                    </w:p>
                    <w:p w14:paraId="723B5D11" w14:textId="73C30F89" w:rsidR="006561E4" w:rsidRPr="004C1AA7" w:rsidRDefault="006561E4"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v:textbox>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94080" behindDoc="0" locked="0" layoutInCell="1" allowOverlap="1" wp14:anchorId="62E8173C" wp14:editId="177E9B3C">
                <wp:simplePos x="0" y="0"/>
                <wp:positionH relativeFrom="column">
                  <wp:posOffset>82550</wp:posOffset>
                </wp:positionH>
                <wp:positionV relativeFrom="paragraph">
                  <wp:posOffset>26035</wp:posOffset>
                </wp:positionV>
                <wp:extent cx="513080" cy="266065"/>
                <wp:effectExtent l="0" t="1270" r="444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636F" w14:textId="77777777" w:rsidR="006561E4" w:rsidRPr="00BE4347" w:rsidRDefault="006561E4" w:rsidP="00897327">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8173C" id="Text Box 100" o:spid="_x0000_s1036" type="#_x0000_t202" style="position:absolute;left:0;text-align:left;margin-left:6.5pt;margin-top:2.05pt;width:40.4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" stroked="f">
                <v:textbox>
                  <w:txbxContent>
                    <w:p w14:paraId="252A636F" w14:textId="77777777" w:rsidR="006561E4" w:rsidRPr="00BE4347" w:rsidRDefault="006561E4" w:rsidP="00897327">
                      <w:pPr>
                        <w:rPr>
                          <w:vertAlign w:val="subscript"/>
                        </w:rPr>
                      </w:pPr>
                      <w:r>
                        <w:t>Qty</w:t>
                      </w:r>
                    </w:p>
                  </w:txbxContent>
                </v:textbox>
              </v:shape>
            </w:pict>
          </mc:Fallback>
        </mc:AlternateContent>
      </w:r>
      <w:r w:rsidRPr="00F82214">
        <w:rPr>
          <w:rFonts w:ascii="Arial" w:hAnsi="Arial" w:cs="Arial"/>
          <w:b/>
          <w:color w:val="auto"/>
          <w:sz w:val="26"/>
          <w:szCs w:val="26"/>
        </w:rPr>
        <w:t>Fixed supply curve</w:t>
      </w:r>
      <w:r w:rsidRPr="00F82214">
        <w:rPr>
          <w:rFonts w:ascii="Arial" w:hAnsi="Arial" w:cs="Arial"/>
          <w:color w:val="auto"/>
          <w:sz w:val="26"/>
          <w:szCs w:val="26"/>
        </w:rPr>
        <w:t xml:space="preserve">: The supply of the production is restricted and fixed and it will not change in accordance </w:t>
      </w:r>
      <w:proofErr w:type="gramStart"/>
      <w:r w:rsidRPr="00F82214">
        <w:rPr>
          <w:rFonts w:ascii="Arial" w:hAnsi="Arial" w:cs="Arial"/>
          <w:color w:val="auto"/>
          <w:sz w:val="26"/>
          <w:szCs w:val="26"/>
        </w:rPr>
        <w:t>to</w:t>
      </w:r>
      <w:proofErr w:type="gramEnd"/>
      <w:r w:rsidRPr="00F82214">
        <w:rPr>
          <w:rFonts w:ascii="Arial" w:hAnsi="Arial" w:cs="Arial"/>
          <w:color w:val="auto"/>
          <w:sz w:val="26"/>
          <w:szCs w:val="26"/>
        </w:rPr>
        <w:t xml:space="preserve"> the change in the price level. For example, the fishery industry has its production capacity fixed by natural environment factor.</w:t>
      </w:r>
    </w:p>
    <w:p w14:paraId="0D916ED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Joint supply</w:t>
      </w:r>
      <w:r w:rsidRPr="00F82214">
        <w:rPr>
          <w:rFonts w:ascii="Arial" w:hAnsi="Arial" w:cs="Arial"/>
          <w:color w:val="auto"/>
          <w:sz w:val="26"/>
          <w:szCs w:val="26"/>
        </w:rPr>
        <w:t xml:space="preserve">: The increase in quantity supplied of a good will lead to the increase in the supply of another good as the production of one good will create </w:t>
      </w:r>
      <w:r w:rsidRPr="00DC7D1E">
        <w:rPr>
          <w:rFonts w:ascii="Arial" w:hAnsi="Arial" w:cs="Arial"/>
          <w:color w:val="auto"/>
          <w:sz w:val="26"/>
          <w:szCs w:val="26"/>
          <w:highlight w:val="yellow"/>
        </w:rPr>
        <w:t>the  by-products which can be used for the production of another goo</w:t>
      </w:r>
      <w:r w:rsidRPr="00F82214">
        <w:rPr>
          <w:rFonts w:ascii="Arial" w:hAnsi="Arial" w:cs="Arial"/>
          <w:color w:val="auto"/>
          <w:sz w:val="26"/>
          <w:szCs w:val="26"/>
        </w:rPr>
        <w:t>d. The increase in the supply of these resources will lower down the cost of production for latter, thus leading to an increase in the supply of the good.</w:t>
      </w:r>
    </w:p>
    <w:p w14:paraId="1F55A378"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Competitive supply</w:t>
      </w:r>
      <w:r w:rsidRPr="00F82214">
        <w:rPr>
          <w:rFonts w:ascii="Arial" w:hAnsi="Arial" w:cs="Arial"/>
          <w:color w:val="auto"/>
          <w:sz w:val="26"/>
          <w:szCs w:val="26"/>
        </w:rPr>
        <w:t xml:space="preserve">: The increase in supply of one good will lead to the reduction of another good as the production of one good (competing for same resources) </w:t>
      </w:r>
      <w:r w:rsidRPr="00DC7D1E">
        <w:rPr>
          <w:rFonts w:ascii="Arial" w:hAnsi="Arial" w:cs="Arial"/>
          <w:color w:val="auto"/>
          <w:sz w:val="26"/>
          <w:szCs w:val="26"/>
          <w:highlight w:val="yellow"/>
        </w:rPr>
        <w:t>requires resources for production which is also used for the production of the good.</w:t>
      </w:r>
      <w:r w:rsidRPr="00F82214">
        <w:rPr>
          <w:rFonts w:ascii="Arial" w:hAnsi="Arial" w:cs="Arial"/>
          <w:color w:val="auto"/>
          <w:sz w:val="26"/>
          <w:szCs w:val="26"/>
        </w:rPr>
        <w:t xml:space="preserve"> Due to the condition of limited resources, the cost of these resources will increase which will raise the cost of production and thus, contributing to the fall in supply of the good concerned.</w:t>
      </w:r>
    </w:p>
    <w:p w14:paraId="336CEE03" w14:textId="77777777" w:rsidR="00897327" w:rsidRPr="00F82214" w:rsidRDefault="00897327" w:rsidP="004C1AA7">
      <w:pPr>
        <w:jc w:val="both"/>
        <w:rPr>
          <w:rFonts w:ascii="Arial" w:hAnsi="Arial" w:cs="Arial"/>
          <w:sz w:val="26"/>
          <w:szCs w:val="26"/>
        </w:rPr>
      </w:pPr>
      <w:r w:rsidRPr="00F82214">
        <w:rPr>
          <w:rFonts w:ascii="Arial" w:hAnsi="Arial" w:cs="Arial"/>
          <w:sz w:val="26"/>
          <w:szCs w:val="26"/>
        </w:rPr>
        <w:br w:type="page"/>
      </w:r>
    </w:p>
    <w:p w14:paraId="35523DD9" w14:textId="435EB03D" w:rsidR="003A70C5" w:rsidRDefault="003A70C5" w:rsidP="004C1AA7">
      <w:pPr>
        <w:jc w:val="both"/>
        <w:rPr>
          <w:rFonts w:ascii="Arial" w:hAnsi="Arial" w:cs="Arial"/>
          <w:sz w:val="26"/>
          <w:szCs w:val="26"/>
          <w:lang w:eastAsia="en-US"/>
        </w:rPr>
      </w:pPr>
      <w:r>
        <w:rPr>
          <w:rFonts w:ascii="Arial" w:hAnsi="Arial" w:cs="Arial"/>
          <w:sz w:val="26"/>
          <w:szCs w:val="26"/>
          <w:lang w:eastAsia="en-US"/>
        </w:rPr>
        <w:t xml:space="preserve">For illustration </w:t>
      </w:r>
    </w:p>
    <w:p w14:paraId="74F3C480" w14:textId="06819C34"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Competitive supply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in qty supply of one good will lead to reduction in the supply of another</w:t>
      </w:r>
    </w:p>
    <w:p w14:paraId="46C6536B" w14:textId="229BDDBE" w:rsidR="00897327"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w:char="F0E0"/>
      </w:r>
      <w:r w:rsidRPr="00F82214">
        <w:rPr>
          <w:rFonts w:ascii="Arial" w:hAnsi="Arial" w:cs="Arial"/>
          <w:sz w:val="26"/>
          <w:szCs w:val="26"/>
          <w:lang w:eastAsia="en-US"/>
        </w:rPr>
        <w:t>Competing for same resources</w:t>
      </w:r>
    </w:p>
    <w:p w14:paraId="509683BC" w14:textId="3948A89A" w:rsidR="003A70C5" w:rsidRDefault="003A70C5" w:rsidP="004C1AA7">
      <w:pPr>
        <w:jc w:val="both"/>
        <w:rPr>
          <w:rFonts w:ascii="Arial" w:hAnsi="Arial" w:cs="Arial"/>
          <w:sz w:val="26"/>
          <w:szCs w:val="26"/>
          <w:lang w:eastAsia="en-US"/>
        </w:rPr>
      </w:pPr>
    </w:p>
    <w:p w14:paraId="3378E59A" w14:textId="4EE4B4A4"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 xml:space="preserve">Explain how the increase in demand for </w:t>
      </w:r>
      <w:proofErr w:type="spellStart"/>
      <w:r w:rsidRPr="003A70C5">
        <w:rPr>
          <w:rFonts w:ascii="Arial" w:hAnsi="Arial" w:cs="Arial"/>
          <w:b/>
          <w:bCs/>
          <w:sz w:val="26"/>
          <w:szCs w:val="26"/>
          <w:lang w:eastAsia="en-US"/>
        </w:rPr>
        <w:t>cornaffects</w:t>
      </w:r>
      <w:proofErr w:type="spellEnd"/>
      <w:r w:rsidRPr="003A70C5">
        <w:rPr>
          <w:rFonts w:ascii="Arial" w:hAnsi="Arial" w:cs="Arial"/>
          <w:b/>
          <w:bCs/>
          <w:sz w:val="26"/>
          <w:szCs w:val="26"/>
          <w:lang w:eastAsia="en-US"/>
        </w:rPr>
        <w:t xml:space="preserve"> the market for ri</w:t>
      </w:r>
      <w:r w:rsidR="00187677">
        <w:rPr>
          <w:rFonts w:ascii="Arial" w:hAnsi="Arial" w:cs="Arial"/>
          <w:b/>
          <w:bCs/>
          <w:sz w:val="26"/>
          <w:szCs w:val="26"/>
          <w:lang w:eastAsia="en-US"/>
        </w:rPr>
        <w:t>c</w:t>
      </w:r>
      <w:r w:rsidRPr="003A70C5">
        <w:rPr>
          <w:rFonts w:ascii="Arial" w:hAnsi="Arial" w:cs="Arial"/>
          <w:b/>
          <w:bCs/>
          <w:sz w:val="26"/>
          <w:szCs w:val="26"/>
          <w:lang w:eastAsia="en-US"/>
        </w:rPr>
        <w:t>e.</w:t>
      </w:r>
    </w:p>
    <w:p w14:paraId="417AFF85" w14:textId="2B79B6C5" w:rsidR="00897327"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e.g. Increase in DD for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P of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w:t>
      </w:r>
      <w:r w:rsidRPr="00F82214">
        <w:rPr>
          <w:rFonts w:ascii="Arial" w:hAnsi="Arial" w:cs="Arial"/>
          <w:sz w:val="26"/>
          <w:szCs w:val="26"/>
          <w:lang w:eastAsia="en-US"/>
        </w:rPr>
        <w:sym w:font="Symbol" w:char="F0AD"/>
      </w:r>
      <w:r w:rsidRPr="00F82214">
        <w:rPr>
          <w:rFonts w:ascii="Arial" w:hAnsi="Arial" w:cs="Arial"/>
          <w:sz w:val="26"/>
          <w:szCs w:val="26"/>
          <w:lang w:eastAsia="en-US"/>
        </w:rPr>
        <w:t xml:space="preserve"> Qty ss of corn</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decrease ss of rice – competing for one of land</w:t>
      </w:r>
      <w:r w:rsidRPr="00F82214">
        <w:rPr>
          <w:rFonts w:ascii="Arial" w:hAnsi="Arial" w:cs="Arial"/>
          <w:noProof/>
          <w:sz w:val="26"/>
          <w:szCs w:val="26"/>
        </w:rPr>
        <mc:AlternateContent>
          <mc:Choice Requires="wps">
            <w:drawing>
              <wp:anchor distT="0" distB="0" distL="114300" distR="114300" simplePos="0" relativeHeight="251661312" behindDoc="0" locked="0" layoutInCell="1" allowOverlap="1" wp14:anchorId="7CD04FDB" wp14:editId="6EA513F8">
                <wp:simplePos x="0" y="0"/>
                <wp:positionH relativeFrom="column">
                  <wp:posOffset>-502920</wp:posOffset>
                </wp:positionH>
                <wp:positionV relativeFrom="paragraph">
                  <wp:posOffset>3175</wp:posOffset>
                </wp:positionV>
                <wp:extent cx="1075055" cy="281940"/>
                <wp:effectExtent l="1905" t="2540" r="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5F01" w14:textId="77777777" w:rsidR="006561E4" w:rsidRPr="005E4963" w:rsidRDefault="006561E4" w:rsidP="008973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4FDB" id="Text Box 99" o:spid="_x0000_s1037" type="#_x0000_t202" style="position:absolute;left:0;text-align:left;margin-left:-39.6pt;margin-top:.25pt;width:84.6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" filled="f" stroked="f">
                <v:textbox>
                  <w:txbxContent>
                    <w:p w14:paraId="66355F01" w14:textId="77777777" w:rsidR="006561E4" w:rsidRPr="005E4963" w:rsidRDefault="006561E4" w:rsidP="00897327"/>
                  </w:txbxContent>
                </v:textbox>
              </v:shape>
            </w:pict>
          </mc:Fallback>
        </mc:AlternateContent>
      </w:r>
    </w:p>
    <w:p w14:paraId="77656D25" w14:textId="77777777" w:rsidR="003A70C5" w:rsidRPr="00F82214" w:rsidRDefault="003A70C5" w:rsidP="004C1AA7">
      <w:pPr>
        <w:jc w:val="both"/>
        <w:rPr>
          <w:rFonts w:ascii="Arial" w:hAnsi="Arial" w:cs="Arial"/>
          <w:sz w:val="26"/>
          <w:szCs w:val="26"/>
          <w:lang w:eastAsia="en-US"/>
        </w:rPr>
      </w:pPr>
    </w:p>
    <w:p w14:paraId="26A96E61" w14:textId="4CA2D6F1" w:rsidR="00897327" w:rsidRPr="00F82214" w:rsidRDefault="00897327" w:rsidP="004C1AA7">
      <w:pPr>
        <w:jc w:val="both"/>
        <w:rPr>
          <w:rFonts w:ascii="Arial" w:hAnsi="Arial" w:cs="Arial"/>
          <w:sz w:val="26"/>
          <w:szCs w:val="26"/>
          <w:lang w:eastAsia="en-US"/>
        </w:rPr>
      </w:pPr>
      <w:r w:rsidRPr="00F82214">
        <w:rPr>
          <w:rFonts w:ascii="Arial" w:hAnsi="Arial" w:cs="Arial"/>
          <w:noProof/>
          <w:sz w:val="26"/>
          <w:szCs w:val="26"/>
          <w:lang w:eastAsia="zh-TW"/>
        </w:rPr>
        <mc:AlternateContent>
          <mc:Choice Requires="wps">
            <w:drawing>
              <wp:anchor distT="0" distB="0" distL="114300" distR="114300" simplePos="0" relativeHeight="251662336" behindDoc="0" locked="0" layoutInCell="1" allowOverlap="1" wp14:anchorId="5E947673" wp14:editId="6C4921CE">
                <wp:simplePos x="0" y="0"/>
                <wp:positionH relativeFrom="column">
                  <wp:posOffset>488315</wp:posOffset>
                </wp:positionH>
                <wp:positionV relativeFrom="paragraph">
                  <wp:posOffset>1823720</wp:posOffset>
                </wp:positionV>
                <wp:extent cx="2285365" cy="854075"/>
                <wp:effectExtent l="0" t="381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6B8" w14:textId="7BABBEDF" w:rsidR="006561E4" w:rsidRPr="004C1AA7" w:rsidRDefault="006561E4"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947673" id="Text Box 98" o:spid="_x0000_s1038" type="#_x0000_t202" style="position:absolute;left:0;text-align:left;margin-left:38.45pt;margin-top:143.6pt;width:179.95pt;height:67.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" filled="f" stroked="f">
                <v:textbox style="mso-fit-shape-to-text:t">
                  <w:txbxContent>
                    <w:p w14:paraId="288AA6B8" w14:textId="7BABBEDF" w:rsidR="006561E4" w:rsidRPr="004C1AA7" w:rsidRDefault="006561E4"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3360" behindDoc="0" locked="0" layoutInCell="1" allowOverlap="1" wp14:anchorId="0090F738" wp14:editId="09E066CD">
                <wp:simplePos x="0" y="0"/>
                <wp:positionH relativeFrom="column">
                  <wp:posOffset>2981325</wp:posOffset>
                </wp:positionH>
                <wp:positionV relativeFrom="paragraph">
                  <wp:posOffset>1678305</wp:posOffset>
                </wp:positionV>
                <wp:extent cx="2289175" cy="997585"/>
                <wp:effectExtent l="0" t="0" r="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EBBB" w14:textId="77777777" w:rsidR="006561E4" w:rsidRPr="004C1AA7" w:rsidRDefault="006561E4" w:rsidP="00897327">
                            <w:pPr>
                              <w:rPr>
                                <w:rFonts w:ascii="Arial" w:hAnsi="Arial" w:cs="Arial"/>
                              </w:rPr>
                            </w:pPr>
                            <w:r w:rsidRPr="004C1AA7">
                              <w:rPr>
                                <w:rFonts w:ascii="Arial" w:hAnsi="Arial" w:cs="Arial"/>
                              </w:rPr>
                              <w:t>Increase COP of Rice (Shortage of land)</w:t>
                            </w:r>
                          </w:p>
                          <w:p w14:paraId="1A821D0F"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90F738" id="Text Box 97" o:spid="_x0000_s1039" type="#_x0000_t202" style="position:absolute;left:0;text-align:left;margin-left:234.75pt;margin-top:132.15pt;width:180.25pt;height:78.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" filled="f" stroked="f">
                <v:textbox style="mso-fit-shape-to-text:t">
                  <w:txbxContent>
                    <w:p w14:paraId="068AEBBB" w14:textId="77777777" w:rsidR="006561E4" w:rsidRPr="004C1AA7" w:rsidRDefault="006561E4" w:rsidP="00897327">
                      <w:pPr>
                        <w:rPr>
                          <w:rFonts w:ascii="Arial" w:hAnsi="Arial" w:cs="Arial"/>
                        </w:rPr>
                      </w:pPr>
                      <w:r w:rsidRPr="004C1AA7">
                        <w:rPr>
                          <w:rFonts w:ascii="Arial" w:hAnsi="Arial" w:cs="Arial"/>
                        </w:rPr>
                        <w:t>Increase COP of Rice (Shortage of land)</w:t>
                      </w:r>
                    </w:p>
                    <w:p w14:paraId="1A821D0F"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6561E4" w:rsidRPr="004C1AA7" w:rsidRDefault="006561E4"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v:textbox>
              </v:shape>
            </w:pict>
          </mc:Fallback>
        </mc:AlternateContent>
      </w:r>
      <w:r w:rsidRPr="00F82214">
        <w:rPr>
          <w:rFonts w:ascii="Arial" w:hAnsi="Arial" w:cs="Arial"/>
          <w:noProof/>
          <w:sz w:val="26"/>
          <w:szCs w:val="26"/>
        </w:rPr>
        <w:drawing>
          <wp:inline distT="0" distB="0" distL="0" distR="0" wp14:anchorId="2131E049" wp14:editId="117619E1">
            <wp:extent cx="5184140" cy="186055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84140" cy="1860550"/>
                    </a:xfrm>
                    <a:prstGeom prst="rect">
                      <a:avLst/>
                    </a:prstGeom>
                    <a:noFill/>
                    <a:ln w="9525">
                      <a:noFill/>
                      <a:miter lim="800000"/>
                      <a:headEnd/>
                      <a:tailEnd/>
                    </a:ln>
                  </pic:spPr>
                </pic:pic>
              </a:graphicData>
            </a:graphic>
          </wp:inline>
        </w:drawing>
      </w:r>
    </w:p>
    <w:p w14:paraId="4CFC49A4" w14:textId="77777777" w:rsidR="00897327" w:rsidRPr="00F82214" w:rsidRDefault="00897327" w:rsidP="004C1AA7">
      <w:pPr>
        <w:jc w:val="both"/>
        <w:rPr>
          <w:rFonts w:ascii="Arial" w:hAnsi="Arial" w:cs="Arial"/>
          <w:sz w:val="26"/>
          <w:szCs w:val="26"/>
          <w:lang w:eastAsia="en-US"/>
        </w:rPr>
      </w:pPr>
    </w:p>
    <w:p w14:paraId="05A20095" w14:textId="77777777" w:rsidR="00897327" w:rsidRPr="00F82214" w:rsidRDefault="00897327" w:rsidP="004C1AA7">
      <w:pPr>
        <w:jc w:val="both"/>
        <w:rPr>
          <w:rFonts w:ascii="Arial" w:hAnsi="Arial" w:cs="Arial"/>
          <w:sz w:val="26"/>
          <w:szCs w:val="26"/>
          <w:lang w:eastAsia="en-US"/>
        </w:rPr>
      </w:pPr>
    </w:p>
    <w:p w14:paraId="32FD0C1A" w14:textId="77777777" w:rsidR="00897327" w:rsidRPr="00F82214" w:rsidRDefault="00897327" w:rsidP="004C1AA7">
      <w:pPr>
        <w:jc w:val="both"/>
        <w:rPr>
          <w:rFonts w:ascii="Arial" w:hAnsi="Arial" w:cs="Arial"/>
          <w:sz w:val="26"/>
          <w:szCs w:val="26"/>
          <w:lang w:eastAsia="en-US"/>
        </w:rPr>
      </w:pPr>
    </w:p>
    <w:p w14:paraId="30C60F39" w14:textId="4ABCA67A" w:rsidR="00897327" w:rsidRPr="00F82214" w:rsidRDefault="00897327" w:rsidP="004C1AA7">
      <w:pPr>
        <w:jc w:val="both"/>
        <w:rPr>
          <w:rFonts w:ascii="Arial" w:hAnsi="Arial" w:cs="Arial"/>
          <w:sz w:val="26"/>
          <w:szCs w:val="26"/>
          <w:lang w:eastAsia="en-US"/>
        </w:rPr>
      </w:pPr>
    </w:p>
    <w:p w14:paraId="424B7C00" w14:textId="64E0D222" w:rsidR="004C1AA7" w:rsidRPr="00F82214" w:rsidRDefault="004C1AA7" w:rsidP="004C1AA7">
      <w:pPr>
        <w:jc w:val="both"/>
        <w:rPr>
          <w:rFonts w:ascii="Arial" w:hAnsi="Arial" w:cs="Arial"/>
          <w:sz w:val="26"/>
          <w:szCs w:val="26"/>
          <w:lang w:eastAsia="en-US"/>
        </w:rPr>
      </w:pPr>
    </w:p>
    <w:p w14:paraId="1FEA3CCB" w14:textId="09190C85" w:rsidR="004C1AA7" w:rsidRDefault="004C1AA7" w:rsidP="004C1AA7">
      <w:pPr>
        <w:jc w:val="both"/>
        <w:rPr>
          <w:rFonts w:ascii="Arial" w:hAnsi="Arial" w:cs="Arial"/>
          <w:sz w:val="26"/>
          <w:szCs w:val="26"/>
          <w:lang w:eastAsia="en-US"/>
        </w:rPr>
      </w:pPr>
    </w:p>
    <w:p w14:paraId="21020955" w14:textId="3DADD8BB" w:rsidR="003A70C5" w:rsidRDefault="003A70C5" w:rsidP="004C1AA7">
      <w:pPr>
        <w:jc w:val="both"/>
        <w:rPr>
          <w:rFonts w:ascii="Arial" w:hAnsi="Arial" w:cs="Arial"/>
          <w:sz w:val="26"/>
          <w:szCs w:val="26"/>
          <w:lang w:eastAsia="en-US"/>
        </w:rPr>
      </w:pPr>
      <w:r>
        <w:rPr>
          <w:rFonts w:ascii="Arial" w:hAnsi="Arial" w:cs="Arial"/>
          <w:sz w:val="26"/>
          <w:szCs w:val="26"/>
          <w:lang w:eastAsia="en-US"/>
        </w:rPr>
        <w:t>Description of the graph:</w:t>
      </w:r>
    </w:p>
    <w:p w14:paraId="51604E08" w14:textId="769E6969" w:rsidR="003A70C5" w:rsidRDefault="003A70C5" w:rsidP="004C1AA7">
      <w:pPr>
        <w:jc w:val="both"/>
        <w:rPr>
          <w:rFonts w:ascii="Arial" w:hAnsi="Arial" w:cs="Arial"/>
          <w:sz w:val="26"/>
          <w:szCs w:val="26"/>
          <w:lang w:eastAsia="en-US"/>
        </w:rPr>
      </w:pPr>
    </w:p>
    <w:p w14:paraId="363EDF8D" w14:textId="2512E82F" w:rsidR="003A70C5" w:rsidRDefault="003A70C5" w:rsidP="004C1AA7">
      <w:pPr>
        <w:jc w:val="both"/>
        <w:rPr>
          <w:rFonts w:ascii="Arial" w:hAnsi="Arial" w:cs="Arial"/>
          <w:sz w:val="26"/>
          <w:szCs w:val="26"/>
          <w:lang w:eastAsia="en-US"/>
        </w:rPr>
      </w:pPr>
    </w:p>
    <w:p w14:paraId="6162233F" w14:textId="0CEF0F5E" w:rsidR="003A70C5" w:rsidRDefault="003A70C5" w:rsidP="004C1AA7">
      <w:pPr>
        <w:jc w:val="both"/>
        <w:rPr>
          <w:rFonts w:ascii="Arial" w:hAnsi="Arial" w:cs="Arial"/>
          <w:sz w:val="26"/>
          <w:szCs w:val="26"/>
          <w:lang w:eastAsia="en-US"/>
        </w:rPr>
      </w:pPr>
    </w:p>
    <w:p w14:paraId="4A2D36B4" w14:textId="43988204" w:rsidR="003A70C5" w:rsidRDefault="003A70C5" w:rsidP="004C1AA7">
      <w:pPr>
        <w:jc w:val="both"/>
        <w:rPr>
          <w:rFonts w:ascii="Arial" w:hAnsi="Arial" w:cs="Arial"/>
          <w:sz w:val="26"/>
          <w:szCs w:val="26"/>
          <w:lang w:eastAsia="en-US"/>
        </w:rPr>
      </w:pPr>
    </w:p>
    <w:p w14:paraId="4CC09923" w14:textId="13BFAAB6" w:rsidR="003A70C5" w:rsidRDefault="003A70C5" w:rsidP="004C1AA7">
      <w:pPr>
        <w:jc w:val="both"/>
        <w:rPr>
          <w:rFonts w:ascii="Arial" w:hAnsi="Arial" w:cs="Arial"/>
          <w:sz w:val="26"/>
          <w:szCs w:val="26"/>
          <w:lang w:eastAsia="en-US"/>
        </w:rPr>
      </w:pPr>
    </w:p>
    <w:p w14:paraId="3B04B72C" w14:textId="3EF3EF85" w:rsidR="003A70C5" w:rsidRDefault="003A70C5" w:rsidP="004C1AA7">
      <w:pPr>
        <w:jc w:val="both"/>
        <w:rPr>
          <w:rFonts w:ascii="Arial" w:hAnsi="Arial" w:cs="Arial"/>
          <w:sz w:val="26"/>
          <w:szCs w:val="26"/>
          <w:lang w:eastAsia="en-US"/>
        </w:rPr>
      </w:pPr>
    </w:p>
    <w:p w14:paraId="2F38A7AB" w14:textId="2B85299B" w:rsidR="003A70C5" w:rsidRDefault="003A70C5" w:rsidP="004C1AA7">
      <w:pPr>
        <w:jc w:val="both"/>
        <w:rPr>
          <w:rFonts w:ascii="Arial" w:hAnsi="Arial" w:cs="Arial"/>
          <w:sz w:val="26"/>
          <w:szCs w:val="26"/>
          <w:lang w:eastAsia="en-US"/>
        </w:rPr>
      </w:pPr>
    </w:p>
    <w:p w14:paraId="2E99FB06" w14:textId="643FD53E" w:rsidR="003A70C5" w:rsidRDefault="003A70C5" w:rsidP="004C1AA7">
      <w:pPr>
        <w:jc w:val="both"/>
        <w:rPr>
          <w:rFonts w:ascii="Arial" w:hAnsi="Arial" w:cs="Arial"/>
          <w:sz w:val="26"/>
          <w:szCs w:val="26"/>
          <w:lang w:eastAsia="en-US"/>
        </w:rPr>
      </w:pPr>
    </w:p>
    <w:p w14:paraId="7FE490F9" w14:textId="7E9A9E68" w:rsidR="003A70C5" w:rsidRDefault="003A70C5" w:rsidP="004C1AA7">
      <w:pPr>
        <w:jc w:val="both"/>
        <w:rPr>
          <w:rFonts w:ascii="Arial" w:hAnsi="Arial" w:cs="Arial"/>
          <w:sz w:val="26"/>
          <w:szCs w:val="26"/>
          <w:lang w:eastAsia="en-US"/>
        </w:rPr>
      </w:pPr>
    </w:p>
    <w:p w14:paraId="0CBC0906" w14:textId="24B2EDCB" w:rsidR="003A70C5" w:rsidRDefault="003A70C5" w:rsidP="004C1AA7">
      <w:pPr>
        <w:jc w:val="both"/>
        <w:rPr>
          <w:rFonts w:ascii="Arial" w:hAnsi="Arial" w:cs="Arial"/>
          <w:sz w:val="26"/>
          <w:szCs w:val="26"/>
          <w:lang w:eastAsia="en-US"/>
        </w:rPr>
      </w:pPr>
    </w:p>
    <w:p w14:paraId="7F594A93" w14:textId="0E497E1E" w:rsidR="003A70C5" w:rsidRDefault="003A70C5" w:rsidP="004C1AA7">
      <w:pPr>
        <w:jc w:val="both"/>
        <w:rPr>
          <w:rFonts w:ascii="Arial" w:hAnsi="Arial" w:cs="Arial"/>
          <w:sz w:val="26"/>
          <w:szCs w:val="26"/>
          <w:lang w:eastAsia="en-US"/>
        </w:rPr>
      </w:pPr>
    </w:p>
    <w:p w14:paraId="3478056A" w14:textId="7B74760A" w:rsidR="00187677" w:rsidRDefault="00187677" w:rsidP="004C1AA7">
      <w:pPr>
        <w:jc w:val="both"/>
        <w:rPr>
          <w:rFonts w:ascii="Arial" w:hAnsi="Arial" w:cs="Arial"/>
          <w:sz w:val="26"/>
          <w:szCs w:val="26"/>
          <w:lang w:eastAsia="en-US"/>
        </w:rPr>
      </w:pPr>
    </w:p>
    <w:p w14:paraId="3DE1693A" w14:textId="0B8E98D6" w:rsidR="00187677" w:rsidRDefault="00187677" w:rsidP="004C1AA7">
      <w:pPr>
        <w:jc w:val="both"/>
        <w:rPr>
          <w:rFonts w:ascii="Arial" w:hAnsi="Arial" w:cs="Arial"/>
          <w:sz w:val="26"/>
          <w:szCs w:val="26"/>
          <w:lang w:eastAsia="en-US"/>
        </w:rPr>
      </w:pPr>
    </w:p>
    <w:p w14:paraId="7889F725" w14:textId="5FDB497D" w:rsidR="00187677" w:rsidRDefault="00187677" w:rsidP="004C1AA7">
      <w:pPr>
        <w:jc w:val="both"/>
        <w:rPr>
          <w:rFonts w:ascii="Arial" w:hAnsi="Arial" w:cs="Arial"/>
          <w:sz w:val="26"/>
          <w:szCs w:val="26"/>
          <w:lang w:eastAsia="en-US"/>
        </w:rPr>
      </w:pPr>
    </w:p>
    <w:p w14:paraId="7A9F34C5" w14:textId="48B86D24" w:rsidR="00187677" w:rsidRDefault="00187677" w:rsidP="004C1AA7">
      <w:pPr>
        <w:jc w:val="both"/>
        <w:rPr>
          <w:rFonts w:ascii="Arial" w:hAnsi="Arial" w:cs="Arial"/>
          <w:sz w:val="26"/>
          <w:szCs w:val="26"/>
          <w:lang w:eastAsia="en-US"/>
        </w:rPr>
      </w:pPr>
    </w:p>
    <w:p w14:paraId="663FD66B" w14:textId="3A11A6A1" w:rsidR="00187677" w:rsidRDefault="00187677" w:rsidP="004C1AA7">
      <w:pPr>
        <w:jc w:val="both"/>
        <w:rPr>
          <w:rFonts w:ascii="Arial" w:hAnsi="Arial" w:cs="Arial"/>
          <w:sz w:val="26"/>
          <w:szCs w:val="26"/>
          <w:lang w:eastAsia="en-US"/>
        </w:rPr>
      </w:pPr>
    </w:p>
    <w:p w14:paraId="52324D92" w14:textId="6ED6C722" w:rsidR="00187677" w:rsidRDefault="00187677" w:rsidP="004C1AA7">
      <w:pPr>
        <w:jc w:val="both"/>
        <w:rPr>
          <w:rFonts w:ascii="Arial" w:hAnsi="Arial" w:cs="Arial"/>
          <w:sz w:val="26"/>
          <w:szCs w:val="26"/>
          <w:lang w:eastAsia="en-US"/>
        </w:rPr>
      </w:pPr>
    </w:p>
    <w:p w14:paraId="40A24F2C" w14:textId="2DC43383" w:rsidR="00187677" w:rsidRDefault="00187677" w:rsidP="004C1AA7">
      <w:pPr>
        <w:jc w:val="both"/>
        <w:rPr>
          <w:rFonts w:ascii="Arial" w:hAnsi="Arial" w:cs="Arial"/>
          <w:sz w:val="26"/>
          <w:szCs w:val="26"/>
          <w:lang w:eastAsia="en-US"/>
        </w:rPr>
      </w:pPr>
    </w:p>
    <w:p w14:paraId="4FB23A02" w14:textId="77777777" w:rsidR="00187677" w:rsidRDefault="00187677" w:rsidP="004C1AA7">
      <w:pPr>
        <w:jc w:val="both"/>
        <w:rPr>
          <w:rFonts w:ascii="Arial" w:hAnsi="Arial" w:cs="Arial"/>
          <w:sz w:val="26"/>
          <w:szCs w:val="26"/>
          <w:lang w:eastAsia="en-US"/>
        </w:rPr>
      </w:pPr>
    </w:p>
    <w:p w14:paraId="4A4E1DEA" w14:textId="619C2EFF"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Question for discussion</w:t>
      </w:r>
    </w:p>
    <w:p w14:paraId="3F9EAB87" w14:textId="77777777" w:rsidR="003A70C5" w:rsidRPr="00F82214" w:rsidRDefault="003A70C5" w:rsidP="004C1AA7">
      <w:pPr>
        <w:jc w:val="both"/>
        <w:rPr>
          <w:rFonts w:ascii="Arial" w:hAnsi="Arial" w:cs="Arial"/>
          <w:sz w:val="26"/>
          <w:szCs w:val="26"/>
          <w:lang w:eastAsia="en-US"/>
        </w:rPr>
      </w:pPr>
    </w:p>
    <w:p w14:paraId="65895B61" w14:textId="7B838CC4" w:rsidR="00897327" w:rsidRDefault="00897327" w:rsidP="003A70C5">
      <w:pPr>
        <w:jc w:val="both"/>
        <w:rPr>
          <w:rFonts w:ascii="Arial" w:hAnsi="Arial" w:cs="Arial"/>
          <w:sz w:val="26"/>
          <w:szCs w:val="26"/>
          <w:lang w:eastAsia="en-US"/>
        </w:rPr>
      </w:pPr>
      <w:r w:rsidRPr="003A70C5">
        <w:rPr>
          <w:rFonts w:ascii="Arial" w:hAnsi="Arial" w:cs="Arial"/>
          <w:sz w:val="26"/>
          <w:szCs w:val="26"/>
          <w:lang w:eastAsia="en-US"/>
        </w:rPr>
        <w:t xml:space="preserve">Why increase in price of oil will lead </w:t>
      </w:r>
      <w:r w:rsidR="004C1AA7" w:rsidRPr="003A70C5">
        <w:rPr>
          <w:rFonts w:ascii="Arial" w:hAnsi="Arial" w:cs="Arial"/>
          <w:sz w:val="26"/>
          <w:szCs w:val="26"/>
          <w:lang w:eastAsia="en-US"/>
        </w:rPr>
        <w:t>to</w:t>
      </w:r>
      <w:r w:rsidRPr="003A70C5">
        <w:rPr>
          <w:rFonts w:ascii="Arial" w:hAnsi="Arial" w:cs="Arial"/>
          <w:sz w:val="26"/>
          <w:szCs w:val="26"/>
          <w:lang w:eastAsia="en-US"/>
        </w:rPr>
        <w:t xml:space="preserve"> increase in price of rice</w:t>
      </w:r>
      <w:r w:rsidR="003A70C5">
        <w:rPr>
          <w:rFonts w:ascii="Arial" w:hAnsi="Arial" w:cs="Arial"/>
          <w:sz w:val="26"/>
          <w:szCs w:val="26"/>
          <w:lang w:eastAsia="en-US"/>
        </w:rPr>
        <w:t>?</w:t>
      </w:r>
    </w:p>
    <w:p w14:paraId="0A8CA0E3" w14:textId="360AC54F" w:rsidR="003A70C5" w:rsidRDefault="003A70C5" w:rsidP="003A70C5">
      <w:pPr>
        <w:jc w:val="both"/>
        <w:rPr>
          <w:rFonts w:ascii="Arial" w:hAnsi="Arial" w:cs="Arial"/>
          <w:sz w:val="26"/>
          <w:szCs w:val="26"/>
          <w:lang w:eastAsia="en-US"/>
        </w:rPr>
      </w:pPr>
      <w:r>
        <w:rPr>
          <w:rFonts w:ascii="Arial" w:hAnsi="Arial" w:cs="Arial"/>
          <w:sz w:val="26"/>
          <w:szCs w:val="26"/>
          <w:lang w:eastAsia="en-US"/>
        </w:rPr>
        <w:t>Direct Answer: (2 marks)</w:t>
      </w:r>
    </w:p>
    <w:p w14:paraId="56404AD4" w14:textId="77777777" w:rsidR="003A70C5" w:rsidRDefault="003A70C5" w:rsidP="003A70C5">
      <w:pPr>
        <w:jc w:val="both"/>
        <w:rPr>
          <w:rFonts w:ascii="Arial" w:hAnsi="Arial" w:cs="Arial"/>
          <w:sz w:val="26"/>
          <w:szCs w:val="26"/>
          <w:lang w:eastAsia="en-US"/>
        </w:rPr>
      </w:pPr>
    </w:p>
    <w:p w14:paraId="7B7BC622" w14:textId="77777777" w:rsidR="003A70C5" w:rsidRPr="00DC7D1E" w:rsidRDefault="003A70C5" w:rsidP="003A70C5">
      <w:pPr>
        <w:jc w:val="both"/>
        <w:rPr>
          <w:rFonts w:ascii="Arial" w:hAnsi="Arial" w:cs="Arial"/>
          <w:sz w:val="26"/>
          <w:szCs w:val="26"/>
        </w:rPr>
      </w:pPr>
      <w:r w:rsidRPr="00485BC4">
        <w:rPr>
          <w:rFonts w:ascii="Arial" w:hAnsi="Arial" w:cs="Arial"/>
          <w:sz w:val="26"/>
          <w:szCs w:val="26"/>
          <w:highlight w:val="yellow"/>
        </w:rPr>
        <w:t>increase in price of oil – increase in cost of transport – increase in cost of production for rice – decrease in supply of rice – increase in price of rice (1-2)</w:t>
      </w:r>
    </w:p>
    <w:p w14:paraId="6302BF8F" w14:textId="77777777" w:rsidR="003A70C5" w:rsidRPr="003A70C5" w:rsidRDefault="003A70C5" w:rsidP="003A70C5">
      <w:pPr>
        <w:jc w:val="both"/>
        <w:rPr>
          <w:rFonts w:ascii="Arial" w:hAnsi="Arial" w:cs="Arial"/>
          <w:sz w:val="26"/>
          <w:szCs w:val="26"/>
          <w:lang w:eastAsia="en-US"/>
        </w:rPr>
      </w:pPr>
    </w:p>
    <w:p w14:paraId="618381E3" w14:textId="75328DF2" w:rsidR="00897327" w:rsidRPr="00F82214" w:rsidRDefault="00897327" w:rsidP="00690A9F">
      <w:pPr>
        <w:pStyle w:val="ListParagraph"/>
        <w:numPr>
          <w:ilvl w:val="0"/>
          <w:numId w:val="21"/>
        </w:numPr>
        <w:jc w:val="both"/>
        <w:rPr>
          <w:rFonts w:ascii="Arial" w:hAnsi="Arial" w:cs="Arial"/>
          <w:sz w:val="26"/>
          <w:szCs w:val="26"/>
          <w:lang w:eastAsia="en-US"/>
        </w:rPr>
      </w:pPr>
      <w:r w:rsidRPr="00F82214">
        <w:rPr>
          <w:rFonts w:ascii="Arial" w:hAnsi="Arial" w:cs="Arial"/>
          <w:sz w:val="26"/>
          <w:szCs w:val="26"/>
          <w:lang w:eastAsia="en-US"/>
        </w:rPr>
        <w:t>Increase in price of oil</w:t>
      </w:r>
      <w:r w:rsidRPr="00F82214">
        <w:rPr>
          <w:rFonts w:ascii="Arial" w:hAnsi="Arial" w:cs="Arial"/>
          <w:sz w:val="26"/>
          <w:szCs w:val="26"/>
          <w:lang w:eastAsia="en-US"/>
        </w:rPr>
        <w:sym w:font="Wingdings" w:char="F0E0"/>
      </w:r>
      <w:r w:rsidRPr="00F82214">
        <w:rPr>
          <w:rFonts w:ascii="Arial" w:hAnsi="Arial" w:cs="Arial"/>
          <w:sz w:val="26"/>
          <w:szCs w:val="26"/>
          <w:lang w:eastAsia="en-US"/>
        </w:rPr>
        <w:t>decrease qty dd of oil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w:t>
      </w:r>
      <w:proofErr w:type="gramStart"/>
      <w:r w:rsidRPr="00F82214">
        <w:rPr>
          <w:rFonts w:ascii="Arial" w:hAnsi="Arial" w:cs="Arial"/>
          <w:sz w:val="26"/>
          <w:szCs w:val="26"/>
          <w:lang w:eastAsia="en-US"/>
        </w:rPr>
        <w:t>bio fuel</w:t>
      </w:r>
      <w:proofErr w:type="gramEnd"/>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corn (competitive dd (oil/bio-fuel) (competitive ss) (corn/rice)</w:t>
      </w:r>
    </w:p>
    <w:p w14:paraId="0D1ABFA7" w14:textId="77777777" w:rsidR="00897327" w:rsidRPr="00F82214" w:rsidRDefault="00897327" w:rsidP="00F653A0">
      <w:pPr>
        <w:pStyle w:val="ListParagraph"/>
        <w:jc w:val="both"/>
        <w:rPr>
          <w:rFonts w:ascii="Arial" w:hAnsi="Arial" w:cs="Arial"/>
          <w:sz w:val="26"/>
          <w:szCs w:val="26"/>
          <w:lang w:eastAsia="en-US"/>
        </w:rPr>
      </w:pPr>
    </w:p>
    <w:p w14:paraId="56372981" w14:textId="626ABA1F"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2" w:char="F0DE"/>
      </w:r>
      <w:proofErr w:type="spellStart"/>
      <w:r w:rsidRPr="00F82214">
        <w:rPr>
          <w:rFonts w:ascii="Arial" w:hAnsi="Arial" w:cs="Arial"/>
          <w:b/>
          <w:sz w:val="26"/>
          <w:szCs w:val="26"/>
          <w:lang w:eastAsia="en-US"/>
        </w:rPr>
        <w:t>Qn</w:t>
      </w:r>
      <w:proofErr w:type="spellEnd"/>
      <w:r w:rsidRPr="00F82214">
        <w:rPr>
          <w:rFonts w:ascii="Arial" w:hAnsi="Arial" w:cs="Arial"/>
          <w:b/>
          <w:sz w:val="26"/>
          <w:szCs w:val="26"/>
          <w:lang w:eastAsia="en-US"/>
        </w:rPr>
        <w:t>: Why</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oil will lead to </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rice?</w:t>
      </w:r>
      <w:r w:rsidR="00B41749">
        <w:rPr>
          <w:rFonts w:ascii="Arial" w:hAnsi="Arial" w:cs="Arial"/>
          <w:b/>
          <w:sz w:val="26"/>
          <w:szCs w:val="26"/>
          <w:lang w:eastAsia="en-US"/>
        </w:rPr>
        <w:t xml:space="preserve"> (types of demand and supply)</w:t>
      </w:r>
    </w:p>
    <w:p w14:paraId="48A7C507" w14:textId="7AA0B926" w:rsidR="003A70C5"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1 -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P of oil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Qty dd for oil</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dd for biofuel</w:t>
      </w:r>
      <w:r w:rsidRPr="00187677">
        <w:rPr>
          <w:rFonts w:ascii="Arial" w:hAnsi="Arial" w:cs="Arial"/>
          <w:sz w:val="26"/>
          <w:szCs w:val="26"/>
          <w:lang w:eastAsia="en-US"/>
        </w:rPr>
        <w:t xml:space="preserve"> (Competitive demand)</w:t>
      </w:r>
    </w:p>
    <w:p w14:paraId="02EBE789" w14:textId="2F1E28A5" w:rsidR="003A70C5" w:rsidRPr="00187677" w:rsidRDefault="003A70C5" w:rsidP="004C1AA7">
      <w:pPr>
        <w:jc w:val="both"/>
        <w:rPr>
          <w:rFonts w:ascii="Arial" w:hAnsi="Arial" w:cs="Arial"/>
          <w:sz w:val="26"/>
          <w:szCs w:val="26"/>
          <w:lang w:eastAsia="en-US"/>
        </w:rPr>
      </w:pPr>
    </w:p>
    <w:p w14:paraId="7A38A1B5" w14:textId="15BCFD2E" w:rsidR="00187677"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2 </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increase in biofuel leads to increase in </w:t>
      </w:r>
      <w:r w:rsidR="00897327" w:rsidRPr="00187677">
        <w:rPr>
          <w:rFonts w:ascii="Arial" w:hAnsi="Arial" w:cs="Arial"/>
          <w:sz w:val="26"/>
          <w:szCs w:val="26"/>
          <w:lang w:eastAsia="en-US"/>
        </w:rPr>
        <w:t>dd for corn</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 </w:t>
      </w:r>
      <w:r w:rsidR="00187677">
        <w:rPr>
          <w:rFonts w:ascii="Arial" w:hAnsi="Arial" w:cs="Arial"/>
          <w:sz w:val="26"/>
          <w:szCs w:val="26"/>
          <w:lang w:eastAsia="en-US"/>
        </w:rPr>
        <w:t>(</w:t>
      </w:r>
      <w:r w:rsidR="00187677" w:rsidRPr="00187677">
        <w:rPr>
          <w:rFonts w:ascii="Arial" w:hAnsi="Arial" w:cs="Arial"/>
          <w:sz w:val="26"/>
          <w:szCs w:val="26"/>
          <w:lang w:eastAsia="en-US"/>
        </w:rPr>
        <w:t>Derived demand</w:t>
      </w:r>
      <w:r w:rsidR="00187677">
        <w:rPr>
          <w:rFonts w:ascii="Arial" w:hAnsi="Arial" w:cs="Arial"/>
          <w:sz w:val="26"/>
          <w:szCs w:val="26"/>
          <w:lang w:eastAsia="en-US"/>
        </w:rPr>
        <w:t>)</w:t>
      </w:r>
    </w:p>
    <w:p w14:paraId="50EBDDC0" w14:textId="77777777" w:rsidR="00187677" w:rsidRPr="00187677" w:rsidRDefault="00187677" w:rsidP="004C1AA7">
      <w:pPr>
        <w:jc w:val="both"/>
        <w:rPr>
          <w:rFonts w:ascii="Arial" w:hAnsi="Arial" w:cs="Arial"/>
          <w:sz w:val="26"/>
          <w:szCs w:val="26"/>
          <w:lang w:eastAsia="en-US"/>
        </w:rPr>
      </w:pPr>
    </w:p>
    <w:p w14:paraId="1D4030C7" w14:textId="78611E1C" w:rsidR="00897327" w:rsidRPr="00187677" w:rsidRDefault="00187677" w:rsidP="004C1AA7">
      <w:pPr>
        <w:jc w:val="both"/>
        <w:rPr>
          <w:rFonts w:ascii="Arial" w:hAnsi="Arial" w:cs="Arial"/>
          <w:sz w:val="26"/>
          <w:szCs w:val="26"/>
          <w:lang w:eastAsia="en-US"/>
        </w:rPr>
      </w:pPr>
      <w:r w:rsidRPr="00187677">
        <w:rPr>
          <w:rFonts w:ascii="Arial" w:hAnsi="Arial" w:cs="Arial"/>
          <w:sz w:val="26"/>
          <w:szCs w:val="26"/>
          <w:lang w:eastAsia="en-US"/>
        </w:rPr>
        <w:t>Step 3</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price of corn</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qty ss of corn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dd for land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COP for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 xml:space="preserve"> ss of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P of rice</w:t>
      </w:r>
      <w:r>
        <w:rPr>
          <w:rFonts w:ascii="Arial" w:hAnsi="Arial" w:cs="Arial"/>
          <w:sz w:val="26"/>
          <w:szCs w:val="26"/>
          <w:lang w:eastAsia="en-US"/>
        </w:rPr>
        <w:t xml:space="preserve"> (competitive </w:t>
      </w:r>
      <w:proofErr w:type="spellStart"/>
      <w:r>
        <w:rPr>
          <w:rFonts w:ascii="Arial" w:hAnsi="Arial" w:cs="Arial"/>
          <w:sz w:val="26"/>
          <w:szCs w:val="26"/>
          <w:lang w:eastAsia="en-US"/>
        </w:rPr>
        <w:t>suuply</w:t>
      </w:r>
      <w:proofErr w:type="spellEnd"/>
      <w:r>
        <w:rPr>
          <w:rFonts w:ascii="Arial" w:hAnsi="Arial" w:cs="Arial"/>
          <w:sz w:val="26"/>
          <w:szCs w:val="26"/>
          <w:lang w:eastAsia="en-US"/>
        </w:rPr>
        <w:t>)</w:t>
      </w:r>
    </w:p>
    <w:p w14:paraId="429BFFE2" w14:textId="06C6721E" w:rsidR="00897327" w:rsidRDefault="00897327" w:rsidP="004C1AA7">
      <w:pPr>
        <w:jc w:val="both"/>
        <w:rPr>
          <w:rFonts w:ascii="Arial" w:hAnsi="Arial" w:cs="Arial"/>
          <w:sz w:val="26"/>
          <w:szCs w:val="26"/>
        </w:rPr>
      </w:pPr>
    </w:p>
    <w:p w14:paraId="06149B2E" w14:textId="6F976881" w:rsidR="00DC7D1E" w:rsidRDefault="00DC7D1E" w:rsidP="004C1AA7">
      <w:pPr>
        <w:jc w:val="both"/>
        <w:rPr>
          <w:rFonts w:ascii="Arial" w:hAnsi="Arial" w:cs="Arial"/>
          <w:sz w:val="26"/>
          <w:szCs w:val="26"/>
        </w:rPr>
      </w:pPr>
      <w:r>
        <w:rPr>
          <w:rFonts w:ascii="Arial" w:hAnsi="Arial" w:cs="Arial"/>
          <w:sz w:val="26"/>
          <w:szCs w:val="26"/>
        </w:rPr>
        <w:t xml:space="preserve">Oil and biofuel – </w:t>
      </w:r>
    </w:p>
    <w:p w14:paraId="10EB295F" w14:textId="24733C8F" w:rsidR="00DC7D1E" w:rsidRDefault="00DC7D1E" w:rsidP="004C1AA7">
      <w:pPr>
        <w:jc w:val="both"/>
        <w:rPr>
          <w:rFonts w:ascii="Arial" w:hAnsi="Arial" w:cs="Arial"/>
          <w:sz w:val="26"/>
          <w:szCs w:val="26"/>
        </w:rPr>
      </w:pPr>
      <w:r>
        <w:rPr>
          <w:rFonts w:ascii="Arial" w:hAnsi="Arial" w:cs="Arial"/>
          <w:sz w:val="26"/>
          <w:szCs w:val="26"/>
        </w:rPr>
        <w:t>Corn and biofuel –</w:t>
      </w:r>
    </w:p>
    <w:p w14:paraId="032EA30D" w14:textId="5620198F" w:rsidR="00DC7D1E" w:rsidRPr="00F82214" w:rsidRDefault="00DC7D1E" w:rsidP="004C1AA7">
      <w:pPr>
        <w:jc w:val="both"/>
        <w:rPr>
          <w:rFonts w:ascii="Arial" w:hAnsi="Arial" w:cs="Arial"/>
          <w:sz w:val="26"/>
          <w:szCs w:val="26"/>
        </w:rPr>
      </w:pPr>
      <w:r>
        <w:rPr>
          <w:rFonts w:ascii="Arial" w:hAnsi="Arial" w:cs="Arial"/>
          <w:sz w:val="26"/>
          <w:szCs w:val="26"/>
        </w:rPr>
        <w:t>Corn and rice -</w:t>
      </w:r>
    </w:p>
    <w:p w14:paraId="75B466C7" w14:textId="1A339351" w:rsidR="00897327" w:rsidRPr="00F82214" w:rsidRDefault="00897327" w:rsidP="004C1AA7">
      <w:pPr>
        <w:jc w:val="both"/>
        <w:rPr>
          <w:rFonts w:ascii="Arial" w:hAnsi="Arial" w:cs="Arial"/>
          <w:sz w:val="26"/>
          <w:szCs w:val="26"/>
        </w:rPr>
      </w:pPr>
      <w:r w:rsidRPr="00F82214">
        <w:rPr>
          <w:rFonts w:ascii="Arial" w:hAnsi="Arial" w:cs="Arial"/>
          <w:sz w:val="26"/>
          <w:szCs w:val="26"/>
        </w:rPr>
        <w:t xml:space="preserve">No of diagrams to be drawn </w:t>
      </w:r>
    </w:p>
    <w:p w14:paraId="24D7CCCB" w14:textId="47A73882" w:rsidR="00897327" w:rsidRPr="00F82214"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oil market</w:t>
      </w:r>
    </w:p>
    <w:p w14:paraId="05D83BD3" w14:textId="77777777" w:rsidR="00897327" w:rsidRPr="00F82214"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biofuel market</w:t>
      </w:r>
    </w:p>
    <w:p w14:paraId="537BCA58" w14:textId="28815645" w:rsidR="00897327"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corn and rice market</w:t>
      </w:r>
    </w:p>
    <w:p w14:paraId="152B5C20" w14:textId="77777777" w:rsidR="00DC7D1E" w:rsidRDefault="00DC7D1E" w:rsidP="004C1AA7">
      <w:pPr>
        <w:pStyle w:val="Heading3"/>
        <w:tabs>
          <w:tab w:val="left" w:pos="993"/>
          <w:tab w:val="left" w:pos="1134"/>
        </w:tabs>
        <w:spacing w:before="0"/>
        <w:ind w:left="360"/>
        <w:jc w:val="both"/>
        <w:rPr>
          <w:rFonts w:ascii="Arial" w:hAnsi="Arial" w:cs="Arial"/>
          <w:color w:val="auto"/>
          <w:sz w:val="26"/>
          <w:szCs w:val="26"/>
        </w:rPr>
      </w:pPr>
      <w:r>
        <w:rPr>
          <w:rFonts w:ascii="Arial" w:hAnsi="Arial" w:cs="Arial"/>
          <w:color w:val="auto"/>
          <w:sz w:val="26"/>
          <w:szCs w:val="26"/>
        </w:rPr>
        <w:t>PES for cash crop – price inelastic – long gestation for production</w:t>
      </w:r>
    </w:p>
    <w:p w14:paraId="289A8696" w14:textId="56DC0A2A" w:rsidR="00897327" w:rsidRPr="00F82214" w:rsidRDefault="00DC7D1E" w:rsidP="003A70C5">
      <w:pPr>
        <w:pStyle w:val="Heading3"/>
        <w:tabs>
          <w:tab w:val="left" w:pos="993"/>
          <w:tab w:val="left" w:pos="1134"/>
        </w:tabs>
        <w:spacing w:before="0"/>
        <w:ind w:left="360"/>
        <w:jc w:val="both"/>
        <w:rPr>
          <w:rFonts w:ascii="Arial" w:hAnsi="Arial" w:cs="Arial"/>
          <w:sz w:val="26"/>
          <w:szCs w:val="26"/>
        </w:rPr>
      </w:pPr>
      <w:r>
        <w:rPr>
          <w:rFonts w:ascii="Arial" w:hAnsi="Arial" w:cs="Arial"/>
          <w:color w:val="auto"/>
          <w:sz w:val="26"/>
          <w:szCs w:val="26"/>
        </w:rPr>
        <w:t xml:space="preserve">PED for cash crop – price inelastic </w:t>
      </w:r>
      <w:r w:rsidR="00B41749">
        <w:rPr>
          <w:rFonts w:ascii="Arial" w:hAnsi="Arial" w:cs="Arial"/>
          <w:color w:val="auto"/>
          <w:sz w:val="26"/>
          <w:szCs w:val="26"/>
        </w:rPr>
        <w:t>–</w:t>
      </w:r>
      <w:r>
        <w:rPr>
          <w:rFonts w:ascii="Arial" w:hAnsi="Arial" w:cs="Arial"/>
          <w:color w:val="auto"/>
          <w:sz w:val="26"/>
          <w:szCs w:val="26"/>
        </w:rPr>
        <w:t xml:space="preserve"> </w:t>
      </w:r>
      <w:r w:rsidR="00B41749">
        <w:rPr>
          <w:rFonts w:ascii="Arial" w:hAnsi="Arial" w:cs="Arial"/>
          <w:color w:val="auto"/>
          <w:sz w:val="26"/>
          <w:szCs w:val="26"/>
        </w:rPr>
        <w:t>high degree of necessity of demand – staple food</w:t>
      </w:r>
      <w:r>
        <w:rPr>
          <w:rFonts w:ascii="Arial" w:hAnsi="Arial" w:cs="Arial"/>
          <w:color w:val="auto"/>
          <w:sz w:val="26"/>
          <w:szCs w:val="26"/>
        </w:rPr>
        <w:t xml:space="preserve">   </w:t>
      </w:r>
      <w:r w:rsidR="00897327" w:rsidRPr="00F82214">
        <w:rPr>
          <w:rFonts w:ascii="Arial" w:hAnsi="Arial" w:cs="Arial"/>
          <w:color w:val="auto"/>
          <w:sz w:val="26"/>
          <w:szCs w:val="26"/>
        </w:rPr>
        <w:br w:type="page"/>
      </w:r>
    </w:p>
    <w:p w14:paraId="255B375E" w14:textId="2A56B5BE" w:rsidR="00FB1264" w:rsidRPr="00F82214" w:rsidRDefault="00162FB9" w:rsidP="004C1AA7">
      <w:pPr>
        <w:autoSpaceDE w:val="0"/>
        <w:autoSpaceDN w:val="0"/>
        <w:adjustRightInd w:val="0"/>
        <w:jc w:val="both"/>
        <w:rPr>
          <w:rFonts w:ascii="Arial" w:hAnsi="Arial" w:cs="Arial"/>
          <w:b/>
          <w:sz w:val="26"/>
          <w:szCs w:val="26"/>
          <w:u w:val="single"/>
        </w:rPr>
      </w:pPr>
      <w:r w:rsidRPr="00F82214">
        <w:rPr>
          <w:rFonts w:ascii="Arial" w:hAnsi="Arial" w:cs="Arial"/>
          <w:b/>
          <w:sz w:val="26"/>
          <w:szCs w:val="26"/>
          <w:u w:val="single"/>
        </w:rPr>
        <w:t>Part 2: Elasticity of Demand and Supply</w:t>
      </w:r>
    </w:p>
    <w:p w14:paraId="373EFB70" w14:textId="77777777" w:rsidR="00162FB9" w:rsidRPr="00F82214" w:rsidRDefault="00162FB9" w:rsidP="00162FB9">
      <w:pPr>
        <w:pStyle w:val="Heading2"/>
        <w:spacing w:before="0"/>
        <w:jc w:val="both"/>
        <w:rPr>
          <w:rFonts w:ascii="Arial" w:hAnsi="Arial" w:cs="Arial"/>
          <w:b/>
          <w:color w:val="auto"/>
        </w:rPr>
      </w:pPr>
      <w:r w:rsidRPr="00F82214">
        <w:rPr>
          <w:rFonts w:ascii="Arial" w:hAnsi="Arial" w:cs="Arial"/>
          <w:b/>
          <w:color w:val="auto"/>
        </w:rPr>
        <w:t>Meaning of concepts</w:t>
      </w:r>
    </w:p>
    <w:p w14:paraId="0640CEC2"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Elasticity of Demand</w:t>
      </w:r>
    </w:p>
    <w:p w14:paraId="7F489E7F" w14:textId="77777777" w:rsidR="00162FB9" w:rsidRPr="00552209" w:rsidRDefault="00162FB9" w:rsidP="00162FB9">
      <w:pPr>
        <w:pStyle w:val="Heading3bullet"/>
        <w:numPr>
          <w:ilvl w:val="2"/>
          <w:numId w:val="6"/>
        </w:numPr>
        <w:rPr>
          <w:rFonts w:ascii="Arial" w:hAnsi="Arial" w:cs="Arial"/>
          <w:sz w:val="26"/>
          <w:szCs w:val="26"/>
          <w:highlight w:val="green"/>
        </w:rPr>
      </w:pPr>
      <w:r w:rsidRPr="00552209">
        <w:rPr>
          <w:rFonts w:ascii="Arial" w:hAnsi="Arial" w:cs="Arial"/>
          <w:sz w:val="26"/>
          <w:szCs w:val="26"/>
          <w:highlight w:val="green"/>
        </w:rPr>
        <w:t xml:space="preserve">Elasticity of demand measures the responsiveness of change in quantity demanded </w:t>
      </w:r>
      <w:proofErr w:type="gramStart"/>
      <w:r w:rsidRPr="00552209">
        <w:rPr>
          <w:rFonts w:ascii="Arial" w:hAnsi="Arial" w:cs="Arial"/>
          <w:sz w:val="26"/>
          <w:szCs w:val="26"/>
          <w:highlight w:val="green"/>
        </w:rPr>
        <w:t>as a result of</w:t>
      </w:r>
      <w:proofErr w:type="gramEnd"/>
      <w:r w:rsidRPr="00552209">
        <w:rPr>
          <w:rFonts w:ascii="Arial" w:hAnsi="Arial" w:cs="Arial"/>
          <w:sz w:val="26"/>
          <w:szCs w:val="26"/>
          <w:highlight w:val="green"/>
        </w:rPr>
        <w:t xml:space="preserve"> change in the variables influencing it. </w:t>
      </w:r>
    </w:p>
    <w:p w14:paraId="1FF56CEB"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changes in the variables are the change in the price of the goods itself, price of other goods and income of the consumers.</w:t>
      </w:r>
    </w:p>
    <w:p w14:paraId="256033BD"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Price Elasticity of Demand (PED)</w:t>
      </w:r>
    </w:p>
    <w:p w14:paraId="76AD8E42" w14:textId="77777777" w:rsidR="00162FB9" w:rsidRPr="00781C1B" w:rsidRDefault="00162FB9" w:rsidP="00162FB9">
      <w:pPr>
        <w:pStyle w:val="Heading3bullet"/>
        <w:numPr>
          <w:ilvl w:val="2"/>
          <w:numId w:val="6"/>
        </w:numPr>
        <w:rPr>
          <w:rFonts w:ascii="Arial" w:hAnsi="Arial" w:cs="Arial"/>
          <w:sz w:val="26"/>
          <w:szCs w:val="26"/>
          <w:highlight w:val="green"/>
        </w:rPr>
      </w:pPr>
      <w:r w:rsidRPr="00F82214">
        <w:rPr>
          <w:rFonts w:ascii="Arial" w:hAnsi="Arial" w:cs="Arial"/>
          <w:sz w:val="26"/>
          <w:szCs w:val="26"/>
        </w:rPr>
        <w:t xml:space="preserve">Price elasticity of demand </w:t>
      </w:r>
      <w:r w:rsidRPr="00781C1B">
        <w:rPr>
          <w:rFonts w:ascii="Arial" w:hAnsi="Arial" w:cs="Arial"/>
          <w:sz w:val="26"/>
          <w:szCs w:val="26"/>
          <w:highlight w:val="green"/>
        </w:rPr>
        <w:t xml:space="preserve">measures the responsiveness of change in quantity demanded </w:t>
      </w:r>
      <w:proofErr w:type="gramStart"/>
      <w:r w:rsidRPr="00781C1B">
        <w:rPr>
          <w:rFonts w:ascii="Arial" w:hAnsi="Arial" w:cs="Arial"/>
          <w:sz w:val="26"/>
          <w:szCs w:val="26"/>
          <w:highlight w:val="green"/>
        </w:rPr>
        <w:t>as a result of</w:t>
      </w:r>
      <w:proofErr w:type="gramEnd"/>
      <w:r w:rsidRPr="00781C1B">
        <w:rPr>
          <w:rFonts w:ascii="Arial" w:hAnsi="Arial" w:cs="Arial"/>
          <w:sz w:val="26"/>
          <w:szCs w:val="26"/>
          <w:highlight w:val="green"/>
        </w:rPr>
        <w:t xml:space="preserve"> change in its price.</w:t>
      </w:r>
    </w:p>
    <w:p w14:paraId="7B37677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It is </w:t>
      </w:r>
      <w:r w:rsidRPr="00F82214">
        <w:rPr>
          <w:rFonts w:ascii="Arial" w:hAnsi="Arial" w:cs="Arial"/>
          <w:b/>
          <w:sz w:val="26"/>
          <w:szCs w:val="26"/>
        </w:rPr>
        <w:t xml:space="preserve">NOT </w:t>
      </w:r>
      <w:r w:rsidRPr="00F82214">
        <w:rPr>
          <w:rFonts w:ascii="Arial" w:hAnsi="Arial" w:cs="Arial"/>
          <w:sz w:val="26"/>
          <w:szCs w:val="26"/>
        </w:rPr>
        <w:t>equivalent to the slope of the demand curve.</w:t>
      </w:r>
    </w:p>
    <w:p w14:paraId="178868CB" w14:textId="685C9BFF"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r w:rsidR="00781C1B">
        <w:rPr>
          <w:rFonts w:ascii="Arial" w:hAnsi="Arial" w:cs="Arial"/>
          <w:sz w:val="26"/>
          <w:szCs w:val="26"/>
        </w:rPr>
        <w:t xml:space="preserve"> (state the value of PED) – value of Zero to infinity</w:t>
      </w:r>
    </w:p>
    <w:p w14:paraId="6728E845" w14:textId="77777777" w:rsidR="00162FB9" w:rsidRPr="00F82214" w:rsidRDefault="00162FB9" w:rsidP="00162FB9">
      <w:pPr>
        <w:pStyle w:val="ListParagraph"/>
        <w:ind w:left="792"/>
        <w:jc w:val="both"/>
        <w:rPr>
          <w:rFonts w:ascii="Arial" w:hAnsi="Arial" w:cs="Arial"/>
          <w:sz w:val="26"/>
          <w:szCs w:val="26"/>
        </w:rPr>
      </w:pPr>
      <w:r w:rsidRPr="00F82214">
        <w:rPr>
          <w:rFonts w:ascii="Arial" w:hAnsi="Arial" w:cs="Arial"/>
          <w:noProof/>
          <w:sz w:val="26"/>
          <w:szCs w:val="26"/>
        </w:rPr>
        <w:drawing>
          <wp:inline distT="0" distB="0" distL="0" distR="0" wp14:anchorId="45409A65" wp14:editId="5A6FDC19">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27638592"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Cross Elasticity of Demand (CED)</w:t>
      </w:r>
    </w:p>
    <w:p w14:paraId="3007F81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Cross elasticity of demand measures the responsiveness of change in quantity demanded </w:t>
      </w:r>
      <w:proofErr w:type="gramStart"/>
      <w:r w:rsidRPr="00F82214">
        <w:rPr>
          <w:rFonts w:ascii="Arial" w:hAnsi="Arial" w:cs="Arial"/>
          <w:sz w:val="26"/>
          <w:szCs w:val="26"/>
        </w:rPr>
        <w:t>as a result of</w:t>
      </w:r>
      <w:proofErr w:type="gramEnd"/>
      <w:r w:rsidRPr="00F82214">
        <w:rPr>
          <w:rFonts w:ascii="Arial" w:hAnsi="Arial" w:cs="Arial"/>
          <w:sz w:val="26"/>
          <w:szCs w:val="26"/>
        </w:rPr>
        <w:t xml:space="preserve"> change of price of other good.</w:t>
      </w:r>
    </w:p>
    <w:p w14:paraId="3CC5AA8D"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p>
    <w:p w14:paraId="062CCA67" w14:textId="77777777" w:rsidR="00162FB9" w:rsidRPr="00F82214" w:rsidRDefault="00162FB9" w:rsidP="00162FB9">
      <w:pPr>
        <w:jc w:val="center"/>
        <w:rPr>
          <w:rFonts w:ascii="Arial" w:hAnsi="Arial" w:cs="Arial"/>
          <w:sz w:val="26"/>
          <w:szCs w:val="26"/>
        </w:rPr>
      </w:pPr>
      <w:r w:rsidRPr="00F82214">
        <w:rPr>
          <w:rFonts w:ascii="Arial" w:hAnsi="Arial" w:cs="Arial"/>
          <w:noProof/>
          <w:sz w:val="26"/>
          <w:szCs w:val="26"/>
        </w:rPr>
        <w:drawing>
          <wp:inline distT="0" distB="0" distL="0" distR="0" wp14:anchorId="105B88E5" wp14:editId="229F7C8E">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14:paraId="7F5D8976"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Income Elasticity of Demand (YED)</w:t>
      </w:r>
      <w:r w:rsidRPr="00F82214">
        <w:rPr>
          <w:rFonts w:ascii="Arial" w:hAnsi="Arial" w:cs="Arial"/>
          <w:b/>
          <w:noProof/>
          <w:color w:val="auto"/>
          <w:sz w:val="26"/>
          <w:szCs w:val="26"/>
        </w:rPr>
        <w:t xml:space="preserve"> </w:t>
      </w:r>
    </w:p>
    <w:p w14:paraId="426F6EF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Income elasticity of demand measures the responsiveness of change in quantity demanded due to a change in the income of the consumer.</w:t>
      </w:r>
    </w:p>
    <w:p w14:paraId="4801311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p>
    <w:p w14:paraId="70C4B84F" w14:textId="77777777" w:rsidR="00162FB9" w:rsidRPr="00F82214" w:rsidRDefault="00162FB9" w:rsidP="00162FB9">
      <w:pPr>
        <w:pStyle w:val="ListParagraph"/>
        <w:ind w:left="792"/>
        <w:jc w:val="both"/>
        <w:rPr>
          <w:rFonts w:ascii="Arial" w:hAnsi="Arial" w:cs="Arial"/>
          <w:sz w:val="26"/>
          <w:szCs w:val="26"/>
        </w:rPr>
      </w:pPr>
      <w:r w:rsidRPr="00F82214">
        <w:rPr>
          <w:rFonts w:ascii="Arial" w:hAnsi="Arial" w:cs="Arial"/>
          <w:noProof/>
          <w:sz w:val="26"/>
          <w:szCs w:val="26"/>
        </w:rPr>
        <w:drawing>
          <wp:inline distT="0" distB="0" distL="0" distR="0" wp14:anchorId="5B7A1260" wp14:editId="751FCEF4">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14:paraId="45DFAC0E" w14:textId="77777777" w:rsidR="00162FB9" w:rsidRPr="00F82214" w:rsidRDefault="00162FB9" w:rsidP="00162FB9">
      <w:pPr>
        <w:pStyle w:val="ListParagraph"/>
        <w:ind w:left="792"/>
        <w:jc w:val="both"/>
        <w:rPr>
          <w:rFonts w:ascii="Arial" w:hAnsi="Arial" w:cs="Arial"/>
          <w:sz w:val="26"/>
          <w:szCs w:val="26"/>
        </w:rPr>
      </w:pPr>
    </w:p>
    <w:p w14:paraId="2061F3BC"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Price Elasticity of Supply (PES)</w:t>
      </w:r>
    </w:p>
    <w:p w14:paraId="68D034A2" w14:textId="724BE94B"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elasticity of supply measures the responsiveness of the change in quantity supplied due to a change in the price of the good concerned.</w:t>
      </w:r>
      <w:r w:rsidR="00781C1B">
        <w:rPr>
          <w:rFonts w:ascii="Arial" w:hAnsi="Arial" w:cs="Arial"/>
          <w:sz w:val="26"/>
          <w:szCs w:val="26"/>
        </w:rPr>
        <w:t xml:space="preserve"> (value of zero to infinity)</w:t>
      </w:r>
    </w:p>
    <w:p w14:paraId="168013AE"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p>
    <w:p w14:paraId="4A7FB21B" w14:textId="77777777" w:rsidR="00162FB9" w:rsidRPr="00F82214" w:rsidRDefault="00162FB9" w:rsidP="00162FB9">
      <w:pPr>
        <w:jc w:val="both"/>
        <w:rPr>
          <w:rFonts w:ascii="Arial" w:hAnsi="Arial" w:cs="Arial"/>
          <w:sz w:val="26"/>
          <w:szCs w:val="26"/>
        </w:rPr>
      </w:pPr>
      <w:r w:rsidRPr="00F82214">
        <w:rPr>
          <w:rFonts w:ascii="Arial" w:hAnsi="Arial" w:cs="Arial"/>
          <w:noProof/>
          <w:sz w:val="26"/>
          <w:szCs w:val="26"/>
        </w:rPr>
        <w:drawing>
          <wp:inline distT="0" distB="0" distL="0" distR="0" wp14:anchorId="60535DED" wp14:editId="79472D87">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1FE0A2FB" w14:textId="77777777" w:rsidR="00162FB9" w:rsidRPr="00F82214" w:rsidRDefault="00162FB9" w:rsidP="00162FB9">
      <w:pPr>
        <w:rPr>
          <w:rFonts w:ascii="Arial" w:eastAsiaTheme="majorEastAsia" w:hAnsi="Arial" w:cs="Arial"/>
          <w:b/>
          <w:bCs/>
          <w:sz w:val="26"/>
          <w:szCs w:val="26"/>
        </w:rPr>
      </w:pPr>
      <w:r w:rsidRPr="00F82214">
        <w:rPr>
          <w:rFonts w:ascii="Arial" w:hAnsi="Arial" w:cs="Arial"/>
          <w:sz w:val="26"/>
          <w:szCs w:val="26"/>
        </w:rPr>
        <w:br w:type="page"/>
      </w:r>
    </w:p>
    <w:p w14:paraId="07D9439D" w14:textId="77777777" w:rsidR="00162FB9" w:rsidRPr="00F82214" w:rsidRDefault="00162FB9" w:rsidP="00162FB9">
      <w:pPr>
        <w:pStyle w:val="Heading2"/>
        <w:spacing w:before="0"/>
        <w:ind w:left="426" w:hanging="284"/>
        <w:jc w:val="both"/>
        <w:rPr>
          <w:rFonts w:ascii="Arial" w:hAnsi="Arial" w:cs="Arial"/>
          <w:b/>
          <w:color w:val="auto"/>
        </w:rPr>
      </w:pPr>
      <w:r w:rsidRPr="00F82214">
        <w:rPr>
          <w:rFonts w:ascii="Arial" w:hAnsi="Arial" w:cs="Arial"/>
          <w:b/>
          <w:color w:val="auto"/>
        </w:rPr>
        <w:t>Concepts of Price elasticity of Demand - Explanation or Distinguish</w:t>
      </w:r>
    </w:p>
    <w:p w14:paraId="35039C00"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Definition</w:t>
      </w:r>
    </w:p>
    <w:p w14:paraId="66848E27"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Formula</w:t>
      </w:r>
    </w:p>
    <w:p w14:paraId="064E6C6D" w14:textId="2D1EFFBC"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Magnitude/Co-efficient</w:t>
      </w:r>
      <w:r w:rsidR="00781C1B">
        <w:rPr>
          <w:rFonts w:ascii="Arial" w:hAnsi="Arial" w:cs="Arial"/>
          <w:sz w:val="26"/>
          <w:szCs w:val="26"/>
        </w:rPr>
        <w:t xml:space="preserve"> (value / +/-)</w:t>
      </w:r>
    </w:p>
    <w:p w14:paraId="09A2478D"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Determinants</w:t>
      </w:r>
    </w:p>
    <w:p w14:paraId="319F974F" w14:textId="1F248887" w:rsidR="00162FB9"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Uses/Implications</w:t>
      </w:r>
    </w:p>
    <w:p w14:paraId="5796546B" w14:textId="6EC7B2C0" w:rsidR="00427B36" w:rsidRPr="00F82214" w:rsidRDefault="00427B36" w:rsidP="00162FB9">
      <w:pPr>
        <w:pStyle w:val="ListParagraph"/>
        <w:numPr>
          <w:ilvl w:val="0"/>
          <w:numId w:val="35"/>
        </w:numPr>
        <w:ind w:left="1134"/>
        <w:jc w:val="both"/>
        <w:rPr>
          <w:rFonts w:ascii="Arial" w:hAnsi="Arial" w:cs="Arial"/>
          <w:sz w:val="26"/>
          <w:szCs w:val="26"/>
        </w:rPr>
      </w:pPr>
      <w:r>
        <w:rPr>
          <w:rFonts w:ascii="Arial" w:hAnsi="Arial" w:cs="Arial"/>
          <w:sz w:val="26"/>
          <w:szCs w:val="26"/>
        </w:rPr>
        <w:t>Assumptions</w:t>
      </w:r>
    </w:p>
    <w:p w14:paraId="527C762F"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0BCEC3AB"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PED = 0 </w:t>
      </w:r>
    </w:p>
    <w:p w14:paraId="16351B6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Perfectly price inelastic – when demand curve is vertical.</w:t>
      </w:r>
    </w:p>
    <w:p w14:paraId="0E687B8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There is no change in the quantity demanded in response to the change in the price of good concerned.</w:t>
      </w:r>
    </w:p>
    <w:p w14:paraId="5956FC32"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&lt; 1</w:t>
      </w:r>
    </w:p>
    <w:p w14:paraId="7915FF6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inelastic - Steep demand curve.</w:t>
      </w:r>
    </w:p>
    <w:p w14:paraId="5BF4DCB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 is less than the proportional change in the price of the good concerned.</w:t>
      </w:r>
    </w:p>
    <w:p w14:paraId="5BC3B2A4"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 1</w:t>
      </w:r>
    </w:p>
    <w:p w14:paraId="7DA921D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Unitary price elasticity - Demand curve is a rectangular hyperbola</w:t>
      </w:r>
    </w:p>
    <w:p w14:paraId="5C83C391"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 is equal to the proportional change in price of the good concerned.</w:t>
      </w:r>
    </w:p>
    <w:p w14:paraId="45F26DC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&gt; 1 and PED &lt; ∞</w:t>
      </w:r>
    </w:p>
    <w:p w14:paraId="0069B4C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elastic - Gentle demand curve.</w:t>
      </w:r>
    </w:p>
    <w:p w14:paraId="7247D43B"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demanded is greater than the proportional change in the price of the good concerned</w:t>
      </w:r>
    </w:p>
    <w:p w14:paraId="48A5DB4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 ∞</w:t>
      </w:r>
    </w:p>
    <w:p w14:paraId="1DD97CE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perfectly elastic – Horizontal demand curve.</w:t>
      </w:r>
    </w:p>
    <w:p w14:paraId="3B9A2C9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demanded is infinite when there is a change in the price of the good concerned.</w:t>
      </w:r>
    </w:p>
    <w:p w14:paraId="24ACB7C7"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When PED is negative, the good is either normal or inferior.</w:t>
      </w:r>
    </w:p>
    <w:p w14:paraId="111325DD"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When PED is positive, the good is a </w:t>
      </w:r>
      <w:proofErr w:type="spellStart"/>
      <w:r w:rsidRPr="00F82214">
        <w:rPr>
          <w:rFonts w:ascii="Arial" w:hAnsi="Arial" w:cs="Arial"/>
          <w:color w:val="auto"/>
          <w:sz w:val="26"/>
          <w:szCs w:val="26"/>
        </w:rPr>
        <w:t>giffen</w:t>
      </w:r>
      <w:proofErr w:type="spellEnd"/>
      <w:r w:rsidRPr="00F82214">
        <w:rPr>
          <w:rFonts w:ascii="Arial" w:hAnsi="Arial" w:cs="Arial"/>
          <w:color w:val="auto"/>
          <w:sz w:val="26"/>
          <w:szCs w:val="26"/>
        </w:rPr>
        <w:t xml:space="preserve"> good.</w:t>
      </w:r>
    </w:p>
    <w:p w14:paraId="26A03739" w14:textId="77777777" w:rsidR="00162FB9" w:rsidRPr="00F82214" w:rsidRDefault="00162FB9" w:rsidP="00162FB9">
      <w:pPr>
        <w:jc w:val="both"/>
        <w:rPr>
          <w:rFonts w:ascii="Arial" w:hAnsi="Arial" w:cs="Arial"/>
          <w:sz w:val="26"/>
          <w:szCs w:val="26"/>
        </w:rPr>
      </w:pPr>
    </w:p>
    <w:p w14:paraId="6B73586D" w14:textId="77777777" w:rsidR="00162FB9" w:rsidRPr="00F82214" w:rsidRDefault="00162FB9" w:rsidP="00162FB9">
      <w:pPr>
        <w:jc w:val="both"/>
        <w:rPr>
          <w:rFonts w:ascii="Arial" w:hAnsi="Arial" w:cs="Arial"/>
          <w:sz w:val="26"/>
          <w:szCs w:val="26"/>
        </w:rPr>
      </w:pPr>
    </w:p>
    <w:p w14:paraId="43143BD1" w14:textId="77777777" w:rsidR="00162FB9" w:rsidRPr="00F82214" w:rsidRDefault="00162FB9" w:rsidP="00162FB9">
      <w:pPr>
        <w:jc w:val="both"/>
        <w:rPr>
          <w:rFonts w:ascii="Arial" w:hAnsi="Arial" w:cs="Arial"/>
          <w:sz w:val="26"/>
          <w:szCs w:val="26"/>
        </w:rPr>
      </w:pPr>
    </w:p>
    <w:p w14:paraId="7A47A241" w14:textId="77777777" w:rsidR="00162FB9" w:rsidRPr="00F82214" w:rsidRDefault="00162FB9" w:rsidP="00162FB9">
      <w:pPr>
        <w:jc w:val="both"/>
        <w:rPr>
          <w:rFonts w:ascii="Arial" w:hAnsi="Arial" w:cs="Arial"/>
          <w:sz w:val="26"/>
          <w:szCs w:val="26"/>
        </w:rPr>
      </w:pPr>
    </w:p>
    <w:p w14:paraId="292895F2" w14:textId="77777777" w:rsidR="00162FB9" w:rsidRPr="00F82214" w:rsidRDefault="00162FB9" w:rsidP="00162FB9">
      <w:pPr>
        <w:jc w:val="both"/>
        <w:rPr>
          <w:rFonts w:ascii="Arial" w:hAnsi="Arial" w:cs="Arial"/>
          <w:sz w:val="26"/>
          <w:szCs w:val="26"/>
        </w:rPr>
      </w:pPr>
    </w:p>
    <w:p w14:paraId="33DD7573" w14:textId="77777777" w:rsidR="00162FB9" w:rsidRPr="00F82214" w:rsidRDefault="00162FB9" w:rsidP="00162FB9">
      <w:pPr>
        <w:jc w:val="both"/>
        <w:rPr>
          <w:rFonts w:ascii="Arial" w:hAnsi="Arial" w:cs="Arial"/>
          <w:sz w:val="26"/>
          <w:szCs w:val="26"/>
        </w:rPr>
      </w:pPr>
    </w:p>
    <w:p w14:paraId="21F6AE21" w14:textId="77777777" w:rsidR="00162FB9" w:rsidRPr="00F82214" w:rsidRDefault="00162FB9">
      <w:pPr>
        <w:spacing w:after="160" w:line="259" w:lineRule="auto"/>
        <w:rPr>
          <w:rFonts w:ascii="Arial" w:eastAsiaTheme="majorEastAsia" w:hAnsi="Arial" w:cs="Arial"/>
          <w:sz w:val="26"/>
          <w:szCs w:val="26"/>
        </w:rPr>
      </w:pPr>
      <w:r w:rsidRPr="00F82214">
        <w:rPr>
          <w:rFonts w:ascii="Arial" w:hAnsi="Arial" w:cs="Arial"/>
          <w:sz w:val="26"/>
          <w:szCs w:val="26"/>
        </w:rPr>
        <w:br w:type="page"/>
      </w:r>
    </w:p>
    <w:p w14:paraId="51EF7965" w14:textId="2DD00FB0" w:rsidR="00162FB9" w:rsidRPr="00F82214" w:rsidRDefault="00162FB9" w:rsidP="00162FB9">
      <w:pPr>
        <w:pStyle w:val="Heading2"/>
        <w:spacing w:before="0"/>
        <w:ind w:left="426" w:hanging="360"/>
        <w:jc w:val="both"/>
        <w:rPr>
          <w:rFonts w:ascii="Arial" w:hAnsi="Arial" w:cs="Arial"/>
          <w:b/>
          <w:color w:val="auto"/>
        </w:rPr>
      </w:pPr>
      <w:r w:rsidRPr="00F82214">
        <w:rPr>
          <w:rFonts w:ascii="Arial" w:hAnsi="Arial" w:cs="Arial"/>
          <w:b/>
          <w:color w:val="auto"/>
        </w:rPr>
        <w:t>Determinants of Price Elasticity of Demand</w:t>
      </w:r>
    </w:p>
    <w:p w14:paraId="6B10EF81"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03C1239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Degree of Necessity</w:t>
      </w:r>
    </w:p>
    <w:p w14:paraId="237E6DA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When the degree of necessity of demand for a good is high, consumers will have a less than proportionate decrease in quantity demanded when there is an increase in the price level of the good concerned as the good and does not mind the higher price level.</w:t>
      </w:r>
    </w:p>
    <w:p w14:paraId="44429DA7" w14:textId="06859755" w:rsidR="00162FB9" w:rsidRPr="00F82214" w:rsidRDefault="00162FB9" w:rsidP="00162FB9">
      <w:pPr>
        <w:pStyle w:val="Heading3bullet"/>
        <w:numPr>
          <w:ilvl w:val="2"/>
          <w:numId w:val="6"/>
        </w:numPr>
        <w:rPr>
          <w:rFonts w:ascii="Arial" w:hAnsi="Arial" w:cs="Arial"/>
          <w:b/>
          <w:sz w:val="26"/>
          <w:szCs w:val="26"/>
        </w:rPr>
      </w:pPr>
      <w:r w:rsidRPr="00F82214">
        <w:rPr>
          <w:rFonts w:ascii="Arial" w:hAnsi="Arial" w:cs="Arial"/>
          <w:sz w:val="26"/>
          <w:szCs w:val="26"/>
        </w:rPr>
        <w:t>The degree of necessity is influenced by the habitual and staple nature of consumption (e.g. rice</w:t>
      </w:r>
      <w:r w:rsidR="00781C1B">
        <w:rPr>
          <w:rFonts w:ascii="Arial" w:hAnsi="Arial" w:cs="Arial"/>
          <w:sz w:val="26"/>
          <w:szCs w:val="26"/>
        </w:rPr>
        <w:t xml:space="preserve"> – staple food</w:t>
      </w:r>
      <w:r w:rsidRPr="00F82214">
        <w:rPr>
          <w:rFonts w:ascii="Arial" w:hAnsi="Arial" w:cs="Arial"/>
          <w:sz w:val="26"/>
          <w:szCs w:val="26"/>
        </w:rPr>
        <w:t xml:space="preserve">; Oil-essential resources </w:t>
      </w:r>
      <w:r w:rsidRPr="00F82214">
        <w:rPr>
          <w:rFonts w:ascii="Arial" w:hAnsi="Arial" w:cs="Arial"/>
          <w:sz w:val="26"/>
          <w:szCs w:val="26"/>
        </w:rPr>
        <w:sym w:font="Wingdings" w:char="F0E0"/>
      </w:r>
      <w:r w:rsidRPr="00F82214">
        <w:rPr>
          <w:rFonts w:ascii="Arial" w:hAnsi="Arial" w:cs="Arial"/>
          <w:sz w:val="26"/>
          <w:szCs w:val="26"/>
        </w:rPr>
        <w:t>High degree of necessity of demand)</w:t>
      </w:r>
    </w:p>
    <w:p w14:paraId="4AA6E9A8"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Availability of Substitutes</w:t>
      </w:r>
    </w:p>
    <w:p w14:paraId="005EB1A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Price and cross elasticity of demand will be price-inelastic if there are </w:t>
      </w:r>
      <w:proofErr w:type="gramStart"/>
      <w:r w:rsidRPr="00F82214">
        <w:rPr>
          <w:rFonts w:ascii="Arial" w:hAnsi="Arial" w:cs="Arial"/>
          <w:sz w:val="26"/>
          <w:szCs w:val="26"/>
        </w:rPr>
        <w:t>less</w:t>
      </w:r>
      <w:proofErr w:type="gramEnd"/>
      <w:r w:rsidRPr="00F82214">
        <w:rPr>
          <w:rFonts w:ascii="Arial" w:hAnsi="Arial" w:cs="Arial"/>
          <w:sz w:val="26"/>
          <w:szCs w:val="26"/>
        </w:rPr>
        <w:t xml:space="preserve"> close substitutes available.</w:t>
      </w:r>
    </w:p>
    <w:p w14:paraId="4BD1B1BA"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This depends on the classification of the goods based on and how broadly the good is categorized in relative to other goods. </w:t>
      </w:r>
      <w:r w:rsidRPr="00781C1B">
        <w:rPr>
          <w:rFonts w:ascii="Arial" w:hAnsi="Arial" w:cs="Arial"/>
          <w:sz w:val="26"/>
          <w:szCs w:val="26"/>
          <w:highlight w:val="green"/>
        </w:rPr>
        <w:t xml:space="preserve">The broader the market is </w:t>
      </w:r>
      <w:proofErr w:type="gramStart"/>
      <w:r w:rsidRPr="00781C1B">
        <w:rPr>
          <w:rFonts w:ascii="Arial" w:hAnsi="Arial" w:cs="Arial"/>
          <w:sz w:val="26"/>
          <w:szCs w:val="26"/>
          <w:highlight w:val="green"/>
        </w:rPr>
        <w:t>classified</w:t>
      </w:r>
      <w:r w:rsidRPr="00F82214">
        <w:rPr>
          <w:rFonts w:ascii="Arial" w:hAnsi="Arial" w:cs="Arial"/>
          <w:sz w:val="26"/>
          <w:szCs w:val="26"/>
        </w:rPr>
        <w:t>,</w:t>
      </w:r>
      <w:proofErr w:type="gramEnd"/>
      <w:r w:rsidRPr="00F82214">
        <w:rPr>
          <w:rFonts w:ascii="Arial" w:hAnsi="Arial" w:cs="Arial"/>
          <w:sz w:val="26"/>
          <w:szCs w:val="26"/>
        </w:rPr>
        <w:t xml:space="preserve"> the more choices are available to the consumer and the more price elastic the demand will be when there is a change in price level. </w:t>
      </w:r>
    </w:p>
    <w:p w14:paraId="469BFB8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w:t>
      </w:r>
      <w:r w:rsidRPr="00781C1B">
        <w:rPr>
          <w:rFonts w:ascii="Arial" w:hAnsi="Arial" w:cs="Arial"/>
          <w:sz w:val="26"/>
          <w:szCs w:val="26"/>
          <w:highlight w:val="green"/>
        </w:rPr>
        <w:t>degree of availability of substitutes</w:t>
      </w:r>
      <w:r w:rsidRPr="00F82214">
        <w:rPr>
          <w:rFonts w:ascii="Arial" w:hAnsi="Arial" w:cs="Arial"/>
          <w:sz w:val="26"/>
          <w:szCs w:val="26"/>
        </w:rPr>
        <w:t xml:space="preserve"> is also influenced by the degree of market </w:t>
      </w:r>
      <w:proofErr w:type="gramStart"/>
      <w:r w:rsidRPr="00F82214">
        <w:rPr>
          <w:rFonts w:ascii="Arial" w:hAnsi="Arial" w:cs="Arial"/>
          <w:sz w:val="26"/>
          <w:szCs w:val="26"/>
        </w:rPr>
        <w:t>competition;</w:t>
      </w:r>
      <w:proofErr w:type="gramEnd"/>
      <w:r w:rsidRPr="00F82214">
        <w:rPr>
          <w:rFonts w:ascii="Arial" w:hAnsi="Arial" w:cs="Arial"/>
          <w:sz w:val="26"/>
          <w:szCs w:val="26"/>
        </w:rPr>
        <w:t xml:space="preserve"> which is indirectly affected by the market demand and the number of firms in the industry. When the market competition is high as the market demand is low, the consumers will have more choices, making the demand more price-elastic.</w:t>
      </w:r>
    </w:p>
    <w:p w14:paraId="690DFCF4"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Proportion of Income Spent on the Good</w:t>
      </w:r>
    </w:p>
    <w:p w14:paraId="58AE0756"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the good takes up only a small proportion of the consumer’s income, the price elasticity of demand is </w:t>
      </w:r>
      <w:proofErr w:type="gramStart"/>
      <w:r w:rsidRPr="00F82214">
        <w:rPr>
          <w:rFonts w:ascii="Arial" w:hAnsi="Arial" w:cs="Arial"/>
          <w:sz w:val="26"/>
          <w:szCs w:val="26"/>
        </w:rPr>
        <w:t>price-inelastic</w:t>
      </w:r>
      <w:proofErr w:type="gramEnd"/>
      <w:r w:rsidRPr="00F82214">
        <w:rPr>
          <w:rFonts w:ascii="Arial" w:hAnsi="Arial" w:cs="Arial"/>
          <w:sz w:val="26"/>
          <w:szCs w:val="26"/>
        </w:rPr>
        <w:t xml:space="preserve"> as the consumer is not that price sensitive since their purchasing power is not compromised extensively. (Air passengers </w:t>
      </w:r>
      <w:r w:rsidRPr="00F82214">
        <w:rPr>
          <w:rFonts w:ascii="Arial" w:hAnsi="Arial" w:cs="Arial"/>
          <w:sz w:val="26"/>
          <w:szCs w:val="26"/>
        </w:rPr>
        <w:sym w:font="Wingdings" w:char="F0E0"/>
      </w:r>
      <w:r w:rsidRPr="00F82214">
        <w:rPr>
          <w:rFonts w:ascii="Arial" w:hAnsi="Arial" w:cs="Arial"/>
          <w:sz w:val="26"/>
          <w:szCs w:val="26"/>
        </w:rPr>
        <w:t>Ped elastic</w:t>
      </w:r>
      <w:r w:rsidRPr="00F82214">
        <w:rPr>
          <w:rFonts w:ascii="Arial" w:hAnsi="Arial" w:cs="Arial"/>
          <w:sz w:val="26"/>
          <w:szCs w:val="26"/>
        </w:rPr>
        <w:sym w:font="Wingdings" w:char="F0E0"/>
      </w:r>
      <w:r w:rsidRPr="00F82214">
        <w:rPr>
          <w:rFonts w:ascii="Arial" w:hAnsi="Arial" w:cs="Arial"/>
          <w:sz w:val="26"/>
          <w:szCs w:val="26"/>
        </w:rPr>
        <w:t>Large</w:t>
      </w:r>
      <w:r w:rsidRPr="00F82214">
        <w:rPr>
          <w:rFonts w:ascii="Arial" w:hAnsi="Arial" w:cs="Arial"/>
          <w:sz w:val="26"/>
          <w:szCs w:val="26"/>
        </w:rPr>
        <w:sym w:font="Wingdings" w:char="F0E0"/>
      </w:r>
      <w:r w:rsidRPr="00F82214">
        <w:rPr>
          <w:rFonts w:ascii="Arial" w:hAnsi="Arial" w:cs="Arial"/>
          <w:sz w:val="26"/>
          <w:szCs w:val="26"/>
        </w:rPr>
        <w:t>Average income earners)</w:t>
      </w:r>
    </w:p>
    <w:p w14:paraId="275C6142"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Time Period for Consideration of Purchase</w:t>
      </w:r>
    </w:p>
    <w:p w14:paraId="4B96A1A0" w14:textId="10BE2948"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longer the </w:t>
      </w:r>
      <w:proofErr w:type="gramStart"/>
      <w:r w:rsidRPr="00F82214">
        <w:rPr>
          <w:rFonts w:ascii="Arial" w:hAnsi="Arial" w:cs="Arial"/>
          <w:sz w:val="26"/>
          <w:szCs w:val="26"/>
        </w:rPr>
        <w:t>time period</w:t>
      </w:r>
      <w:proofErr w:type="gramEnd"/>
      <w:r w:rsidRPr="00F82214">
        <w:rPr>
          <w:rFonts w:ascii="Arial" w:hAnsi="Arial" w:cs="Arial"/>
          <w:sz w:val="26"/>
          <w:szCs w:val="26"/>
        </w:rPr>
        <w:t xml:space="preserve"> available for the consumer to consider their purchase, the demand will be more price-elastic as the consumers have time to look for alternatives and to consider other substitutes. </w:t>
      </w:r>
    </w:p>
    <w:p w14:paraId="6CC3502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The Number of Possible Substitutes’ Uses</w:t>
      </w:r>
    </w:p>
    <w:p w14:paraId="1BE646D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a good can be used in many ways, the quantity demand for it will be elastic as the price reduction will be demanded by many users. </w:t>
      </w:r>
    </w:p>
    <w:p w14:paraId="388F3611" w14:textId="10FB85D2" w:rsidR="00162FB9" w:rsidRPr="00F82214" w:rsidRDefault="00162FB9" w:rsidP="00FD2D9A">
      <w:pPr>
        <w:pStyle w:val="Heading3bullet"/>
        <w:numPr>
          <w:ilvl w:val="2"/>
          <w:numId w:val="6"/>
        </w:numPr>
        <w:rPr>
          <w:rFonts w:ascii="Arial" w:hAnsi="Arial" w:cs="Arial"/>
          <w:sz w:val="26"/>
          <w:szCs w:val="26"/>
        </w:rPr>
      </w:pPr>
      <w:r w:rsidRPr="00F82214">
        <w:rPr>
          <w:rFonts w:ascii="Arial" w:hAnsi="Arial" w:cs="Arial"/>
          <w:sz w:val="26"/>
          <w:szCs w:val="26"/>
        </w:rPr>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1BE85EFC" w14:textId="60D4B652" w:rsidR="00B76F12" w:rsidRPr="00F82214" w:rsidRDefault="00162FB9" w:rsidP="00FD2D9A">
      <w:pPr>
        <w:jc w:val="both"/>
        <w:rPr>
          <w:rFonts w:ascii="Arial" w:hAnsi="Arial" w:cs="Arial"/>
          <w:b/>
          <w:sz w:val="26"/>
          <w:szCs w:val="26"/>
        </w:rPr>
      </w:pPr>
      <w:proofErr w:type="spellStart"/>
      <w:r w:rsidRPr="00F82214">
        <w:rPr>
          <w:rFonts w:ascii="Arial" w:hAnsi="Arial" w:cs="Arial"/>
          <w:b/>
          <w:sz w:val="26"/>
          <w:szCs w:val="26"/>
        </w:rPr>
        <w:t>Qn</w:t>
      </w:r>
      <w:proofErr w:type="spellEnd"/>
      <w:r w:rsidRPr="00F82214">
        <w:rPr>
          <w:rFonts w:ascii="Arial" w:hAnsi="Arial" w:cs="Arial"/>
          <w:b/>
          <w:sz w:val="26"/>
          <w:szCs w:val="26"/>
        </w:rPr>
        <w:t>: What will happen to the TR if PED is unitary and perfect when there is an increase in income</w:t>
      </w:r>
      <w:r w:rsidR="00B76F12">
        <w:rPr>
          <w:rFonts w:ascii="Arial" w:hAnsi="Arial" w:cs="Arial"/>
          <w:b/>
          <w:sz w:val="26"/>
          <w:szCs w:val="26"/>
        </w:rPr>
        <w:t xml:space="preserve">? </w:t>
      </w:r>
    </w:p>
    <w:p w14:paraId="2BC47FD4" w14:textId="77777777" w:rsidR="00162FB9" w:rsidRPr="00F82214" w:rsidRDefault="00162FB9" w:rsidP="00FD2D9A">
      <w:pPr>
        <w:pStyle w:val="Heading2"/>
        <w:spacing w:before="0"/>
        <w:jc w:val="both"/>
        <w:rPr>
          <w:rFonts w:ascii="Arial" w:hAnsi="Arial" w:cs="Arial"/>
          <w:b/>
          <w:color w:val="auto"/>
        </w:rPr>
      </w:pPr>
      <w:r w:rsidRPr="00F82214">
        <w:rPr>
          <w:rFonts w:ascii="Arial" w:hAnsi="Arial" w:cs="Arial"/>
          <w:b/>
          <w:color w:val="auto"/>
        </w:rPr>
        <w:t xml:space="preserve">Explain why the price elasticity of demand for 7-11 goods is </w:t>
      </w:r>
      <w:proofErr w:type="gramStart"/>
      <w:r w:rsidRPr="00F82214">
        <w:rPr>
          <w:rFonts w:ascii="Arial" w:hAnsi="Arial" w:cs="Arial"/>
          <w:b/>
          <w:color w:val="auto"/>
        </w:rPr>
        <w:t>price-inelastic</w:t>
      </w:r>
      <w:proofErr w:type="gramEnd"/>
      <w:r w:rsidRPr="00F82214">
        <w:rPr>
          <w:rFonts w:ascii="Arial" w:hAnsi="Arial" w:cs="Arial"/>
          <w:b/>
          <w:color w:val="auto"/>
        </w:rPr>
        <w:t>.</w:t>
      </w:r>
    </w:p>
    <w:p w14:paraId="2C68A6E2" w14:textId="4A2BB2F3" w:rsidR="00162FB9" w:rsidRPr="00F82214" w:rsidRDefault="00162FB9" w:rsidP="00FD2D9A">
      <w:pPr>
        <w:pStyle w:val="Heading3bullet"/>
        <w:numPr>
          <w:ilvl w:val="0"/>
          <w:numId w:val="0"/>
        </w:numPr>
        <w:rPr>
          <w:rFonts w:ascii="Arial" w:hAnsi="Arial" w:cs="Arial"/>
          <w:sz w:val="26"/>
          <w:szCs w:val="26"/>
        </w:rPr>
      </w:pPr>
      <w:r w:rsidRPr="00F82214">
        <w:rPr>
          <w:rFonts w:ascii="Arial" w:hAnsi="Arial" w:cs="Arial"/>
          <w:sz w:val="26"/>
          <w:szCs w:val="26"/>
        </w:rPr>
        <w:t>PED for 7-11 good are price inelastic for the following reasons:</w:t>
      </w:r>
    </w:p>
    <w:p w14:paraId="097CFD8E" w14:textId="77777777" w:rsidR="00FD2D9A" w:rsidRPr="00F82214" w:rsidRDefault="00FD2D9A" w:rsidP="00FD2D9A">
      <w:pPr>
        <w:pStyle w:val="Heading3bullet"/>
        <w:numPr>
          <w:ilvl w:val="0"/>
          <w:numId w:val="0"/>
        </w:numPr>
        <w:rPr>
          <w:rFonts w:ascii="Arial" w:hAnsi="Arial" w:cs="Arial"/>
          <w:sz w:val="26"/>
          <w:szCs w:val="26"/>
        </w:rPr>
      </w:pPr>
    </w:p>
    <w:p w14:paraId="45D6EECA" w14:textId="77777777"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 xml:space="preserve">Most 7-11 goods are necessities like toothpaste, food, </w:t>
      </w:r>
      <w:proofErr w:type="spellStart"/>
      <w:r w:rsidRPr="00F82214">
        <w:rPr>
          <w:rFonts w:ascii="Arial" w:hAnsi="Arial" w:cs="Arial"/>
          <w:color w:val="auto"/>
          <w:sz w:val="26"/>
          <w:szCs w:val="26"/>
        </w:rPr>
        <w:t>etc</w:t>
      </w:r>
      <w:proofErr w:type="spellEnd"/>
      <w:r w:rsidRPr="00F82214">
        <w:rPr>
          <w:rFonts w:ascii="Arial" w:hAnsi="Arial" w:cs="Arial"/>
          <w:color w:val="auto"/>
          <w:sz w:val="26"/>
          <w:szCs w:val="26"/>
        </w:rPr>
        <w:t xml:space="preserve"> and they have a high degree of necessity which is influenced by the need for use and it is also habitual in nature of consumption like cigarettes.</w:t>
      </w:r>
    </w:p>
    <w:p w14:paraId="0BA181AD" w14:textId="77777777" w:rsidR="00FD2D9A" w:rsidRPr="00F82214" w:rsidRDefault="00FD2D9A" w:rsidP="00FD2D9A">
      <w:pPr>
        <w:pStyle w:val="Heading4bullet"/>
        <w:numPr>
          <w:ilvl w:val="0"/>
          <w:numId w:val="0"/>
        </w:numPr>
        <w:rPr>
          <w:rFonts w:ascii="Arial" w:hAnsi="Arial" w:cs="Arial"/>
          <w:color w:val="auto"/>
          <w:sz w:val="26"/>
          <w:szCs w:val="26"/>
        </w:rPr>
      </w:pPr>
    </w:p>
    <w:p w14:paraId="6193882F" w14:textId="3C39ACA8"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Since 7-11 is opened for 24 hours, there is no close substitute for a 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503D52B6" w14:textId="77777777" w:rsidR="00FD2D9A" w:rsidRPr="00F82214" w:rsidRDefault="00FD2D9A" w:rsidP="00FD2D9A">
      <w:pPr>
        <w:pStyle w:val="Heading4bullet"/>
        <w:numPr>
          <w:ilvl w:val="0"/>
          <w:numId w:val="0"/>
        </w:numPr>
        <w:rPr>
          <w:rFonts w:ascii="Arial" w:hAnsi="Arial" w:cs="Arial"/>
          <w:color w:val="auto"/>
          <w:sz w:val="26"/>
          <w:szCs w:val="26"/>
        </w:rPr>
      </w:pPr>
    </w:p>
    <w:p w14:paraId="73DC53E1" w14:textId="4DF878C1"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Good sold in 7-11 are usually goods that are for daily use and they do not take up a large portion of the consumers’ income. Consumers are not price sensitive and the value PED is small.</w:t>
      </w:r>
    </w:p>
    <w:p w14:paraId="642A69DA" w14:textId="77777777" w:rsidR="00FD2D9A" w:rsidRPr="00F82214" w:rsidRDefault="00FD2D9A" w:rsidP="00FD2D9A">
      <w:pPr>
        <w:pStyle w:val="Heading4bullet"/>
        <w:numPr>
          <w:ilvl w:val="0"/>
          <w:numId w:val="0"/>
        </w:numPr>
        <w:rPr>
          <w:rFonts w:ascii="Arial" w:hAnsi="Arial" w:cs="Arial"/>
          <w:color w:val="auto"/>
          <w:sz w:val="26"/>
          <w:szCs w:val="26"/>
        </w:rPr>
      </w:pPr>
    </w:p>
    <w:p w14:paraId="668AD2A6" w14:textId="5B9AFEB6"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The time available for a consumer to consider buying a 7-11 good is short. For example, late night hunger pangs induce consumers to look for ‘fast food’ from 7-11. As the time for consideration is short, price elasticity is low for the goods.</w:t>
      </w:r>
    </w:p>
    <w:p w14:paraId="76C02A81" w14:textId="77777777" w:rsidR="00162FB9" w:rsidRPr="00F82214" w:rsidRDefault="00162FB9" w:rsidP="00162FB9">
      <w:pPr>
        <w:jc w:val="both"/>
        <w:rPr>
          <w:rFonts w:ascii="Arial" w:hAnsi="Arial" w:cs="Arial"/>
          <w:sz w:val="26"/>
          <w:szCs w:val="26"/>
        </w:rPr>
      </w:pPr>
    </w:p>
    <w:p w14:paraId="452B8EE6"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Degree of necessity of demand – High/Low</w:t>
      </w:r>
    </w:p>
    <w:p w14:paraId="3315E718"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 xml:space="preserve">Availability of substitutes </w:t>
      </w:r>
      <w:proofErr w:type="gramStart"/>
      <w:r w:rsidRPr="00F82214">
        <w:rPr>
          <w:rFonts w:ascii="Arial" w:hAnsi="Arial" w:cs="Arial"/>
          <w:sz w:val="26"/>
          <w:szCs w:val="26"/>
        </w:rPr>
        <w:t>–  More</w:t>
      </w:r>
      <w:proofErr w:type="gramEnd"/>
      <w:r w:rsidRPr="00F82214">
        <w:rPr>
          <w:rFonts w:ascii="Arial" w:hAnsi="Arial" w:cs="Arial"/>
          <w:sz w:val="26"/>
          <w:szCs w:val="26"/>
        </w:rPr>
        <w:t>/Less</w:t>
      </w:r>
    </w:p>
    <w:p w14:paraId="6A4F5FE1"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proofErr w:type="gramStart"/>
      <w:r w:rsidRPr="00F82214">
        <w:rPr>
          <w:rFonts w:ascii="Arial" w:hAnsi="Arial" w:cs="Arial"/>
          <w:sz w:val="26"/>
          <w:szCs w:val="26"/>
        </w:rPr>
        <w:t>time period</w:t>
      </w:r>
      <w:proofErr w:type="gramEnd"/>
      <w:r w:rsidRPr="00F82214">
        <w:rPr>
          <w:rFonts w:ascii="Arial" w:hAnsi="Arial" w:cs="Arial"/>
          <w:sz w:val="26"/>
          <w:szCs w:val="26"/>
        </w:rPr>
        <w:t xml:space="preserve"> for consideration of purchase – Short/Long</w:t>
      </w:r>
    </w:p>
    <w:p w14:paraId="021E249E"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 xml:space="preserve">Proportion of income spend on the good – Small/Large </w:t>
      </w:r>
      <w:r w:rsidRPr="00F82214">
        <w:rPr>
          <w:rFonts w:ascii="Arial" w:hAnsi="Arial" w:cs="Arial"/>
          <w:sz w:val="26"/>
          <w:szCs w:val="26"/>
        </w:rPr>
        <w:br w:type="page"/>
      </w:r>
    </w:p>
    <w:p w14:paraId="596F67C3" w14:textId="77777777" w:rsidR="00162FB9" w:rsidRPr="00F82214" w:rsidRDefault="00162FB9" w:rsidP="00162FB9">
      <w:pPr>
        <w:pStyle w:val="Heading2"/>
        <w:spacing w:before="0"/>
        <w:ind w:left="426" w:hanging="142"/>
        <w:jc w:val="both"/>
        <w:rPr>
          <w:rFonts w:ascii="Arial" w:hAnsi="Arial" w:cs="Arial"/>
          <w:b/>
          <w:color w:val="auto"/>
        </w:rPr>
      </w:pPr>
      <w:r w:rsidRPr="00F82214">
        <w:rPr>
          <w:rFonts w:ascii="Arial" w:hAnsi="Arial" w:cs="Arial"/>
          <w:b/>
          <w:color w:val="auto"/>
        </w:rPr>
        <w:t>Uses of Price Elasticity of Demand</w:t>
      </w:r>
    </w:p>
    <w:p w14:paraId="21EC7DAF"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b/>
          <w:vanish/>
          <w:sz w:val="26"/>
          <w:szCs w:val="26"/>
          <w:u w:val="single"/>
          <w:lang w:eastAsia="en-US"/>
        </w:rPr>
      </w:pPr>
    </w:p>
    <w:p w14:paraId="089E64E4"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b/>
          <w:vanish/>
          <w:sz w:val="26"/>
          <w:szCs w:val="26"/>
          <w:u w:val="single"/>
          <w:lang w:eastAsia="en-US"/>
        </w:rPr>
      </w:pPr>
    </w:p>
    <w:p w14:paraId="3F9128CA"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To Help to Derive the Price Strategy – To Increase Total Revenue</w:t>
      </w:r>
    </w:p>
    <w:p w14:paraId="3ED69C6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is </w:t>
      </w:r>
      <w:r w:rsidRPr="00F82214">
        <w:rPr>
          <w:rFonts w:ascii="Arial" w:hAnsi="Arial" w:cs="Arial"/>
          <w:b/>
          <w:sz w:val="26"/>
          <w:szCs w:val="26"/>
        </w:rPr>
        <w:t>price-elastic</w:t>
      </w:r>
      <w:r w:rsidRPr="00F82214">
        <w:rPr>
          <w:rFonts w:ascii="Arial" w:hAnsi="Arial" w:cs="Arial"/>
          <w:sz w:val="26"/>
          <w:szCs w:val="26"/>
        </w:rPr>
        <w:t>, a decrease in the price of the good will lead to an increase in the total revenue as the gain in revenue due to the increase in quantity demanded is greater than the loss in revenue due to a reduction in the price of the good concerned.</w:t>
      </w:r>
    </w:p>
    <w:p w14:paraId="4A3C1A0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is </w:t>
      </w:r>
      <w:r w:rsidRPr="00F82214">
        <w:rPr>
          <w:rFonts w:ascii="Arial" w:hAnsi="Arial" w:cs="Arial"/>
          <w:b/>
          <w:sz w:val="26"/>
          <w:szCs w:val="26"/>
        </w:rPr>
        <w:t>price-inelastic</w:t>
      </w:r>
      <w:r w:rsidRPr="00F82214">
        <w:rPr>
          <w:rFonts w:ascii="Arial" w:hAnsi="Arial" w:cs="Arial"/>
          <w:sz w:val="26"/>
          <w:szCs w:val="26"/>
        </w:rPr>
        <w:t>, an increase in price of the goods will lead to an increase in the total revenue as the gain in revenue due to an increase in price of the good concerned is greater than the loss in revenue due to a reduction in the quantity demanded.</w:t>
      </w:r>
    </w:p>
    <w:p w14:paraId="7EBE5D5E" w14:textId="5B7EC85C" w:rsidR="00162FB9" w:rsidRPr="00F82214" w:rsidRDefault="00FD2D9A" w:rsidP="00162FB9">
      <w:pPr>
        <w:ind w:left="-142"/>
        <w:jc w:val="both"/>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700224" behindDoc="0" locked="0" layoutInCell="1" allowOverlap="1" wp14:anchorId="55F2794B" wp14:editId="68C48369">
                <wp:simplePos x="0" y="0"/>
                <wp:positionH relativeFrom="column">
                  <wp:posOffset>3123028</wp:posOffset>
                </wp:positionH>
                <wp:positionV relativeFrom="paragraph">
                  <wp:posOffset>2535507</wp:posOffset>
                </wp:positionV>
                <wp:extent cx="3258185" cy="661182"/>
                <wp:effectExtent l="0" t="0" r="0" b="571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661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0D6DE" w14:textId="77777777" w:rsidR="006561E4" w:rsidRPr="00FD2D9A" w:rsidRDefault="006561E4" w:rsidP="00162FB9">
                            <w:pPr>
                              <w:jc w:val="both"/>
                              <w:rPr>
                                <w:rFonts w:ascii="Arial" w:hAnsi="Arial" w:cs="Arial"/>
                                <w:u w:val="single"/>
                              </w:rPr>
                            </w:pPr>
                            <w:r w:rsidRPr="00FD2D9A">
                              <w:rPr>
                                <w:rFonts w:ascii="Arial" w:hAnsi="Arial" w:cs="Arial"/>
                                <w:u w:val="single"/>
                              </w:rPr>
                              <w:t>Diagram 2</w:t>
                            </w:r>
                          </w:p>
                          <w:p w14:paraId="0DEFCA35" w14:textId="6B15619C" w:rsidR="006561E4" w:rsidRPr="00FD2D9A" w:rsidRDefault="006561E4" w:rsidP="00162FB9">
                            <w:pPr>
                              <w:jc w:val="both"/>
                              <w:rPr>
                                <w:rFonts w:ascii="Arial" w:hAnsi="Arial" w:cs="Arial"/>
                                <w:vertAlign w:val="subscript"/>
                              </w:rPr>
                            </w:pPr>
                            <w:r w:rsidRPr="00FD2D9A">
                              <w:rPr>
                                <w:rFonts w:ascii="Arial" w:hAnsi="Arial" w:cs="Arial"/>
                              </w:rPr>
                              <w:t xml:space="preserve">Loss in Revenue due to </w:t>
                            </w:r>
                            <w:r w:rsidRPr="00FD2D9A">
                              <w:rPr>
                                <w:rFonts w:ascii="Arial" w:hAnsi="Arial" w:cs="Arial"/>
                              </w:rPr>
                              <w:sym w:font="Symbol" w:char="F0AF"/>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w:t>
                            </w:r>
                            <w:r>
                              <w:rPr>
                                <w:rFonts w:ascii="Arial" w:hAnsi="Arial" w:cs="Arial"/>
                              </w:rPr>
                              <w:t>&lt;</w:t>
                            </w:r>
                            <w:r w:rsidRPr="00FD2D9A">
                              <w:rPr>
                                <w:rFonts w:ascii="Arial" w:hAnsi="Arial" w:cs="Arial"/>
                              </w:rPr>
                              <w:t xml:space="preserve"> Gain in Revenue due to </w:t>
                            </w:r>
                            <w:r w:rsidRPr="00FD2D9A">
                              <w:rPr>
                                <w:rFonts w:ascii="Arial" w:hAnsi="Arial" w:cs="Arial"/>
                              </w:rPr>
                              <w:sym w:font="Symbol" w:char="F0AD"/>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2794B" id="Text Box 157" o:spid="_x0000_s1040" type="#_x0000_t202" style="position:absolute;left:0;text-align:left;margin-left:245.9pt;margin-top:199.65pt;width:256.55pt;height:5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" stroked="f">
                <v:textbox>
                  <w:txbxContent>
                    <w:p w14:paraId="1270D6DE" w14:textId="77777777" w:rsidR="006561E4" w:rsidRPr="00FD2D9A" w:rsidRDefault="006561E4" w:rsidP="00162FB9">
                      <w:pPr>
                        <w:jc w:val="both"/>
                        <w:rPr>
                          <w:rFonts w:ascii="Arial" w:hAnsi="Arial" w:cs="Arial"/>
                          <w:u w:val="single"/>
                        </w:rPr>
                      </w:pPr>
                      <w:r w:rsidRPr="00FD2D9A">
                        <w:rPr>
                          <w:rFonts w:ascii="Arial" w:hAnsi="Arial" w:cs="Arial"/>
                          <w:u w:val="single"/>
                        </w:rPr>
                        <w:t>Diagram 2</w:t>
                      </w:r>
                    </w:p>
                    <w:p w14:paraId="0DEFCA35" w14:textId="6B15619C" w:rsidR="006561E4" w:rsidRPr="00FD2D9A" w:rsidRDefault="006561E4" w:rsidP="00162FB9">
                      <w:pPr>
                        <w:jc w:val="both"/>
                        <w:rPr>
                          <w:rFonts w:ascii="Arial" w:hAnsi="Arial" w:cs="Arial"/>
                          <w:vertAlign w:val="subscript"/>
                        </w:rPr>
                      </w:pPr>
                      <w:r w:rsidRPr="00FD2D9A">
                        <w:rPr>
                          <w:rFonts w:ascii="Arial" w:hAnsi="Arial" w:cs="Arial"/>
                        </w:rPr>
                        <w:t xml:space="preserve">Loss in Revenue due to </w:t>
                      </w:r>
                      <w:r w:rsidRPr="00FD2D9A">
                        <w:rPr>
                          <w:rFonts w:ascii="Arial" w:hAnsi="Arial" w:cs="Arial"/>
                        </w:rPr>
                        <w:sym w:font="Symbol" w:char="F0AF"/>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w:t>
                      </w:r>
                      <w:r>
                        <w:rPr>
                          <w:rFonts w:ascii="Arial" w:hAnsi="Arial" w:cs="Arial"/>
                        </w:rPr>
                        <w:t>&lt;</w:t>
                      </w:r>
                      <w:r w:rsidRPr="00FD2D9A">
                        <w:rPr>
                          <w:rFonts w:ascii="Arial" w:hAnsi="Arial" w:cs="Arial"/>
                        </w:rPr>
                        <w:t xml:space="preserve"> Gain in Revenue due to </w:t>
                      </w:r>
                      <w:r w:rsidRPr="00FD2D9A">
                        <w:rPr>
                          <w:rFonts w:ascii="Arial" w:hAnsi="Arial" w:cs="Arial"/>
                        </w:rPr>
                        <w:sym w:font="Symbol" w:char="F0AD"/>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v:textbox>
              </v:shape>
            </w:pict>
          </mc:Fallback>
        </mc:AlternateContent>
      </w:r>
      <w:r w:rsidR="00162FB9" w:rsidRPr="00F82214">
        <w:rPr>
          <w:rFonts w:ascii="Arial" w:hAnsi="Arial" w:cs="Arial"/>
          <w:noProof/>
          <w:sz w:val="26"/>
          <w:szCs w:val="26"/>
        </w:rPr>
        <mc:AlternateContent>
          <mc:Choice Requires="wps">
            <w:drawing>
              <wp:anchor distT="0" distB="0" distL="114300" distR="114300" simplePos="0" relativeHeight="251699200" behindDoc="0" locked="0" layoutInCell="1" allowOverlap="1" wp14:anchorId="67197034" wp14:editId="2C311BB3">
                <wp:simplePos x="0" y="0"/>
                <wp:positionH relativeFrom="column">
                  <wp:posOffset>-140677</wp:posOffset>
                </wp:positionH>
                <wp:positionV relativeFrom="paragraph">
                  <wp:posOffset>2535506</wp:posOffset>
                </wp:positionV>
                <wp:extent cx="3258185" cy="703385"/>
                <wp:effectExtent l="0" t="0" r="0" b="190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70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DD807" w14:textId="77777777" w:rsidR="006561E4" w:rsidRPr="00FD2D9A" w:rsidRDefault="006561E4" w:rsidP="00162FB9">
                            <w:pPr>
                              <w:jc w:val="both"/>
                              <w:rPr>
                                <w:rFonts w:ascii="Arial" w:hAnsi="Arial" w:cs="Arial"/>
                                <w:u w:val="single"/>
                              </w:rPr>
                            </w:pPr>
                            <w:r w:rsidRPr="00FD2D9A">
                              <w:rPr>
                                <w:rFonts w:ascii="Arial" w:hAnsi="Arial" w:cs="Arial"/>
                                <w:u w:val="single"/>
                              </w:rPr>
                              <w:t>Diagram 1</w:t>
                            </w:r>
                          </w:p>
                          <w:p w14:paraId="6AD542CE" w14:textId="77777777" w:rsidR="006561E4" w:rsidRPr="00FD2D9A" w:rsidRDefault="006561E4" w:rsidP="00162FB9">
                            <w:pPr>
                              <w:jc w:val="both"/>
                              <w:rPr>
                                <w:rFonts w:ascii="Arial" w:hAnsi="Arial" w:cs="Arial"/>
                                <w:vertAlign w:val="subscript"/>
                              </w:rPr>
                            </w:pPr>
                            <w:r w:rsidRPr="00FD2D9A">
                              <w:rPr>
                                <w:rFonts w:ascii="Arial" w:hAnsi="Arial" w:cs="Arial"/>
                              </w:rPr>
                              <w:t xml:space="preserve">Gain in Revenue due to </w:t>
                            </w:r>
                            <w:r w:rsidRPr="00FD2D9A">
                              <w:rPr>
                                <w:rFonts w:ascii="Arial" w:hAnsi="Arial" w:cs="Arial"/>
                              </w:rPr>
                              <w:sym w:font="Symbol" w:char="F0AD"/>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&gt; Loss in Revenue due to </w:t>
                            </w:r>
                            <w:r w:rsidRPr="00FD2D9A">
                              <w:rPr>
                                <w:rFonts w:ascii="Arial" w:hAnsi="Arial" w:cs="Arial"/>
                              </w:rPr>
                              <w:sym w:font="Symbol" w:char="F0AF"/>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97034" id="Text Box 158" o:spid="_x0000_s1041" type="#_x0000_t202" style="position:absolute;left:0;text-align:left;margin-left:-11.1pt;margin-top:199.65pt;width:256.55pt;height:5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" stroked="f">
                <v:textbox>
                  <w:txbxContent>
                    <w:p w14:paraId="047DD807" w14:textId="77777777" w:rsidR="006561E4" w:rsidRPr="00FD2D9A" w:rsidRDefault="006561E4" w:rsidP="00162FB9">
                      <w:pPr>
                        <w:jc w:val="both"/>
                        <w:rPr>
                          <w:rFonts w:ascii="Arial" w:hAnsi="Arial" w:cs="Arial"/>
                          <w:u w:val="single"/>
                        </w:rPr>
                      </w:pPr>
                      <w:r w:rsidRPr="00FD2D9A">
                        <w:rPr>
                          <w:rFonts w:ascii="Arial" w:hAnsi="Arial" w:cs="Arial"/>
                          <w:u w:val="single"/>
                        </w:rPr>
                        <w:t>Diagram 1</w:t>
                      </w:r>
                    </w:p>
                    <w:p w14:paraId="6AD542CE" w14:textId="77777777" w:rsidR="006561E4" w:rsidRPr="00FD2D9A" w:rsidRDefault="006561E4" w:rsidP="00162FB9">
                      <w:pPr>
                        <w:jc w:val="both"/>
                        <w:rPr>
                          <w:rFonts w:ascii="Arial" w:hAnsi="Arial" w:cs="Arial"/>
                          <w:vertAlign w:val="subscript"/>
                        </w:rPr>
                      </w:pPr>
                      <w:r w:rsidRPr="00FD2D9A">
                        <w:rPr>
                          <w:rFonts w:ascii="Arial" w:hAnsi="Arial" w:cs="Arial"/>
                        </w:rPr>
                        <w:t xml:space="preserve">Gain in Revenue due to </w:t>
                      </w:r>
                      <w:r w:rsidRPr="00FD2D9A">
                        <w:rPr>
                          <w:rFonts w:ascii="Arial" w:hAnsi="Arial" w:cs="Arial"/>
                        </w:rPr>
                        <w:sym w:font="Symbol" w:char="F0AD"/>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&gt; Loss in Revenue due to </w:t>
                      </w:r>
                      <w:r w:rsidRPr="00FD2D9A">
                        <w:rPr>
                          <w:rFonts w:ascii="Arial" w:hAnsi="Arial" w:cs="Arial"/>
                        </w:rPr>
                        <w:sym w:font="Symbol" w:char="F0AF"/>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v:textbox>
              </v:shape>
            </w:pict>
          </mc:Fallback>
        </mc:AlternateContent>
      </w:r>
      <w:r w:rsidR="00162FB9" w:rsidRPr="00F82214">
        <w:rPr>
          <w:rFonts w:ascii="Arial" w:hAnsi="Arial" w:cs="Arial"/>
          <w:noProof/>
          <w:sz w:val="26"/>
          <w:szCs w:val="26"/>
        </w:rPr>
        <mc:AlternateContent>
          <mc:Choice Requires="wpc">
            <w:drawing>
              <wp:inline distT="0" distB="0" distL="0" distR="0" wp14:anchorId="52241C7E" wp14:editId="3210894F">
                <wp:extent cx="5731510" cy="2540635"/>
                <wp:effectExtent l="0" t="0" r="0"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8" name="AutoShape 4"/>
                        <wps:cNvCnPr>
                          <a:cxnSpLocks noChangeShapeType="1"/>
                        </wps:cNvCnPr>
                        <wps:spPr bwMode="auto">
                          <a:xfrm flipH="1" flipV="1">
                            <a:off x="561210" y="289016"/>
                            <a:ext cx="19105" cy="1777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5"/>
                        <wps:cNvCnPr>
                          <a:cxnSpLocks noChangeShapeType="1"/>
                        </wps:cNvCnPr>
                        <wps:spPr bwMode="auto">
                          <a:xfrm>
                            <a:off x="580315" y="2066903"/>
                            <a:ext cx="2162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6"/>
                        <wps:cNvCnPr>
                          <a:cxnSpLocks noChangeShapeType="1"/>
                        </wps:cNvCnPr>
                        <wps:spPr bwMode="auto">
                          <a:xfrm flipV="1">
                            <a:off x="3419005" y="371023"/>
                            <a:ext cx="796" cy="1743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7"/>
                        <wps:cNvCnPr>
                          <a:cxnSpLocks noChangeShapeType="1"/>
                        </wps:cNvCnPr>
                        <wps:spPr bwMode="auto">
                          <a:xfrm>
                            <a:off x="3380795" y="2114675"/>
                            <a:ext cx="1981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8"/>
                        <wps:cNvCnPr>
                          <a:cxnSpLocks noChangeShapeType="1"/>
                        </wps:cNvCnPr>
                        <wps:spPr bwMode="auto">
                          <a:xfrm>
                            <a:off x="1313471" y="523892"/>
                            <a:ext cx="609769" cy="1190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9"/>
                        <wps:cNvCnPr>
                          <a:cxnSpLocks noChangeShapeType="1"/>
                        </wps:cNvCnPr>
                        <wps:spPr bwMode="auto">
                          <a:xfrm>
                            <a:off x="3590154" y="628192"/>
                            <a:ext cx="1590494" cy="876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0"/>
                        <wps:cNvCnPr>
                          <a:cxnSpLocks noChangeShapeType="1"/>
                        </wps:cNvCnPr>
                        <wps:spPr bwMode="auto">
                          <a:xfrm flipV="1">
                            <a:off x="561210" y="917208"/>
                            <a:ext cx="952067" cy="95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AutoShape 11"/>
                        <wps:cNvCnPr>
                          <a:cxnSpLocks noChangeShapeType="1"/>
                        </wps:cNvCnPr>
                        <wps:spPr bwMode="auto">
                          <a:xfrm>
                            <a:off x="1513278" y="917208"/>
                            <a:ext cx="0" cy="1149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2"/>
                        <wps:cNvCnPr>
                          <a:cxnSpLocks noChangeShapeType="1"/>
                        </wps:cNvCnPr>
                        <wps:spPr bwMode="auto">
                          <a:xfrm>
                            <a:off x="561210" y="1250811"/>
                            <a:ext cx="1140730"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3"/>
                        <wps:cNvCnPr>
                          <a:cxnSpLocks noChangeShapeType="1"/>
                        </wps:cNvCnPr>
                        <wps:spPr bwMode="auto">
                          <a:xfrm>
                            <a:off x="1701940" y="1250811"/>
                            <a:ext cx="0" cy="8160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4"/>
                        <wps:cNvCnPr>
                          <a:cxnSpLocks noChangeShapeType="1"/>
                        </wps:cNvCnPr>
                        <wps:spPr bwMode="auto">
                          <a:xfrm>
                            <a:off x="3419005" y="926763"/>
                            <a:ext cx="6830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5"/>
                        <wps:cNvCnPr>
                          <a:cxnSpLocks noChangeShapeType="1"/>
                        </wps:cNvCnPr>
                        <wps:spPr bwMode="auto">
                          <a:xfrm>
                            <a:off x="4102010" y="917208"/>
                            <a:ext cx="0" cy="11974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6"/>
                        <wps:cNvCnPr>
                          <a:cxnSpLocks noChangeShapeType="1"/>
                        </wps:cNvCnPr>
                        <wps:spPr bwMode="auto">
                          <a:xfrm>
                            <a:off x="3419005" y="1183931"/>
                            <a:ext cx="11781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7"/>
                        <wps:cNvCnPr>
                          <a:cxnSpLocks noChangeShapeType="1"/>
                        </wps:cNvCnPr>
                        <wps:spPr bwMode="auto">
                          <a:xfrm>
                            <a:off x="4597149" y="1183931"/>
                            <a:ext cx="0" cy="9307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Text Box 18"/>
                        <wps:cNvSpPr txBox="1">
                          <a:spLocks noChangeArrowheads="1"/>
                        </wps:cNvSpPr>
                        <wps:spPr bwMode="auto">
                          <a:xfrm>
                            <a:off x="2983569" y="174365"/>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D18A3" w14:textId="77777777" w:rsidR="006561E4" w:rsidRPr="00EC15F8" w:rsidRDefault="006561E4" w:rsidP="00162FB9">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143" name="Text Box 19"/>
                        <wps:cNvSpPr txBox="1">
                          <a:spLocks noChangeArrowheads="1"/>
                        </wps:cNvSpPr>
                        <wps:spPr bwMode="auto">
                          <a:xfrm>
                            <a:off x="113038" y="174365"/>
                            <a:ext cx="347075"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706B3" w14:textId="77777777" w:rsidR="006561E4" w:rsidRPr="00EC15F8" w:rsidRDefault="006561E4" w:rsidP="00162FB9">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144" name="Text Box 20"/>
                        <wps:cNvSpPr txBox="1">
                          <a:spLocks noChangeArrowheads="1"/>
                        </wps:cNvSpPr>
                        <wps:spPr bwMode="auto">
                          <a:xfrm>
                            <a:off x="2264742" y="2165631"/>
                            <a:ext cx="528573"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8C090" w14:textId="77777777" w:rsidR="006561E4" w:rsidRPr="00744E08" w:rsidRDefault="006561E4" w:rsidP="00162FB9">
                              <w:pPr>
                                <w:rPr>
                                  <w:vertAlign w:val="subscript"/>
                                </w:rPr>
                              </w:pPr>
                              <w:r>
                                <w:t>Qty x</w:t>
                              </w:r>
                            </w:p>
                          </w:txbxContent>
                        </wps:txbx>
                        <wps:bodyPr rot="0" vert="horz" wrap="square" lIns="91440" tIns="45720" rIns="91440" bIns="45720" anchor="t" anchorCtr="0" upright="1">
                          <a:noAutofit/>
                        </wps:bodyPr>
                      </wps:wsp>
                      <wps:wsp>
                        <wps:cNvPr id="145" name="Text Box 21"/>
                        <wps:cNvSpPr txBox="1">
                          <a:spLocks noChangeArrowheads="1"/>
                        </wps:cNvSpPr>
                        <wps:spPr bwMode="auto">
                          <a:xfrm>
                            <a:off x="5093880" y="2165631"/>
                            <a:ext cx="52777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055B7" w14:textId="77777777" w:rsidR="006561E4" w:rsidRPr="00744E08" w:rsidRDefault="006561E4" w:rsidP="00162FB9">
                              <w:pPr>
                                <w:rPr>
                                  <w:vertAlign w:val="subscript"/>
                                </w:rPr>
                              </w:pPr>
                              <w:r>
                                <w:t>Qty x</w:t>
                              </w:r>
                            </w:p>
                          </w:txbxContent>
                        </wps:txbx>
                        <wps:bodyPr rot="0" vert="horz" wrap="square" lIns="91440" tIns="45720" rIns="91440" bIns="45720" anchor="t" anchorCtr="0" upright="1">
                          <a:noAutofit/>
                        </wps:bodyPr>
                      </wps:wsp>
                      <wps:wsp>
                        <wps:cNvPr id="146" name="Text Box 22"/>
                        <wps:cNvSpPr txBox="1">
                          <a:spLocks noChangeArrowheads="1"/>
                        </wps:cNvSpPr>
                        <wps:spPr bwMode="auto">
                          <a:xfrm>
                            <a:off x="212543" y="832812"/>
                            <a:ext cx="34866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51BA2" w14:textId="77777777" w:rsidR="006561E4" w:rsidRPr="00744E08" w:rsidRDefault="006561E4" w:rsidP="00162FB9">
                              <w:pPr>
                                <w:rPr>
                                  <w:vertAlign w:val="subscript"/>
                                </w:rPr>
                              </w:pPr>
                              <w:r>
                                <w:t>P</w:t>
                              </w:r>
                              <w:r>
                                <w:rPr>
                                  <w:vertAlign w:val="subscript"/>
                                </w:rPr>
                                <w:t>1</w:t>
                              </w:r>
                            </w:p>
                          </w:txbxContent>
                        </wps:txbx>
                        <wps:bodyPr rot="0" vert="horz" wrap="square" lIns="91440" tIns="45720" rIns="91440" bIns="45720" anchor="t" anchorCtr="0" upright="1">
                          <a:noAutofit/>
                        </wps:bodyPr>
                      </wps:wsp>
                      <wps:wsp>
                        <wps:cNvPr id="147" name="Text Box 23"/>
                        <wps:cNvSpPr txBox="1">
                          <a:spLocks noChangeArrowheads="1"/>
                        </wps:cNvSpPr>
                        <wps:spPr bwMode="auto">
                          <a:xfrm>
                            <a:off x="213340" y="1211798"/>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1DAA3" w14:textId="77777777" w:rsidR="006561E4" w:rsidRPr="00744E08" w:rsidRDefault="006561E4" w:rsidP="00162FB9">
                              <w:pPr>
                                <w:rPr>
                                  <w:vertAlign w:val="subscript"/>
                                </w:rPr>
                              </w:pPr>
                              <w:r>
                                <w:t>P</w:t>
                              </w:r>
                              <w:r>
                                <w:rPr>
                                  <w:vertAlign w:val="subscript"/>
                                </w:rPr>
                                <w:t>0</w:t>
                              </w:r>
                            </w:p>
                          </w:txbxContent>
                        </wps:txbx>
                        <wps:bodyPr rot="0" vert="horz" wrap="square" lIns="91440" tIns="45720" rIns="91440" bIns="45720" anchor="t" anchorCtr="0" upright="1">
                          <a:noAutofit/>
                        </wps:bodyPr>
                      </wps:wsp>
                      <wps:wsp>
                        <wps:cNvPr id="148" name="Text Box 24"/>
                        <wps:cNvSpPr txBox="1">
                          <a:spLocks noChangeArrowheads="1"/>
                        </wps:cNvSpPr>
                        <wps:spPr bwMode="auto">
                          <a:xfrm>
                            <a:off x="3032128" y="726919"/>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6F51" w14:textId="77777777" w:rsidR="006561E4" w:rsidRPr="00744E08" w:rsidRDefault="006561E4" w:rsidP="00162FB9">
                              <w:pPr>
                                <w:rPr>
                                  <w:vertAlign w:val="subscript"/>
                                </w:rPr>
                              </w:pPr>
                              <w:r>
                                <w:t>P</w:t>
                              </w:r>
                              <w:r>
                                <w:rPr>
                                  <w:vertAlign w:val="subscript"/>
                                </w:rPr>
                                <w:t>0</w:t>
                              </w:r>
                            </w:p>
                          </w:txbxContent>
                        </wps:txbx>
                        <wps:bodyPr rot="0" vert="horz" wrap="square" lIns="91440" tIns="45720" rIns="91440" bIns="45720" anchor="t" anchorCtr="0" upright="1">
                          <a:noAutofit/>
                        </wps:bodyPr>
                      </wps:wsp>
                      <wps:wsp>
                        <wps:cNvPr id="149" name="Text Box 25"/>
                        <wps:cNvSpPr txBox="1">
                          <a:spLocks noChangeArrowheads="1"/>
                        </wps:cNvSpPr>
                        <wps:spPr bwMode="auto">
                          <a:xfrm>
                            <a:off x="3071134" y="1019916"/>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44793" w14:textId="77777777" w:rsidR="006561E4" w:rsidRPr="00744E08" w:rsidRDefault="006561E4" w:rsidP="00162FB9">
                              <w:pPr>
                                <w:rPr>
                                  <w:vertAlign w:val="subscript"/>
                                </w:rPr>
                              </w:pPr>
                              <w:r>
                                <w:t>P</w:t>
                              </w:r>
                              <w:r>
                                <w:rPr>
                                  <w:vertAlign w:val="subscript"/>
                                </w:rPr>
                                <w:t>1</w:t>
                              </w:r>
                            </w:p>
                          </w:txbxContent>
                        </wps:txbx>
                        <wps:bodyPr rot="0" vert="horz" wrap="square" lIns="91440" tIns="45720" rIns="91440" bIns="45720" anchor="t" anchorCtr="0" upright="1">
                          <a:noAutofit/>
                        </wps:bodyPr>
                      </wps:wsp>
                      <wps:wsp>
                        <wps:cNvPr id="150" name="Text Box 26"/>
                        <wps:cNvSpPr txBox="1">
                          <a:spLocks noChangeArrowheads="1"/>
                        </wps:cNvSpPr>
                        <wps:spPr bwMode="auto">
                          <a:xfrm>
                            <a:off x="1253775" y="216483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AA160" w14:textId="77777777" w:rsidR="006561E4" w:rsidRPr="00744E08" w:rsidRDefault="006561E4" w:rsidP="00162FB9">
                              <w:pPr>
                                <w:rPr>
                                  <w:vertAlign w:val="subscript"/>
                                </w:rPr>
                              </w:pPr>
                              <w:r>
                                <w:t>Q</w:t>
                              </w:r>
                              <w:r>
                                <w:rPr>
                                  <w:vertAlign w:val="subscript"/>
                                </w:rPr>
                                <w:t>1</w:t>
                              </w:r>
                            </w:p>
                          </w:txbxContent>
                        </wps:txbx>
                        <wps:bodyPr rot="0" vert="horz" wrap="square" lIns="91440" tIns="45720" rIns="91440" bIns="45720" anchor="t" anchorCtr="0" upright="1">
                          <a:noAutofit/>
                        </wps:bodyPr>
                      </wps:wsp>
                      <wps:wsp>
                        <wps:cNvPr id="151" name="Text Box 27"/>
                        <wps:cNvSpPr txBox="1">
                          <a:spLocks noChangeArrowheads="1"/>
                        </wps:cNvSpPr>
                        <wps:spPr bwMode="auto">
                          <a:xfrm>
                            <a:off x="442520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DCAF3" w14:textId="77777777" w:rsidR="006561E4" w:rsidRPr="00744E08" w:rsidRDefault="006561E4" w:rsidP="00162FB9">
                              <w:pPr>
                                <w:rPr>
                                  <w:vertAlign w:val="subscript"/>
                                </w:rPr>
                              </w:pPr>
                              <w:r>
                                <w:t>Q</w:t>
                              </w:r>
                              <w:r>
                                <w:rPr>
                                  <w:vertAlign w:val="subscript"/>
                                </w:rPr>
                                <w:t>1</w:t>
                              </w:r>
                            </w:p>
                          </w:txbxContent>
                        </wps:txbx>
                        <wps:bodyPr rot="0" vert="horz" wrap="square" lIns="91440" tIns="45720" rIns="91440" bIns="45720" anchor="t" anchorCtr="0" upright="1">
                          <a:noAutofit/>
                        </wps:bodyPr>
                      </wps:wsp>
                      <wps:wsp>
                        <wps:cNvPr id="152" name="Text Box 28"/>
                        <wps:cNvSpPr txBox="1">
                          <a:spLocks noChangeArrowheads="1"/>
                        </wps:cNvSpPr>
                        <wps:spPr bwMode="auto">
                          <a:xfrm>
                            <a:off x="393643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F957B" w14:textId="77777777" w:rsidR="006561E4" w:rsidRPr="00744E08" w:rsidRDefault="006561E4" w:rsidP="00162FB9">
                              <w:pPr>
                                <w:rPr>
                                  <w:vertAlign w:val="subscript"/>
                                </w:rPr>
                              </w:pPr>
                              <w:r>
                                <w:t>Q</w:t>
                              </w:r>
                              <w:r>
                                <w:rPr>
                                  <w:vertAlign w:val="subscript"/>
                                </w:rPr>
                                <w:t>0</w:t>
                              </w:r>
                            </w:p>
                          </w:txbxContent>
                        </wps:txbx>
                        <wps:bodyPr rot="0" vert="horz" wrap="square" lIns="91440" tIns="45720" rIns="91440" bIns="45720" anchor="t" anchorCtr="0" upright="1">
                          <a:noAutofit/>
                        </wps:bodyPr>
                      </wps:wsp>
                      <wps:wsp>
                        <wps:cNvPr id="153" name="Text Box 29"/>
                        <wps:cNvSpPr txBox="1">
                          <a:spLocks noChangeArrowheads="1"/>
                        </wps:cNvSpPr>
                        <wps:spPr bwMode="auto">
                          <a:xfrm>
                            <a:off x="1575369" y="211467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67B47" w14:textId="77777777" w:rsidR="006561E4" w:rsidRPr="00744E08" w:rsidRDefault="006561E4" w:rsidP="00162FB9">
                              <w:pPr>
                                <w:rPr>
                                  <w:vertAlign w:val="subscript"/>
                                </w:rPr>
                              </w:pPr>
                              <w:r>
                                <w:t>Q</w:t>
                              </w:r>
                              <w:r>
                                <w:rPr>
                                  <w:vertAlign w:val="subscript"/>
                                </w:rPr>
                                <w:t>0</w:t>
                              </w:r>
                            </w:p>
                          </w:txbxContent>
                        </wps:txbx>
                        <wps:bodyPr rot="0" vert="horz" wrap="square" lIns="91440" tIns="45720" rIns="91440" bIns="45720" anchor="t" anchorCtr="0" upright="1">
                          <a:noAutofit/>
                        </wps:bodyPr>
                      </wps:wsp>
                      <wps:wsp>
                        <wps:cNvPr id="154" name="Text Box 30"/>
                        <wps:cNvSpPr txBox="1">
                          <a:spLocks noChangeArrowheads="1"/>
                        </wps:cNvSpPr>
                        <wps:spPr bwMode="auto">
                          <a:xfrm>
                            <a:off x="1996476" y="142199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44CB4" w14:textId="77777777" w:rsidR="006561E4" w:rsidRPr="00744E08" w:rsidRDefault="006561E4" w:rsidP="00162FB9">
                              <w:pPr>
                                <w:rPr>
                                  <w:vertAlign w:val="subscript"/>
                                </w:rPr>
                              </w:pPr>
                              <w:r>
                                <w:t>D</w:t>
                              </w:r>
                            </w:p>
                          </w:txbxContent>
                        </wps:txbx>
                        <wps:bodyPr rot="0" vert="horz" wrap="square" lIns="91440" tIns="45720" rIns="91440" bIns="45720" anchor="t" anchorCtr="0" upright="1">
                          <a:noAutofit/>
                        </wps:bodyPr>
                      </wps:wsp>
                      <wps:wsp>
                        <wps:cNvPr id="155" name="Text Box 31"/>
                        <wps:cNvSpPr txBox="1">
                          <a:spLocks noChangeArrowheads="1"/>
                        </wps:cNvSpPr>
                        <wps:spPr bwMode="auto">
                          <a:xfrm>
                            <a:off x="5273785" y="1403679"/>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5D2C" w14:textId="77777777" w:rsidR="006561E4" w:rsidRPr="00744E08" w:rsidRDefault="006561E4" w:rsidP="00162FB9">
                              <w:pPr>
                                <w:rPr>
                                  <w:vertAlign w:val="subscript"/>
                                </w:rPr>
                              </w:pPr>
                              <w:r>
                                <w:t>D</w:t>
                              </w:r>
                            </w:p>
                          </w:txbxContent>
                        </wps:txbx>
                        <wps:bodyPr rot="0" vert="horz" wrap="square" lIns="91440" tIns="45720" rIns="91440" bIns="45720" anchor="t" anchorCtr="0" upright="1">
                          <a:noAutofit/>
                        </wps:bodyPr>
                      </wps:wsp>
                    </wpc:wpc>
                  </a:graphicData>
                </a:graphic>
              </wp:inline>
            </w:drawing>
          </mc:Choice>
          <mc:Fallback>
            <w:pict>
              <v:group w14:anchorId="52241C7E" id="Canvas 156" o:spid="_x0000_s1042"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7315;height:2540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44"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">
                  <v:stroke endarrow="block"/>
                </v:shape>
                <v:shape id="AutoShape 5" o:spid="_x0000_s1045"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shape id="AutoShape 6" o:spid="_x0000_s1046"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">
                  <v:stroke endarrow="block"/>
                </v:shape>
                <v:shape id="AutoShape 7" o:spid="_x0000_s1047"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GyxAAAANwAAAAPAAAAZHJzL2Rvd25yZXYueG1sRE9Na8JA&#10;EL0X/A/LCN7qJh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FafQbLEAAAA3AAAAA8A&#10;AAAAAAAAAAAAAAAABwIAAGRycy9kb3ducmV2LnhtbFBLBQYAAAAAAwADALcAAAD4AgAAAAA=&#10;">
                  <v:stroke endarrow="block"/>
                </v:shape>
                <v:shape id="AutoShape 8" o:spid="_x0000_s1048"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9" o:spid="_x0000_s1049"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0" o:spid="_x0000_s1050"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">
                  <v:stroke dashstyle="dash"/>
                </v:shape>
                <v:shape id="AutoShape 11" o:spid="_x0000_s1051"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">
                  <v:stroke dashstyle="dash"/>
                </v:shape>
                <v:shape id="AutoShape 12" o:spid="_x0000_s1052"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">
                  <v:stroke dashstyle="dash"/>
                </v:shape>
                <v:shape id="AutoShape 13" o:spid="_x0000_s1053"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">
                  <v:stroke dashstyle="dash"/>
                </v:shape>
                <v:shape id="AutoShape 14" o:spid="_x0000_s1054"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">
                  <v:stroke dashstyle="dash"/>
                </v:shape>
                <v:shape id="AutoShape 15" o:spid="_x0000_s1055"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">
                  <v:stroke dashstyle="dash"/>
                </v:shape>
                <v:shape id="AutoShape 16" o:spid="_x0000_s1056"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DR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PCMT6NUvAAAA//8DAFBLAQItABQABgAIAAAAIQDb4fbL7gAAAIUBAAATAAAAAAAA&#10;AAAAAAAAAAAAAABbQ29udGVudF9UeXBlc10ueG1sUEsBAi0AFAAGAAgAAAAhAFr0LFu/AAAAFQEA&#10;AAsAAAAAAAAAAAAAAAAAHwEAAF9yZWxzLy5yZWxzUEsBAi0AFAAGAAgAAAAhAKeZ4NHHAAAA3AAA&#10;AA8AAAAAAAAAAAAAAAAABwIAAGRycy9kb3ducmV2LnhtbFBLBQYAAAAAAwADALcAAAD7AgAAAAA=&#10;">
                  <v:stroke dashstyle="dash"/>
                </v:shape>
                <v:shape id="AutoShape 17" o:spid="_x0000_s1057"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">
                  <v:stroke dashstyle="dash"/>
                </v:shape>
                <v:shape id="Text Box 18" o:spid="_x0000_s1058"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" stroked="f">
                  <v:textbox>
                    <w:txbxContent>
                      <w:p w14:paraId="432D18A3" w14:textId="77777777" w:rsidR="006561E4" w:rsidRPr="00EC15F8" w:rsidRDefault="006561E4" w:rsidP="00162FB9">
                        <w:pPr>
                          <w:rPr>
                            <w:sz w:val="28"/>
                            <w:szCs w:val="28"/>
                            <w:vertAlign w:val="subscript"/>
                          </w:rPr>
                        </w:pPr>
                        <w:r w:rsidRPr="00EC15F8">
                          <w:rPr>
                            <w:sz w:val="28"/>
                            <w:szCs w:val="28"/>
                          </w:rPr>
                          <w:t>P</w:t>
                        </w:r>
                      </w:p>
                    </w:txbxContent>
                  </v:textbox>
                </v:shape>
                <v:shape id="Text Box 19" o:spid="_x0000_s1059"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14:paraId="341706B3" w14:textId="77777777" w:rsidR="006561E4" w:rsidRPr="00EC15F8" w:rsidRDefault="006561E4" w:rsidP="00162FB9">
                        <w:pPr>
                          <w:rPr>
                            <w:sz w:val="28"/>
                            <w:szCs w:val="28"/>
                            <w:vertAlign w:val="subscript"/>
                          </w:rPr>
                        </w:pPr>
                        <w:r w:rsidRPr="00EC15F8">
                          <w:rPr>
                            <w:sz w:val="28"/>
                            <w:szCs w:val="28"/>
                          </w:rPr>
                          <w:t>P</w:t>
                        </w:r>
                      </w:p>
                    </w:txbxContent>
                  </v:textbox>
                </v:shape>
                <v:shape id="Text Box 20" o:spid="_x0000_s1060"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7268C090" w14:textId="77777777" w:rsidR="006561E4" w:rsidRPr="00744E08" w:rsidRDefault="006561E4" w:rsidP="00162FB9">
                        <w:pPr>
                          <w:rPr>
                            <w:vertAlign w:val="subscript"/>
                          </w:rPr>
                        </w:pPr>
                        <w:r>
                          <w:t>Qty x</w:t>
                        </w:r>
                      </w:p>
                    </w:txbxContent>
                  </v:textbox>
                </v:shape>
                <v:shape id="Text Box 21" o:spid="_x0000_s1061"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37B055B7" w14:textId="77777777" w:rsidR="006561E4" w:rsidRPr="00744E08" w:rsidRDefault="006561E4" w:rsidP="00162FB9">
                        <w:pPr>
                          <w:rPr>
                            <w:vertAlign w:val="subscript"/>
                          </w:rPr>
                        </w:pPr>
                        <w:r>
                          <w:t>Qty x</w:t>
                        </w:r>
                      </w:p>
                    </w:txbxContent>
                  </v:textbox>
                </v:shape>
                <v:shape id="Text Box 22" o:spid="_x0000_s1062"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14:paraId="02D51BA2" w14:textId="77777777" w:rsidR="006561E4" w:rsidRPr="00744E08" w:rsidRDefault="006561E4" w:rsidP="00162FB9">
                        <w:pPr>
                          <w:rPr>
                            <w:vertAlign w:val="subscript"/>
                          </w:rPr>
                        </w:pPr>
                        <w:r>
                          <w:t>P</w:t>
                        </w:r>
                        <w:r>
                          <w:rPr>
                            <w:vertAlign w:val="subscript"/>
                          </w:rPr>
                          <w:t>1</w:t>
                        </w:r>
                      </w:p>
                    </w:txbxContent>
                  </v:textbox>
                </v:shape>
                <v:shape id="Text Box 23" o:spid="_x0000_s1063"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4491DAA3" w14:textId="77777777" w:rsidR="006561E4" w:rsidRPr="00744E08" w:rsidRDefault="006561E4" w:rsidP="00162FB9">
                        <w:pPr>
                          <w:rPr>
                            <w:vertAlign w:val="subscript"/>
                          </w:rPr>
                        </w:pPr>
                        <w:r>
                          <w:t>P</w:t>
                        </w:r>
                        <w:r>
                          <w:rPr>
                            <w:vertAlign w:val="subscript"/>
                          </w:rPr>
                          <w:t>0</w:t>
                        </w:r>
                      </w:p>
                    </w:txbxContent>
                  </v:textbox>
                </v:shape>
                <v:shape id="Text Box 24" o:spid="_x0000_s1064"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2A7D6F51" w14:textId="77777777" w:rsidR="006561E4" w:rsidRPr="00744E08" w:rsidRDefault="006561E4" w:rsidP="00162FB9">
                        <w:pPr>
                          <w:rPr>
                            <w:vertAlign w:val="subscript"/>
                          </w:rPr>
                        </w:pPr>
                        <w:r>
                          <w:t>P</w:t>
                        </w:r>
                        <w:r>
                          <w:rPr>
                            <w:vertAlign w:val="subscript"/>
                          </w:rPr>
                          <w:t>0</w:t>
                        </w:r>
                      </w:p>
                    </w:txbxContent>
                  </v:textbox>
                </v:shape>
                <v:shape id="Text Box 25" o:spid="_x0000_s1065"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29244793" w14:textId="77777777" w:rsidR="006561E4" w:rsidRPr="00744E08" w:rsidRDefault="006561E4" w:rsidP="00162FB9">
                        <w:pPr>
                          <w:rPr>
                            <w:vertAlign w:val="subscript"/>
                          </w:rPr>
                        </w:pPr>
                        <w:r>
                          <w:t>P</w:t>
                        </w:r>
                        <w:r>
                          <w:rPr>
                            <w:vertAlign w:val="subscript"/>
                          </w:rPr>
                          <w:t>1</w:t>
                        </w:r>
                      </w:p>
                    </w:txbxContent>
                  </v:textbox>
                </v:shape>
                <v:shape id="Text Box 26" o:spid="_x0000_s1066" type="#_x0000_t202" style="position:absolute;left:12537;top:21648;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6FDAA160" w14:textId="77777777" w:rsidR="006561E4" w:rsidRPr="00744E08" w:rsidRDefault="006561E4" w:rsidP="00162FB9">
                        <w:pPr>
                          <w:rPr>
                            <w:vertAlign w:val="subscript"/>
                          </w:rPr>
                        </w:pPr>
                        <w:r>
                          <w:t>Q</w:t>
                        </w:r>
                        <w:r>
                          <w:rPr>
                            <w:vertAlign w:val="subscript"/>
                          </w:rPr>
                          <w:t>1</w:t>
                        </w:r>
                      </w:p>
                    </w:txbxContent>
                  </v:textbox>
                </v:shape>
                <v:shape id="Text Box 27" o:spid="_x0000_s1067"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16DCAF3" w14:textId="77777777" w:rsidR="006561E4" w:rsidRPr="00744E08" w:rsidRDefault="006561E4" w:rsidP="00162FB9">
                        <w:pPr>
                          <w:rPr>
                            <w:vertAlign w:val="subscript"/>
                          </w:rPr>
                        </w:pPr>
                        <w:r>
                          <w:t>Q</w:t>
                        </w:r>
                        <w:r>
                          <w:rPr>
                            <w:vertAlign w:val="subscript"/>
                          </w:rPr>
                          <w:t>1</w:t>
                        </w:r>
                      </w:p>
                    </w:txbxContent>
                  </v:textbox>
                </v:shape>
                <v:shape id="Text Box 28" o:spid="_x0000_s1068"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5C0F957B" w14:textId="77777777" w:rsidR="006561E4" w:rsidRPr="00744E08" w:rsidRDefault="006561E4" w:rsidP="00162FB9">
                        <w:pPr>
                          <w:rPr>
                            <w:vertAlign w:val="subscript"/>
                          </w:rPr>
                        </w:pPr>
                        <w:r>
                          <w:t>Q</w:t>
                        </w:r>
                        <w:r>
                          <w:rPr>
                            <w:vertAlign w:val="subscript"/>
                          </w:rPr>
                          <w:t>0</w:t>
                        </w:r>
                      </w:p>
                    </w:txbxContent>
                  </v:textbox>
                </v:shape>
                <v:shape id="Text Box 29" o:spid="_x0000_s1069"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14:paraId="5CE67B47" w14:textId="77777777" w:rsidR="006561E4" w:rsidRPr="00744E08" w:rsidRDefault="006561E4" w:rsidP="00162FB9">
                        <w:pPr>
                          <w:rPr>
                            <w:vertAlign w:val="subscript"/>
                          </w:rPr>
                        </w:pPr>
                        <w:r>
                          <w:t>Q</w:t>
                        </w:r>
                        <w:r>
                          <w:rPr>
                            <w:vertAlign w:val="subscript"/>
                          </w:rPr>
                          <w:t>0</w:t>
                        </w:r>
                      </w:p>
                    </w:txbxContent>
                  </v:textbox>
                </v:shape>
                <v:shape id="Text Box 30" o:spid="_x0000_s1070"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11144CB4" w14:textId="77777777" w:rsidR="006561E4" w:rsidRPr="00744E08" w:rsidRDefault="006561E4" w:rsidP="00162FB9">
                        <w:pPr>
                          <w:rPr>
                            <w:vertAlign w:val="subscript"/>
                          </w:rPr>
                        </w:pPr>
                        <w:r>
                          <w:t>D</w:t>
                        </w:r>
                      </w:p>
                    </w:txbxContent>
                  </v:textbox>
                </v:shape>
                <v:shape id="Text Box 31" o:spid="_x0000_s1071"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52CF5D2C" w14:textId="77777777" w:rsidR="006561E4" w:rsidRPr="00744E08" w:rsidRDefault="006561E4" w:rsidP="00162FB9">
                        <w:pPr>
                          <w:rPr>
                            <w:vertAlign w:val="subscript"/>
                          </w:rPr>
                        </w:pPr>
                        <w:r>
                          <w:t>D</w:t>
                        </w:r>
                      </w:p>
                    </w:txbxContent>
                  </v:textbox>
                </v:shape>
                <w10:anchorlock/>
              </v:group>
            </w:pict>
          </mc:Fallback>
        </mc:AlternateContent>
      </w:r>
    </w:p>
    <w:p w14:paraId="6810EA83" w14:textId="77777777" w:rsidR="00162FB9" w:rsidRPr="00F82214" w:rsidRDefault="00162FB9" w:rsidP="00162FB9">
      <w:pPr>
        <w:pStyle w:val="ListParagraph"/>
        <w:ind w:left="709"/>
        <w:jc w:val="both"/>
        <w:rPr>
          <w:rFonts w:ascii="Arial" w:hAnsi="Arial" w:cs="Arial"/>
          <w:sz w:val="26"/>
          <w:szCs w:val="26"/>
        </w:rPr>
      </w:pPr>
    </w:p>
    <w:p w14:paraId="6C019E18" w14:textId="77777777" w:rsidR="00162FB9" w:rsidRPr="00F82214" w:rsidRDefault="00162FB9" w:rsidP="00162FB9">
      <w:pPr>
        <w:pStyle w:val="Heading3"/>
        <w:spacing w:before="0"/>
        <w:ind w:left="709"/>
        <w:jc w:val="both"/>
        <w:rPr>
          <w:rFonts w:ascii="Arial" w:hAnsi="Arial" w:cs="Arial"/>
          <w:color w:val="auto"/>
          <w:sz w:val="26"/>
          <w:szCs w:val="26"/>
        </w:rPr>
      </w:pPr>
    </w:p>
    <w:p w14:paraId="151AFE40" w14:textId="77777777" w:rsidR="00162FB9" w:rsidRPr="00F82214" w:rsidRDefault="00162FB9" w:rsidP="00162FB9">
      <w:pPr>
        <w:ind w:left="709"/>
        <w:jc w:val="both"/>
        <w:rPr>
          <w:rFonts w:ascii="Arial" w:hAnsi="Arial" w:cs="Arial"/>
          <w:sz w:val="26"/>
          <w:szCs w:val="26"/>
          <w:lang w:eastAsia="en-US"/>
        </w:rPr>
      </w:pPr>
    </w:p>
    <w:p w14:paraId="56AAD434" w14:textId="1B17EBEF" w:rsidR="00FD2D9A" w:rsidRPr="00F82214" w:rsidRDefault="00FD2D9A">
      <w:pPr>
        <w:spacing w:after="160" w:line="259" w:lineRule="auto"/>
        <w:rPr>
          <w:rFonts w:ascii="Arial" w:eastAsiaTheme="majorEastAsia" w:hAnsi="Arial" w:cs="Arial"/>
          <w:sz w:val="26"/>
          <w:szCs w:val="26"/>
        </w:rPr>
      </w:pPr>
    </w:p>
    <w:p w14:paraId="5BA6F3AC" w14:textId="3F706A4D"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 xml:space="preserve">The Need to Conduct Price Discrimination </w:t>
      </w:r>
    </w:p>
    <w:p w14:paraId="2EDEF91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Refers to the setting of 2 different price levels for the same product</w:t>
      </w:r>
    </w:p>
    <w:p w14:paraId="3B066E2D"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E.g. Cathay movie discounts for students; MacDonald’s student meal</w:t>
      </w:r>
    </w:p>
    <w:p w14:paraId="00BD7C2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In order to conduct price discrimination, firms must be able identify the more price-inelastic demand so as to increase the revenue by selling at higher price level for the market with the price-inelastic demand and selling at a lower price level for the market with the price-elastic demand.</w:t>
      </w:r>
    </w:p>
    <w:p w14:paraId="004FD848"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 xml:space="preserve">Ped-elastic </w:t>
      </w:r>
      <w:r w:rsidRPr="00F82214">
        <w:rPr>
          <w:rFonts w:ascii="Arial" w:hAnsi="Arial" w:cs="Arial"/>
          <w:i/>
          <w:sz w:val="26"/>
          <w:szCs w:val="26"/>
        </w:rPr>
        <w:sym w:font="Wingdings" w:char="F0E0"/>
      </w:r>
      <w:r w:rsidRPr="00F82214">
        <w:rPr>
          <w:rFonts w:ascii="Arial" w:hAnsi="Arial" w:cs="Arial"/>
          <w:i/>
          <w:sz w:val="26"/>
          <w:szCs w:val="26"/>
        </w:rPr>
        <w:sym w:font="Symbol" w:char="F0AF"/>
      </w:r>
      <w:r w:rsidRPr="00F82214">
        <w:rPr>
          <w:rFonts w:ascii="Arial" w:hAnsi="Arial" w:cs="Arial"/>
          <w:i/>
          <w:sz w:val="26"/>
          <w:szCs w:val="26"/>
        </w:rPr>
        <w:t>P (Economy Class for air travel)</w:t>
      </w:r>
    </w:p>
    <w:p w14:paraId="1228F0EA"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Ped-inelastic</w:t>
      </w:r>
      <w:r w:rsidRPr="00F82214">
        <w:rPr>
          <w:rFonts w:ascii="Arial" w:hAnsi="Arial" w:cs="Arial"/>
          <w:i/>
          <w:sz w:val="26"/>
          <w:szCs w:val="26"/>
        </w:rPr>
        <w:sym w:font="Wingdings" w:char="F0E0"/>
      </w:r>
      <w:r w:rsidRPr="00F82214">
        <w:rPr>
          <w:rFonts w:ascii="Arial" w:hAnsi="Arial" w:cs="Arial"/>
          <w:i/>
          <w:sz w:val="26"/>
          <w:szCs w:val="26"/>
        </w:rPr>
        <w:sym w:font="Symbol" w:char="F0AD"/>
      </w:r>
      <w:r w:rsidRPr="00F82214">
        <w:rPr>
          <w:rFonts w:ascii="Arial" w:hAnsi="Arial" w:cs="Arial"/>
          <w:i/>
          <w:sz w:val="26"/>
          <w:szCs w:val="26"/>
        </w:rPr>
        <w:t>P (1</w:t>
      </w:r>
      <w:r w:rsidRPr="00F82214">
        <w:rPr>
          <w:rFonts w:ascii="Arial" w:hAnsi="Arial" w:cs="Arial"/>
          <w:i/>
          <w:sz w:val="26"/>
          <w:szCs w:val="26"/>
          <w:vertAlign w:val="superscript"/>
        </w:rPr>
        <w:t>st</w:t>
      </w:r>
      <w:r w:rsidRPr="00F82214">
        <w:rPr>
          <w:rFonts w:ascii="Arial" w:hAnsi="Arial" w:cs="Arial"/>
          <w:i/>
          <w:sz w:val="26"/>
          <w:szCs w:val="26"/>
        </w:rPr>
        <w:t xml:space="preserve"> Class for air travel)</w:t>
      </w:r>
    </w:p>
    <w:p w14:paraId="11DB32F3" w14:textId="77777777" w:rsidR="00FD2D9A" w:rsidRPr="00F82214" w:rsidRDefault="00FD2D9A">
      <w:pPr>
        <w:spacing w:after="160" w:line="259" w:lineRule="auto"/>
        <w:rPr>
          <w:rFonts w:ascii="Arial" w:eastAsiaTheme="majorEastAsia" w:hAnsi="Arial" w:cs="Arial"/>
          <w:b/>
          <w:sz w:val="26"/>
          <w:szCs w:val="26"/>
        </w:rPr>
      </w:pPr>
      <w:r w:rsidRPr="00F82214">
        <w:rPr>
          <w:rFonts w:ascii="Arial" w:hAnsi="Arial" w:cs="Arial"/>
          <w:b/>
          <w:sz w:val="26"/>
          <w:szCs w:val="26"/>
        </w:rPr>
        <w:br w:type="page"/>
      </w:r>
    </w:p>
    <w:p w14:paraId="47AF0D2C" w14:textId="29D95694"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on the Tax Policy is to be Conducted – Help Government to Set Tax Revenue</w:t>
      </w:r>
    </w:p>
    <w:p w14:paraId="21991BFD"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government will impose indirect tax on goods with price-inelastic demand as the reduction in quantity demand is low even if price is increases. As a result, the tax revenue will be higher, since the number of taxable units remains high.</w:t>
      </w:r>
    </w:p>
    <w:p w14:paraId="09D38BE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degree of the price elasticity of demand and price elasticity of supply will determine whether the tax burden falls on the consumer or the producer, thus increasing the cost of living or cost of production. [CTB</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COL, PTB</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COP]</w:t>
      </w:r>
    </w:p>
    <w:p w14:paraId="13AC0D32" w14:textId="213E5D2F"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consumer tax burden will be higher when the demand is price-inelastic or when the supply is price-elastic</w:t>
      </w:r>
    </w:p>
    <w:p w14:paraId="7089A3CC" w14:textId="77777777" w:rsidR="00FD2D9A" w:rsidRPr="00F82214" w:rsidRDefault="00FD2D9A" w:rsidP="00FD2D9A">
      <w:pPr>
        <w:pStyle w:val="Heading3bullet"/>
        <w:numPr>
          <w:ilvl w:val="0"/>
          <w:numId w:val="0"/>
        </w:numPr>
        <w:ind w:left="1224"/>
        <w:rPr>
          <w:rFonts w:ascii="Arial" w:hAnsi="Arial" w:cs="Arial"/>
          <w:sz w:val="26"/>
          <w:szCs w:val="26"/>
        </w:rPr>
      </w:pPr>
    </w:p>
    <w:p w14:paraId="4A82E19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of Price Regulation should be Conducted</w:t>
      </w:r>
    </w:p>
    <w:p w14:paraId="1A1496E7"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degree of the price elasticity of demand and supply will determine the manner on how the government will conduct the subsidy when it conducts floor price or imposes maximum price level.</w:t>
      </w:r>
    </w:p>
    <w:p w14:paraId="22EDCED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and supply are price-inelastic, the government will impose floor price and create a stock-pile so as to maintain the revenue for the primary </w:t>
      </w:r>
      <w:proofErr w:type="gramStart"/>
      <w:r w:rsidRPr="00F82214">
        <w:rPr>
          <w:rFonts w:ascii="Arial" w:hAnsi="Arial" w:cs="Arial"/>
          <w:sz w:val="26"/>
          <w:szCs w:val="26"/>
        </w:rPr>
        <w:t>producers ,</w:t>
      </w:r>
      <w:proofErr w:type="gramEnd"/>
      <w:r w:rsidRPr="00F82214">
        <w:rPr>
          <w:rFonts w:ascii="Arial" w:hAnsi="Arial" w:cs="Arial"/>
          <w:sz w:val="26"/>
          <w:szCs w:val="26"/>
        </w:rPr>
        <w:t xml:space="preserve"> while maintaining stock-pile is a low cost government expenditure </w:t>
      </w:r>
    </w:p>
    <w:p w14:paraId="06180EF2" w14:textId="77777777" w:rsidR="00162FB9" w:rsidRPr="00F82214" w:rsidRDefault="00162FB9" w:rsidP="00162FB9">
      <w:pPr>
        <w:pStyle w:val="Heading3bullet"/>
        <w:numPr>
          <w:ilvl w:val="0"/>
          <w:numId w:val="0"/>
        </w:numPr>
        <w:ind w:left="1224" w:hanging="504"/>
        <w:rPr>
          <w:rFonts w:ascii="Arial" w:hAnsi="Arial" w:cs="Arial"/>
          <w:sz w:val="26"/>
          <w:szCs w:val="26"/>
        </w:rPr>
      </w:pPr>
    </w:p>
    <w:p w14:paraId="6401FF27"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on the Effect of Tariff and Impact of Change in Exchange Rate on the Economy</w:t>
      </w:r>
    </w:p>
    <w:p w14:paraId="3BA65F9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value of price elasticity of demand for imports and exports will affect how the level of tax revenue collected from the imposition of tariff and the effectiveness of the trade policies in controlling import expenditure (</w:t>
      </w:r>
      <w:proofErr w:type="spellStart"/>
      <w:r w:rsidRPr="00F82214">
        <w:rPr>
          <w:rFonts w:ascii="Arial" w:hAnsi="Arial" w:cs="Arial"/>
          <w:sz w:val="26"/>
          <w:szCs w:val="26"/>
        </w:rPr>
        <w:t>Ped</w:t>
      </w:r>
      <w:r w:rsidRPr="00F82214">
        <w:rPr>
          <w:rFonts w:ascii="Arial" w:hAnsi="Arial" w:cs="Arial"/>
          <w:sz w:val="26"/>
          <w:szCs w:val="26"/>
          <w:vertAlign w:val="subscript"/>
        </w:rPr>
        <w:t>m</w:t>
      </w:r>
      <w:proofErr w:type="spellEnd"/>
      <w:r w:rsidRPr="00F82214">
        <w:rPr>
          <w:rFonts w:ascii="Arial" w:hAnsi="Arial" w:cs="Arial"/>
          <w:sz w:val="26"/>
          <w:szCs w:val="26"/>
        </w:rPr>
        <w:t xml:space="preserve"> is price-inelastic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tax rate)</w:t>
      </w:r>
    </w:p>
    <w:p w14:paraId="78AD4D29" w14:textId="6B5DAD23"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It will also affect the impact of change in exchange rate on the balance of trade. For </w:t>
      </w:r>
      <w:proofErr w:type="gramStart"/>
      <w:r w:rsidRPr="00F82214">
        <w:rPr>
          <w:rFonts w:ascii="Arial" w:hAnsi="Arial" w:cs="Arial"/>
          <w:sz w:val="26"/>
          <w:szCs w:val="26"/>
        </w:rPr>
        <w:t>example</w:t>
      </w:r>
      <w:proofErr w:type="gramEnd"/>
      <w:r w:rsidRPr="00F82214">
        <w:rPr>
          <w:rFonts w:ascii="Arial" w:hAnsi="Arial" w:cs="Arial"/>
          <w:sz w:val="26"/>
          <w:szCs w:val="26"/>
        </w:rPr>
        <w:t xml:space="preserve"> a depreciation will not contribute an improvement in balance of trade if the Marshall-Lerner condition is not satisfied (</w:t>
      </w:r>
      <w:proofErr w:type="spellStart"/>
      <w:r w:rsidRPr="00F82214">
        <w:rPr>
          <w:rFonts w:ascii="Arial" w:hAnsi="Arial" w:cs="Arial"/>
          <w:sz w:val="26"/>
          <w:szCs w:val="26"/>
        </w:rPr>
        <w:t>Ped</w:t>
      </w:r>
      <w:r w:rsidRPr="00F82214">
        <w:rPr>
          <w:rFonts w:ascii="Arial" w:hAnsi="Arial" w:cs="Arial"/>
          <w:sz w:val="26"/>
          <w:szCs w:val="26"/>
          <w:vertAlign w:val="subscript"/>
        </w:rPr>
        <w:t>x</w:t>
      </w:r>
      <w:proofErr w:type="spellEnd"/>
      <w:r w:rsidRPr="00F82214">
        <w:rPr>
          <w:rFonts w:ascii="Arial" w:hAnsi="Arial" w:cs="Arial"/>
          <w:sz w:val="26"/>
          <w:szCs w:val="26"/>
        </w:rPr>
        <w:t xml:space="preserve"> and </w:t>
      </w:r>
      <w:proofErr w:type="spellStart"/>
      <w:r w:rsidRPr="00F82214">
        <w:rPr>
          <w:rFonts w:ascii="Arial" w:hAnsi="Arial" w:cs="Arial"/>
          <w:sz w:val="26"/>
          <w:szCs w:val="26"/>
        </w:rPr>
        <w:t>Ped</w:t>
      </w:r>
      <w:r w:rsidRPr="00F82214">
        <w:rPr>
          <w:rFonts w:ascii="Arial" w:hAnsi="Arial" w:cs="Arial"/>
          <w:sz w:val="26"/>
          <w:szCs w:val="26"/>
          <w:vertAlign w:val="subscript"/>
        </w:rPr>
        <w:t>m</w:t>
      </w:r>
      <w:proofErr w:type="spellEnd"/>
      <w:r w:rsidRPr="00F82214">
        <w:rPr>
          <w:rFonts w:ascii="Arial" w:hAnsi="Arial" w:cs="Arial"/>
          <w:sz w:val="26"/>
          <w:szCs w:val="26"/>
        </w:rPr>
        <w:t xml:space="preserve"> is less than one </w:t>
      </w:r>
      <w:r w:rsidRPr="00F82214">
        <w:rPr>
          <w:rFonts w:ascii="Arial" w:hAnsi="Arial" w:cs="Arial"/>
          <w:sz w:val="26"/>
          <w:szCs w:val="26"/>
        </w:rPr>
        <w:sym w:font="Wingdings" w:char="F0E0"/>
      </w:r>
      <w:r w:rsidRPr="00F82214">
        <w:rPr>
          <w:rFonts w:ascii="Arial" w:hAnsi="Arial" w:cs="Arial"/>
          <w:sz w:val="26"/>
          <w:szCs w:val="26"/>
        </w:rPr>
        <w:t xml:space="preserve">Depreciation </w:t>
      </w:r>
      <w:r w:rsidRPr="00F82214">
        <w:rPr>
          <w:rFonts w:ascii="Arial" w:hAnsi="Arial" w:cs="Arial"/>
          <w:sz w:val="26"/>
          <w:szCs w:val="26"/>
        </w:rPr>
        <w:sym w:font="Wingdings" w:char="F0E0"/>
      </w:r>
      <w:r w:rsidRPr="00F82214">
        <w:rPr>
          <w:rFonts w:ascii="Arial" w:hAnsi="Arial" w:cs="Arial"/>
          <w:sz w:val="26"/>
          <w:szCs w:val="26"/>
        </w:rPr>
        <w:t>BOT worsen in SR – the J curve effect</w:t>
      </w:r>
      <w:r w:rsidRPr="00F82214">
        <w:rPr>
          <w:rFonts w:ascii="Arial" w:hAnsi="Arial" w:cs="Arial"/>
          <w:sz w:val="26"/>
          <w:szCs w:val="26"/>
        </w:rPr>
        <w:sym w:font="Wingdings" w:char="F0E0"/>
      </w:r>
      <w:r w:rsidRPr="00F82214">
        <w:rPr>
          <w:rFonts w:ascii="Arial" w:hAnsi="Arial" w:cs="Arial"/>
          <w:sz w:val="26"/>
          <w:szCs w:val="26"/>
        </w:rPr>
        <w:t>SR</w:t>
      </w:r>
    </w:p>
    <w:p w14:paraId="03C80471" w14:textId="77777777" w:rsidR="00FD2D9A" w:rsidRPr="00F82214" w:rsidRDefault="00FD2D9A" w:rsidP="00FD2D9A">
      <w:pPr>
        <w:pStyle w:val="Heading3bullet"/>
        <w:numPr>
          <w:ilvl w:val="0"/>
          <w:numId w:val="0"/>
        </w:numPr>
        <w:ind w:left="1224"/>
        <w:rPr>
          <w:rFonts w:ascii="Arial" w:hAnsi="Arial" w:cs="Arial"/>
          <w:sz w:val="26"/>
          <w:szCs w:val="26"/>
        </w:rPr>
      </w:pPr>
    </w:p>
    <w:p w14:paraId="2B761807"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 xml:space="preserve">Effectiveness of </w:t>
      </w:r>
      <w:proofErr w:type="spellStart"/>
      <w:r w:rsidRPr="00F82214">
        <w:rPr>
          <w:rFonts w:ascii="Arial" w:hAnsi="Arial" w:cs="Arial"/>
          <w:b/>
          <w:color w:val="auto"/>
          <w:sz w:val="26"/>
          <w:szCs w:val="26"/>
        </w:rPr>
        <w:t>Labour</w:t>
      </w:r>
      <w:proofErr w:type="spellEnd"/>
      <w:r w:rsidRPr="00F82214">
        <w:rPr>
          <w:rFonts w:ascii="Arial" w:hAnsi="Arial" w:cs="Arial"/>
          <w:b/>
          <w:color w:val="auto"/>
          <w:sz w:val="26"/>
          <w:szCs w:val="26"/>
        </w:rPr>
        <w:t xml:space="preserve"> Unions</w:t>
      </w:r>
    </w:p>
    <w:p w14:paraId="6C84A160" w14:textId="776C27AE"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a labour</w:t>
      </w:r>
      <w:r w:rsidR="00FD2D9A" w:rsidRPr="00F82214">
        <w:rPr>
          <w:rFonts w:ascii="Arial" w:hAnsi="Arial" w:cs="Arial"/>
          <w:sz w:val="26"/>
          <w:szCs w:val="26"/>
        </w:rPr>
        <w:t>-</w:t>
      </w:r>
      <w:r w:rsidRPr="00F82214">
        <w:rPr>
          <w:rFonts w:ascii="Arial" w:hAnsi="Arial" w:cs="Arial"/>
          <w:sz w:val="26"/>
          <w:szCs w:val="26"/>
        </w:rPr>
        <w:t>intensive product is price inelastic, the labour unions are more likely to succeed in asking for a wage increase.</w:t>
      </w:r>
    </w:p>
    <w:p w14:paraId="372FE21A"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Increase in wage </w:t>
      </w:r>
      <w:r w:rsidRPr="00F82214">
        <w:rPr>
          <w:rFonts w:ascii="Arial" w:hAnsi="Arial" w:cs="Arial"/>
          <w:sz w:val="26"/>
          <w:szCs w:val="26"/>
        </w:rPr>
        <w:sym w:font="Wingdings" w:char="F0E8"/>
      </w:r>
      <w:r w:rsidRPr="00F82214">
        <w:rPr>
          <w:rFonts w:ascii="Arial" w:hAnsi="Arial" w:cs="Arial"/>
          <w:sz w:val="26"/>
          <w:szCs w:val="26"/>
        </w:rPr>
        <w:t xml:space="preserve"> increase in COP </w:t>
      </w:r>
      <w:r w:rsidRPr="00F82214">
        <w:rPr>
          <w:rFonts w:ascii="Arial" w:hAnsi="Arial" w:cs="Arial"/>
          <w:sz w:val="26"/>
          <w:szCs w:val="26"/>
        </w:rPr>
        <w:sym w:font="Wingdings" w:char="F0E8"/>
      </w:r>
      <w:r w:rsidRPr="00F82214">
        <w:rPr>
          <w:rFonts w:ascii="Arial" w:hAnsi="Arial" w:cs="Arial"/>
          <w:sz w:val="26"/>
          <w:szCs w:val="26"/>
        </w:rPr>
        <w:t xml:space="preserve"> increase in price of product </w:t>
      </w:r>
      <w:r w:rsidRPr="00F82214">
        <w:rPr>
          <w:rFonts w:ascii="Arial" w:hAnsi="Arial" w:cs="Arial"/>
          <w:sz w:val="26"/>
          <w:szCs w:val="26"/>
        </w:rPr>
        <w:sym w:font="Wingdings" w:char="F0E8"/>
      </w:r>
      <w:r w:rsidRPr="00F82214">
        <w:rPr>
          <w:rFonts w:ascii="Arial" w:hAnsi="Arial" w:cs="Arial"/>
          <w:sz w:val="26"/>
          <w:szCs w:val="26"/>
        </w:rPr>
        <w:t xml:space="preserve"> revenue will not drop as much since product is price inelastic.</w:t>
      </w:r>
    </w:p>
    <w:p w14:paraId="4301CD98" w14:textId="77777777" w:rsidR="00162FB9" w:rsidRPr="00F82214" w:rsidRDefault="00162FB9" w:rsidP="00162FB9">
      <w:pPr>
        <w:jc w:val="both"/>
        <w:rPr>
          <w:rFonts w:ascii="Arial" w:hAnsi="Arial" w:cs="Arial"/>
          <w:sz w:val="26"/>
          <w:szCs w:val="26"/>
        </w:rPr>
      </w:pPr>
    </w:p>
    <w:p w14:paraId="37392B5E" w14:textId="77777777" w:rsidR="00162FB9" w:rsidRPr="00F82214" w:rsidRDefault="00162FB9" w:rsidP="00162FB9">
      <w:pPr>
        <w:jc w:val="both"/>
        <w:rPr>
          <w:rFonts w:ascii="Arial" w:hAnsi="Arial" w:cs="Arial"/>
          <w:sz w:val="26"/>
          <w:szCs w:val="26"/>
        </w:rPr>
      </w:pPr>
    </w:p>
    <w:p w14:paraId="27418540" w14:textId="77777777" w:rsidR="00162FB9" w:rsidRPr="00F82214" w:rsidRDefault="00162FB9" w:rsidP="00162FB9">
      <w:pPr>
        <w:jc w:val="both"/>
        <w:rPr>
          <w:rFonts w:ascii="Arial" w:hAnsi="Arial" w:cs="Arial"/>
          <w:sz w:val="26"/>
          <w:szCs w:val="26"/>
        </w:rPr>
      </w:pPr>
    </w:p>
    <w:p w14:paraId="17A1A266" w14:textId="77777777" w:rsidR="00162FB9" w:rsidRPr="00F82214" w:rsidRDefault="00162FB9" w:rsidP="00162FB9">
      <w:pPr>
        <w:jc w:val="both"/>
        <w:rPr>
          <w:rFonts w:ascii="Arial" w:hAnsi="Arial" w:cs="Arial"/>
          <w:sz w:val="26"/>
          <w:szCs w:val="26"/>
        </w:rPr>
      </w:pPr>
    </w:p>
    <w:p w14:paraId="6C835FEE" w14:textId="77777777" w:rsidR="00162FB9" w:rsidRPr="00F82214" w:rsidRDefault="00162FB9" w:rsidP="00162FB9">
      <w:pPr>
        <w:jc w:val="both"/>
        <w:rPr>
          <w:rFonts w:ascii="Arial" w:hAnsi="Arial" w:cs="Arial"/>
          <w:sz w:val="26"/>
          <w:szCs w:val="26"/>
        </w:rPr>
      </w:pPr>
    </w:p>
    <w:p w14:paraId="070416E4" w14:textId="77777777" w:rsidR="00162FB9" w:rsidRPr="00F82214" w:rsidRDefault="00162FB9" w:rsidP="00FD2D9A">
      <w:pPr>
        <w:pStyle w:val="Heading2"/>
        <w:spacing w:before="0"/>
        <w:jc w:val="both"/>
        <w:rPr>
          <w:rFonts w:ascii="Arial" w:hAnsi="Arial" w:cs="Arial"/>
          <w:b/>
          <w:color w:val="auto"/>
        </w:rPr>
      </w:pPr>
      <w:r w:rsidRPr="00F82214">
        <w:rPr>
          <w:rFonts w:ascii="Arial" w:hAnsi="Arial" w:cs="Arial"/>
          <w:b/>
          <w:color w:val="auto"/>
        </w:rPr>
        <w:t>Determinants of Cross Elasticity of Demand</w:t>
      </w:r>
    </w:p>
    <w:p w14:paraId="42EECBD2"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5E0E0A75"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Relationship of the Goods</w:t>
      </w:r>
    </w:p>
    <w:p w14:paraId="5BB41C2B"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nature of usage of the goods and relation to each other will affect the relationship of the goods.</w:t>
      </w:r>
    </w:p>
    <w:p w14:paraId="27A98C8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goods are complementary (e.g. </w:t>
      </w:r>
      <w:proofErr w:type="spellStart"/>
      <w:r w:rsidRPr="00F82214">
        <w:rPr>
          <w:rFonts w:ascii="Arial" w:hAnsi="Arial" w:cs="Arial"/>
          <w:sz w:val="26"/>
          <w:szCs w:val="26"/>
        </w:rPr>
        <w:t>Ipod</w:t>
      </w:r>
      <w:proofErr w:type="spellEnd"/>
      <w:r w:rsidRPr="00F82214">
        <w:rPr>
          <w:rFonts w:ascii="Arial" w:hAnsi="Arial" w:cs="Arial"/>
          <w:sz w:val="26"/>
          <w:szCs w:val="26"/>
        </w:rPr>
        <w:t xml:space="preserve"> and Beats</w:t>
      </w:r>
      <w:r w:rsidRPr="00F82214">
        <w:rPr>
          <w:rFonts w:ascii="Arial" w:hAnsi="Arial" w:cs="Arial"/>
          <w:sz w:val="26"/>
          <w:szCs w:val="26"/>
        </w:rPr>
        <w:sym w:font="Symbol" w:char="F0E4"/>
      </w:r>
      <w:r w:rsidRPr="00F82214">
        <w:rPr>
          <w:rFonts w:ascii="Arial" w:hAnsi="Arial" w:cs="Arial"/>
          <w:sz w:val="26"/>
          <w:szCs w:val="26"/>
        </w:rPr>
        <w:t xml:space="preserve"> headsets), XED is negative.</w:t>
      </w:r>
    </w:p>
    <w:p w14:paraId="2E80773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goods are substitutes (e.g. Asics and Nike shoes), XED is positive. </w:t>
      </w:r>
    </w:p>
    <w:p w14:paraId="1169B1CD"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Market Classification</w:t>
      </w:r>
    </w:p>
    <w:p w14:paraId="1ED6C9E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Market classification affects the nature of usage of the goods </w:t>
      </w:r>
      <w:proofErr w:type="spellStart"/>
      <w:r w:rsidRPr="00F82214">
        <w:rPr>
          <w:rFonts w:ascii="Arial" w:hAnsi="Arial" w:cs="Arial"/>
          <w:sz w:val="26"/>
          <w:szCs w:val="26"/>
        </w:rPr>
        <w:t>n</w:t>
      </w:r>
      <w:proofErr w:type="spellEnd"/>
      <w:r w:rsidRPr="00F82214">
        <w:rPr>
          <w:rFonts w:ascii="Arial" w:hAnsi="Arial" w:cs="Arial"/>
          <w:sz w:val="26"/>
          <w:szCs w:val="26"/>
        </w:rPr>
        <w:t xml:space="preserve"> relation to each other will affect the relationship of the goods.</w:t>
      </w:r>
    </w:p>
    <w:p w14:paraId="310BB6B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broader the market classification, the more elastic, the value the cross elasticity of demand.</w:t>
      </w:r>
    </w:p>
    <w:p w14:paraId="296DA5F5" w14:textId="77777777" w:rsidR="00162FB9" w:rsidRPr="00F82214" w:rsidRDefault="00162FB9" w:rsidP="00162FB9">
      <w:pPr>
        <w:jc w:val="both"/>
        <w:rPr>
          <w:rFonts w:ascii="Arial" w:hAnsi="Arial" w:cs="Arial"/>
          <w:sz w:val="26"/>
          <w:szCs w:val="26"/>
        </w:rPr>
      </w:pPr>
    </w:p>
    <w:p w14:paraId="6E847E2B" w14:textId="77777777" w:rsidR="00162FB9" w:rsidRPr="00F82214" w:rsidRDefault="00162FB9" w:rsidP="00FD2D9A">
      <w:pPr>
        <w:pStyle w:val="Heading2"/>
        <w:spacing w:before="0"/>
        <w:jc w:val="both"/>
        <w:rPr>
          <w:rFonts w:ascii="Arial" w:hAnsi="Arial" w:cs="Arial"/>
          <w:b/>
          <w:color w:val="auto"/>
        </w:rPr>
      </w:pPr>
      <w:r w:rsidRPr="00F82214">
        <w:rPr>
          <w:rFonts w:ascii="Arial" w:hAnsi="Arial" w:cs="Arial"/>
          <w:b/>
          <w:color w:val="auto"/>
        </w:rPr>
        <w:t>Uses of Cross Elasticity of Demand</w:t>
      </w:r>
    </w:p>
    <w:p w14:paraId="6BE9337A"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6C68B2E6"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To Determine the Relationship of Goods</w:t>
      </w:r>
    </w:p>
    <w:p w14:paraId="07A40AD5" w14:textId="7B20F6E4"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To assess whether the goods are complementary or substitute in nature and in using </w:t>
      </w:r>
      <w:r w:rsidR="00FD2D9A" w:rsidRPr="00F82214">
        <w:rPr>
          <w:rFonts w:ascii="Arial" w:hAnsi="Arial" w:cs="Arial"/>
          <w:sz w:val="26"/>
          <w:szCs w:val="26"/>
        </w:rPr>
        <w:t>this information</w:t>
      </w:r>
      <w:r w:rsidRPr="00F82214">
        <w:rPr>
          <w:rFonts w:ascii="Arial" w:hAnsi="Arial" w:cs="Arial"/>
          <w:sz w:val="26"/>
          <w:szCs w:val="26"/>
        </w:rPr>
        <w:t xml:space="preserve"> to devise a suitable marketing strategy.</w:t>
      </w:r>
    </w:p>
    <w:p w14:paraId="3B4048C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Firms can adjust their outputs when faced with a change in rival’s pricing. Same applies for pricing in tandem with complementary product</w:t>
      </w:r>
    </w:p>
    <w:p w14:paraId="47D881AC" w14:textId="2F088DB9"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Complementary </w:t>
      </w:r>
      <w:r w:rsidRPr="00F82214">
        <w:rPr>
          <w:rFonts w:ascii="Arial" w:hAnsi="Arial" w:cs="Arial"/>
          <w:sz w:val="26"/>
          <w:szCs w:val="26"/>
        </w:rPr>
        <w:sym w:font="Wingdings" w:char="F0E0"/>
      </w:r>
      <w:r w:rsidRPr="00F82214">
        <w:rPr>
          <w:rFonts w:ascii="Arial" w:hAnsi="Arial" w:cs="Arial"/>
          <w:sz w:val="26"/>
          <w:szCs w:val="26"/>
        </w:rPr>
        <w:t xml:space="preserve"> Bundle sales (e.g. Bread and Kaya</w:t>
      </w:r>
      <w:r w:rsidR="00FD2D9A" w:rsidRPr="00F82214">
        <w:rPr>
          <w:rFonts w:ascii="Arial" w:hAnsi="Arial" w:cs="Arial"/>
          <w:sz w:val="26"/>
          <w:szCs w:val="26"/>
        </w:rPr>
        <w:t xml:space="preserve"> OR shoes and socks</w:t>
      </w:r>
      <w:r w:rsidRPr="00F82214">
        <w:rPr>
          <w:rFonts w:ascii="Arial" w:hAnsi="Arial" w:cs="Arial"/>
          <w:sz w:val="26"/>
          <w:szCs w:val="26"/>
        </w:rPr>
        <w:t>)</w:t>
      </w:r>
    </w:p>
    <w:p w14:paraId="7631C958" w14:textId="77777777" w:rsidR="00FD2D9A" w:rsidRPr="00F82214" w:rsidRDefault="00FD2D9A" w:rsidP="00FD2D9A">
      <w:pPr>
        <w:pStyle w:val="Heading3bullet"/>
        <w:numPr>
          <w:ilvl w:val="0"/>
          <w:numId w:val="0"/>
        </w:numPr>
        <w:ind w:left="1224"/>
        <w:rPr>
          <w:rFonts w:ascii="Arial" w:hAnsi="Arial" w:cs="Arial"/>
          <w:sz w:val="26"/>
          <w:szCs w:val="26"/>
        </w:rPr>
      </w:pPr>
    </w:p>
    <w:p w14:paraId="57F38BB5"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To Help to Determine the Degree of Competition and Develop Nature of Competition</w:t>
      </w:r>
    </w:p>
    <w:p w14:paraId="354391FF" w14:textId="77777777" w:rsidR="00162FB9" w:rsidRPr="00C25551" w:rsidRDefault="00162FB9" w:rsidP="00162FB9">
      <w:pPr>
        <w:pStyle w:val="Heading3bullet"/>
        <w:numPr>
          <w:ilvl w:val="2"/>
          <w:numId w:val="6"/>
        </w:numPr>
        <w:rPr>
          <w:rFonts w:ascii="Arial" w:hAnsi="Arial" w:cs="Arial"/>
          <w:sz w:val="26"/>
          <w:szCs w:val="26"/>
          <w:highlight w:val="yellow"/>
        </w:rPr>
      </w:pPr>
      <w:r w:rsidRPr="00F82214">
        <w:rPr>
          <w:rFonts w:ascii="Arial" w:hAnsi="Arial" w:cs="Arial"/>
          <w:sz w:val="26"/>
          <w:szCs w:val="26"/>
        </w:rPr>
        <w:t xml:space="preserve">By measuring the degree of competition in the industry and </w:t>
      </w:r>
      <w:r w:rsidRPr="00C25551">
        <w:rPr>
          <w:rFonts w:ascii="Arial" w:hAnsi="Arial" w:cs="Arial"/>
          <w:sz w:val="26"/>
          <w:szCs w:val="26"/>
          <w:highlight w:val="yellow"/>
        </w:rPr>
        <w:t>assess whether to conduct price strategy or not (the other choice would be to conduct product differentiation through advertising).</w:t>
      </w:r>
    </w:p>
    <w:p w14:paraId="7C44A50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In short run, the firm will conduct extensive price reduction to raise competitiveness in the market but may conduct product differentiation and promotion in the long run to cultivate brand loyalty. This will make the product more price inelastic, allowing the firm to raise price and avoid price competition which is not feasible in long run due to market saturation and profit reduction.</w:t>
      </w:r>
    </w:p>
    <w:p w14:paraId="707CAD26" w14:textId="77777777" w:rsidR="00162FB9" w:rsidRPr="00F82214" w:rsidRDefault="00162FB9" w:rsidP="00162FB9">
      <w:pPr>
        <w:pStyle w:val="Heading3bullet"/>
        <w:numPr>
          <w:ilvl w:val="2"/>
          <w:numId w:val="6"/>
        </w:numPr>
        <w:rPr>
          <w:rFonts w:ascii="Arial" w:hAnsi="Arial" w:cs="Arial"/>
          <w:i/>
          <w:sz w:val="26"/>
          <w:szCs w:val="26"/>
        </w:rPr>
      </w:pPr>
      <w:r w:rsidRPr="00F82214">
        <w:rPr>
          <w:rFonts w:ascii="Arial" w:hAnsi="Arial" w:cs="Arial"/>
          <w:i/>
          <w:sz w:val="26"/>
          <w:szCs w:val="26"/>
        </w:rPr>
        <w:t>Substitutes: SR – always engage in price competition for substitutes</w:t>
      </w:r>
    </w:p>
    <w:p w14:paraId="7A0B8B4E" w14:textId="77777777" w:rsidR="00162FB9" w:rsidRPr="00F82214" w:rsidRDefault="00162FB9" w:rsidP="00162FB9">
      <w:pPr>
        <w:pStyle w:val="Heading3bullet"/>
        <w:numPr>
          <w:ilvl w:val="2"/>
          <w:numId w:val="6"/>
        </w:numPr>
        <w:rPr>
          <w:rFonts w:ascii="Arial" w:hAnsi="Arial" w:cs="Arial"/>
          <w:i/>
          <w:sz w:val="26"/>
          <w:szCs w:val="26"/>
        </w:rPr>
      </w:pPr>
      <w:r w:rsidRPr="00F82214">
        <w:rPr>
          <w:rFonts w:ascii="Arial" w:hAnsi="Arial" w:cs="Arial"/>
          <w:i/>
          <w:sz w:val="26"/>
          <w:szCs w:val="26"/>
        </w:rPr>
        <w:t xml:space="preserve">LR - </w:t>
      </w:r>
      <w:r w:rsidRPr="00F82214">
        <w:rPr>
          <w:rFonts w:ascii="Arial" w:hAnsi="Arial" w:cs="Arial"/>
          <w:i/>
          <w:sz w:val="26"/>
          <w:szCs w:val="26"/>
        </w:rPr>
        <w:sym w:font="Symbol" w:char="F0AD"/>
      </w:r>
      <w:r w:rsidRPr="00F82214">
        <w:rPr>
          <w:rFonts w:ascii="Arial" w:hAnsi="Arial" w:cs="Arial"/>
          <w:i/>
          <w:sz w:val="26"/>
          <w:szCs w:val="26"/>
        </w:rPr>
        <w:t xml:space="preserve">COP </w:t>
      </w:r>
      <w:r w:rsidRPr="00F82214">
        <w:rPr>
          <w:rFonts w:ascii="Arial" w:hAnsi="Arial" w:cs="Arial"/>
          <w:i/>
          <w:sz w:val="26"/>
          <w:szCs w:val="26"/>
        </w:rPr>
        <w:sym w:font="Wingdings" w:char="F0E0"/>
      </w:r>
      <w:r w:rsidRPr="00F82214">
        <w:rPr>
          <w:rFonts w:ascii="Arial" w:hAnsi="Arial" w:cs="Arial"/>
          <w:i/>
          <w:sz w:val="26"/>
          <w:szCs w:val="26"/>
        </w:rPr>
        <w:t xml:space="preserve"> More competition </w:t>
      </w:r>
      <w:r w:rsidRPr="00F82214">
        <w:rPr>
          <w:rFonts w:ascii="Arial" w:hAnsi="Arial" w:cs="Arial"/>
          <w:i/>
          <w:sz w:val="26"/>
          <w:szCs w:val="26"/>
        </w:rPr>
        <w:sym w:font="Wingdings" w:char="F0E0"/>
      </w:r>
      <w:r w:rsidRPr="00F82214">
        <w:rPr>
          <w:rFonts w:ascii="Arial" w:hAnsi="Arial" w:cs="Arial"/>
          <w:i/>
          <w:sz w:val="26"/>
          <w:szCs w:val="26"/>
        </w:rPr>
        <w:t xml:space="preserve"> Cannot </w:t>
      </w:r>
      <w:r w:rsidRPr="00F82214">
        <w:rPr>
          <w:rFonts w:ascii="Arial" w:hAnsi="Arial" w:cs="Arial"/>
          <w:i/>
          <w:sz w:val="26"/>
          <w:szCs w:val="26"/>
        </w:rPr>
        <w:sym w:font="Symbol" w:char="F0AF"/>
      </w:r>
      <w:r w:rsidRPr="00F82214">
        <w:rPr>
          <w:rFonts w:ascii="Arial" w:hAnsi="Arial" w:cs="Arial"/>
          <w:i/>
          <w:sz w:val="26"/>
          <w:szCs w:val="26"/>
        </w:rPr>
        <w:t xml:space="preserve">P </w:t>
      </w:r>
      <w:r w:rsidRPr="00F82214">
        <w:rPr>
          <w:rFonts w:ascii="Arial" w:hAnsi="Arial" w:cs="Arial"/>
          <w:i/>
          <w:sz w:val="26"/>
          <w:szCs w:val="26"/>
        </w:rPr>
        <w:sym w:font="Symbol" w:char="F05C"/>
      </w:r>
      <w:r w:rsidRPr="00F82214">
        <w:rPr>
          <w:rFonts w:ascii="Arial" w:hAnsi="Arial" w:cs="Arial"/>
          <w:i/>
          <w:sz w:val="26"/>
          <w:szCs w:val="26"/>
        </w:rPr>
        <w:t>Need to conduct product differentiation</w:t>
      </w:r>
      <w:r w:rsidRPr="00F82214">
        <w:rPr>
          <w:rFonts w:ascii="Arial" w:hAnsi="Arial" w:cs="Arial"/>
          <w:i/>
          <w:sz w:val="26"/>
          <w:szCs w:val="26"/>
        </w:rPr>
        <w:sym w:font="Wingdings" w:char="F0E0"/>
      </w:r>
      <w:r w:rsidRPr="00F82214">
        <w:rPr>
          <w:rFonts w:ascii="Arial" w:hAnsi="Arial" w:cs="Arial"/>
          <w:i/>
          <w:sz w:val="26"/>
          <w:szCs w:val="26"/>
        </w:rPr>
        <w:t>Ped-inelastic</w:t>
      </w:r>
      <w:r w:rsidRPr="00F82214">
        <w:rPr>
          <w:rFonts w:ascii="Arial" w:hAnsi="Arial" w:cs="Arial"/>
          <w:i/>
          <w:sz w:val="26"/>
          <w:szCs w:val="26"/>
        </w:rPr>
        <w:sym w:font="Wingdings" w:char="F0E0"/>
      </w:r>
      <w:r w:rsidRPr="00F82214">
        <w:rPr>
          <w:rFonts w:ascii="Arial" w:hAnsi="Arial" w:cs="Arial"/>
          <w:i/>
          <w:sz w:val="26"/>
          <w:szCs w:val="26"/>
        </w:rPr>
        <w:sym w:font="Symbol" w:char="F0AD"/>
      </w:r>
      <w:r w:rsidRPr="00F82214">
        <w:rPr>
          <w:rFonts w:ascii="Arial" w:hAnsi="Arial" w:cs="Arial"/>
          <w:i/>
          <w:sz w:val="26"/>
          <w:szCs w:val="26"/>
        </w:rPr>
        <w:t>P</w:t>
      </w:r>
      <w:r w:rsidRPr="00F82214">
        <w:rPr>
          <w:rFonts w:ascii="Arial" w:hAnsi="Arial" w:cs="Arial"/>
          <w:i/>
          <w:sz w:val="26"/>
          <w:szCs w:val="26"/>
        </w:rPr>
        <w:sym w:font="Wingdings" w:char="F0E0"/>
      </w:r>
      <w:r w:rsidRPr="00F82214">
        <w:rPr>
          <w:rFonts w:ascii="Arial" w:hAnsi="Arial" w:cs="Arial"/>
          <w:i/>
          <w:sz w:val="26"/>
          <w:szCs w:val="26"/>
        </w:rPr>
        <w:sym w:font="Symbol" w:char="F0AD"/>
      </w:r>
      <w:r w:rsidRPr="00F82214">
        <w:rPr>
          <w:rFonts w:ascii="Arial" w:hAnsi="Arial" w:cs="Arial"/>
          <w:i/>
          <w:sz w:val="26"/>
          <w:szCs w:val="26"/>
        </w:rPr>
        <w:t>TR</w:t>
      </w:r>
    </w:p>
    <w:p w14:paraId="27EC1CF5" w14:textId="77777777" w:rsidR="00162FB9" w:rsidRPr="00F82214" w:rsidRDefault="00162FB9" w:rsidP="00162FB9">
      <w:pPr>
        <w:pStyle w:val="Heading3bullet"/>
        <w:numPr>
          <w:ilvl w:val="0"/>
          <w:numId w:val="0"/>
        </w:numPr>
        <w:ind w:left="1224"/>
        <w:rPr>
          <w:rFonts w:ascii="Arial" w:hAnsi="Arial" w:cs="Arial"/>
          <w:i/>
          <w:sz w:val="26"/>
          <w:szCs w:val="26"/>
        </w:rPr>
      </w:pPr>
    </w:p>
    <w:p w14:paraId="5D9FBA61" w14:textId="77777777" w:rsidR="00FD2D9A" w:rsidRPr="00F82214" w:rsidRDefault="00FD2D9A">
      <w:pPr>
        <w:spacing w:after="160" w:line="259" w:lineRule="auto"/>
        <w:rPr>
          <w:rFonts w:ascii="Arial" w:eastAsiaTheme="majorEastAsia" w:hAnsi="Arial" w:cs="Arial"/>
          <w:b/>
          <w:sz w:val="26"/>
          <w:szCs w:val="26"/>
        </w:rPr>
      </w:pPr>
      <w:r w:rsidRPr="00F82214">
        <w:rPr>
          <w:rFonts w:ascii="Arial" w:hAnsi="Arial" w:cs="Arial"/>
          <w:b/>
        </w:rPr>
        <w:br w:type="page"/>
      </w:r>
    </w:p>
    <w:p w14:paraId="281FB2F4" w14:textId="5827CF5D" w:rsidR="00162FB9" w:rsidRPr="00F82214" w:rsidRDefault="00FD2D9A" w:rsidP="00FD2D9A">
      <w:pPr>
        <w:pStyle w:val="Heading2"/>
        <w:spacing w:before="0"/>
        <w:jc w:val="both"/>
        <w:rPr>
          <w:rFonts w:ascii="Arial" w:hAnsi="Arial" w:cs="Arial"/>
          <w:b/>
          <w:color w:val="auto"/>
        </w:rPr>
      </w:pPr>
      <w:r w:rsidRPr="00F82214">
        <w:rPr>
          <w:rFonts w:ascii="Arial" w:hAnsi="Arial" w:cs="Arial"/>
          <w:b/>
          <w:color w:val="auto"/>
        </w:rPr>
        <w:t xml:space="preserve">8. </w:t>
      </w:r>
      <w:r w:rsidR="00162FB9" w:rsidRPr="00F82214">
        <w:rPr>
          <w:rFonts w:ascii="Arial" w:hAnsi="Arial" w:cs="Arial"/>
          <w:b/>
          <w:color w:val="auto"/>
        </w:rPr>
        <w:t>Determinants of Income Elasticity of Demand</w:t>
      </w:r>
    </w:p>
    <w:p w14:paraId="63210D36" w14:textId="77777777" w:rsidR="00162FB9" w:rsidRPr="00F82214" w:rsidRDefault="00162FB9" w:rsidP="00162FB9">
      <w:pPr>
        <w:ind w:left="709"/>
        <w:jc w:val="both"/>
        <w:rPr>
          <w:rFonts w:ascii="Arial" w:hAnsi="Arial" w:cs="Arial"/>
          <w:i/>
          <w:sz w:val="26"/>
          <w:szCs w:val="26"/>
        </w:rPr>
      </w:pPr>
      <w:r w:rsidRPr="00F82214">
        <w:rPr>
          <w:rFonts w:ascii="Arial" w:hAnsi="Arial" w:cs="Arial"/>
          <w:i/>
          <w:sz w:val="26"/>
          <w:szCs w:val="26"/>
        </w:rPr>
        <w:t>(Value is distorted by social background)</w:t>
      </w:r>
    </w:p>
    <w:p w14:paraId="0604B0E7"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7D03510D"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The Proportion of Income Spent on the Good</w:t>
      </w:r>
    </w:p>
    <w:p w14:paraId="03495657"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the proportion of income spent on the good is small, the value of income elasticity of demand will be negative as it is an inferior good implying that the consumer is price insensitive. (</w:t>
      </w:r>
      <w:proofErr w:type="spellStart"/>
      <w:r w:rsidRPr="00F82214">
        <w:rPr>
          <w:rFonts w:ascii="Arial" w:hAnsi="Arial" w:cs="Arial"/>
          <w:sz w:val="26"/>
          <w:szCs w:val="26"/>
        </w:rPr>
        <w:t>Yed</w:t>
      </w:r>
      <w:proofErr w:type="spellEnd"/>
      <w:r w:rsidRPr="00F82214">
        <w:rPr>
          <w:rFonts w:ascii="Arial" w:hAnsi="Arial" w:cs="Arial"/>
          <w:sz w:val="26"/>
          <w:szCs w:val="26"/>
        </w:rPr>
        <w:t xml:space="preserve"> is price-inelastic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P)</w:t>
      </w:r>
    </w:p>
    <w:p w14:paraId="2F81E966"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the proportion of income spent on the good is large, the value of </w:t>
      </w:r>
      <w:proofErr w:type="spellStart"/>
      <w:r w:rsidRPr="00F82214">
        <w:rPr>
          <w:rFonts w:ascii="Arial" w:hAnsi="Arial" w:cs="Arial"/>
          <w:sz w:val="26"/>
          <w:szCs w:val="26"/>
        </w:rPr>
        <w:t>Yed</w:t>
      </w:r>
      <w:proofErr w:type="spellEnd"/>
      <w:r w:rsidRPr="00F82214">
        <w:rPr>
          <w:rFonts w:ascii="Arial" w:hAnsi="Arial" w:cs="Arial"/>
          <w:sz w:val="26"/>
          <w:szCs w:val="26"/>
        </w:rPr>
        <w:t xml:space="preserve"> will be positive as it is a normal or luxury, good implying that the consumer is price sensitive (</w:t>
      </w:r>
      <w:proofErr w:type="spellStart"/>
      <w:r w:rsidRPr="00F82214">
        <w:rPr>
          <w:rFonts w:ascii="Arial" w:hAnsi="Arial" w:cs="Arial"/>
          <w:sz w:val="26"/>
          <w:szCs w:val="26"/>
        </w:rPr>
        <w:t>Yed</w:t>
      </w:r>
      <w:proofErr w:type="spellEnd"/>
      <w:r w:rsidRPr="00F82214">
        <w:rPr>
          <w:rFonts w:ascii="Arial" w:hAnsi="Arial" w:cs="Arial"/>
          <w:sz w:val="26"/>
          <w:szCs w:val="26"/>
        </w:rPr>
        <w:t>-elastic</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p>
    <w:p w14:paraId="25E3C4D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The Price of the Good and the Level of Consumer Income</w:t>
      </w:r>
    </w:p>
    <w:p w14:paraId="2E02AA2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 of income spent on the good depends on the price level of the good and the level of the consumer income – average income earners.</w:t>
      </w:r>
    </w:p>
    <w:p w14:paraId="37471375" w14:textId="77777777" w:rsidR="00162FB9" w:rsidRPr="00F82214" w:rsidRDefault="00162FB9" w:rsidP="00162FB9">
      <w:pPr>
        <w:pStyle w:val="Heading3bullet"/>
        <w:numPr>
          <w:ilvl w:val="0"/>
          <w:numId w:val="0"/>
        </w:numPr>
        <w:ind w:left="1224"/>
        <w:rPr>
          <w:rFonts w:ascii="Arial" w:hAnsi="Arial" w:cs="Arial"/>
          <w:sz w:val="26"/>
          <w:szCs w:val="26"/>
        </w:rPr>
      </w:pPr>
    </w:p>
    <w:p w14:paraId="152FBF21" w14:textId="77777777" w:rsidR="00162FB9" w:rsidRPr="00F82214" w:rsidRDefault="00162FB9" w:rsidP="00FD2D9A">
      <w:pPr>
        <w:pStyle w:val="Heading3bullet"/>
        <w:numPr>
          <w:ilvl w:val="0"/>
          <w:numId w:val="0"/>
        </w:numPr>
        <w:rPr>
          <w:rFonts w:ascii="Arial" w:hAnsi="Arial" w:cs="Arial"/>
          <w:sz w:val="26"/>
          <w:szCs w:val="26"/>
        </w:rPr>
      </w:pPr>
    </w:p>
    <w:p w14:paraId="63C4138D" w14:textId="5DF44DC7" w:rsidR="00162FB9" w:rsidRPr="00F82214" w:rsidRDefault="00FD2D9A" w:rsidP="00FD2D9A">
      <w:pPr>
        <w:pStyle w:val="Heading2"/>
        <w:spacing w:before="0"/>
        <w:jc w:val="both"/>
        <w:rPr>
          <w:rFonts w:ascii="Arial" w:hAnsi="Arial" w:cs="Arial"/>
          <w:b/>
          <w:color w:val="auto"/>
        </w:rPr>
      </w:pPr>
      <w:r w:rsidRPr="00F82214">
        <w:rPr>
          <w:rFonts w:ascii="Arial" w:hAnsi="Arial" w:cs="Arial"/>
          <w:b/>
          <w:color w:val="auto"/>
        </w:rPr>
        <w:t xml:space="preserve">9. </w:t>
      </w:r>
      <w:r w:rsidR="00162FB9" w:rsidRPr="00F82214">
        <w:rPr>
          <w:rFonts w:ascii="Arial" w:hAnsi="Arial" w:cs="Arial"/>
          <w:b/>
          <w:color w:val="auto"/>
        </w:rPr>
        <w:t>Uses of Income Elasticity of Demand</w:t>
      </w:r>
    </w:p>
    <w:p w14:paraId="742F0743"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b/>
          <w:vanish/>
          <w:sz w:val="26"/>
          <w:szCs w:val="26"/>
          <w:u w:val="single"/>
          <w:lang w:eastAsia="en-US"/>
        </w:rPr>
      </w:pPr>
    </w:p>
    <w:p w14:paraId="4B36813C"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on how the firm can respond in relation to the change in economic growth of the country.</w:t>
      </w:r>
    </w:p>
    <w:p w14:paraId="0508CA38" w14:textId="77777777" w:rsidR="00162FB9" w:rsidRPr="00F82214" w:rsidRDefault="00162FB9" w:rsidP="00162FB9">
      <w:pPr>
        <w:pStyle w:val="ListParagraph"/>
        <w:ind w:left="1276" w:hanging="425"/>
        <w:jc w:val="both"/>
        <w:rPr>
          <w:rFonts w:ascii="Arial" w:hAnsi="Arial" w:cs="Arial"/>
          <w:sz w:val="26"/>
          <w:szCs w:val="26"/>
          <w:lang w:eastAsia="en-US"/>
        </w:rPr>
      </w:pPr>
      <w:r w:rsidRPr="00F82214">
        <w:rPr>
          <w:rFonts w:ascii="Arial" w:hAnsi="Arial" w:cs="Arial"/>
          <w:sz w:val="26"/>
          <w:szCs w:val="26"/>
          <w:lang w:eastAsia="en-US"/>
        </w:rPr>
        <w:sym w:font="Wingdings 2" w:char="F0DE"/>
      </w:r>
      <w:r w:rsidRPr="00F82214">
        <w:rPr>
          <w:rFonts w:ascii="Arial" w:hAnsi="Arial" w:cs="Arial"/>
          <w:sz w:val="26"/>
          <w:szCs w:val="26"/>
          <w:lang w:eastAsia="en-US"/>
        </w:rPr>
        <w:t xml:space="preserve"> This will help the firm to understand the types of goods the consumer will want to buy under the current economic condition so that it will improve the efficiency of stock management.</w:t>
      </w:r>
    </w:p>
    <w:p w14:paraId="3ADAD85E" w14:textId="5BA5677C" w:rsidR="00162FB9" w:rsidRPr="00F82214" w:rsidRDefault="00162FB9" w:rsidP="00FD2D9A">
      <w:pPr>
        <w:pStyle w:val="ListParagraph"/>
        <w:numPr>
          <w:ilvl w:val="0"/>
          <w:numId w:val="37"/>
        </w:numPr>
        <w:jc w:val="both"/>
        <w:rPr>
          <w:rFonts w:ascii="Arial" w:hAnsi="Arial" w:cs="Arial"/>
          <w:sz w:val="26"/>
          <w:szCs w:val="26"/>
          <w:lang w:eastAsia="en-US"/>
        </w:rPr>
      </w:pPr>
      <w:r w:rsidRPr="00F82214">
        <w:rPr>
          <w:rFonts w:ascii="Arial" w:hAnsi="Arial" w:cs="Arial"/>
          <w:sz w:val="26"/>
          <w:szCs w:val="26"/>
          <w:lang w:eastAsia="en-US"/>
        </w:rPr>
        <w:t xml:space="preserve">Recession - </w:t>
      </w:r>
      <w:r w:rsidRPr="00F82214">
        <w:rPr>
          <w:rFonts w:ascii="Arial" w:hAnsi="Arial" w:cs="Arial"/>
          <w:sz w:val="26"/>
          <w:szCs w:val="26"/>
          <w:lang w:eastAsia="en-US"/>
        </w:rPr>
        <w:sym w:font="Symbol" w:char="F0AF"/>
      </w:r>
      <w:r w:rsidRPr="00F82214">
        <w:rPr>
          <w:rFonts w:ascii="Arial" w:hAnsi="Arial" w:cs="Arial"/>
          <w:sz w:val="26"/>
          <w:szCs w:val="26"/>
          <w:lang w:eastAsia="en-US"/>
        </w:rPr>
        <w:t>Yd</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dd for normal good/</w:t>
      </w:r>
      <w:r w:rsidRPr="00F82214">
        <w:rPr>
          <w:rFonts w:ascii="Arial" w:hAnsi="Arial" w:cs="Arial"/>
          <w:sz w:val="26"/>
          <w:szCs w:val="26"/>
        </w:rPr>
        <w:sym w:font="Symbol" w:char="F0AD"/>
      </w:r>
      <w:r w:rsidRPr="00F82214">
        <w:rPr>
          <w:rFonts w:ascii="Arial" w:hAnsi="Arial" w:cs="Arial"/>
          <w:sz w:val="26"/>
          <w:szCs w:val="26"/>
        </w:rPr>
        <w:t>dd for inferior good</w:t>
      </w:r>
    </w:p>
    <w:p w14:paraId="78AB552D" w14:textId="2FC267B0"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E.g. In good times, firms should increase production of normal goods with positive YED as consumers are willing to spend on goods which occupies large proportion of income. </w:t>
      </w:r>
    </w:p>
    <w:p w14:paraId="5010999D" w14:textId="77777777" w:rsidR="00FD2D9A" w:rsidRPr="00F82214" w:rsidRDefault="00FD2D9A" w:rsidP="00FD2D9A">
      <w:pPr>
        <w:pStyle w:val="Heading3bullet"/>
        <w:numPr>
          <w:ilvl w:val="0"/>
          <w:numId w:val="0"/>
        </w:numPr>
        <w:ind w:left="1224"/>
        <w:rPr>
          <w:rFonts w:ascii="Arial" w:hAnsi="Arial" w:cs="Arial"/>
          <w:sz w:val="26"/>
          <w:szCs w:val="26"/>
        </w:rPr>
      </w:pPr>
    </w:p>
    <w:p w14:paraId="5FEFA70B"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about the consumer’s degree of price sensitivity and thus help to determine the price strategy.</w:t>
      </w:r>
    </w:p>
    <w:p w14:paraId="07E8290A"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As income changes with economic climate, firms can use the information from YED to derive the appropriate price strategy to maximise profits. For example, the firm can introduce instalment payment plan </w:t>
      </w:r>
      <w:r w:rsidRPr="00F82214">
        <w:rPr>
          <w:rFonts w:ascii="Arial" w:hAnsi="Arial" w:cs="Arial"/>
          <w:i/>
          <w:sz w:val="26"/>
          <w:szCs w:val="26"/>
        </w:rPr>
        <w:t>(e.g. Holiday packages/electrical products)</w:t>
      </w:r>
      <w:r w:rsidRPr="00F82214">
        <w:rPr>
          <w:rFonts w:ascii="Arial" w:hAnsi="Arial" w:cs="Arial"/>
          <w:sz w:val="26"/>
          <w:szCs w:val="26"/>
        </w:rPr>
        <w:t xml:space="preserve"> to reduce the portion of income spent on the good </w:t>
      </w:r>
      <w:proofErr w:type="gramStart"/>
      <w:r w:rsidRPr="00F82214">
        <w:rPr>
          <w:rFonts w:ascii="Arial" w:hAnsi="Arial" w:cs="Arial"/>
          <w:sz w:val="26"/>
          <w:szCs w:val="26"/>
        </w:rPr>
        <w:t>so as to</w:t>
      </w:r>
      <w:proofErr w:type="gramEnd"/>
      <w:r w:rsidRPr="00F82214">
        <w:rPr>
          <w:rFonts w:ascii="Arial" w:hAnsi="Arial" w:cs="Arial"/>
          <w:sz w:val="26"/>
          <w:szCs w:val="26"/>
        </w:rPr>
        <w:t xml:space="preserve"> reduce its price sensitivity. </w:t>
      </w:r>
    </w:p>
    <w:p w14:paraId="707B2884" w14:textId="77777777" w:rsidR="00162FB9" w:rsidRPr="00F82214" w:rsidRDefault="00162FB9" w:rsidP="00162FB9">
      <w:pPr>
        <w:pStyle w:val="Heading3bullet"/>
        <w:numPr>
          <w:ilvl w:val="0"/>
          <w:numId w:val="0"/>
        </w:numPr>
        <w:ind w:left="1224"/>
        <w:rPr>
          <w:rFonts w:ascii="Arial" w:hAnsi="Arial" w:cs="Arial"/>
          <w:sz w:val="26"/>
          <w:szCs w:val="26"/>
        </w:rPr>
      </w:pPr>
    </w:p>
    <w:p w14:paraId="3FCE3F86" w14:textId="77777777" w:rsidR="00162FB9" w:rsidRPr="00F82214" w:rsidRDefault="00162FB9" w:rsidP="00162FB9">
      <w:pPr>
        <w:pStyle w:val="Heading3bullet"/>
        <w:numPr>
          <w:ilvl w:val="0"/>
          <w:numId w:val="0"/>
        </w:numPr>
        <w:ind w:left="426"/>
        <w:rPr>
          <w:rFonts w:ascii="Arial" w:hAnsi="Arial" w:cs="Arial"/>
          <w:b/>
          <w:sz w:val="26"/>
          <w:szCs w:val="26"/>
        </w:rPr>
      </w:pPr>
      <w:proofErr w:type="spellStart"/>
      <w:r w:rsidRPr="00F82214">
        <w:rPr>
          <w:rFonts w:ascii="Arial" w:hAnsi="Arial" w:cs="Arial"/>
          <w:b/>
          <w:sz w:val="26"/>
          <w:szCs w:val="26"/>
        </w:rPr>
        <w:t>Qn</w:t>
      </w:r>
      <w:proofErr w:type="spellEnd"/>
      <w:r w:rsidRPr="00F82214">
        <w:rPr>
          <w:rFonts w:ascii="Arial" w:hAnsi="Arial" w:cs="Arial"/>
          <w:b/>
          <w:sz w:val="26"/>
          <w:szCs w:val="26"/>
        </w:rPr>
        <w:t xml:space="preserve">: Why firms cannot </w:t>
      </w:r>
      <w:r w:rsidRPr="00F82214">
        <w:rPr>
          <w:rFonts w:ascii="Arial" w:hAnsi="Arial" w:cs="Arial"/>
          <w:b/>
          <w:sz w:val="26"/>
          <w:szCs w:val="26"/>
        </w:rPr>
        <w:sym w:font="Symbol" w:char="F0AF"/>
      </w:r>
      <w:r w:rsidRPr="00F82214">
        <w:rPr>
          <w:rFonts w:ascii="Arial" w:hAnsi="Arial" w:cs="Arial"/>
          <w:b/>
          <w:sz w:val="26"/>
          <w:szCs w:val="26"/>
        </w:rPr>
        <w:t>P in LR?</w:t>
      </w:r>
    </w:p>
    <w:p w14:paraId="6667BCFD" w14:textId="77777777" w:rsidR="00162FB9" w:rsidRPr="00F82214" w:rsidRDefault="00162FB9" w:rsidP="00162FB9">
      <w:pPr>
        <w:pStyle w:val="Heading3bullet"/>
        <w:numPr>
          <w:ilvl w:val="0"/>
          <w:numId w:val="0"/>
        </w:numPr>
        <w:ind w:left="426"/>
        <w:rPr>
          <w:rFonts w:ascii="Arial" w:hAnsi="Arial" w:cs="Arial"/>
          <w:sz w:val="26"/>
          <w:szCs w:val="26"/>
        </w:rPr>
      </w:pPr>
      <w:r w:rsidRPr="00F82214">
        <w:rPr>
          <w:rFonts w:ascii="Arial" w:hAnsi="Arial" w:cs="Arial"/>
          <w:sz w:val="26"/>
          <w:szCs w:val="26"/>
        </w:rPr>
        <w:t xml:space="preserve">-COP </w:t>
      </w:r>
      <w:r w:rsidRPr="00F82214">
        <w:rPr>
          <w:rFonts w:ascii="Arial" w:hAnsi="Arial" w:cs="Arial"/>
          <w:sz w:val="26"/>
          <w:szCs w:val="26"/>
        </w:rPr>
        <w:sym w:font="Symbol" w:char="F0AD"/>
      </w:r>
      <w:r w:rsidRPr="00F82214">
        <w:rPr>
          <w:rFonts w:ascii="Arial" w:hAnsi="Arial" w:cs="Arial"/>
          <w:sz w:val="26"/>
          <w:szCs w:val="26"/>
        </w:rPr>
        <w:t xml:space="preserve"> as more units are produced </w:t>
      </w:r>
    </w:p>
    <w:p w14:paraId="34CA106D" w14:textId="77777777" w:rsidR="00162FB9" w:rsidRPr="00F82214" w:rsidRDefault="00162FB9" w:rsidP="00162FB9">
      <w:pPr>
        <w:pStyle w:val="Heading3bullet"/>
        <w:numPr>
          <w:ilvl w:val="0"/>
          <w:numId w:val="0"/>
        </w:numPr>
        <w:ind w:left="426"/>
        <w:rPr>
          <w:rFonts w:ascii="Arial" w:hAnsi="Arial" w:cs="Arial"/>
          <w:sz w:val="26"/>
          <w:szCs w:val="26"/>
        </w:rPr>
      </w:pPr>
      <w:r w:rsidRPr="00F82214">
        <w:rPr>
          <w:rFonts w:ascii="Arial" w:hAnsi="Arial" w:cs="Arial"/>
          <w:sz w:val="26"/>
          <w:szCs w:val="26"/>
        </w:rPr>
        <w:t>-</w:t>
      </w:r>
      <w:r w:rsidRPr="00F82214">
        <w:rPr>
          <w:rFonts w:ascii="Arial" w:hAnsi="Arial" w:cs="Arial"/>
          <w:sz w:val="26"/>
          <w:szCs w:val="26"/>
        </w:rPr>
        <w:sym w:font="Symbol" w:char="F0AD"/>
      </w:r>
      <w:proofErr w:type="spellStart"/>
      <w:r w:rsidRPr="00F82214">
        <w:rPr>
          <w:rFonts w:ascii="Arial" w:hAnsi="Arial" w:cs="Arial"/>
          <w:sz w:val="26"/>
          <w:szCs w:val="26"/>
        </w:rPr>
        <w:t>Qty</w:t>
      </w:r>
      <w:r w:rsidRPr="00F82214">
        <w:rPr>
          <w:rFonts w:ascii="Arial" w:hAnsi="Arial" w:cs="Arial"/>
          <w:sz w:val="26"/>
          <w:szCs w:val="26"/>
          <w:vertAlign w:val="subscript"/>
        </w:rPr>
        <w:t>dd</w:t>
      </w:r>
      <w:proofErr w:type="spellEnd"/>
      <w:r w:rsidRPr="00F82214">
        <w:rPr>
          <w:rFonts w:ascii="Arial" w:hAnsi="Arial" w:cs="Arial"/>
          <w:sz w:val="26"/>
          <w:szCs w:val="26"/>
        </w:rPr>
        <w:t xml:space="preserve"> – may reach saturation of market</w:t>
      </w:r>
    </w:p>
    <w:p w14:paraId="46E4E942" w14:textId="77777777" w:rsidR="00162FB9" w:rsidRPr="00F82214" w:rsidRDefault="00162FB9" w:rsidP="00162FB9">
      <w:pPr>
        <w:jc w:val="both"/>
        <w:rPr>
          <w:rFonts w:ascii="Arial" w:hAnsi="Arial" w:cs="Arial"/>
          <w:sz w:val="26"/>
          <w:szCs w:val="26"/>
        </w:rPr>
      </w:pPr>
    </w:p>
    <w:p w14:paraId="56D563A4" w14:textId="77777777" w:rsidR="00162FB9" w:rsidRPr="00F82214" w:rsidRDefault="00162FB9" w:rsidP="00162FB9">
      <w:pPr>
        <w:jc w:val="both"/>
        <w:rPr>
          <w:rFonts w:ascii="Arial" w:hAnsi="Arial" w:cs="Arial"/>
          <w:sz w:val="26"/>
          <w:szCs w:val="26"/>
        </w:rPr>
      </w:pPr>
      <w:r w:rsidRPr="00F82214">
        <w:rPr>
          <w:rFonts w:ascii="Arial" w:hAnsi="Arial" w:cs="Arial"/>
          <w:sz w:val="26"/>
          <w:szCs w:val="26"/>
        </w:rPr>
        <w:br w:type="page"/>
      </w:r>
    </w:p>
    <w:p w14:paraId="535C5C2D" w14:textId="784AC00E" w:rsidR="00162FB9" w:rsidRPr="00F82214" w:rsidRDefault="00FD2D9A" w:rsidP="00FD2D9A">
      <w:pPr>
        <w:pStyle w:val="Heading2"/>
        <w:tabs>
          <w:tab w:val="left" w:pos="567"/>
          <w:tab w:val="left" w:pos="993"/>
        </w:tabs>
        <w:spacing w:before="0"/>
        <w:jc w:val="both"/>
        <w:rPr>
          <w:rFonts w:ascii="Arial" w:hAnsi="Arial" w:cs="Arial"/>
          <w:b/>
          <w:color w:val="auto"/>
        </w:rPr>
      </w:pPr>
      <w:r w:rsidRPr="00F82214">
        <w:rPr>
          <w:rFonts w:ascii="Arial" w:hAnsi="Arial" w:cs="Arial"/>
          <w:b/>
          <w:color w:val="auto"/>
        </w:rPr>
        <w:t xml:space="preserve">10. </w:t>
      </w:r>
      <w:r w:rsidR="00162FB9" w:rsidRPr="00F82214">
        <w:rPr>
          <w:rFonts w:ascii="Arial" w:hAnsi="Arial" w:cs="Arial"/>
          <w:b/>
          <w:color w:val="auto"/>
        </w:rPr>
        <w:t>Price Elasticity of Supply</w:t>
      </w:r>
    </w:p>
    <w:p w14:paraId="1948FCC5"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lang w:eastAsia="en-US"/>
        </w:rPr>
      </w:pPr>
    </w:p>
    <w:p w14:paraId="2015E3EA"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 Determinants of Price Elasticity of Supply</w:t>
      </w:r>
    </w:p>
    <w:p w14:paraId="02D55364" w14:textId="77777777" w:rsidR="00162FB9" w:rsidRPr="00F82214" w:rsidRDefault="00162FB9" w:rsidP="00162FB9">
      <w:pPr>
        <w:pStyle w:val="ListParagraph"/>
        <w:numPr>
          <w:ilvl w:val="0"/>
          <w:numId w:val="32"/>
        </w:numPr>
        <w:jc w:val="both"/>
        <w:rPr>
          <w:rFonts w:ascii="Arial" w:hAnsi="Arial" w:cs="Arial"/>
          <w:sz w:val="26"/>
          <w:szCs w:val="26"/>
          <w:lang w:eastAsia="en-US"/>
        </w:rPr>
      </w:pPr>
      <w:r w:rsidRPr="00F82214">
        <w:rPr>
          <w:rFonts w:ascii="Arial" w:hAnsi="Arial" w:cs="Arial"/>
          <w:sz w:val="26"/>
          <w:szCs w:val="26"/>
          <w:lang w:eastAsia="en-US"/>
        </w:rPr>
        <w:t>Price elasticity of Supply measures the responsiveness of change in quantity supplied in response to the change in price of the good itself</w:t>
      </w:r>
    </w:p>
    <w:p w14:paraId="4CECCC77" w14:textId="77777777" w:rsidR="00162FB9" w:rsidRPr="00F82214" w:rsidRDefault="00162FB9" w:rsidP="00162FB9">
      <w:pPr>
        <w:pStyle w:val="ListParagraph"/>
        <w:numPr>
          <w:ilvl w:val="0"/>
          <w:numId w:val="32"/>
        </w:numPr>
        <w:jc w:val="both"/>
        <w:rPr>
          <w:rFonts w:ascii="Arial" w:hAnsi="Arial" w:cs="Arial"/>
          <w:sz w:val="26"/>
          <w:szCs w:val="26"/>
          <w:lang w:eastAsia="en-US"/>
        </w:rPr>
      </w:pPr>
      <w:r w:rsidRPr="00F82214">
        <w:rPr>
          <w:rFonts w:ascii="Arial" w:hAnsi="Arial" w:cs="Arial"/>
          <w:sz w:val="26"/>
          <w:szCs w:val="26"/>
          <w:lang w:eastAsia="en-US"/>
        </w:rPr>
        <w:t xml:space="preserve">Formula=    </w:t>
      </w:r>
      <w:r w:rsidRPr="00F82214">
        <w:rPr>
          <w:rFonts w:ascii="Arial" w:hAnsi="Arial" w:cs="Arial"/>
          <w:sz w:val="26"/>
          <w:szCs w:val="26"/>
          <w:u w:val="single"/>
          <w:vertAlign w:val="subscript"/>
          <w:lang w:eastAsia="en-US"/>
        </w:rPr>
        <w:t>Change in quantity supplied</w:t>
      </w:r>
    </w:p>
    <w:p w14:paraId="336CC05C" w14:textId="77777777" w:rsidR="00162FB9" w:rsidRPr="00F82214" w:rsidRDefault="00162FB9" w:rsidP="00162FB9">
      <w:pPr>
        <w:pStyle w:val="ListParagraph"/>
        <w:ind w:left="1077"/>
        <w:jc w:val="both"/>
        <w:rPr>
          <w:rFonts w:ascii="Arial" w:hAnsi="Arial" w:cs="Arial"/>
          <w:sz w:val="26"/>
          <w:szCs w:val="26"/>
          <w:vertAlign w:val="superscript"/>
          <w:lang w:eastAsia="en-US"/>
        </w:rPr>
      </w:pPr>
      <w:r w:rsidRPr="00F82214">
        <w:rPr>
          <w:rFonts w:ascii="Arial" w:hAnsi="Arial" w:cs="Arial"/>
          <w:sz w:val="26"/>
          <w:szCs w:val="26"/>
          <w:vertAlign w:val="superscript"/>
          <w:lang w:eastAsia="en-US"/>
        </w:rPr>
        <w:t xml:space="preserve">                        Change in the price of good itself</w:t>
      </w:r>
    </w:p>
    <w:p w14:paraId="6E1C4CB4"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10.1.1 Capacity of Production/ Stock of Products</w:t>
      </w:r>
    </w:p>
    <w:p w14:paraId="4EB799F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more limited the capacity of production </w:t>
      </w:r>
      <w:r w:rsidRPr="00F82214">
        <w:rPr>
          <w:rFonts w:ascii="Arial" w:hAnsi="Arial" w:cs="Arial"/>
          <w:i/>
          <w:sz w:val="26"/>
          <w:szCs w:val="26"/>
        </w:rPr>
        <w:t>(e.g. agricultural product – yield from fixed land capacity),</w:t>
      </w:r>
      <w:r w:rsidRPr="00F82214">
        <w:rPr>
          <w:rFonts w:ascii="Arial" w:hAnsi="Arial" w:cs="Arial"/>
          <w:sz w:val="26"/>
          <w:szCs w:val="26"/>
        </w:rPr>
        <w:t xml:space="preserve"> the more price-inelastic the supply as limited production capacity means that the production capacity cannot be increased easily to accommodate the increase supply despite an increase in the price level.</w:t>
      </w:r>
    </w:p>
    <w:p w14:paraId="74997276" w14:textId="77777777" w:rsidR="00162FB9" w:rsidRPr="00F82214" w:rsidRDefault="00162FB9" w:rsidP="00162FB9">
      <w:pPr>
        <w:pStyle w:val="Heading3bullet"/>
        <w:numPr>
          <w:ilvl w:val="2"/>
          <w:numId w:val="6"/>
        </w:numPr>
        <w:rPr>
          <w:rFonts w:ascii="Arial" w:hAnsi="Arial" w:cs="Arial"/>
          <w:sz w:val="26"/>
          <w:szCs w:val="26"/>
        </w:rPr>
      </w:pPr>
      <w:r w:rsidRPr="00F96A8F">
        <w:rPr>
          <w:rFonts w:ascii="Arial" w:hAnsi="Arial" w:cs="Arial"/>
          <w:sz w:val="26"/>
          <w:szCs w:val="26"/>
          <w:highlight w:val="green"/>
        </w:rPr>
        <w:t>If products are non-perishables with low storage cost, supply tend to be more price elastic</w:t>
      </w:r>
      <w:r w:rsidRPr="00F82214">
        <w:rPr>
          <w:rFonts w:ascii="Arial" w:hAnsi="Arial" w:cs="Arial"/>
          <w:sz w:val="26"/>
          <w:szCs w:val="26"/>
        </w:rPr>
        <w:t>.</w:t>
      </w:r>
    </w:p>
    <w:p w14:paraId="3DC916BF"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10.1.2 Time Period for Production Capacity</w:t>
      </w:r>
    </w:p>
    <w:p w14:paraId="667A7D38" w14:textId="77777777" w:rsidR="00162FB9" w:rsidRPr="00F82214" w:rsidRDefault="00162FB9" w:rsidP="00162FB9">
      <w:pPr>
        <w:pStyle w:val="Heading3bullet"/>
        <w:numPr>
          <w:ilvl w:val="0"/>
          <w:numId w:val="32"/>
        </w:numPr>
        <w:rPr>
          <w:rFonts w:ascii="Arial" w:hAnsi="Arial" w:cs="Arial"/>
          <w:sz w:val="26"/>
          <w:szCs w:val="26"/>
        </w:rPr>
      </w:pPr>
      <w:r w:rsidRPr="00F82214">
        <w:rPr>
          <w:rFonts w:ascii="Arial" w:hAnsi="Arial" w:cs="Arial"/>
          <w:sz w:val="26"/>
          <w:szCs w:val="26"/>
        </w:rPr>
        <w:t xml:space="preserve">The longer the </w:t>
      </w:r>
      <w:proofErr w:type="gramStart"/>
      <w:r w:rsidRPr="00F82214">
        <w:rPr>
          <w:rFonts w:ascii="Arial" w:hAnsi="Arial" w:cs="Arial"/>
          <w:sz w:val="26"/>
          <w:szCs w:val="26"/>
        </w:rPr>
        <w:t>time period</w:t>
      </w:r>
      <w:proofErr w:type="gramEnd"/>
      <w:r w:rsidRPr="00F82214">
        <w:rPr>
          <w:rFonts w:ascii="Arial" w:hAnsi="Arial" w:cs="Arial"/>
          <w:sz w:val="26"/>
          <w:szCs w:val="26"/>
        </w:rPr>
        <w:t xml:space="preserve"> for production, the more price-inelastic the supply as the industry has a limited capacity of production and cannot easily increase production extensively despite an increase in the price level.</w:t>
      </w:r>
    </w:p>
    <w:p w14:paraId="0422B366" w14:textId="77777777" w:rsidR="00162FB9" w:rsidRPr="00F82214" w:rsidRDefault="00162FB9" w:rsidP="00162FB9">
      <w:pPr>
        <w:pStyle w:val="Heading3bullet"/>
        <w:numPr>
          <w:ilvl w:val="0"/>
          <w:numId w:val="32"/>
        </w:numPr>
        <w:rPr>
          <w:rFonts w:ascii="Arial" w:hAnsi="Arial" w:cs="Arial"/>
          <w:sz w:val="26"/>
          <w:szCs w:val="26"/>
        </w:rPr>
      </w:pPr>
      <w:r w:rsidRPr="00F82214">
        <w:rPr>
          <w:rFonts w:ascii="Arial" w:hAnsi="Arial" w:cs="Arial"/>
          <w:sz w:val="26"/>
          <w:szCs w:val="26"/>
        </w:rPr>
        <w:t xml:space="preserve">E.g. Agricultural products – Long gestation period </w:t>
      </w:r>
      <w:r w:rsidRPr="00F82214">
        <w:rPr>
          <w:rFonts w:ascii="Arial" w:hAnsi="Arial" w:cs="Arial"/>
          <w:sz w:val="26"/>
          <w:szCs w:val="26"/>
        </w:rPr>
        <w:sym w:font="Wingdings" w:char="F0E0"/>
      </w:r>
      <w:r w:rsidRPr="00F82214">
        <w:rPr>
          <w:rFonts w:ascii="Arial" w:hAnsi="Arial" w:cs="Arial"/>
          <w:sz w:val="26"/>
          <w:szCs w:val="26"/>
        </w:rPr>
        <w:t xml:space="preserve">cannot </w:t>
      </w:r>
      <w:r w:rsidRPr="00F82214">
        <w:rPr>
          <w:rFonts w:ascii="Arial" w:hAnsi="Arial" w:cs="Arial"/>
          <w:sz w:val="26"/>
          <w:szCs w:val="26"/>
        </w:rPr>
        <w:sym w:font="Symbol" w:char="F0AD"/>
      </w:r>
      <w:r w:rsidRPr="00F82214">
        <w:rPr>
          <w:rFonts w:ascii="Arial" w:hAnsi="Arial" w:cs="Arial"/>
          <w:sz w:val="26"/>
          <w:szCs w:val="26"/>
        </w:rPr>
        <w:t>SS extensively in SR</w:t>
      </w:r>
      <w:r w:rsidRPr="00F82214">
        <w:rPr>
          <w:rFonts w:ascii="Arial" w:hAnsi="Arial" w:cs="Arial"/>
          <w:sz w:val="26"/>
          <w:szCs w:val="26"/>
        </w:rPr>
        <w:sym w:font="Wingdings" w:char="F0E0"/>
      </w:r>
      <w:r w:rsidRPr="00F82214">
        <w:rPr>
          <w:rFonts w:ascii="Arial" w:hAnsi="Arial" w:cs="Arial"/>
          <w:sz w:val="26"/>
          <w:szCs w:val="26"/>
        </w:rPr>
        <w:t xml:space="preserve"> PES inelastic</w:t>
      </w:r>
    </w:p>
    <w:p w14:paraId="424912AB"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10.1.3 Cost of Resources</w:t>
      </w:r>
    </w:p>
    <w:p w14:paraId="085DEFF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the unit cost of resources is high, the cost of production is </w:t>
      </w:r>
      <w:proofErr w:type="gramStart"/>
      <w:r w:rsidRPr="00F82214">
        <w:rPr>
          <w:rFonts w:ascii="Arial" w:hAnsi="Arial" w:cs="Arial"/>
          <w:sz w:val="26"/>
          <w:szCs w:val="26"/>
        </w:rPr>
        <w:t>high</w:t>
      </w:r>
      <w:proofErr w:type="gramEnd"/>
      <w:r w:rsidRPr="00F82214">
        <w:rPr>
          <w:rFonts w:ascii="Arial" w:hAnsi="Arial" w:cs="Arial"/>
          <w:sz w:val="26"/>
          <w:szCs w:val="26"/>
        </w:rPr>
        <w:t xml:space="preserve"> and the industry may find it hard to increase the production capacity. </w:t>
      </w:r>
      <w:proofErr w:type="gramStart"/>
      <w:r w:rsidRPr="00F82214">
        <w:rPr>
          <w:rFonts w:ascii="Arial" w:hAnsi="Arial" w:cs="Arial"/>
          <w:sz w:val="26"/>
          <w:szCs w:val="26"/>
        </w:rPr>
        <w:t>Consequently</w:t>
      </w:r>
      <w:proofErr w:type="gramEnd"/>
      <w:r w:rsidRPr="00F82214">
        <w:rPr>
          <w:rFonts w:ascii="Arial" w:hAnsi="Arial" w:cs="Arial"/>
          <w:sz w:val="26"/>
          <w:szCs w:val="26"/>
        </w:rPr>
        <w:t xml:space="preserve"> a larger percentage increase in price of the good is needed to increase a certain percentage increase in the quantity supplied, contributing to a price-inelastic supply.</w:t>
      </w:r>
    </w:p>
    <w:p w14:paraId="16CB4892"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10.1.4 Number of Firms in Industry</w:t>
      </w:r>
    </w:p>
    <w:p w14:paraId="0FABD638"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greater number of firms, the more price elastic as the production capacity can be easily increased where there is an increase in the price of good concerned. </w:t>
      </w:r>
    </w:p>
    <w:p w14:paraId="4E45D944" w14:textId="77777777" w:rsidR="00162FB9" w:rsidRPr="00F82214" w:rsidRDefault="00162FB9" w:rsidP="00162FB9">
      <w:pPr>
        <w:ind w:left="1224"/>
        <w:contextualSpacing/>
        <w:jc w:val="both"/>
        <w:rPr>
          <w:rFonts w:ascii="Arial" w:hAnsi="Arial" w:cs="Arial"/>
          <w:sz w:val="26"/>
          <w:szCs w:val="26"/>
        </w:rPr>
      </w:pPr>
    </w:p>
    <w:p w14:paraId="68ACE502" w14:textId="77777777" w:rsidR="00162FB9" w:rsidRPr="00F82214" w:rsidRDefault="00162FB9" w:rsidP="00162FB9">
      <w:pPr>
        <w:jc w:val="both"/>
        <w:rPr>
          <w:rFonts w:ascii="Arial" w:hAnsi="Arial" w:cs="Arial"/>
          <w:sz w:val="26"/>
          <w:szCs w:val="26"/>
        </w:rPr>
      </w:pPr>
      <w:r w:rsidRPr="00F82214">
        <w:rPr>
          <w:rFonts w:ascii="Arial" w:hAnsi="Arial" w:cs="Arial"/>
          <w:sz w:val="26"/>
          <w:szCs w:val="26"/>
        </w:rPr>
        <w:br w:type="page"/>
      </w:r>
    </w:p>
    <w:p w14:paraId="4BDA7FBA" w14:textId="77777777" w:rsidR="00162FB9" w:rsidRPr="00F82214" w:rsidRDefault="00162FB9" w:rsidP="00162FB9">
      <w:pPr>
        <w:ind w:left="425"/>
        <w:jc w:val="both"/>
        <w:rPr>
          <w:rFonts w:ascii="Arial" w:eastAsiaTheme="minorHAnsi" w:hAnsi="Arial" w:cs="Arial"/>
          <w:b/>
          <w:sz w:val="26"/>
          <w:szCs w:val="26"/>
          <w:lang w:eastAsia="en-US"/>
        </w:rPr>
      </w:pPr>
      <w:r w:rsidRPr="00F82214">
        <w:rPr>
          <w:rFonts w:ascii="Arial" w:eastAsiaTheme="minorHAnsi" w:hAnsi="Arial" w:cs="Arial"/>
          <w:b/>
          <w:sz w:val="26"/>
          <w:szCs w:val="26"/>
          <w:lang w:eastAsia="en-US"/>
        </w:rPr>
        <w:t xml:space="preserve">10.2 </w:t>
      </w:r>
      <w:r w:rsidRPr="00F82214">
        <w:rPr>
          <w:rFonts w:ascii="Arial" w:eastAsiaTheme="minorHAnsi" w:hAnsi="Arial" w:cs="Arial"/>
          <w:b/>
          <w:sz w:val="26"/>
          <w:szCs w:val="26"/>
          <w:u w:val="single"/>
          <w:lang w:eastAsia="en-US"/>
        </w:rPr>
        <w:t>Uses of Price Elasticity of Supply</w:t>
      </w:r>
    </w:p>
    <w:p w14:paraId="1862E208" w14:textId="77777777" w:rsidR="00162FB9" w:rsidRPr="00F82214" w:rsidRDefault="00162FB9" w:rsidP="00162FB9">
      <w:pPr>
        <w:pStyle w:val="ListParagraph"/>
        <w:numPr>
          <w:ilvl w:val="0"/>
          <w:numId w:val="32"/>
        </w:numPr>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It depicts the extent of change in quantity demanded and change in price 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2486101E" w14:textId="77777777" w:rsidR="00162FB9" w:rsidRPr="00F82214" w:rsidRDefault="00162FB9" w:rsidP="00162FB9">
      <w:pPr>
        <w:pStyle w:val="ListParagraph"/>
        <w:numPr>
          <w:ilvl w:val="0"/>
          <w:numId w:val="32"/>
        </w:numPr>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This will explain why the supply of agricultural production is </w:t>
      </w:r>
      <w:proofErr w:type="gramStart"/>
      <w:r w:rsidRPr="00F82214">
        <w:rPr>
          <w:rFonts w:ascii="Arial" w:eastAsiaTheme="minorHAnsi" w:hAnsi="Arial" w:cs="Arial"/>
          <w:sz w:val="26"/>
          <w:szCs w:val="26"/>
          <w:lang w:eastAsia="en-US"/>
        </w:rPr>
        <w:t>price-inelastic</w:t>
      </w:r>
      <w:proofErr w:type="gramEnd"/>
      <w:r w:rsidRPr="00F82214">
        <w:rPr>
          <w:rFonts w:ascii="Arial" w:eastAsiaTheme="minorHAnsi" w:hAnsi="Arial" w:cs="Arial"/>
          <w:sz w:val="26"/>
          <w:szCs w:val="26"/>
          <w:lang w:eastAsia="en-US"/>
        </w:rPr>
        <w:t xml:space="preserve"> as the production capacity is limited by limited resource capacity as there is limited yield from limited land space</w:t>
      </w:r>
    </w:p>
    <w:p w14:paraId="4625261D" w14:textId="7AAC502E" w:rsidR="00162FB9" w:rsidRPr="00F82214" w:rsidRDefault="00162FB9" w:rsidP="00162FB9">
      <w:pPr>
        <w:pStyle w:val="ListParagraph"/>
        <w:ind w:left="1077"/>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22752" behindDoc="0" locked="0" layoutInCell="1" allowOverlap="1" wp14:anchorId="4E65FD57" wp14:editId="4CFF56A8">
                <wp:simplePos x="0" y="0"/>
                <wp:positionH relativeFrom="column">
                  <wp:posOffset>2043430</wp:posOffset>
                </wp:positionH>
                <wp:positionV relativeFrom="paragraph">
                  <wp:posOffset>149860</wp:posOffset>
                </wp:positionV>
                <wp:extent cx="347345" cy="318135"/>
                <wp:effectExtent l="0" t="3810" r="0" b="190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63B45" w14:textId="77777777" w:rsidR="006561E4" w:rsidRPr="009E6771" w:rsidRDefault="006561E4" w:rsidP="00162FB9">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5FD57" id="Text Box 127" o:spid="_x0000_s1072" type="#_x0000_t202" style="position:absolute;left:0;text-align:left;margin-left:160.9pt;margin-top:11.8pt;width:27.35pt;height:2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" stroked="f">
                <v:textbox>
                  <w:txbxContent>
                    <w:p w14:paraId="78363B45" w14:textId="77777777" w:rsidR="006561E4" w:rsidRPr="009E6771" w:rsidRDefault="006561E4" w:rsidP="00162FB9">
                      <w:pPr>
                        <w:rPr>
                          <w:vertAlign w:val="subscript"/>
                        </w:rPr>
                      </w:pPr>
                      <w:r>
                        <w:t>S</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20704" behindDoc="0" locked="0" layoutInCell="1" allowOverlap="1" wp14:anchorId="39B4DE34" wp14:editId="4C5CD0FC">
                <wp:simplePos x="0" y="0"/>
                <wp:positionH relativeFrom="column">
                  <wp:posOffset>486410</wp:posOffset>
                </wp:positionH>
                <wp:positionV relativeFrom="paragraph">
                  <wp:posOffset>41275</wp:posOffset>
                </wp:positionV>
                <wp:extent cx="347345" cy="318135"/>
                <wp:effectExtent l="635" t="0" r="444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CC18C" w14:textId="77777777" w:rsidR="006561E4" w:rsidRPr="009E45AF" w:rsidRDefault="006561E4" w:rsidP="00162FB9">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4DE34" id="Text Box 55" o:spid="_x0000_s1073" type="#_x0000_t202" style="position:absolute;left:0;text-align:left;margin-left:38.3pt;margin-top:3.25pt;width:27.35pt;height:2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" stroked="f">
                <v:textbox>
                  <w:txbxContent>
                    <w:p w14:paraId="538CC18C" w14:textId="77777777" w:rsidR="006561E4" w:rsidRPr="009E45AF" w:rsidRDefault="006561E4" w:rsidP="00162FB9">
                      <w:pPr>
                        <w:rPr>
                          <w:vertAlign w:val="subscript"/>
                        </w:rPr>
                      </w:pPr>
                      <w:r>
                        <w:t>P</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3296" behindDoc="0" locked="0" layoutInCell="1" allowOverlap="1" wp14:anchorId="6ABD446F" wp14:editId="3D18149D">
                <wp:simplePos x="0" y="0"/>
                <wp:positionH relativeFrom="column">
                  <wp:posOffset>1495425</wp:posOffset>
                </wp:positionH>
                <wp:positionV relativeFrom="paragraph">
                  <wp:posOffset>149860</wp:posOffset>
                </wp:positionV>
                <wp:extent cx="571500" cy="1619250"/>
                <wp:effectExtent l="9525" t="13335" r="9525" b="57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97D9D" id="Straight Arrow Connector 54" o:spid="_x0000_s1026" type="#_x0000_t32" style="position:absolute;margin-left:117.75pt;margin-top:11.8pt;width:45pt;height:12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"/>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1248" behindDoc="0" locked="0" layoutInCell="1" allowOverlap="1" wp14:anchorId="79F74477" wp14:editId="6FA205E6">
                <wp:simplePos x="0" y="0"/>
                <wp:positionH relativeFrom="column">
                  <wp:posOffset>1000125</wp:posOffset>
                </wp:positionH>
                <wp:positionV relativeFrom="paragraph">
                  <wp:posOffset>149860</wp:posOffset>
                </wp:positionV>
                <wp:extent cx="19050" cy="1762125"/>
                <wp:effectExtent l="57150" t="22860" r="38100" b="57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76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D91A6" id="Straight Arrow Connector 53" o:spid="_x0000_s1026" type="#_x0000_t32" style="position:absolute;margin-left:78.75pt;margin-top:11.8pt;width:1.5pt;height:138.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">
                <v:stroke endarrow="block"/>
              </v:shape>
            </w:pict>
          </mc:Fallback>
        </mc:AlternateContent>
      </w:r>
    </w:p>
    <w:p w14:paraId="1A3410DC" w14:textId="493E6C76"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06368" behindDoc="0" locked="0" layoutInCell="1" allowOverlap="1" wp14:anchorId="1E0A89E2" wp14:editId="41A3F017">
                <wp:simplePos x="0" y="0"/>
                <wp:positionH relativeFrom="column">
                  <wp:posOffset>1390650</wp:posOffset>
                </wp:positionH>
                <wp:positionV relativeFrom="paragraph">
                  <wp:posOffset>142875</wp:posOffset>
                </wp:positionV>
                <wp:extent cx="1409700" cy="971550"/>
                <wp:effectExtent l="9525" t="10795" r="9525" b="82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7F898" id="Straight Arrow Connector 52" o:spid="_x0000_s1026" type="#_x0000_t32" style="position:absolute;margin-left:109.5pt;margin-top:11.25pt;width:111pt;height: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IUKwIAAFE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"/>
            </w:pict>
          </mc:Fallback>
        </mc:AlternateContent>
      </w:r>
    </w:p>
    <w:p w14:paraId="5A779818" w14:textId="028B39E3"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lang w:eastAsia="zh-TW"/>
        </w:rPr>
        <mc:AlternateContent>
          <mc:Choice Requires="wps">
            <w:drawing>
              <wp:anchor distT="0" distB="0" distL="114300" distR="114300" simplePos="0" relativeHeight="251713536" behindDoc="0" locked="0" layoutInCell="1" allowOverlap="1" wp14:anchorId="1558784C" wp14:editId="220DB2A5">
                <wp:simplePos x="0" y="0"/>
                <wp:positionH relativeFrom="column">
                  <wp:posOffset>652780</wp:posOffset>
                </wp:positionH>
                <wp:positionV relativeFrom="paragraph">
                  <wp:posOffset>194310</wp:posOffset>
                </wp:positionV>
                <wp:extent cx="347345" cy="31813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9FEE2" w14:textId="77777777" w:rsidR="006561E4" w:rsidRPr="009E45AF" w:rsidRDefault="006561E4" w:rsidP="00162FB9">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8784C" id="Text Box 51" o:spid="_x0000_s1074" type="#_x0000_t202" style="position:absolute;left:0;text-align:left;margin-left:51.4pt;margin-top:15.3pt;width:27.35pt;height:2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" stroked="f">
                <v:textbox>
                  <w:txbxContent>
                    <w:p w14:paraId="59E9FEE2" w14:textId="77777777" w:rsidR="006561E4" w:rsidRPr="009E45AF" w:rsidRDefault="006561E4" w:rsidP="00162FB9">
                      <w:pPr>
                        <w:rPr>
                          <w:vertAlign w:val="subscript"/>
                        </w:rPr>
                      </w:pPr>
                      <w:r>
                        <w:t>P</w:t>
                      </w:r>
                      <w:r>
                        <w:rPr>
                          <w:vertAlign w:val="subscript"/>
                        </w:rPr>
                        <w:t>2</w:t>
                      </w:r>
                    </w:p>
                  </w:txbxContent>
                </v:textbox>
              </v:shape>
            </w:pict>
          </mc:Fallback>
        </mc:AlternateContent>
      </w:r>
    </w:p>
    <w:p w14:paraId="3912B832" w14:textId="029834C8" w:rsidR="00162FB9" w:rsidRPr="00F82214" w:rsidRDefault="00FD2D9A"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0464" behindDoc="0" locked="0" layoutInCell="1" allowOverlap="1" wp14:anchorId="244DEDE1" wp14:editId="53293BE7">
                <wp:simplePos x="0" y="0"/>
                <wp:positionH relativeFrom="column">
                  <wp:posOffset>1066724</wp:posOffset>
                </wp:positionH>
                <wp:positionV relativeFrom="paragraph">
                  <wp:posOffset>90907</wp:posOffset>
                </wp:positionV>
                <wp:extent cx="800100" cy="0"/>
                <wp:effectExtent l="9525" t="13970" r="9525"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59F06" id="Straight Arrow Connector 49" o:spid="_x0000_s1026" type="#_x0000_t32" style="position:absolute;margin-left:84pt;margin-top:7.15pt;width:63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21728" behindDoc="0" locked="0" layoutInCell="1" allowOverlap="1" wp14:anchorId="7E0BC33D" wp14:editId="3EE263C3">
                <wp:simplePos x="0" y="0"/>
                <wp:positionH relativeFrom="column">
                  <wp:posOffset>2862580</wp:posOffset>
                </wp:positionH>
                <wp:positionV relativeFrom="paragraph">
                  <wp:posOffset>0</wp:posOffset>
                </wp:positionV>
                <wp:extent cx="347345" cy="318135"/>
                <wp:effectExtent l="0" t="63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1AF1" w14:textId="77777777" w:rsidR="006561E4" w:rsidRPr="009E6771" w:rsidRDefault="006561E4" w:rsidP="00162FB9">
                            <w:pPr>
                              <w:rPr>
                                <w:vertAlign w:val="subscript"/>
                              </w:rPr>
                            </w:pPr>
                            <w:r>
                              <w:t>S</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BC33D" id="Text Box 50" o:spid="_x0000_s1075" type="#_x0000_t202" style="position:absolute;left:0;text-align:left;margin-left:225.4pt;margin-top:0;width:27.3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" stroked="f">
                <v:textbox>
                  <w:txbxContent>
                    <w:p w14:paraId="00E41AF1" w14:textId="77777777" w:rsidR="006561E4" w:rsidRPr="009E6771" w:rsidRDefault="006561E4" w:rsidP="00162FB9">
                      <w:pPr>
                        <w:rPr>
                          <w:vertAlign w:val="subscript"/>
                        </w:rPr>
                      </w:pPr>
                      <w:r>
                        <w:t>S</w:t>
                      </w:r>
                      <w:r>
                        <w:rPr>
                          <w:vertAlign w:val="subscript"/>
                        </w:rPr>
                        <w:t>2</w:t>
                      </w:r>
                    </w:p>
                  </w:txbxContent>
                </v:textbox>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09440" behindDoc="0" locked="0" layoutInCell="1" allowOverlap="1" wp14:anchorId="5CAB87CF" wp14:editId="2F490553">
                <wp:simplePos x="0" y="0"/>
                <wp:positionH relativeFrom="column">
                  <wp:posOffset>1876425</wp:posOffset>
                </wp:positionH>
                <wp:positionV relativeFrom="paragraph">
                  <wp:posOffset>89535</wp:posOffset>
                </wp:positionV>
                <wp:extent cx="0" cy="1171575"/>
                <wp:effectExtent l="9525" t="13970" r="9525" b="50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98569" id="Straight Arrow Connector 48" o:spid="_x0000_s1026" type="#_x0000_t32" style="position:absolute;margin-left:147.75pt;margin-top:7.05pt;width:0;height:9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05344" behindDoc="0" locked="0" layoutInCell="1" allowOverlap="1" wp14:anchorId="3B85FD72" wp14:editId="1742398F">
                <wp:simplePos x="0" y="0"/>
                <wp:positionH relativeFrom="column">
                  <wp:posOffset>1066800</wp:posOffset>
                </wp:positionH>
                <wp:positionV relativeFrom="paragraph">
                  <wp:posOffset>89535</wp:posOffset>
                </wp:positionV>
                <wp:extent cx="1409700" cy="971550"/>
                <wp:effectExtent l="9525" t="13970" r="9525" b="508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96AB7" id="Straight Arrow Connector 47" o:spid="_x0000_s1026" type="#_x0000_t32" style="position:absolute;margin-left:84pt;margin-top:7.05pt;width:111pt;height: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j/KwIAAFE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"/>
            </w:pict>
          </mc:Fallback>
        </mc:AlternateContent>
      </w:r>
    </w:p>
    <w:p w14:paraId="1E312A16" w14:textId="1341113E"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4560" behindDoc="0" locked="0" layoutInCell="1" allowOverlap="1" wp14:anchorId="1E58D1D0" wp14:editId="5060A41D">
                <wp:simplePos x="0" y="0"/>
                <wp:positionH relativeFrom="column">
                  <wp:posOffset>652780</wp:posOffset>
                </wp:positionH>
                <wp:positionV relativeFrom="paragraph">
                  <wp:posOffset>78105</wp:posOffset>
                </wp:positionV>
                <wp:extent cx="347345" cy="3181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A462C" w14:textId="77777777" w:rsidR="006561E4" w:rsidRPr="009E45AF" w:rsidRDefault="006561E4" w:rsidP="00162FB9">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8D1D0" id="Text Box 46" o:spid="_x0000_s1076" type="#_x0000_t202" style="position:absolute;left:0;text-align:left;margin-left:51.4pt;margin-top:6.15pt;width:27.35pt;height:2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" stroked="f">
                <v:textbox>
                  <w:txbxContent>
                    <w:p w14:paraId="49EA462C" w14:textId="77777777" w:rsidR="006561E4" w:rsidRPr="009E45AF" w:rsidRDefault="006561E4" w:rsidP="00162FB9">
                      <w:pPr>
                        <w:rPr>
                          <w:vertAlign w:val="subscript"/>
                        </w:rPr>
                      </w:pPr>
                      <w:r>
                        <w:t>P</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1488" behindDoc="0" locked="0" layoutInCell="1" allowOverlap="1" wp14:anchorId="5075D268" wp14:editId="636DD865">
                <wp:simplePos x="0" y="0"/>
                <wp:positionH relativeFrom="column">
                  <wp:posOffset>1019175</wp:posOffset>
                </wp:positionH>
                <wp:positionV relativeFrom="paragraph">
                  <wp:posOffset>205740</wp:posOffset>
                </wp:positionV>
                <wp:extent cx="1371600" cy="0"/>
                <wp:effectExtent l="9525" t="10795" r="9525" b="825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710EC" id="Straight Arrow Connector 45" o:spid="_x0000_s1026" type="#_x0000_t32" style="position:absolute;margin-left:80.25pt;margin-top:16.2pt;width:10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4320" behindDoc="0" locked="0" layoutInCell="1" allowOverlap="1" wp14:anchorId="04CC4B70" wp14:editId="32D2FFCF">
                <wp:simplePos x="0" y="0"/>
                <wp:positionH relativeFrom="column">
                  <wp:posOffset>1228725</wp:posOffset>
                </wp:positionH>
                <wp:positionV relativeFrom="paragraph">
                  <wp:posOffset>100965</wp:posOffset>
                </wp:positionV>
                <wp:extent cx="1704975" cy="295275"/>
                <wp:effectExtent l="9525" t="10795" r="9525" b="82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7D6C4" id="Straight Arrow Connector 43" o:spid="_x0000_s1026" type="#_x0000_t32" style="position:absolute;margin-left:96.75pt;margin-top:7.95pt;width:134.25pt;height:23.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"/>
            </w:pict>
          </mc:Fallback>
        </mc:AlternateContent>
      </w:r>
    </w:p>
    <w:p w14:paraId="5F285240" w14:textId="1D659ECC" w:rsidR="00162FB9" w:rsidRPr="00F82214" w:rsidRDefault="00FD2D9A"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2512" behindDoc="0" locked="0" layoutInCell="1" allowOverlap="1" wp14:anchorId="1F016950" wp14:editId="282778D5">
                <wp:simplePos x="0" y="0"/>
                <wp:positionH relativeFrom="column">
                  <wp:posOffset>1019175</wp:posOffset>
                </wp:positionH>
                <wp:positionV relativeFrom="paragraph">
                  <wp:posOffset>113081</wp:posOffset>
                </wp:positionV>
                <wp:extent cx="647700" cy="0"/>
                <wp:effectExtent l="9525" t="7620" r="9525" b="114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ECF9" id="Straight Arrow Connector 40" o:spid="_x0000_s1026" type="#_x0000_t32" style="position:absolute;margin-left:80.25pt;margin-top:8.9pt;width:51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7392" behindDoc="0" locked="0" layoutInCell="1" allowOverlap="1" wp14:anchorId="1431E25B" wp14:editId="7FDDBC9F">
                <wp:simplePos x="0" y="0"/>
                <wp:positionH relativeFrom="column">
                  <wp:posOffset>1656207</wp:posOffset>
                </wp:positionH>
                <wp:positionV relativeFrom="paragraph">
                  <wp:posOffset>111176</wp:posOffset>
                </wp:positionV>
                <wp:extent cx="9525" cy="742950"/>
                <wp:effectExtent l="9525" t="7620" r="9525" b="1143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42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608D6" id="Straight Arrow Connector 39" o:spid="_x0000_s1026" type="#_x0000_t32" style="position:absolute;margin-left:130.4pt;margin-top:8.75pt;width:.75pt;height:58.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8416" behindDoc="0" locked="0" layoutInCell="1" allowOverlap="1" wp14:anchorId="5315C250" wp14:editId="14DF5A3B">
                <wp:simplePos x="0" y="0"/>
                <wp:positionH relativeFrom="column">
                  <wp:posOffset>2317623</wp:posOffset>
                </wp:positionH>
                <wp:positionV relativeFrom="paragraph">
                  <wp:posOffset>15875</wp:posOffset>
                </wp:positionV>
                <wp:extent cx="9525" cy="838200"/>
                <wp:effectExtent l="9525" t="10795" r="9525" b="825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38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37A91" id="Straight Arrow Connector 44" o:spid="_x0000_s1026" type="#_x0000_t32" style="position:absolute;margin-left:182.5pt;margin-top:1.25pt;width:.75pt;height:6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24800" behindDoc="0" locked="0" layoutInCell="1" allowOverlap="1" wp14:anchorId="2C76A908" wp14:editId="5DC81A5D">
                <wp:simplePos x="0" y="0"/>
                <wp:positionH relativeFrom="column">
                  <wp:posOffset>2862580</wp:posOffset>
                </wp:positionH>
                <wp:positionV relativeFrom="paragraph">
                  <wp:posOffset>87630</wp:posOffset>
                </wp:positionV>
                <wp:extent cx="347345" cy="318135"/>
                <wp:effectExtent l="0" t="1905"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5C33F" w14:textId="77777777" w:rsidR="006561E4" w:rsidRPr="009E6771" w:rsidRDefault="006561E4" w:rsidP="00162FB9">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6A908" id="Text Box 42" o:spid="_x0000_s1077" type="#_x0000_t202" style="position:absolute;left:0;text-align:left;margin-left:225.4pt;margin-top:6.9pt;width:27.35pt;height:2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" stroked="f">
                <v:textbox>
                  <w:txbxContent>
                    <w:p w14:paraId="0F05C33F" w14:textId="77777777" w:rsidR="006561E4" w:rsidRPr="009E6771" w:rsidRDefault="006561E4" w:rsidP="00162FB9">
                      <w:pPr>
                        <w:rPr>
                          <w:vertAlign w:val="subscript"/>
                        </w:rPr>
                      </w:pPr>
                      <w:r>
                        <w:t>D</w:t>
                      </w:r>
                      <w:r>
                        <w:rPr>
                          <w:vertAlign w:val="subscript"/>
                        </w:rPr>
                        <w:t>2</w:t>
                      </w:r>
                    </w:p>
                  </w:txbxContent>
                </v:textbox>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15584" behindDoc="0" locked="0" layoutInCell="1" allowOverlap="1" wp14:anchorId="5F3F6B3A" wp14:editId="535BEA15">
                <wp:simplePos x="0" y="0"/>
                <wp:positionH relativeFrom="column">
                  <wp:posOffset>652780</wp:posOffset>
                </wp:positionH>
                <wp:positionV relativeFrom="paragraph">
                  <wp:posOffset>83820</wp:posOffset>
                </wp:positionV>
                <wp:extent cx="347345" cy="3181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5772F" w14:textId="77777777" w:rsidR="006561E4" w:rsidRPr="009E45AF" w:rsidRDefault="006561E4" w:rsidP="00162FB9">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F6B3A" id="Text Box 41" o:spid="_x0000_s1078" type="#_x0000_t202" style="position:absolute;left:0;text-align:left;margin-left:51.4pt;margin-top:6.6pt;width:27.35pt;height:2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" stroked="f">
                <v:textbox>
                  <w:txbxContent>
                    <w:p w14:paraId="4465772F" w14:textId="77777777" w:rsidR="006561E4" w:rsidRPr="009E45AF" w:rsidRDefault="006561E4" w:rsidP="00162FB9">
                      <w:pPr>
                        <w:rPr>
                          <w:vertAlign w:val="subscript"/>
                        </w:rPr>
                      </w:pPr>
                      <w:r>
                        <w:t>P</w:t>
                      </w:r>
                      <w:r>
                        <w:rPr>
                          <w:vertAlign w:val="subscript"/>
                        </w:rPr>
                        <w:t>0</w:t>
                      </w:r>
                    </w:p>
                  </w:txbxContent>
                </v:textbox>
              </v:shape>
            </w:pict>
          </mc:Fallback>
        </mc:AlternateContent>
      </w:r>
    </w:p>
    <w:p w14:paraId="28E84D4C" w14:textId="6E39408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23776" behindDoc="0" locked="0" layoutInCell="1" allowOverlap="1" wp14:anchorId="58C56AB0" wp14:editId="539DF7D3">
                <wp:simplePos x="0" y="0"/>
                <wp:positionH relativeFrom="column">
                  <wp:posOffset>2515235</wp:posOffset>
                </wp:positionH>
                <wp:positionV relativeFrom="paragraph">
                  <wp:posOffset>189230</wp:posOffset>
                </wp:positionV>
                <wp:extent cx="347345" cy="318135"/>
                <wp:effectExtent l="635" t="3175" r="4445"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419D" w14:textId="77777777" w:rsidR="006561E4" w:rsidRPr="009E6771" w:rsidRDefault="006561E4" w:rsidP="00162FB9">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56AB0" id="Text Box 38" o:spid="_x0000_s1079" type="#_x0000_t202" style="position:absolute;left:0;text-align:left;margin-left:198.05pt;margin-top:14.9pt;width:27.35pt;height:2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" stroked="f">
                <v:textbox>
                  <w:txbxContent>
                    <w:p w14:paraId="485A419D" w14:textId="77777777" w:rsidR="006561E4" w:rsidRPr="009E6771" w:rsidRDefault="006561E4" w:rsidP="00162FB9">
                      <w:pPr>
                        <w:rPr>
                          <w:vertAlign w:val="subscript"/>
                        </w:rPr>
                      </w:pPr>
                      <w:r>
                        <w:t>D</w:t>
                      </w:r>
                      <w:r>
                        <w:rPr>
                          <w:vertAlign w:val="subscript"/>
                        </w:rPr>
                        <w:t>1</w:t>
                      </w:r>
                    </w:p>
                  </w:txbxContent>
                </v:textbox>
              </v:shape>
            </w:pict>
          </mc:Fallback>
        </mc:AlternateContent>
      </w:r>
    </w:p>
    <w:p w14:paraId="72EA3399" w14:textId="77777777" w:rsidR="00162FB9" w:rsidRPr="00F82214" w:rsidRDefault="00162FB9" w:rsidP="00162FB9">
      <w:pPr>
        <w:ind w:left="426"/>
        <w:jc w:val="both"/>
        <w:rPr>
          <w:rFonts w:ascii="Arial" w:eastAsiaTheme="minorHAnsi" w:hAnsi="Arial" w:cs="Arial"/>
          <w:sz w:val="26"/>
          <w:szCs w:val="26"/>
          <w:lang w:eastAsia="en-US"/>
        </w:rPr>
      </w:pPr>
    </w:p>
    <w:p w14:paraId="1DCA705E" w14:textId="4ACEC51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9680" behindDoc="0" locked="0" layoutInCell="1" allowOverlap="1" wp14:anchorId="289AD388" wp14:editId="4E05AD1B">
                <wp:simplePos x="0" y="0"/>
                <wp:positionH relativeFrom="column">
                  <wp:posOffset>3338830</wp:posOffset>
                </wp:positionH>
                <wp:positionV relativeFrom="paragraph">
                  <wp:posOffset>73025</wp:posOffset>
                </wp:positionV>
                <wp:extent cx="461645" cy="318135"/>
                <wp:effectExtent l="0" t="63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8FF5F" w14:textId="77777777" w:rsidR="006561E4" w:rsidRPr="009E45AF" w:rsidRDefault="006561E4" w:rsidP="00162FB9">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AD388" id="Text Box 37" o:spid="_x0000_s1080" type="#_x0000_t202" style="position:absolute;left:0;text-align:left;margin-left:262.9pt;margin-top:5.75pt;width:36.35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" stroked="f">
                <v:textbox>
                  <w:txbxContent>
                    <w:p w14:paraId="4E98FF5F" w14:textId="77777777" w:rsidR="006561E4" w:rsidRPr="009E45AF" w:rsidRDefault="006561E4" w:rsidP="00162FB9">
                      <w:pPr>
                        <w:rPr>
                          <w:vertAlign w:val="subscript"/>
                        </w:rPr>
                      </w:pPr>
                      <w:r>
                        <w:t>Qty</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2272" behindDoc="0" locked="0" layoutInCell="1" allowOverlap="1" wp14:anchorId="56B1C9F8" wp14:editId="2717AF16">
                <wp:simplePos x="0" y="0"/>
                <wp:positionH relativeFrom="column">
                  <wp:posOffset>1000125</wp:posOffset>
                </wp:positionH>
                <wp:positionV relativeFrom="paragraph">
                  <wp:posOffset>175895</wp:posOffset>
                </wp:positionV>
                <wp:extent cx="2266950" cy="0"/>
                <wp:effectExtent l="9525" t="55880" r="19050" b="584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CBCFE" id="Straight Arrow Connector 36" o:spid="_x0000_s1026" type="#_x0000_t32" style="position:absolute;margin-left:78.75pt;margin-top:13.85pt;width:17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">
                <v:stroke endarrow="block"/>
              </v:shape>
            </w:pict>
          </mc:Fallback>
        </mc:AlternateContent>
      </w:r>
    </w:p>
    <w:p w14:paraId="7A457C52" w14:textId="6C6943A3"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8656" behindDoc="0" locked="0" layoutInCell="1" allowOverlap="1" wp14:anchorId="7D9E0675" wp14:editId="585267E9">
                <wp:simplePos x="0" y="0"/>
                <wp:positionH relativeFrom="column">
                  <wp:posOffset>1819275</wp:posOffset>
                </wp:positionH>
                <wp:positionV relativeFrom="paragraph">
                  <wp:posOffset>21590</wp:posOffset>
                </wp:positionV>
                <wp:extent cx="347345" cy="318135"/>
                <wp:effectExtent l="0" t="1270" r="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EE4D8" w14:textId="77777777" w:rsidR="006561E4" w:rsidRPr="009E45AF" w:rsidRDefault="006561E4" w:rsidP="00162FB9">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E0675" id="Text Box 35" o:spid="_x0000_s1081" type="#_x0000_t202" style="position:absolute;left:0;text-align:left;margin-left:143.25pt;margin-top:1.7pt;width:27.3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" stroked="f">
                <v:textbox>
                  <w:txbxContent>
                    <w:p w14:paraId="673EE4D8" w14:textId="77777777" w:rsidR="006561E4" w:rsidRPr="009E45AF" w:rsidRDefault="006561E4" w:rsidP="00162FB9">
                      <w:pPr>
                        <w:rPr>
                          <w:vertAlign w:val="subscript"/>
                        </w:rPr>
                      </w:pPr>
                      <w:r>
                        <w:t>Q</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7632" behindDoc="0" locked="0" layoutInCell="1" allowOverlap="1" wp14:anchorId="326AAEC4" wp14:editId="0BEFD757">
                <wp:simplePos x="0" y="0"/>
                <wp:positionH relativeFrom="column">
                  <wp:posOffset>2239010</wp:posOffset>
                </wp:positionH>
                <wp:positionV relativeFrom="paragraph">
                  <wp:posOffset>21590</wp:posOffset>
                </wp:positionV>
                <wp:extent cx="347345" cy="318135"/>
                <wp:effectExtent l="635" t="1270" r="4445"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41A36" w14:textId="77777777" w:rsidR="006561E4" w:rsidRPr="009E45AF" w:rsidRDefault="006561E4" w:rsidP="00162FB9">
                            <w:pPr>
                              <w:rPr>
                                <w:vertAlign w:val="subscript"/>
                              </w:rPr>
                            </w:pPr>
                            <w:r>
                              <w:t>Q</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AAEC4" id="Text Box 34" o:spid="_x0000_s1082" type="#_x0000_t202" style="position:absolute;left:0;text-align:left;margin-left:176.3pt;margin-top:1.7pt;width:27.35pt;height:2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" stroked="f">
                <v:textbox>
                  <w:txbxContent>
                    <w:p w14:paraId="4F341A36" w14:textId="77777777" w:rsidR="006561E4" w:rsidRPr="009E45AF" w:rsidRDefault="006561E4" w:rsidP="00162FB9">
                      <w:pPr>
                        <w:rPr>
                          <w:vertAlign w:val="subscript"/>
                        </w:rPr>
                      </w:pPr>
                      <w:r>
                        <w:t>Q</w:t>
                      </w:r>
                      <w:r>
                        <w:rPr>
                          <w:vertAlign w:val="subscript"/>
                        </w:rPr>
                        <w:t>2</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6608" behindDoc="0" locked="0" layoutInCell="1" allowOverlap="1" wp14:anchorId="41BF5D36" wp14:editId="51F7D5EC">
                <wp:simplePos x="0" y="0"/>
                <wp:positionH relativeFrom="column">
                  <wp:posOffset>1495425</wp:posOffset>
                </wp:positionH>
                <wp:positionV relativeFrom="paragraph">
                  <wp:posOffset>21590</wp:posOffset>
                </wp:positionV>
                <wp:extent cx="347345" cy="318135"/>
                <wp:effectExtent l="0" t="1270"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C533F" w14:textId="77777777" w:rsidR="006561E4" w:rsidRPr="009E45AF" w:rsidRDefault="006561E4" w:rsidP="00162FB9">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F5D36" id="Text Box 33" o:spid="_x0000_s1083" type="#_x0000_t202" style="position:absolute;left:0;text-align:left;margin-left:117.75pt;margin-top:1.7pt;width:27.35pt;height:2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" stroked="f">
                <v:textbox>
                  <w:txbxContent>
                    <w:p w14:paraId="1A6C533F" w14:textId="77777777" w:rsidR="006561E4" w:rsidRPr="009E45AF" w:rsidRDefault="006561E4" w:rsidP="00162FB9">
                      <w:pPr>
                        <w:rPr>
                          <w:vertAlign w:val="subscript"/>
                        </w:rPr>
                      </w:pPr>
                      <w:r>
                        <w:t>Q</w:t>
                      </w:r>
                      <w:r>
                        <w:rPr>
                          <w:vertAlign w:val="subscript"/>
                        </w:rPr>
                        <w:t>0</w:t>
                      </w:r>
                    </w:p>
                  </w:txbxContent>
                </v:textbox>
              </v:shape>
            </w:pict>
          </mc:Fallback>
        </mc:AlternateContent>
      </w:r>
    </w:p>
    <w:p w14:paraId="56BF3C24" w14:textId="77777777" w:rsidR="00162FB9" w:rsidRPr="00F82214" w:rsidRDefault="00162FB9" w:rsidP="00162FB9">
      <w:pPr>
        <w:ind w:left="426"/>
        <w:jc w:val="both"/>
        <w:rPr>
          <w:rFonts w:ascii="Arial" w:eastAsiaTheme="minorHAnsi" w:hAnsi="Arial" w:cs="Arial"/>
          <w:sz w:val="26"/>
          <w:szCs w:val="26"/>
          <w:lang w:eastAsia="en-US"/>
        </w:rPr>
      </w:pPr>
    </w:p>
    <w:p w14:paraId="01730FB7"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 xml:space="preserve">in dd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sym w:font="Wingdings 3" w:char="F072"/>
      </w:r>
      <w:r w:rsidRPr="00F82214">
        <w:rPr>
          <w:rFonts w:ascii="Arial" w:eastAsiaTheme="minorHAnsi" w:hAnsi="Arial" w:cs="Arial"/>
          <w:sz w:val="26"/>
          <w:szCs w:val="26"/>
          <w:lang w:eastAsia="en-US"/>
        </w:rPr>
        <w:t>Qty depends on PES</w:t>
      </w:r>
    </w:p>
    <w:p w14:paraId="362EA2C4"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S</w:t>
      </w:r>
      <w:r w:rsidRPr="00F82214">
        <w:rPr>
          <w:rFonts w:ascii="Arial" w:eastAsiaTheme="minorHAnsi" w:hAnsi="Arial" w:cs="Arial"/>
          <w:sz w:val="26"/>
          <w:szCs w:val="26"/>
          <w:vertAlign w:val="subscript"/>
          <w:lang w:eastAsia="en-US"/>
        </w:rPr>
        <w:t>1</w:t>
      </w:r>
      <w:r w:rsidRPr="00F82214">
        <w:rPr>
          <w:rFonts w:ascii="Arial" w:eastAsiaTheme="minorHAnsi" w:hAnsi="Arial" w:cs="Arial"/>
          <w:sz w:val="26"/>
          <w:szCs w:val="26"/>
          <w:lang w:eastAsia="en-US"/>
        </w:rPr>
        <w:t xml:space="preserve"> – Price-inelastic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t xml:space="preserve"> </w:t>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 extensively</w:t>
      </w:r>
    </w:p>
    <w:p w14:paraId="36271764"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S</w:t>
      </w:r>
      <w:r w:rsidRPr="00F82214">
        <w:rPr>
          <w:rFonts w:ascii="Arial" w:eastAsiaTheme="minorHAnsi" w:hAnsi="Arial" w:cs="Arial"/>
          <w:sz w:val="26"/>
          <w:szCs w:val="26"/>
          <w:lang w:eastAsia="en-US"/>
        </w:rPr>
        <w:softHyphen/>
      </w:r>
      <w:r w:rsidRPr="00F82214">
        <w:rPr>
          <w:rFonts w:ascii="Arial" w:eastAsiaTheme="minorHAnsi" w:hAnsi="Arial" w:cs="Arial"/>
          <w:sz w:val="26"/>
          <w:szCs w:val="26"/>
          <w:vertAlign w:val="subscript"/>
          <w:lang w:eastAsia="en-US"/>
        </w:rPr>
        <w:t xml:space="preserve">1 </w:t>
      </w:r>
      <w:r w:rsidRPr="00F82214">
        <w:rPr>
          <w:rFonts w:ascii="Arial" w:eastAsiaTheme="minorHAnsi" w:hAnsi="Arial" w:cs="Arial"/>
          <w:sz w:val="26"/>
          <w:szCs w:val="26"/>
          <w:lang w:eastAsia="en-US"/>
        </w:rPr>
        <w:t xml:space="preserve">– Price-elastic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t xml:space="preserve"> </w:t>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 less extensively</w:t>
      </w:r>
    </w:p>
    <w:p w14:paraId="14B922A2" w14:textId="12EA1AE4" w:rsidR="00162FB9" w:rsidRPr="00F82214" w:rsidRDefault="00F96A8F" w:rsidP="00162FB9">
      <w:pPr>
        <w:rPr>
          <w:rFonts w:ascii="Arial" w:eastAsiaTheme="minorHAnsi" w:hAnsi="Arial" w:cs="Arial"/>
          <w:sz w:val="26"/>
          <w:szCs w:val="26"/>
          <w:lang w:eastAsia="en-US"/>
        </w:rPr>
      </w:pPr>
      <w:r>
        <w:rPr>
          <w:rFonts w:ascii="Arial" w:eastAsiaTheme="minorHAnsi" w:hAnsi="Arial" w:cs="Arial"/>
          <w:sz w:val="26"/>
          <w:szCs w:val="26"/>
          <w:lang w:eastAsia="en-US"/>
        </w:rPr>
        <w:t>Total revenue will increase more for price elastic supply than price inelastic supply when there is an increase in price brought about by increase in demand.</w:t>
      </w:r>
      <w:r w:rsidR="00162FB9" w:rsidRPr="00F82214">
        <w:rPr>
          <w:rFonts w:ascii="Arial" w:eastAsiaTheme="minorHAnsi" w:hAnsi="Arial" w:cs="Arial"/>
          <w:sz w:val="26"/>
          <w:szCs w:val="26"/>
          <w:lang w:eastAsia="en-US"/>
        </w:rPr>
        <w:br w:type="page"/>
      </w:r>
    </w:p>
    <w:p w14:paraId="1D726962" w14:textId="77777777" w:rsidR="00162FB9" w:rsidRPr="00F82214" w:rsidRDefault="00162FB9" w:rsidP="00162FB9">
      <w:pPr>
        <w:ind w:left="426"/>
        <w:jc w:val="both"/>
        <w:rPr>
          <w:rFonts w:ascii="Arial" w:eastAsiaTheme="minorHAnsi" w:hAnsi="Arial" w:cs="Arial"/>
          <w:b/>
          <w:sz w:val="26"/>
          <w:szCs w:val="26"/>
          <w:lang w:eastAsia="en-US"/>
        </w:rPr>
      </w:pPr>
      <w:r w:rsidRPr="00F82214">
        <w:rPr>
          <w:rFonts w:ascii="Arial" w:eastAsiaTheme="minorHAnsi" w:hAnsi="Arial" w:cs="Arial"/>
          <w:b/>
          <w:sz w:val="26"/>
          <w:szCs w:val="26"/>
          <w:lang w:eastAsia="en-US"/>
        </w:rPr>
        <w:sym w:font="Wingdings 2" w:char="F0DE"/>
      </w:r>
      <w:r w:rsidRPr="00F82214">
        <w:rPr>
          <w:rFonts w:ascii="Arial" w:eastAsiaTheme="minorHAnsi" w:hAnsi="Arial" w:cs="Arial"/>
          <w:b/>
          <w:sz w:val="26"/>
          <w:szCs w:val="26"/>
          <w:lang w:eastAsia="en-US"/>
        </w:rPr>
        <w:t>10.3 Limitations of Price-Elasticity of Demand and Supply</w:t>
      </w:r>
    </w:p>
    <w:p w14:paraId="4941A7D9"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Used to explain why concepts of elasticity are irrelevant</w:t>
      </w:r>
    </w:p>
    <w:p w14:paraId="76D1021A"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Magnitude of the value </w:t>
      </w:r>
      <w:r w:rsidRPr="00810B45">
        <w:rPr>
          <w:rFonts w:ascii="Arial" w:eastAsiaTheme="minorHAnsi" w:hAnsi="Arial" w:cs="Arial"/>
          <w:sz w:val="26"/>
          <w:szCs w:val="26"/>
          <w:highlight w:val="yellow"/>
          <w:lang w:eastAsia="en-US"/>
        </w:rPr>
        <w:t>of PED and PES will vary as time span is longer</w:t>
      </w:r>
    </w:p>
    <w:p w14:paraId="4B4A8A38"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810B45">
        <w:rPr>
          <w:rFonts w:ascii="Arial" w:eastAsiaTheme="minorHAnsi" w:hAnsi="Arial" w:cs="Arial"/>
          <w:sz w:val="26"/>
          <w:szCs w:val="26"/>
          <w:highlight w:val="green"/>
          <w:lang w:eastAsia="en-US"/>
        </w:rPr>
        <w:t xml:space="preserve">Ceteris paribus condition is not </w:t>
      </w:r>
      <w:proofErr w:type="gramStart"/>
      <w:r w:rsidRPr="00810B45">
        <w:rPr>
          <w:rFonts w:ascii="Arial" w:eastAsiaTheme="minorHAnsi" w:hAnsi="Arial" w:cs="Arial"/>
          <w:sz w:val="26"/>
          <w:szCs w:val="26"/>
          <w:highlight w:val="green"/>
          <w:lang w:eastAsia="en-US"/>
        </w:rPr>
        <w:t>possible in reality</w:t>
      </w:r>
      <w:r w:rsidRPr="00F82214">
        <w:rPr>
          <w:rFonts w:ascii="Arial" w:eastAsiaTheme="minorHAnsi" w:hAnsi="Arial" w:cs="Arial"/>
          <w:sz w:val="26"/>
          <w:szCs w:val="26"/>
          <w:lang w:eastAsia="en-US"/>
        </w:rPr>
        <w:t>, and</w:t>
      </w:r>
      <w:proofErr w:type="gramEnd"/>
      <w:r w:rsidRPr="00F82214">
        <w:rPr>
          <w:rFonts w:ascii="Arial" w:eastAsiaTheme="minorHAnsi" w:hAnsi="Arial" w:cs="Arial"/>
          <w:sz w:val="26"/>
          <w:szCs w:val="26"/>
          <w:lang w:eastAsia="en-US"/>
        </w:rPr>
        <w:t xml:space="preserve"> thus, the complexity of the economic environment will affect the value PED and PES simultaneously</w:t>
      </w:r>
    </w:p>
    <w:p w14:paraId="05A55A0B"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810B45">
        <w:rPr>
          <w:rFonts w:ascii="Arial" w:eastAsiaTheme="minorHAnsi" w:hAnsi="Arial" w:cs="Arial"/>
          <w:sz w:val="26"/>
          <w:szCs w:val="26"/>
          <w:highlight w:val="yellow"/>
          <w:lang w:eastAsia="en-US"/>
        </w:rPr>
        <w:t>Social variables will distort the implication of the value of PED</w:t>
      </w:r>
      <w:r w:rsidRPr="00F82214">
        <w:rPr>
          <w:rFonts w:ascii="Arial" w:eastAsiaTheme="minorHAnsi" w:hAnsi="Arial" w:cs="Arial"/>
          <w:sz w:val="26"/>
          <w:szCs w:val="26"/>
          <w:lang w:eastAsia="en-US"/>
        </w:rPr>
        <w:t xml:space="preserve"> as the consumer with similar proportion of income spent on </w:t>
      </w:r>
      <w:proofErr w:type="gramStart"/>
      <w:r w:rsidRPr="00F82214">
        <w:rPr>
          <w:rFonts w:ascii="Arial" w:eastAsiaTheme="minorHAnsi" w:hAnsi="Arial" w:cs="Arial"/>
          <w:sz w:val="26"/>
          <w:szCs w:val="26"/>
          <w:lang w:eastAsia="en-US"/>
        </w:rPr>
        <w:t>a  good</w:t>
      </w:r>
      <w:proofErr w:type="gramEnd"/>
      <w:r w:rsidRPr="00F82214">
        <w:rPr>
          <w:rFonts w:ascii="Arial" w:eastAsiaTheme="minorHAnsi" w:hAnsi="Arial" w:cs="Arial"/>
          <w:sz w:val="26"/>
          <w:szCs w:val="26"/>
          <w:lang w:eastAsia="en-US"/>
        </w:rPr>
        <w:t xml:space="preserve"> will have different response to change in quantity demanded because of their family background</w:t>
      </w:r>
    </w:p>
    <w:p w14:paraId="337C075A"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Concepts of elasticity cannot account for social variables which will distort the value (e.g. marriage status will distort price sensitivity), as concept of elasticity of dd/ss is a general concept</w:t>
      </w:r>
    </w:p>
    <w:p w14:paraId="3832D9BE" w14:textId="77777777" w:rsidR="00162FB9" w:rsidRPr="00F82214" w:rsidRDefault="00162FB9" w:rsidP="00162FB9">
      <w:pPr>
        <w:ind w:left="426"/>
        <w:jc w:val="both"/>
        <w:rPr>
          <w:rFonts w:ascii="Arial" w:eastAsiaTheme="minorHAnsi" w:hAnsi="Arial" w:cs="Arial"/>
          <w:b/>
          <w:sz w:val="26"/>
          <w:szCs w:val="26"/>
          <w:lang w:eastAsia="en-US"/>
        </w:rPr>
      </w:pPr>
    </w:p>
    <w:p w14:paraId="11D823E5" w14:textId="77777777" w:rsidR="00162FB9" w:rsidRPr="00F82214" w:rsidRDefault="00162FB9" w:rsidP="00162FB9">
      <w:pPr>
        <w:pStyle w:val="Heading2"/>
        <w:tabs>
          <w:tab w:val="left" w:pos="851"/>
        </w:tabs>
        <w:spacing w:before="0"/>
        <w:ind w:left="426"/>
        <w:jc w:val="both"/>
        <w:rPr>
          <w:rFonts w:ascii="Arial" w:hAnsi="Arial" w:cs="Arial"/>
          <w:b/>
          <w:color w:val="auto"/>
        </w:rPr>
      </w:pPr>
      <w:r w:rsidRPr="00F82214">
        <w:rPr>
          <w:rFonts w:ascii="Arial" w:hAnsi="Arial" w:cs="Arial"/>
          <w:b/>
          <w:color w:val="auto"/>
        </w:rPr>
        <w:t>Uses of Price Elasticity of Supply</w:t>
      </w:r>
    </w:p>
    <w:p w14:paraId="2BE5C1D0"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28491631" w14:textId="77777777" w:rsidR="00162FB9" w:rsidRPr="00F82214" w:rsidRDefault="00162FB9" w:rsidP="00162FB9">
      <w:pPr>
        <w:pStyle w:val="Heading3"/>
        <w:keepNext w:val="0"/>
        <w:keepLines w:val="0"/>
        <w:numPr>
          <w:ilvl w:val="1"/>
          <w:numId w:val="5"/>
        </w:numPr>
        <w:spacing w:before="0"/>
        <w:ind w:left="1142"/>
        <w:jc w:val="both"/>
        <w:rPr>
          <w:rFonts w:ascii="Arial" w:hAnsi="Arial" w:cs="Arial"/>
          <w:color w:val="auto"/>
          <w:sz w:val="26"/>
          <w:szCs w:val="26"/>
        </w:rPr>
      </w:pPr>
      <w:r w:rsidRPr="00F82214">
        <w:rPr>
          <w:rFonts w:ascii="Arial" w:hAnsi="Arial" w:cs="Arial"/>
          <w:color w:val="auto"/>
          <w:sz w:val="26"/>
          <w:szCs w:val="26"/>
        </w:rPr>
        <w:t>Taxation</w:t>
      </w:r>
    </w:p>
    <w:p w14:paraId="16E5102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Applies to situations when PES = 0, taxation falls entirely on producers, reducing after tax income.</w:t>
      </w:r>
    </w:p>
    <w:p w14:paraId="6CAA2E90" w14:textId="242D92FB"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PES = ∞, where tax burden falls entirely on consumer, reducing welfare.</w:t>
      </w:r>
    </w:p>
    <w:p w14:paraId="036C751E" w14:textId="77777777" w:rsidR="00FD2D9A" w:rsidRPr="00F82214" w:rsidRDefault="00FD2D9A" w:rsidP="00FD2D9A">
      <w:pPr>
        <w:pStyle w:val="Heading3bullet"/>
        <w:numPr>
          <w:ilvl w:val="0"/>
          <w:numId w:val="0"/>
        </w:numPr>
        <w:ind w:left="1224"/>
        <w:rPr>
          <w:rFonts w:ascii="Arial" w:hAnsi="Arial" w:cs="Arial"/>
          <w:sz w:val="26"/>
          <w:szCs w:val="26"/>
        </w:rPr>
      </w:pPr>
    </w:p>
    <w:p w14:paraId="6E565A91" w14:textId="77777777" w:rsidR="00162FB9" w:rsidRPr="00F82214" w:rsidRDefault="00162FB9" w:rsidP="00162FB9">
      <w:pPr>
        <w:pStyle w:val="Heading3"/>
        <w:keepNext w:val="0"/>
        <w:keepLines w:val="0"/>
        <w:numPr>
          <w:ilvl w:val="1"/>
          <w:numId w:val="5"/>
        </w:numPr>
        <w:spacing w:before="0"/>
        <w:ind w:left="1142"/>
        <w:jc w:val="both"/>
        <w:rPr>
          <w:rFonts w:ascii="Arial" w:hAnsi="Arial" w:cs="Arial"/>
          <w:b/>
          <w:color w:val="auto"/>
          <w:sz w:val="26"/>
          <w:szCs w:val="26"/>
        </w:rPr>
      </w:pPr>
      <w:r w:rsidRPr="00F82214">
        <w:rPr>
          <w:rFonts w:ascii="Arial" w:hAnsi="Arial" w:cs="Arial"/>
          <w:b/>
          <w:color w:val="auto"/>
          <w:sz w:val="26"/>
          <w:szCs w:val="26"/>
        </w:rPr>
        <w:t>How It will Affect the Market Equilibrium</w:t>
      </w:r>
    </w:p>
    <w:p w14:paraId="01DD68F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explains why the price level will rise and fall sharply when there is a change in the demand and supply.</w:t>
      </w:r>
    </w:p>
    <w:p w14:paraId="26114C36" w14:textId="77777777" w:rsidR="00162FB9" w:rsidRPr="00F82214" w:rsidRDefault="00162FB9" w:rsidP="00162FB9">
      <w:pPr>
        <w:pStyle w:val="Heading3bullet"/>
        <w:numPr>
          <w:ilvl w:val="0"/>
          <w:numId w:val="0"/>
        </w:numPr>
        <w:ind w:left="1224"/>
        <w:rPr>
          <w:rFonts w:ascii="Arial" w:hAnsi="Arial" w:cs="Arial"/>
          <w:sz w:val="26"/>
          <w:szCs w:val="26"/>
        </w:rPr>
      </w:pPr>
      <w:r w:rsidRPr="00F82214">
        <w:rPr>
          <w:rFonts w:ascii="Arial" w:hAnsi="Arial" w:cs="Arial"/>
          <w:sz w:val="26"/>
          <w:szCs w:val="26"/>
        </w:rPr>
        <w:t>(When both the demand and supply are 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14:paraId="00A5841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will also help to explain 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14:paraId="68C95A58"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helps to determine the consumer and producer tax burden which will determine the cost of production and cost of living.</w:t>
      </w:r>
    </w:p>
    <w:p w14:paraId="0F9BC2B5" w14:textId="77777777" w:rsidR="00162FB9" w:rsidRPr="00F82214" w:rsidRDefault="00162FB9" w:rsidP="00162FB9">
      <w:pPr>
        <w:pStyle w:val="Heading3bullet"/>
        <w:numPr>
          <w:ilvl w:val="0"/>
          <w:numId w:val="0"/>
        </w:numPr>
        <w:ind w:left="1224"/>
        <w:rPr>
          <w:rFonts w:ascii="Arial" w:hAnsi="Arial" w:cs="Arial"/>
          <w:sz w:val="26"/>
          <w:szCs w:val="26"/>
        </w:rPr>
      </w:pPr>
      <w:r w:rsidRPr="00F82214">
        <w:rPr>
          <w:rFonts w:ascii="Arial" w:hAnsi="Arial" w:cs="Arial"/>
          <w:sz w:val="26"/>
          <w:szCs w:val="26"/>
        </w:rPr>
        <w:t>(If the demand is price elastic and the supply is price inelastic, the imposition of specific indirect tax will raise the tax burden for the producers and lower tax burden for the consumers and this will raise cost of production but lower cost of living for the consumers.</w:t>
      </w:r>
    </w:p>
    <w:p w14:paraId="6589456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will determine the level of consumer surplus, producer surplus and dead-weight loss.</w:t>
      </w:r>
    </w:p>
    <w:p w14:paraId="5E39AF8E"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sym w:font="Wingdings 3" w:char="F072"/>
      </w:r>
      <w:r w:rsidRPr="00F82214">
        <w:rPr>
          <w:rFonts w:ascii="Arial" w:hAnsi="Arial" w:cs="Arial"/>
          <w:sz w:val="26"/>
          <w:szCs w:val="26"/>
        </w:rPr>
        <w:t xml:space="preserve"> in DD/SS </w:t>
      </w:r>
      <w:r w:rsidRPr="00F82214">
        <w:rPr>
          <w:rFonts w:ascii="Arial" w:hAnsi="Arial" w:cs="Arial"/>
          <w:sz w:val="26"/>
          <w:szCs w:val="26"/>
        </w:rPr>
        <w:sym w:font="Wingdings" w:char="F0E0"/>
      </w:r>
      <w:r w:rsidRPr="00F82214">
        <w:rPr>
          <w:rFonts w:ascii="Arial" w:hAnsi="Arial" w:cs="Arial"/>
          <w:sz w:val="26"/>
          <w:szCs w:val="26"/>
        </w:rPr>
        <w:sym w:font="Wingdings 3" w:char="F072"/>
      </w:r>
      <w:r w:rsidRPr="00F82214">
        <w:rPr>
          <w:rFonts w:ascii="Arial" w:hAnsi="Arial" w:cs="Arial"/>
          <w:sz w:val="26"/>
          <w:szCs w:val="26"/>
        </w:rPr>
        <w:t xml:space="preserve"> in price/qty</w:t>
      </w:r>
    </w:p>
    <w:p w14:paraId="6610BA91" w14:textId="77777777" w:rsidR="00162FB9" w:rsidRPr="00F82214" w:rsidRDefault="00162FB9" w:rsidP="00162FB9">
      <w:pPr>
        <w:pStyle w:val="Heading3bullet"/>
        <w:numPr>
          <w:ilvl w:val="0"/>
          <w:numId w:val="37"/>
        </w:numPr>
        <w:rPr>
          <w:rFonts w:ascii="Arial" w:hAnsi="Arial" w:cs="Arial"/>
          <w:sz w:val="26"/>
          <w:szCs w:val="26"/>
        </w:rPr>
      </w:pPr>
      <w:r w:rsidRPr="00F82214">
        <w:rPr>
          <w:rFonts w:ascii="Arial" w:hAnsi="Arial" w:cs="Arial"/>
          <w:sz w:val="26"/>
          <w:szCs w:val="26"/>
        </w:rPr>
        <w:t xml:space="preserve">value of PED/PES affect the extent of  </w:t>
      </w:r>
      <w:r w:rsidRPr="00F82214">
        <w:rPr>
          <w:rFonts w:ascii="Arial" w:hAnsi="Arial" w:cs="Arial"/>
          <w:sz w:val="26"/>
          <w:szCs w:val="26"/>
        </w:rPr>
        <w:sym w:font="Wingdings 3" w:char="F072"/>
      </w:r>
      <w:r w:rsidRPr="00F82214">
        <w:rPr>
          <w:rFonts w:ascii="Arial" w:hAnsi="Arial" w:cs="Arial"/>
          <w:sz w:val="26"/>
          <w:szCs w:val="26"/>
        </w:rPr>
        <w:t xml:space="preserve"> in price/qty</w:t>
      </w:r>
    </w:p>
    <w:p w14:paraId="2AD240AB" w14:textId="77777777" w:rsidR="00162FB9" w:rsidRPr="00F82214" w:rsidRDefault="00162FB9" w:rsidP="00162FB9">
      <w:pPr>
        <w:pStyle w:val="Heading3bullet"/>
        <w:numPr>
          <w:ilvl w:val="0"/>
          <w:numId w:val="37"/>
        </w:numPr>
        <w:rPr>
          <w:rFonts w:ascii="Arial" w:hAnsi="Arial" w:cs="Arial"/>
          <w:sz w:val="26"/>
          <w:szCs w:val="26"/>
        </w:rPr>
      </w:pPr>
      <w:r w:rsidRPr="00F82214">
        <w:rPr>
          <w:rFonts w:ascii="Arial" w:hAnsi="Arial" w:cs="Arial"/>
          <w:sz w:val="26"/>
          <w:szCs w:val="26"/>
        </w:rPr>
        <w:t xml:space="preserve">Tax imposition </w:t>
      </w:r>
      <w:r w:rsidRPr="00F82214">
        <w:rPr>
          <w:rFonts w:ascii="Arial" w:hAnsi="Arial" w:cs="Arial"/>
          <w:sz w:val="26"/>
          <w:szCs w:val="26"/>
        </w:rPr>
        <w:sym w:font="Wingdings" w:char="F0E0"/>
      </w:r>
      <w:r w:rsidRPr="00F82214">
        <w:rPr>
          <w:rFonts w:ascii="Arial" w:hAnsi="Arial" w:cs="Arial"/>
          <w:sz w:val="26"/>
          <w:szCs w:val="26"/>
        </w:rPr>
        <w:t xml:space="preserve"> affect CTB/PTB, tax incidence and DWL</w:t>
      </w:r>
    </w:p>
    <w:p w14:paraId="12C4BA20" w14:textId="77777777" w:rsidR="00162FB9" w:rsidRPr="00F82214" w:rsidRDefault="00162FB9" w:rsidP="00F82214">
      <w:pPr>
        <w:pStyle w:val="Heading3bullet"/>
        <w:numPr>
          <w:ilvl w:val="0"/>
          <w:numId w:val="0"/>
        </w:numPr>
        <w:rPr>
          <w:rFonts w:ascii="Arial" w:hAnsi="Arial" w:cs="Arial"/>
          <w:sz w:val="26"/>
          <w:szCs w:val="26"/>
        </w:rPr>
      </w:pPr>
    </w:p>
    <w:p w14:paraId="20250C28" w14:textId="77777777" w:rsidR="00162FB9" w:rsidRPr="00F82214" w:rsidRDefault="00162FB9" w:rsidP="00162FB9">
      <w:pPr>
        <w:pStyle w:val="Heading3"/>
        <w:keepNext w:val="0"/>
        <w:keepLines w:val="0"/>
        <w:numPr>
          <w:ilvl w:val="1"/>
          <w:numId w:val="5"/>
        </w:numPr>
        <w:tabs>
          <w:tab w:val="left" w:pos="709"/>
          <w:tab w:val="left" w:pos="851"/>
          <w:tab w:val="left" w:pos="993"/>
          <w:tab w:val="left" w:pos="1276"/>
        </w:tabs>
        <w:spacing w:before="0"/>
        <w:ind w:left="0" w:firstLine="0"/>
        <w:jc w:val="both"/>
        <w:rPr>
          <w:rFonts w:ascii="Arial" w:hAnsi="Arial" w:cs="Arial"/>
          <w:b/>
          <w:color w:val="auto"/>
          <w:sz w:val="26"/>
          <w:szCs w:val="26"/>
        </w:rPr>
      </w:pPr>
      <w:r w:rsidRPr="00F82214">
        <w:rPr>
          <w:rFonts w:ascii="Arial" w:hAnsi="Arial" w:cs="Arial"/>
          <w:b/>
          <w:color w:val="auto"/>
          <w:sz w:val="26"/>
          <w:szCs w:val="26"/>
        </w:rPr>
        <w:sym w:font="Wingdings 2" w:char="F0DE"/>
      </w:r>
      <w:r w:rsidRPr="00F82214">
        <w:rPr>
          <w:rFonts w:ascii="Arial" w:hAnsi="Arial" w:cs="Arial"/>
          <w:b/>
          <w:color w:val="auto"/>
          <w:sz w:val="26"/>
          <w:szCs w:val="26"/>
        </w:rPr>
        <w:t xml:space="preserve"> How It Helps the Government</w:t>
      </w:r>
    </w:p>
    <w:p w14:paraId="48502CA7" w14:textId="77777777" w:rsidR="00162FB9" w:rsidRPr="00F82214" w:rsidRDefault="00162FB9" w:rsidP="00162FB9">
      <w:pPr>
        <w:jc w:val="both"/>
        <w:rPr>
          <w:rFonts w:ascii="Arial" w:hAnsi="Arial" w:cs="Arial"/>
          <w:sz w:val="26"/>
          <w:szCs w:val="26"/>
          <w:lang w:eastAsia="en-US"/>
        </w:rPr>
      </w:pPr>
      <w:r w:rsidRPr="00F82214">
        <w:rPr>
          <w:rFonts w:ascii="Arial" w:hAnsi="Arial" w:cs="Arial"/>
          <w:sz w:val="26"/>
          <w:szCs w:val="26"/>
          <w:lang w:eastAsia="en-US"/>
        </w:rPr>
        <w:t xml:space="preserve">12.3.1 </w:t>
      </w:r>
      <w:r w:rsidRPr="00F82214">
        <w:rPr>
          <w:rFonts w:ascii="Arial" w:hAnsi="Arial" w:cs="Arial"/>
          <w:sz w:val="26"/>
          <w:szCs w:val="26"/>
          <w:u w:val="single"/>
          <w:lang w:eastAsia="en-US"/>
        </w:rPr>
        <w:t>Impact on tax imposition of specific tax</w:t>
      </w:r>
    </w:p>
    <w:p w14:paraId="46CDDF81"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helps the government determine the effects of taxation on certain goods.</w:t>
      </w:r>
    </w:p>
    <w:p w14:paraId="630433B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goods have high PED and low PES, the tax incidence falls more on producers</w:t>
      </w:r>
    </w:p>
    <w:p w14:paraId="3341349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good to be taxed is low in PED and high in PES, the tax incidence is skewed towards the consumers and this will affect the consumer tax burden.</w:t>
      </w:r>
    </w:p>
    <w:p w14:paraId="678AA23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Understanding the effects that allow the government </w:t>
      </w:r>
      <w:proofErr w:type="gramStart"/>
      <w:r w:rsidRPr="00F82214">
        <w:rPr>
          <w:rFonts w:ascii="Arial" w:hAnsi="Arial" w:cs="Arial"/>
          <w:sz w:val="26"/>
          <w:szCs w:val="26"/>
        </w:rPr>
        <w:t>foresee</w:t>
      </w:r>
      <w:proofErr w:type="gramEnd"/>
      <w:r w:rsidRPr="00F82214">
        <w:rPr>
          <w:rFonts w:ascii="Arial" w:hAnsi="Arial" w:cs="Arial"/>
          <w:sz w:val="26"/>
          <w:szCs w:val="26"/>
        </w:rPr>
        <w:t xml:space="preserve"> economic effects on the country as tax are imposed.</w:t>
      </w:r>
    </w:p>
    <w:p w14:paraId="4C7F4997" w14:textId="77777777" w:rsidR="00162FB9" w:rsidRPr="00F82214" w:rsidRDefault="00162FB9" w:rsidP="00162FB9">
      <w:pPr>
        <w:pStyle w:val="Heading3bullet"/>
        <w:numPr>
          <w:ilvl w:val="0"/>
          <w:numId w:val="0"/>
        </w:numPr>
        <w:rPr>
          <w:rFonts w:ascii="Arial" w:hAnsi="Arial" w:cs="Arial"/>
          <w:sz w:val="26"/>
          <w:szCs w:val="26"/>
          <w:u w:val="single"/>
        </w:rPr>
      </w:pPr>
      <w:r w:rsidRPr="00F82214">
        <w:rPr>
          <w:rFonts w:ascii="Arial" w:hAnsi="Arial" w:cs="Arial"/>
          <w:sz w:val="26"/>
          <w:szCs w:val="26"/>
        </w:rPr>
        <w:t xml:space="preserve">12.3.2 </w:t>
      </w:r>
      <w:r w:rsidRPr="00F82214">
        <w:rPr>
          <w:rFonts w:ascii="Arial" w:hAnsi="Arial" w:cs="Arial"/>
          <w:sz w:val="26"/>
          <w:szCs w:val="26"/>
          <w:u w:val="single"/>
        </w:rPr>
        <w:t>Use of concept of elasticity of PED to correct negative externalities</w:t>
      </w:r>
    </w:p>
    <w:p w14:paraId="4A37059D" w14:textId="77777777" w:rsidR="00162FB9" w:rsidRPr="00F82214" w:rsidRDefault="00162FB9" w:rsidP="00162FB9">
      <w:pPr>
        <w:pStyle w:val="Heading3bullet"/>
        <w:numPr>
          <w:ilvl w:val="0"/>
          <w:numId w:val="32"/>
        </w:numPr>
        <w:rPr>
          <w:rFonts w:ascii="Arial" w:hAnsi="Arial" w:cs="Arial"/>
          <w:sz w:val="26"/>
          <w:szCs w:val="26"/>
        </w:rPr>
      </w:pPr>
      <w:r w:rsidRPr="00F82214">
        <w:rPr>
          <w:rFonts w:ascii="Arial" w:hAnsi="Arial" w:cs="Arial"/>
          <w:sz w:val="26"/>
          <w:szCs w:val="26"/>
        </w:rPr>
        <w:t>If the demand is price-inelastic, the imposition of the indirect tax may not be able to gain the intended aim to reduce consumption and thus, the government may need to adopt other more direct form of intervention.</w:t>
      </w:r>
    </w:p>
    <w:p w14:paraId="3BDF371F" w14:textId="77777777" w:rsidR="00162FB9" w:rsidRPr="00F82214" w:rsidRDefault="00162FB9" w:rsidP="00162FB9">
      <w:pPr>
        <w:pStyle w:val="Heading3bullet"/>
        <w:numPr>
          <w:ilvl w:val="0"/>
          <w:numId w:val="39"/>
        </w:numPr>
        <w:rPr>
          <w:rFonts w:ascii="Arial" w:hAnsi="Arial" w:cs="Arial"/>
          <w:sz w:val="26"/>
          <w:szCs w:val="26"/>
        </w:rPr>
      </w:pPr>
      <w:r w:rsidRPr="00F82214">
        <w:rPr>
          <w:rFonts w:ascii="Arial" w:hAnsi="Arial" w:cs="Arial"/>
          <w:sz w:val="26"/>
          <w:szCs w:val="26"/>
        </w:rPr>
        <w:sym w:font="Symbol" w:char="F0AF"/>
      </w:r>
      <w:proofErr w:type="spellStart"/>
      <w:r w:rsidRPr="00F82214">
        <w:rPr>
          <w:rFonts w:ascii="Arial" w:hAnsi="Arial" w:cs="Arial"/>
          <w:sz w:val="26"/>
          <w:szCs w:val="26"/>
        </w:rPr>
        <w:t>Qty</w:t>
      </w:r>
      <w:r w:rsidRPr="00F82214">
        <w:rPr>
          <w:rFonts w:ascii="Arial" w:hAnsi="Arial" w:cs="Arial"/>
          <w:sz w:val="26"/>
          <w:szCs w:val="26"/>
          <w:vertAlign w:val="subscript"/>
        </w:rPr>
        <w:t>dd</w:t>
      </w:r>
      <w:proofErr w:type="spellEnd"/>
      <w:r w:rsidRPr="00F82214">
        <w:rPr>
          <w:rFonts w:ascii="Arial" w:hAnsi="Arial" w:cs="Arial"/>
          <w:sz w:val="26"/>
          <w:szCs w:val="26"/>
        </w:rPr>
        <w:t xml:space="preserve"> by 10 </w:t>
      </w:r>
      <w:proofErr w:type="gramStart"/>
      <w:r w:rsidRPr="00F82214">
        <w:rPr>
          <w:rFonts w:ascii="Arial" w:hAnsi="Arial" w:cs="Arial"/>
          <w:sz w:val="26"/>
          <w:szCs w:val="26"/>
        </w:rPr>
        <w:t>units ,</w:t>
      </w:r>
      <w:proofErr w:type="gramEnd"/>
      <w:r w:rsidRPr="00F82214">
        <w:rPr>
          <w:rFonts w:ascii="Arial" w:hAnsi="Arial" w:cs="Arial"/>
          <w:sz w:val="26"/>
          <w:szCs w:val="26"/>
        </w:rPr>
        <w:t xml:space="preserve"> PED is price-inelastic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tax</w:t>
      </w:r>
      <w:r w:rsidRPr="00F82214">
        <w:rPr>
          <w:rFonts w:ascii="Arial" w:hAnsi="Arial" w:cs="Arial"/>
          <w:sz w:val="26"/>
          <w:szCs w:val="26"/>
        </w:rPr>
        <w:sym w:font="Wingdings" w:char="F0E0"/>
      </w:r>
      <w:r w:rsidRPr="00F82214">
        <w:rPr>
          <w:rFonts w:ascii="Arial" w:hAnsi="Arial" w:cs="Arial"/>
          <w:sz w:val="26"/>
          <w:szCs w:val="26"/>
        </w:rPr>
        <w:sym w:font="Symbol" w:char="F0AF"/>
      </w:r>
      <w:proofErr w:type="spellStart"/>
      <w:r w:rsidRPr="00F82214">
        <w:rPr>
          <w:rFonts w:ascii="Arial" w:hAnsi="Arial" w:cs="Arial"/>
          <w:sz w:val="26"/>
          <w:szCs w:val="26"/>
        </w:rPr>
        <w:t>Qty</w:t>
      </w:r>
      <w:r w:rsidRPr="00F82214">
        <w:rPr>
          <w:rFonts w:ascii="Arial" w:hAnsi="Arial" w:cs="Arial"/>
          <w:sz w:val="26"/>
          <w:szCs w:val="26"/>
        </w:rPr>
        <w:softHyphen/>
      </w:r>
      <w:r w:rsidRPr="00F82214">
        <w:rPr>
          <w:rFonts w:ascii="Arial" w:hAnsi="Arial" w:cs="Arial"/>
          <w:sz w:val="26"/>
          <w:szCs w:val="26"/>
          <w:vertAlign w:val="subscript"/>
        </w:rPr>
        <w:t>dd</w:t>
      </w:r>
      <w:proofErr w:type="spellEnd"/>
      <w:r w:rsidRPr="00F82214">
        <w:rPr>
          <w:rFonts w:ascii="Arial" w:hAnsi="Arial" w:cs="Arial"/>
          <w:sz w:val="26"/>
          <w:szCs w:val="26"/>
        </w:rPr>
        <w:t xml:space="preserve"> by 5 units </w:t>
      </w:r>
      <w:r w:rsidRPr="00F82214">
        <w:rPr>
          <w:rFonts w:ascii="Arial" w:hAnsi="Arial" w:cs="Arial"/>
          <w:sz w:val="26"/>
          <w:szCs w:val="26"/>
        </w:rPr>
        <w:sym w:font="Wingdings" w:char="F0E0"/>
      </w:r>
      <w:r w:rsidRPr="00F82214">
        <w:rPr>
          <w:rFonts w:ascii="Arial" w:hAnsi="Arial" w:cs="Arial"/>
          <w:sz w:val="26"/>
          <w:szCs w:val="26"/>
        </w:rPr>
        <w:t>Quotas will be preferred</w:t>
      </w:r>
    </w:p>
    <w:p w14:paraId="7D5266FE" w14:textId="77777777" w:rsidR="00162FB9" w:rsidRPr="00F82214" w:rsidRDefault="00162FB9" w:rsidP="00162FB9">
      <w:pPr>
        <w:pStyle w:val="Heading3bullet"/>
        <w:numPr>
          <w:ilvl w:val="0"/>
          <w:numId w:val="0"/>
        </w:numPr>
        <w:ind w:left="717" w:hanging="717"/>
        <w:rPr>
          <w:rFonts w:ascii="Arial" w:hAnsi="Arial" w:cs="Arial"/>
          <w:sz w:val="26"/>
          <w:szCs w:val="26"/>
          <w:u w:val="single"/>
        </w:rPr>
      </w:pPr>
      <w:r w:rsidRPr="00F82214">
        <w:rPr>
          <w:rFonts w:ascii="Arial" w:hAnsi="Arial" w:cs="Arial"/>
          <w:sz w:val="26"/>
          <w:szCs w:val="26"/>
        </w:rPr>
        <w:t xml:space="preserve">12.3.3 </w:t>
      </w:r>
      <w:r w:rsidRPr="00F82214">
        <w:rPr>
          <w:rFonts w:ascii="Arial" w:hAnsi="Arial" w:cs="Arial"/>
          <w:sz w:val="26"/>
          <w:szCs w:val="26"/>
          <w:u w:val="single"/>
        </w:rPr>
        <w:t>Use of concept of elasticity of PED to explain how trade and exchange rate management of policy will affect the balance of trade</w:t>
      </w:r>
    </w:p>
    <w:p w14:paraId="2588385C" w14:textId="19A07292" w:rsidR="00162FB9" w:rsidRDefault="00162FB9" w:rsidP="00F82214">
      <w:pPr>
        <w:pStyle w:val="Heading3bullet"/>
        <w:numPr>
          <w:ilvl w:val="0"/>
          <w:numId w:val="32"/>
        </w:numPr>
        <w:rPr>
          <w:rFonts w:ascii="Arial" w:hAnsi="Arial" w:cs="Arial"/>
          <w:sz w:val="26"/>
          <w:szCs w:val="26"/>
        </w:rPr>
      </w:pPr>
      <w:r w:rsidRPr="00F82214">
        <w:rPr>
          <w:rFonts w:ascii="Arial" w:hAnsi="Arial" w:cs="Arial"/>
          <w:sz w:val="26"/>
          <w:szCs w:val="26"/>
        </w:rPr>
        <w:t>If the price elasticity of export demand and supply are both inelastic in the short run, the import expenditure will rise and export revenue will fall when there is rise in price of import and fall in price of export due to depreciation. Other the other hand, if the price elasticity of export demand and supply are both elastic in the long run, the import expenditure will fall and export revenue will rise when there is rise in price of import and fall in price of export due to depreciation.</w:t>
      </w:r>
    </w:p>
    <w:p w14:paraId="3B5815BE" w14:textId="77777777" w:rsidR="00F82214" w:rsidRPr="00F82214" w:rsidRDefault="00F82214" w:rsidP="00F82214">
      <w:pPr>
        <w:pStyle w:val="Heading3bullet"/>
        <w:numPr>
          <w:ilvl w:val="0"/>
          <w:numId w:val="0"/>
        </w:numPr>
        <w:ind w:left="1077"/>
        <w:rPr>
          <w:rFonts w:ascii="Arial" w:hAnsi="Arial" w:cs="Arial"/>
          <w:sz w:val="26"/>
          <w:szCs w:val="26"/>
        </w:rPr>
      </w:pPr>
    </w:p>
    <w:p w14:paraId="75E6D86B" w14:textId="77777777" w:rsidR="00162FB9" w:rsidRPr="00F82214" w:rsidRDefault="00162FB9" w:rsidP="00162FB9">
      <w:pPr>
        <w:pStyle w:val="Heading3bullet"/>
        <w:numPr>
          <w:ilvl w:val="0"/>
          <w:numId w:val="0"/>
        </w:numPr>
        <w:ind w:left="717" w:hanging="859"/>
        <w:rPr>
          <w:rFonts w:ascii="Arial" w:hAnsi="Arial" w:cs="Arial"/>
          <w:sz w:val="26"/>
          <w:szCs w:val="26"/>
        </w:rPr>
      </w:pPr>
      <w:r w:rsidRPr="00F82214">
        <w:rPr>
          <w:rFonts w:ascii="Arial" w:hAnsi="Arial" w:cs="Arial"/>
          <w:sz w:val="26"/>
          <w:szCs w:val="26"/>
        </w:rPr>
        <w:t xml:space="preserve">12.3.4 </w:t>
      </w:r>
      <w:r w:rsidRPr="00F82214">
        <w:rPr>
          <w:rFonts w:ascii="Arial" w:hAnsi="Arial" w:cs="Arial"/>
          <w:sz w:val="26"/>
          <w:szCs w:val="26"/>
          <w:u w:val="single"/>
        </w:rPr>
        <w:t xml:space="preserve">Use of the concepts of PED and PES to determine the method of government expenditure to stabilize the market after the imposition of floor price </w:t>
      </w:r>
      <w:proofErr w:type="gramStart"/>
      <w:r w:rsidRPr="00F82214">
        <w:rPr>
          <w:rFonts w:ascii="Arial" w:hAnsi="Arial" w:cs="Arial"/>
          <w:sz w:val="26"/>
          <w:szCs w:val="26"/>
          <w:u w:val="single"/>
        </w:rPr>
        <w:t>so as to</w:t>
      </w:r>
      <w:proofErr w:type="gramEnd"/>
      <w:r w:rsidRPr="00F82214">
        <w:rPr>
          <w:rFonts w:ascii="Arial" w:hAnsi="Arial" w:cs="Arial"/>
          <w:sz w:val="26"/>
          <w:szCs w:val="26"/>
          <w:u w:val="single"/>
        </w:rPr>
        <w:t xml:space="preserve"> reduce government expenditure</w:t>
      </w:r>
    </w:p>
    <w:p w14:paraId="34096726" w14:textId="77777777" w:rsidR="00162FB9" w:rsidRPr="00F82214" w:rsidRDefault="00162FB9" w:rsidP="00162FB9">
      <w:pPr>
        <w:numPr>
          <w:ilvl w:val="0"/>
          <w:numId w:val="33"/>
        </w:numPr>
        <w:tabs>
          <w:tab w:val="left" w:pos="0"/>
        </w:tabs>
        <w:jc w:val="both"/>
        <w:rPr>
          <w:rFonts w:ascii="Arial" w:hAnsi="Arial" w:cs="Arial"/>
          <w:sz w:val="26"/>
          <w:szCs w:val="26"/>
        </w:rPr>
      </w:pPr>
      <w:r w:rsidRPr="00F82214">
        <w:rPr>
          <w:rFonts w:ascii="Arial" w:hAnsi="Arial" w:cs="Arial"/>
          <w:sz w:val="26"/>
          <w:szCs w:val="26"/>
        </w:rPr>
        <w:t xml:space="preserve">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 </w:t>
      </w:r>
    </w:p>
    <w:p w14:paraId="67C6F465" w14:textId="77777777" w:rsidR="00162FB9" w:rsidRPr="00F82214" w:rsidRDefault="00162FB9" w:rsidP="00162FB9">
      <w:pPr>
        <w:numPr>
          <w:ilvl w:val="0"/>
          <w:numId w:val="33"/>
        </w:numPr>
        <w:tabs>
          <w:tab w:val="left" w:pos="0"/>
        </w:tabs>
        <w:jc w:val="both"/>
        <w:rPr>
          <w:rFonts w:ascii="Arial" w:hAnsi="Arial" w:cs="Arial"/>
          <w:sz w:val="26"/>
          <w:szCs w:val="26"/>
        </w:rPr>
      </w:pPr>
      <w:r w:rsidRPr="00F82214">
        <w:rPr>
          <w:rFonts w:ascii="Arial" w:hAnsi="Arial" w:cs="Arial"/>
          <w:sz w:val="26"/>
          <w:szCs w:val="26"/>
        </w:rPr>
        <w:t xml:space="preserve">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 </w:t>
      </w:r>
    </w:p>
    <w:p w14:paraId="569AAD7E" w14:textId="77777777" w:rsidR="00162FB9" w:rsidRPr="00F82214" w:rsidRDefault="00162FB9" w:rsidP="00162FB9">
      <w:pPr>
        <w:tabs>
          <w:tab w:val="left" w:pos="0"/>
        </w:tabs>
        <w:ind w:left="720"/>
        <w:jc w:val="both"/>
        <w:rPr>
          <w:rFonts w:ascii="Arial" w:hAnsi="Arial" w:cs="Arial"/>
          <w:sz w:val="26"/>
          <w:szCs w:val="26"/>
        </w:rPr>
      </w:pPr>
    </w:p>
    <w:p w14:paraId="06FE9CB5" w14:textId="77777777" w:rsidR="00162FB9" w:rsidRPr="00F82214" w:rsidRDefault="00162FB9" w:rsidP="00162FB9">
      <w:pPr>
        <w:tabs>
          <w:tab w:val="left" w:pos="0"/>
        </w:tabs>
        <w:ind w:left="720"/>
        <w:jc w:val="both"/>
        <w:rPr>
          <w:rFonts w:ascii="Arial" w:hAnsi="Arial" w:cs="Arial"/>
          <w:sz w:val="26"/>
          <w:szCs w:val="26"/>
        </w:rPr>
      </w:pPr>
      <w:r w:rsidRPr="00F82214">
        <w:rPr>
          <w:rFonts w:ascii="Arial" w:hAnsi="Arial" w:cs="Arial"/>
          <w:sz w:val="26"/>
          <w:szCs w:val="26"/>
        </w:rPr>
        <w:t xml:space="preserve">Correction of inequality of distribution of income and wealth </w:t>
      </w:r>
      <w:r w:rsidRPr="00F82214">
        <w:rPr>
          <w:rFonts w:ascii="Arial" w:hAnsi="Arial" w:cs="Arial"/>
          <w:sz w:val="26"/>
          <w:szCs w:val="26"/>
        </w:rPr>
        <w:sym w:font="Wingdings" w:char="F0E0"/>
      </w:r>
      <w:r w:rsidRPr="00F82214">
        <w:rPr>
          <w:rFonts w:ascii="Arial" w:hAnsi="Arial" w:cs="Arial"/>
          <w:sz w:val="26"/>
          <w:szCs w:val="26"/>
        </w:rPr>
        <w:t>CTB</w:t>
      </w:r>
    </w:p>
    <w:p w14:paraId="70CE8EBD" w14:textId="77777777" w:rsidR="00162FB9" w:rsidRPr="00F82214" w:rsidRDefault="00162FB9" w:rsidP="00162FB9">
      <w:pPr>
        <w:jc w:val="both"/>
        <w:rPr>
          <w:rFonts w:ascii="Arial" w:hAnsi="Arial" w:cs="Arial"/>
          <w:sz w:val="26"/>
          <w:szCs w:val="26"/>
        </w:rPr>
      </w:pPr>
    </w:p>
    <w:p w14:paraId="3F46D156" w14:textId="77777777" w:rsidR="00162FB9" w:rsidRPr="00F82214" w:rsidRDefault="00162FB9" w:rsidP="00162FB9">
      <w:pPr>
        <w:jc w:val="both"/>
        <w:rPr>
          <w:rFonts w:ascii="Arial" w:hAnsi="Arial" w:cs="Arial"/>
          <w:sz w:val="26"/>
          <w:szCs w:val="26"/>
        </w:rPr>
      </w:pPr>
      <w:r w:rsidRPr="00F82214">
        <w:rPr>
          <w:rFonts w:ascii="Arial" w:hAnsi="Arial" w:cs="Arial"/>
          <w:sz w:val="26"/>
          <w:szCs w:val="26"/>
        </w:rPr>
        <w:br w:type="page"/>
      </w:r>
    </w:p>
    <w:p w14:paraId="1AD9A0A5" w14:textId="77777777" w:rsidR="00162FB9" w:rsidRPr="00F82214" w:rsidRDefault="00162FB9" w:rsidP="00162FB9">
      <w:pPr>
        <w:pStyle w:val="ListParagraph"/>
        <w:numPr>
          <w:ilvl w:val="0"/>
          <w:numId w:val="5"/>
        </w:numPr>
        <w:tabs>
          <w:tab w:val="left" w:pos="0"/>
          <w:tab w:val="left" w:pos="709"/>
          <w:tab w:val="left" w:pos="851"/>
        </w:tabs>
        <w:ind w:firstLine="66"/>
        <w:jc w:val="both"/>
        <w:rPr>
          <w:rFonts w:ascii="Arial" w:hAnsi="Arial" w:cs="Arial"/>
          <w:b/>
          <w:sz w:val="26"/>
          <w:szCs w:val="26"/>
        </w:rPr>
      </w:pPr>
      <w:r w:rsidRPr="00F82214">
        <w:rPr>
          <w:rFonts w:ascii="Arial" w:hAnsi="Arial" w:cs="Arial"/>
          <w:b/>
          <w:sz w:val="26"/>
          <w:szCs w:val="26"/>
        </w:rPr>
        <w:t xml:space="preserve"> Areas of Discussion</w:t>
      </w:r>
    </w:p>
    <w:p w14:paraId="29F48999" w14:textId="77777777" w:rsidR="00162FB9" w:rsidRPr="00F82214" w:rsidRDefault="00162FB9" w:rsidP="00162FB9">
      <w:pPr>
        <w:pStyle w:val="ListParagraph"/>
        <w:tabs>
          <w:tab w:val="left" w:pos="0"/>
          <w:tab w:val="left" w:pos="709"/>
          <w:tab w:val="left" w:pos="851"/>
        </w:tabs>
        <w:ind w:left="360" w:firstLine="66"/>
        <w:jc w:val="both"/>
        <w:rPr>
          <w:rFonts w:ascii="Arial" w:hAnsi="Arial" w:cs="Arial"/>
          <w:sz w:val="26"/>
          <w:szCs w:val="26"/>
        </w:rPr>
      </w:pPr>
    </w:p>
    <w:p w14:paraId="254F7A24"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 xml:space="preserve">13.1 Analysis of the influence of concept of elasticity of demand and supply on the impact of the market equilibrium </w:t>
      </w:r>
      <w:proofErr w:type="gramStart"/>
      <w:r w:rsidRPr="00F82214">
        <w:rPr>
          <w:rFonts w:ascii="Arial" w:hAnsi="Arial" w:cs="Arial"/>
          <w:sz w:val="26"/>
          <w:szCs w:val="26"/>
        </w:rPr>
        <w:t>as a result of</w:t>
      </w:r>
      <w:proofErr w:type="gramEnd"/>
      <w:r w:rsidRPr="00F82214">
        <w:rPr>
          <w:rFonts w:ascii="Arial" w:hAnsi="Arial" w:cs="Arial"/>
          <w:sz w:val="26"/>
          <w:szCs w:val="26"/>
        </w:rPr>
        <w:t xml:space="preserve"> change in demand and supply</w:t>
      </w:r>
    </w:p>
    <w:p w14:paraId="750D7C75"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216C9C5A" w14:textId="77777777" w:rsidR="00162FB9" w:rsidRPr="00F82214" w:rsidRDefault="00162FB9" w:rsidP="00162FB9">
      <w:pPr>
        <w:tabs>
          <w:tab w:val="left" w:pos="0"/>
          <w:tab w:val="left" w:pos="709"/>
          <w:tab w:val="left" w:pos="851"/>
        </w:tabs>
        <w:ind w:left="360" w:firstLine="66"/>
        <w:jc w:val="both"/>
        <w:rPr>
          <w:rFonts w:ascii="Arial" w:hAnsi="Arial" w:cs="Arial"/>
          <w:b/>
          <w:sz w:val="26"/>
          <w:szCs w:val="26"/>
          <w:u w:val="single"/>
        </w:rPr>
      </w:pPr>
      <w:r w:rsidRPr="00F82214">
        <w:rPr>
          <w:rFonts w:ascii="Arial" w:hAnsi="Arial" w:cs="Arial"/>
          <w:b/>
          <w:sz w:val="26"/>
          <w:szCs w:val="26"/>
          <w:u w:val="single"/>
        </w:rPr>
        <w:t>Type I</w:t>
      </w:r>
    </w:p>
    <w:p w14:paraId="5EB6E84F" w14:textId="77777777" w:rsidR="00162FB9" w:rsidRPr="00F82214" w:rsidRDefault="00162FB9" w:rsidP="00162FB9">
      <w:pPr>
        <w:tabs>
          <w:tab w:val="left" w:pos="0"/>
          <w:tab w:val="left" w:pos="709"/>
          <w:tab w:val="left" w:pos="851"/>
        </w:tabs>
        <w:ind w:left="360" w:hanging="360"/>
        <w:jc w:val="both"/>
        <w:rPr>
          <w:rFonts w:ascii="Arial" w:hAnsi="Arial" w:cs="Arial"/>
          <w:sz w:val="26"/>
          <w:szCs w:val="26"/>
        </w:rPr>
      </w:pPr>
      <w:r w:rsidRPr="00F82214">
        <w:rPr>
          <w:rFonts w:ascii="Arial" w:hAnsi="Arial" w:cs="Arial"/>
          <w:sz w:val="26"/>
          <w:szCs w:val="26"/>
        </w:rPr>
        <w:t xml:space="preserve">13.2 </w:t>
      </w:r>
      <w:r w:rsidRPr="00F82214">
        <w:rPr>
          <w:rFonts w:ascii="Arial" w:hAnsi="Arial" w:cs="Arial"/>
          <w:sz w:val="26"/>
          <w:szCs w:val="26"/>
          <w:u w:val="single"/>
        </w:rPr>
        <w:t>Explain the concepts of PED, XED, YED, and PES</w:t>
      </w:r>
    </w:p>
    <w:p w14:paraId="29FB00B5"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Definitions</w:t>
      </w:r>
    </w:p>
    <w:p w14:paraId="1D56E9B6"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Co-efficient</w:t>
      </w:r>
    </w:p>
    <w:p w14:paraId="2A50A94F"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Magnitude</w:t>
      </w:r>
    </w:p>
    <w:p w14:paraId="737C0C65"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Determinants of concept</w:t>
      </w:r>
    </w:p>
    <w:p w14:paraId="78F47094"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Uses of the concepts</w:t>
      </w:r>
    </w:p>
    <w:p w14:paraId="548FE190"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2ECD3EA2"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u w:val="single"/>
        </w:rPr>
      </w:pPr>
      <w:r w:rsidRPr="00F82214">
        <w:rPr>
          <w:rFonts w:ascii="Arial" w:hAnsi="Arial" w:cs="Arial"/>
          <w:sz w:val="26"/>
          <w:szCs w:val="26"/>
          <w:u w:val="single"/>
        </w:rPr>
        <w:t>Limitations of Price-elasticity of Demand and Supply</w:t>
      </w:r>
    </w:p>
    <w:p w14:paraId="12E8A738" w14:textId="77777777" w:rsidR="00162FB9" w:rsidRPr="00F82214" w:rsidRDefault="00162FB9" w:rsidP="00162FB9">
      <w:pPr>
        <w:pStyle w:val="ListParagraph"/>
        <w:numPr>
          <w:ilvl w:val="0"/>
          <w:numId w:val="40"/>
        </w:numPr>
        <w:tabs>
          <w:tab w:val="left" w:pos="0"/>
          <w:tab w:val="left" w:pos="709"/>
        </w:tabs>
        <w:ind w:left="851" w:hanging="425"/>
        <w:jc w:val="both"/>
        <w:rPr>
          <w:rFonts w:ascii="Arial" w:hAnsi="Arial" w:cs="Arial"/>
          <w:sz w:val="26"/>
          <w:szCs w:val="26"/>
        </w:rPr>
      </w:pPr>
      <w:r w:rsidRPr="00F82214">
        <w:rPr>
          <w:rFonts w:ascii="Arial" w:hAnsi="Arial" w:cs="Arial"/>
          <w:sz w:val="26"/>
          <w:szCs w:val="26"/>
        </w:rPr>
        <w:t>Magnitude of the value of PED and PES will vary as time span is longer</w:t>
      </w:r>
    </w:p>
    <w:p w14:paraId="0263C512" w14:textId="77777777" w:rsidR="00162FB9" w:rsidRPr="00F82214" w:rsidRDefault="00162FB9" w:rsidP="00162FB9">
      <w:pPr>
        <w:pStyle w:val="ListParagraph"/>
        <w:numPr>
          <w:ilvl w:val="0"/>
          <w:numId w:val="40"/>
        </w:numPr>
        <w:tabs>
          <w:tab w:val="left" w:pos="0"/>
          <w:tab w:val="left" w:pos="709"/>
        </w:tabs>
        <w:ind w:left="709" w:hanging="283"/>
        <w:jc w:val="both"/>
        <w:rPr>
          <w:rFonts w:ascii="Arial" w:hAnsi="Arial" w:cs="Arial"/>
          <w:sz w:val="26"/>
          <w:szCs w:val="26"/>
        </w:rPr>
      </w:pPr>
      <w:r w:rsidRPr="00F82214">
        <w:rPr>
          <w:rFonts w:ascii="Arial" w:hAnsi="Arial" w:cs="Arial"/>
          <w:sz w:val="26"/>
          <w:szCs w:val="26"/>
        </w:rPr>
        <w:t xml:space="preserve">Ceteris paribus condition is not </w:t>
      </w:r>
      <w:proofErr w:type="gramStart"/>
      <w:r w:rsidRPr="00F82214">
        <w:rPr>
          <w:rFonts w:ascii="Arial" w:hAnsi="Arial" w:cs="Arial"/>
          <w:sz w:val="26"/>
          <w:szCs w:val="26"/>
        </w:rPr>
        <w:t>possible in reality, and</w:t>
      </w:r>
      <w:proofErr w:type="gramEnd"/>
      <w:r w:rsidRPr="00F82214">
        <w:rPr>
          <w:rFonts w:ascii="Arial" w:hAnsi="Arial" w:cs="Arial"/>
          <w:sz w:val="26"/>
          <w:szCs w:val="26"/>
        </w:rPr>
        <w:t xml:space="preserve"> thus, the complexity of the economic environment will affect the value of PED and PES simultaneously</w:t>
      </w:r>
    </w:p>
    <w:p w14:paraId="488C0015" w14:textId="77777777" w:rsidR="00162FB9" w:rsidRPr="00F82214" w:rsidRDefault="00162FB9" w:rsidP="00162FB9">
      <w:pPr>
        <w:pStyle w:val="ListParagraph"/>
        <w:numPr>
          <w:ilvl w:val="0"/>
          <w:numId w:val="40"/>
        </w:numPr>
        <w:tabs>
          <w:tab w:val="left" w:pos="0"/>
          <w:tab w:val="left" w:pos="709"/>
        </w:tabs>
        <w:ind w:left="709" w:hanging="283"/>
        <w:rPr>
          <w:rFonts w:ascii="Arial" w:hAnsi="Arial" w:cs="Arial"/>
          <w:sz w:val="26"/>
          <w:szCs w:val="26"/>
        </w:rPr>
      </w:pPr>
      <w:r w:rsidRPr="00F82214">
        <w:rPr>
          <w:rFonts w:ascii="Arial" w:hAnsi="Arial" w:cs="Arial"/>
          <w:sz w:val="26"/>
          <w:szCs w:val="26"/>
        </w:rPr>
        <w:t>Social variables will distort the complications of the value of Ped as the consumer with similar proportion of income spent on a good will have different response to change in quantity demanded because of their family background</w:t>
      </w:r>
      <w:r w:rsidRPr="00F82214">
        <w:rPr>
          <w:rFonts w:ascii="Arial" w:hAnsi="Arial" w:cs="Arial"/>
          <w:sz w:val="26"/>
          <w:szCs w:val="26"/>
        </w:rPr>
        <w:br/>
      </w:r>
    </w:p>
    <w:p w14:paraId="3DEBF67B"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205B96CA" w14:textId="77777777" w:rsidR="00162FB9" w:rsidRPr="00F82214" w:rsidRDefault="00162FB9" w:rsidP="00162FB9">
      <w:pPr>
        <w:tabs>
          <w:tab w:val="left" w:pos="0"/>
          <w:tab w:val="left" w:pos="709"/>
          <w:tab w:val="left" w:pos="851"/>
        </w:tabs>
        <w:ind w:left="360" w:firstLine="66"/>
        <w:jc w:val="both"/>
        <w:rPr>
          <w:rFonts w:ascii="Arial" w:hAnsi="Arial" w:cs="Arial"/>
          <w:b/>
          <w:sz w:val="26"/>
          <w:szCs w:val="26"/>
          <w:u w:val="single"/>
        </w:rPr>
      </w:pPr>
      <w:r w:rsidRPr="00F82214">
        <w:rPr>
          <w:rFonts w:ascii="Arial" w:hAnsi="Arial" w:cs="Arial"/>
          <w:b/>
          <w:sz w:val="26"/>
          <w:szCs w:val="26"/>
          <w:u w:val="single"/>
        </w:rPr>
        <w:t>Type II</w:t>
      </w:r>
    </w:p>
    <w:p w14:paraId="74B48F82" w14:textId="77777777" w:rsidR="00162FB9" w:rsidRPr="00F82214" w:rsidRDefault="00162FB9" w:rsidP="00162FB9">
      <w:pPr>
        <w:tabs>
          <w:tab w:val="left" w:pos="0"/>
          <w:tab w:val="left" w:pos="709"/>
          <w:tab w:val="left" w:pos="851"/>
        </w:tabs>
        <w:ind w:left="360" w:hanging="360"/>
        <w:jc w:val="both"/>
        <w:rPr>
          <w:rFonts w:ascii="Arial" w:hAnsi="Arial" w:cs="Arial"/>
          <w:sz w:val="26"/>
          <w:szCs w:val="26"/>
        </w:rPr>
      </w:pPr>
      <w:r w:rsidRPr="00F82214">
        <w:rPr>
          <w:rFonts w:ascii="Arial" w:hAnsi="Arial" w:cs="Arial"/>
          <w:sz w:val="26"/>
          <w:szCs w:val="26"/>
        </w:rPr>
        <w:t xml:space="preserve">13.3 </w:t>
      </w:r>
      <w:r w:rsidRPr="00F82214">
        <w:rPr>
          <w:rFonts w:ascii="Arial" w:hAnsi="Arial" w:cs="Arial"/>
          <w:sz w:val="26"/>
          <w:szCs w:val="26"/>
          <w:u w:val="single"/>
        </w:rPr>
        <w:t>Distinguish the concepts of PED, XED, YED and PES</w:t>
      </w:r>
    </w:p>
    <w:p w14:paraId="4DF25D0C"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Comparisons should be based on variables influencing the concepts</w:t>
      </w:r>
    </w:p>
    <w:p w14:paraId="65E861B6"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Definitions</w:t>
      </w:r>
    </w:p>
    <w:p w14:paraId="1EF9607B"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The interpretation of the co-efficient</w:t>
      </w:r>
    </w:p>
    <w:p w14:paraId="5FF70E99"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How the magnitude will vary for different concepts</w:t>
      </w:r>
    </w:p>
    <w:p w14:paraId="23F7DB1A"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 xml:space="preserve">Identify the different determinants </w:t>
      </w:r>
    </w:p>
    <w:p w14:paraId="769D2DEA"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how he uses will differ</w:t>
      </w:r>
    </w:p>
    <w:p w14:paraId="06F75010" w14:textId="77777777" w:rsidR="00162FB9" w:rsidRPr="00F82214" w:rsidRDefault="00162FB9" w:rsidP="00162FB9">
      <w:pPr>
        <w:pStyle w:val="ListParagraph"/>
        <w:tabs>
          <w:tab w:val="left" w:pos="0"/>
          <w:tab w:val="left" w:pos="709"/>
          <w:tab w:val="left" w:pos="851"/>
        </w:tabs>
        <w:ind w:left="426"/>
        <w:jc w:val="both"/>
        <w:rPr>
          <w:rFonts w:ascii="Arial" w:hAnsi="Arial" w:cs="Arial"/>
          <w:sz w:val="26"/>
          <w:szCs w:val="26"/>
        </w:rPr>
      </w:pPr>
    </w:p>
    <w:p w14:paraId="6693109E" w14:textId="77777777" w:rsidR="00F82214" w:rsidRDefault="00F82214">
      <w:pPr>
        <w:spacing w:after="160" w:line="259" w:lineRule="auto"/>
        <w:rPr>
          <w:rFonts w:ascii="Arial" w:hAnsi="Arial" w:cs="Arial"/>
          <w:sz w:val="26"/>
          <w:szCs w:val="26"/>
        </w:rPr>
      </w:pPr>
      <w:r>
        <w:rPr>
          <w:rFonts w:ascii="Arial" w:hAnsi="Arial" w:cs="Arial"/>
          <w:sz w:val="26"/>
          <w:szCs w:val="26"/>
        </w:rPr>
        <w:br w:type="page"/>
      </w:r>
    </w:p>
    <w:p w14:paraId="58C73893" w14:textId="3D46F789"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 xml:space="preserve">13.4 </w:t>
      </w:r>
      <w:r w:rsidRPr="00F82214">
        <w:rPr>
          <w:rFonts w:ascii="Arial" w:hAnsi="Arial" w:cs="Arial"/>
          <w:sz w:val="26"/>
          <w:szCs w:val="26"/>
          <w:u w:val="single"/>
        </w:rPr>
        <w:t>Explain how the produces uses the concept to raise total revenue</w:t>
      </w:r>
    </w:p>
    <w:p w14:paraId="6DD2332B"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3401FBAC" w14:textId="77777777" w:rsidR="00162FB9" w:rsidRPr="00F82214" w:rsidRDefault="00162FB9" w:rsidP="00162FB9">
      <w:pPr>
        <w:pStyle w:val="ListParagraph"/>
        <w:numPr>
          <w:ilvl w:val="0"/>
          <w:numId w:val="41"/>
        </w:numPr>
        <w:tabs>
          <w:tab w:val="left" w:pos="0"/>
          <w:tab w:val="left" w:pos="709"/>
          <w:tab w:val="left" w:pos="851"/>
        </w:tabs>
        <w:jc w:val="both"/>
        <w:rPr>
          <w:rFonts w:ascii="Arial" w:hAnsi="Arial" w:cs="Arial"/>
          <w:sz w:val="26"/>
          <w:szCs w:val="26"/>
        </w:rPr>
      </w:pPr>
      <w:r w:rsidRPr="00F82214">
        <w:rPr>
          <w:rFonts w:ascii="Arial" w:hAnsi="Arial" w:cs="Arial"/>
          <w:b/>
          <w:sz w:val="26"/>
          <w:szCs w:val="26"/>
        </w:rPr>
        <w:t>PED</w:t>
      </w:r>
      <w:r w:rsidRPr="00F82214">
        <w:rPr>
          <w:rFonts w:ascii="Arial" w:hAnsi="Arial" w:cs="Arial"/>
          <w:sz w:val="26"/>
          <w:szCs w:val="26"/>
        </w:rPr>
        <w:t xml:space="preserve">  </w:t>
      </w:r>
    </w:p>
    <w:p w14:paraId="4B20C37C" w14:textId="77777777" w:rsidR="00162FB9" w:rsidRPr="00F82214" w:rsidRDefault="00162FB9" w:rsidP="00162FB9">
      <w:pPr>
        <w:pStyle w:val="ListParagraph"/>
        <w:numPr>
          <w:ilvl w:val="0"/>
          <w:numId w:val="44"/>
        </w:numPr>
        <w:tabs>
          <w:tab w:val="left" w:pos="0"/>
          <w:tab w:val="left" w:pos="709"/>
          <w:tab w:val="left" w:pos="851"/>
        </w:tabs>
        <w:ind w:left="1560"/>
        <w:jc w:val="both"/>
        <w:rPr>
          <w:rFonts w:ascii="Arial" w:hAnsi="Arial" w:cs="Arial"/>
          <w:sz w:val="26"/>
          <w:szCs w:val="26"/>
        </w:rPr>
      </w:pPr>
      <w:r w:rsidRPr="00F82214">
        <w:rPr>
          <w:rFonts w:ascii="Arial" w:hAnsi="Arial" w:cs="Arial"/>
          <w:sz w:val="26"/>
          <w:szCs w:val="26"/>
        </w:rPr>
        <w:t xml:space="preserve">conduct price strategy </w:t>
      </w:r>
      <w:r w:rsidRPr="00F82214">
        <w:rPr>
          <w:rFonts w:ascii="Arial" w:hAnsi="Arial" w:cs="Arial"/>
          <w:sz w:val="26"/>
          <w:szCs w:val="26"/>
        </w:rPr>
        <w:sym w:font="Wingdings" w:char="F0E0"/>
      </w:r>
      <w:r w:rsidRPr="00F82214">
        <w:rPr>
          <w:rFonts w:ascii="Arial" w:hAnsi="Arial" w:cs="Arial"/>
          <w:sz w:val="26"/>
          <w:szCs w:val="26"/>
        </w:rPr>
        <w:t xml:space="preserve"> aim to </w:t>
      </w:r>
      <w:r w:rsidRPr="00F82214">
        <w:rPr>
          <w:rFonts w:ascii="Arial" w:hAnsi="Arial" w:cs="Arial"/>
          <w:sz w:val="26"/>
          <w:szCs w:val="26"/>
        </w:rPr>
        <w:sym w:font="Symbol" w:char="F0AD"/>
      </w:r>
      <w:r w:rsidRPr="00F82214">
        <w:rPr>
          <w:rFonts w:ascii="Arial" w:hAnsi="Arial" w:cs="Arial"/>
          <w:sz w:val="26"/>
          <w:szCs w:val="26"/>
        </w:rPr>
        <w:t xml:space="preserve"> total revenue </w:t>
      </w:r>
    </w:p>
    <w:p w14:paraId="42F84942" w14:textId="77777777" w:rsidR="00162FB9" w:rsidRPr="00F82214" w:rsidRDefault="00162FB9" w:rsidP="00162FB9">
      <w:pPr>
        <w:pStyle w:val="ListParagraph"/>
        <w:tabs>
          <w:tab w:val="left" w:pos="0"/>
          <w:tab w:val="left" w:pos="709"/>
          <w:tab w:val="left" w:pos="851"/>
        </w:tabs>
        <w:ind w:left="4253"/>
        <w:jc w:val="both"/>
        <w:rPr>
          <w:rFonts w:ascii="Arial" w:hAnsi="Arial" w:cs="Arial"/>
          <w:sz w:val="26"/>
          <w:szCs w:val="26"/>
        </w:rPr>
      </w:pPr>
      <w:r w:rsidRPr="00F82214">
        <w:rPr>
          <w:rFonts w:ascii="Arial" w:hAnsi="Arial" w:cs="Arial"/>
          <w:sz w:val="26"/>
          <w:szCs w:val="26"/>
        </w:rPr>
        <w:sym w:font="Wingdings" w:char="F0E0"/>
      </w:r>
      <w:r w:rsidRPr="00F82214">
        <w:rPr>
          <w:rFonts w:ascii="Arial" w:hAnsi="Arial" w:cs="Arial"/>
          <w:sz w:val="26"/>
          <w:szCs w:val="26"/>
        </w:rPr>
        <w:t>Ped elastic</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4A1F4151" w14:textId="77777777" w:rsidR="00162FB9" w:rsidRPr="00F82214" w:rsidRDefault="00162FB9" w:rsidP="00162FB9">
      <w:pPr>
        <w:pStyle w:val="ListParagraph"/>
        <w:tabs>
          <w:tab w:val="left" w:pos="0"/>
          <w:tab w:val="left" w:pos="709"/>
          <w:tab w:val="left" w:pos="851"/>
        </w:tabs>
        <w:ind w:left="4253"/>
        <w:jc w:val="both"/>
        <w:rPr>
          <w:rFonts w:ascii="Arial" w:hAnsi="Arial" w:cs="Arial"/>
          <w:sz w:val="26"/>
          <w:szCs w:val="26"/>
        </w:rPr>
      </w:pPr>
      <w:r w:rsidRPr="00F82214">
        <w:rPr>
          <w:rFonts w:ascii="Arial" w:hAnsi="Arial" w:cs="Arial"/>
          <w:sz w:val="26"/>
          <w:szCs w:val="26"/>
        </w:rPr>
        <w:sym w:font="Wingdings" w:char="F0E0"/>
      </w:r>
      <w:r w:rsidRPr="00F82214">
        <w:rPr>
          <w:rFonts w:ascii="Arial" w:hAnsi="Arial" w:cs="Arial"/>
          <w:sz w:val="26"/>
          <w:szCs w:val="26"/>
        </w:rPr>
        <w:t xml:space="preserve">Ped inelastic </w:t>
      </w:r>
      <w:r w:rsidRPr="00F82214">
        <w:rPr>
          <w:rFonts w:ascii="Arial" w:hAnsi="Arial" w:cs="Arial"/>
          <w:sz w:val="26"/>
          <w:szCs w:val="26"/>
        </w:rPr>
        <w:sym w:font="Wingdings" w:char="F0E0"/>
      </w:r>
      <w:r w:rsidRPr="00F82214">
        <w:rPr>
          <w:rFonts w:ascii="Arial" w:hAnsi="Arial" w:cs="Arial"/>
          <w:sz w:val="26"/>
          <w:szCs w:val="26"/>
        </w:rPr>
        <w:t xml:space="preserve"> </w:t>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2C19A030" w14:textId="77777777" w:rsidR="00162FB9" w:rsidRPr="00F82214" w:rsidRDefault="00162FB9" w:rsidP="00162FB9">
      <w:pPr>
        <w:pStyle w:val="ListParagraph"/>
        <w:numPr>
          <w:ilvl w:val="0"/>
          <w:numId w:val="44"/>
        </w:numPr>
        <w:tabs>
          <w:tab w:val="left" w:pos="0"/>
          <w:tab w:val="left" w:pos="709"/>
          <w:tab w:val="left" w:pos="851"/>
        </w:tabs>
        <w:ind w:left="1560"/>
        <w:jc w:val="both"/>
        <w:rPr>
          <w:rFonts w:ascii="Arial" w:hAnsi="Arial" w:cs="Arial"/>
          <w:sz w:val="26"/>
          <w:szCs w:val="26"/>
        </w:rPr>
      </w:pPr>
      <w:r w:rsidRPr="00F82214">
        <w:rPr>
          <w:rFonts w:ascii="Arial" w:hAnsi="Arial" w:cs="Arial"/>
          <w:sz w:val="26"/>
          <w:szCs w:val="26"/>
        </w:rPr>
        <w:t xml:space="preserve">Conduct price discrimination </w:t>
      </w:r>
      <w:r w:rsidRPr="00F82214">
        <w:rPr>
          <w:rFonts w:ascii="Arial" w:hAnsi="Arial" w:cs="Arial"/>
          <w:sz w:val="26"/>
          <w:szCs w:val="26"/>
        </w:rPr>
        <w:sym w:font="Wingdings" w:char="F0E0"/>
      </w:r>
      <w:r w:rsidRPr="00F82214">
        <w:rPr>
          <w:rFonts w:ascii="Arial" w:hAnsi="Arial" w:cs="Arial"/>
          <w:sz w:val="26"/>
          <w:szCs w:val="26"/>
        </w:rPr>
        <w:t xml:space="preserve"> setting 2 different prices for the same product</w:t>
      </w:r>
    </w:p>
    <w:p w14:paraId="6E230A28" w14:textId="77777777" w:rsidR="00162FB9" w:rsidRPr="00F82214" w:rsidRDefault="00162FB9" w:rsidP="00162FB9">
      <w:pPr>
        <w:pStyle w:val="ListParagraph"/>
        <w:tabs>
          <w:tab w:val="left" w:pos="0"/>
          <w:tab w:val="left" w:pos="709"/>
          <w:tab w:val="left" w:pos="851"/>
        </w:tabs>
        <w:ind w:left="1560"/>
        <w:jc w:val="both"/>
        <w:rPr>
          <w:rFonts w:ascii="Arial" w:hAnsi="Arial" w:cs="Arial"/>
          <w:sz w:val="26"/>
          <w:szCs w:val="26"/>
        </w:rPr>
      </w:pPr>
    </w:p>
    <w:p w14:paraId="51498DA0" w14:textId="77777777" w:rsidR="00162FB9" w:rsidRPr="00F82214" w:rsidRDefault="00162FB9" w:rsidP="00162FB9">
      <w:pPr>
        <w:pStyle w:val="ListParagraph"/>
        <w:numPr>
          <w:ilvl w:val="0"/>
          <w:numId w:val="41"/>
        </w:numPr>
        <w:tabs>
          <w:tab w:val="left" w:pos="0"/>
          <w:tab w:val="left" w:pos="709"/>
          <w:tab w:val="left" w:pos="851"/>
        </w:tabs>
        <w:jc w:val="both"/>
        <w:rPr>
          <w:rFonts w:ascii="Arial" w:hAnsi="Arial" w:cs="Arial"/>
          <w:sz w:val="26"/>
          <w:szCs w:val="26"/>
        </w:rPr>
      </w:pPr>
      <w:r w:rsidRPr="00F82214">
        <w:rPr>
          <w:rFonts w:ascii="Arial" w:hAnsi="Arial" w:cs="Arial"/>
          <w:b/>
          <w:sz w:val="26"/>
          <w:szCs w:val="26"/>
        </w:rPr>
        <w:t>XED</w:t>
      </w:r>
      <w:r w:rsidRPr="00F82214">
        <w:rPr>
          <w:rFonts w:ascii="Arial" w:hAnsi="Arial" w:cs="Arial"/>
          <w:sz w:val="26"/>
          <w:szCs w:val="26"/>
        </w:rPr>
        <w:t xml:space="preserve"> – Understanding of the goods</w:t>
      </w:r>
    </w:p>
    <w:p w14:paraId="0DCB1EF3" w14:textId="77777777" w:rsidR="00162FB9" w:rsidRPr="00F82214" w:rsidRDefault="00162FB9" w:rsidP="00162FB9">
      <w:pPr>
        <w:pStyle w:val="ListParagraph"/>
        <w:numPr>
          <w:ilvl w:val="0"/>
          <w:numId w:val="43"/>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Complement </w:t>
      </w:r>
      <w:r w:rsidRPr="00F82214">
        <w:rPr>
          <w:rFonts w:ascii="Arial" w:hAnsi="Arial" w:cs="Arial"/>
          <w:sz w:val="26"/>
          <w:szCs w:val="26"/>
        </w:rPr>
        <w:sym w:font="Wingdings" w:char="F0E0"/>
      </w:r>
      <w:r w:rsidRPr="00F82214">
        <w:rPr>
          <w:rFonts w:ascii="Arial" w:hAnsi="Arial" w:cs="Arial"/>
          <w:sz w:val="26"/>
          <w:szCs w:val="26"/>
        </w:rPr>
        <w:t xml:space="preserve"> Bundle sales</w:t>
      </w:r>
    </w:p>
    <w:p w14:paraId="446F125D" w14:textId="77777777" w:rsidR="00162FB9" w:rsidRPr="00F82214" w:rsidRDefault="00162FB9" w:rsidP="00162FB9">
      <w:pPr>
        <w:pStyle w:val="ListParagraph"/>
        <w:numPr>
          <w:ilvl w:val="0"/>
          <w:numId w:val="43"/>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Substitutes </w:t>
      </w:r>
    </w:p>
    <w:p w14:paraId="74205B90" w14:textId="77777777" w:rsidR="00162FB9" w:rsidRPr="00F82214" w:rsidRDefault="00162FB9" w:rsidP="00162FB9">
      <w:pPr>
        <w:pStyle w:val="ListParagraph"/>
        <w:tabs>
          <w:tab w:val="left" w:pos="0"/>
          <w:tab w:val="left" w:pos="709"/>
          <w:tab w:val="left" w:pos="851"/>
        </w:tabs>
        <w:ind w:left="1571"/>
        <w:jc w:val="both"/>
        <w:rPr>
          <w:rFonts w:ascii="Arial" w:hAnsi="Arial" w:cs="Arial"/>
          <w:sz w:val="26"/>
          <w:szCs w:val="26"/>
        </w:rPr>
      </w:pPr>
      <w:r w:rsidRPr="00F82214">
        <w:rPr>
          <w:rFonts w:ascii="Arial" w:hAnsi="Arial" w:cs="Arial"/>
          <w:sz w:val="26"/>
          <w:szCs w:val="26"/>
        </w:rPr>
        <w:sym w:font="Wingdings" w:char="F0E0"/>
      </w:r>
      <w:r w:rsidRPr="00F82214">
        <w:rPr>
          <w:rFonts w:ascii="Arial" w:hAnsi="Arial" w:cs="Arial"/>
          <w:sz w:val="26"/>
          <w:szCs w:val="26"/>
        </w:rPr>
        <w:t xml:space="preserve"> SR </w:t>
      </w:r>
      <w:r w:rsidRPr="00F82214">
        <w:rPr>
          <w:rFonts w:ascii="Arial" w:hAnsi="Arial" w:cs="Arial"/>
          <w:sz w:val="26"/>
          <w:szCs w:val="26"/>
        </w:rPr>
        <w:sym w:font="Wingdings" w:char="F0E0"/>
      </w:r>
      <w:r w:rsidRPr="00F82214">
        <w:rPr>
          <w:rFonts w:ascii="Arial" w:hAnsi="Arial" w:cs="Arial"/>
          <w:sz w:val="26"/>
          <w:szCs w:val="26"/>
        </w:rPr>
        <w:t xml:space="preserve"> Price reduction</w:t>
      </w:r>
    </w:p>
    <w:p w14:paraId="1865A517" w14:textId="77777777" w:rsidR="00162FB9" w:rsidRPr="00F82214" w:rsidRDefault="00162FB9" w:rsidP="00162FB9">
      <w:pPr>
        <w:pStyle w:val="ListParagraph"/>
        <w:tabs>
          <w:tab w:val="left" w:pos="0"/>
          <w:tab w:val="left" w:pos="709"/>
          <w:tab w:val="left" w:pos="2835"/>
        </w:tabs>
        <w:ind w:left="1560"/>
        <w:jc w:val="both"/>
        <w:rPr>
          <w:rFonts w:ascii="Arial" w:hAnsi="Arial" w:cs="Arial"/>
          <w:sz w:val="26"/>
          <w:szCs w:val="26"/>
        </w:rPr>
      </w:pPr>
      <w:r w:rsidRPr="00F82214">
        <w:rPr>
          <w:rFonts w:ascii="Arial" w:hAnsi="Arial" w:cs="Arial"/>
          <w:sz w:val="26"/>
          <w:szCs w:val="26"/>
        </w:rPr>
        <w:sym w:font="Wingdings" w:char="F0E0"/>
      </w:r>
      <w:r w:rsidRPr="00F82214">
        <w:rPr>
          <w:rFonts w:ascii="Arial" w:hAnsi="Arial" w:cs="Arial"/>
          <w:sz w:val="26"/>
          <w:szCs w:val="26"/>
        </w:rPr>
        <w:t xml:space="preserve">LR </w:t>
      </w:r>
      <w:r w:rsidRPr="00F82214">
        <w:rPr>
          <w:rFonts w:ascii="Arial" w:hAnsi="Arial" w:cs="Arial"/>
          <w:sz w:val="26"/>
          <w:szCs w:val="26"/>
        </w:rPr>
        <w:sym w:font="Wingdings" w:char="F0E0"/>
      </w:r>
      <w:r w:rsidRPr="00F82214">
        <w:rPr>
          <w:rFonts w:ascii="Arial" w:hAnsi="Arial" w:cs="Arial"/>
          <w:sz w:val="26"/>
          <w:szCs w:val="26"/>
        </w:rPr>
        <w:t xml:space="preserve"> Product differentiation (avoid price competition) </w:t>
      </w:r>
      <w:r w:rsidRPr="00F82214">
        <w:rPr>
          <w:rFonts w:ascii="Arial" w:hAnsi="Arial" w:cs="Arial"/>
          <w:sz w:val="26"/>
          <w:szCs w:val="26"/>
        </w:rPr>
        <w:sym w:font="Wingdings" w:char="F0E0"/>
      </w:r>
      <w:r w:rsidRPr="00F82214">
        <w:rPr>
          <w:rFonts w:ascii="Arial" w:hAnsi="Arial" w:cs="Arial"/>
          <w:sz w:val="26"/>
          <w:szCs w:val="26"/>
        </w:rPr>
        <w:t xml:space="preserve"> make demand Ped-inelastic </w:t>
      </w:r>
      <w:r w:rsidRPr="00F82214">
        <w:rPr>
          <w:rFonts w:ascii="Arial" w:hAnsi="Arial" w:cs="Arial"/>
          <w:sz w:val="26"/>
          <w:szCs w:val="26"/>
        </w:rPr>
        <w:sym w:font="Wingdings" w:char="F0E0"/>
      </w:r>
      <w:r w:rsidRPr="00F82214">
        <w:rPr>
          <w:rFonts w:ascii="Arial" w:hAnsi="Arial" w:cs="Arial"/>
          <w:sz w:val="26"/>
          <w:szCs w:val="26"/>
        </w:rPr>
        <w:t xml:space="preserve"> </w:t>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0E7B2DEA" w14:textId="77777777" w:rsidR="00162FB9" w:rsidRPr="00F82214" w:rsidRDefault="00162FB9" w:rsidP="00162FB9">
      <w:pPr>
        <w:pStyle w:val="ListParagraph"/>
        <w:numPr>
          <w:ilvl w:val="0"/>
          <w:numId w:val="41"/>
        </w:numPr>
        <w:tabs>
          <w:tab w:val="left" w:pos="0"/>
          <w:tab w:val="left" w:pos="709"/>
          <w:tab w:val="left" w:pos="851"/>
        </w:tabs>
        <w:ind w:left="1560" w:hanging="993"/>
        <w:jc w:val="both"/>
        <w:rPr>
          <w:rFonts w:ascii="Arial" w:hAnsi="Arial" w:cs="Arial"/>
          <w:b/>
          <w:sz w:val="26"/>
          <w:szCs w:val="26"/>
        </w:rPr>
      </w:pPr>
      <w:r w:rsidRPr="00F82214">
        <w:rPr>
          <w:rFonts w:ascii="Arial" w:hAnsi="Arial" w:cs="Arial"/>
          <w:b/>
          <w:sz w:val="26"/>
          <w:szCs w:val="26"/>
        </w:rPr>
        <w:t xml:space="preserve">YED </w:t>
      </w:r>
    </w:p>
    <w:p w14:paraId="269D1338" w14:textId="77777777" w:rsidR="00162FB9" w:rsidRPr="00F82214" w:rsidRDefault="00162FB9" w:rsidP="00162FB9">
      <w:pPr>
        <w:pStyle w:val="ListParagraph"/>
        <w:numPr>
          <w:ilvl w:val="0"/>
          <w:numId w:val="42"/>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Stock management – Need to know types of </w:t>
      </w:r>
      <w:proofErr w:type="gramStart"/>
      <w:r w:rsidRPr="00F82214">
        <w:rPr>
          <w:rFonts w:ascii="Arial" w:hAnsi="Arial" w:cs="Arial"/>
          <w:sz w:val="26"/>
          <w:szCs w:val="26"/>
        </w:rPr>
        <w:t>good</w:t>
      </w:r>
      <w:proofErr w:type="gramEnd"/>
      <w:r w:rsidRPr="00F82214">
        <w:rPr>
          <w:rFonts w:ascii="Arial" w:hAnsi="Arial" w:cs="Arial"/>
          <w:sz w:val="26"/>
          <w:szCs w:val="26"/>
        </w:rPr>
        <w:t xml:space="preserve"> to sell under different economic condition</w:t>
      </w:r>
    </w:p>
    <w:p w14:paraId="72F7216F" w14:textId="77777777" w:rsidR="00162FB9" w:rsidRPr="00F82214" w:rsidRDefault="00162FB9" w:rsidP="00162FB9">
      <w:pPr>
        <w:pStyle w:val="ListParagraph"/>
        <w:numPr>
          <w:ilvl w:val="0"/>
          <w:numId w:val="42"/>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Classification of goods – normal / inferior </w:t>
      </w:r>
      <w:r w:rsidRPr="00F82214">
        <w:rPr>
          <w:rFonts w:ascii="Arial" w:hAnsi="Arial" w:cs="Arial"/>
          <w:sz w:val="26"/>
          <w:szCs w:val="26"/>
        </w:rPr>
        <w:sym w:font="Wingdings" w:char="F0E0"/>
      </w:r>
      <w:r w:rsidRPr="00F82214">
        <w:rPr>
          <w:rFonts w:ascii="Arial" w:hAnsi="Arial" w:cs="Arial"/>
          <w:sz w:val="26"/>
          <w:szCs w:val="26"/>
        </w:rPr>
        <w:t xml:space="preserve"> price-sensitivity </w:t>
      </w:r>
      <w:r w:rsidRPr="00F82214">
        <w:rPr>
          <w:rFonts w:ascii="Arial" w:hAnsi="Arial" w:cs="Arial"/>
          <w:sz w:val="26"/>
          <w:szCs w:val="26"/>
        </w:rPr>
        <w:sym w:font="Wingdings" w:char="F0E0"/>
      </w:r>
      <w:r w:rsidRPr="00F82214">
        <w:rPr>
          <w:rFonts w:ascii="Arial" w:hAnsi="Arial" w:cs="Arial"/>
          <w:sz w:val="26"/>
          <w:szCs w:val="26"/>
        </w:rPr>
        <w:t xml:space="preserve"> develop price strategy</w:t>
      </w:r>
    </w:p>
    <w:p w14:paraId="0DCA9437"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2FA4C33F" w14:textId="77777777" w:rsidR="00162FB9" w:rsidRPr="00F82214" w:rsidRDefault="00162FB9" w:rsidP="00162FB9">
      <w:pPr>
        <w:tabs>
          <w:tab w:val="left" w:pos="0"/>
          <w:tab w:val="left" w:pos="709"/>
          <w:tab w:val="left" w:pos="851"/>
        </w:tabs>
        <w:ind w:left="360" w:hanging="644"/>
        <w:jc w:val="both"/>
        <w:rPr>
          <w:rFonts w:ascii="Arial" w:hAnsi="Arial" w:cs="Arial"/>
          <w:sz w:val="26"/>
          <w:szCs w:val="26"/>
        </w:rPr>
      </w:pPr>
      <w:r w:rsidRPr="00F82214">
        <w:rPr>
          <w:rFonts w:ascii="Arial" w:hAnsi="Arial" w:cs="Arial"/>
          <w:sz w:val="26"/>
          <w:szCs w:val="26"/>
        </w:rPr>
        <w:t xml:space="preserve">13.5 </w:t>
      </w:r>
      <w:r w:rsidRPr="00F82214">
        <w:rPr>
          <w:rFonts w:ascii="Arial" w:hAnsi="Arial" w:cs="Arial"/>
          <w:sz w:val="26"/>
          <w:szCs w:val="26"/>
          <w:u w:val="single"/>
        </w:rPr>
        <w:t>Explain how the producers will shut down production when the cost of production increases due to factors like an increase in price of oil</w:t>
      </w:r>
    </w:p>
    <w:p w14:paraId="5EE30361"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4605829E"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-Using the concept of elasticity of demand and supply</w:t>
      </w:r>
    </w:p>
    <w:p w14:paraId="5C70D431"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sym w:font="Symbol" w:char="F0AD"/>
      </w:r>
      <w:r w:rsidRPr="00F82214">
        <w:rPr>
          <w:rFonts w:ascii="Arial" w:hAnsi="Arial" w:cs="Arial"/>
          <w:sz w:val="26"/>
          <w:szCs w:val="26"/>
        </w:rPr>
        <w:t xml:space="preserve">Oil price </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 xml:space="preserve">COP </w:t>
      </w:r>
      <w:r w:rsidRPr="00F82214">
        <w:rPr>
          <w:rFonts w:ascii="Arial" w:hAnsi="Arial" w:cs="Arial"/>
          <w:sz w:val="26"/>
          <w:szCs w:val="26"/>
        </w:rPr>
        <w:sym w:font="Wingdings" w:char="F0E0"/>
      </w:r>
      <w:r w:rsidRPr="00F82214">
        <w:rPr>
          <w:rFonts w:ascii="Arial" w:hAnsi="Arial" w:cs="Arial"/>
          <w:sz w:val="26"/>
          <w:szCs w:val="26"/>
        </w:rPr>
        <w:t xml:space="preserve"> need to </w:t>
      </w:r>
      <w:r w:rsidRPr="00F82214">
        <w:rPr>
          <w:rFonts w:ascii="Arial" w:hAnsi="Arial" w:cs="Arial"/>
          <w:sz w:val="26"/>
          <w:szCs w:val="26"/>
        </w:rPr>
        <w:sym w:font="Symbol" w:char="F0AD"/>
      </w:r>
      <w:r w:rsidRPr="00F82214">
        <w:rPr>
          <w:rFonts w:ascii="Arial" w:hAnsi="Arial" w:cs="Arial"/>
          <w:sz w:val="26"/>
          <w:szCs w:val="26"/>
        </w:rPr>
        <w:t xml:space="preserve">P to cover </w:t>
      </w:r>
      <w:r w:rsidRPr="00F82214">
        <w:rPr>
          <w:rFonts w:ascii="Arial" w:hAnsi="Arial" w:cs="Arial"/>
          <w:sz w:val="26"/>
          <w:szCs w:val="26"/>
        </w:rPr>
        <w:sym w:font="Symbol" w:char="F0AD"/>
      </w:r>
      <w:r w:rsidRPr="00F82214">
        <w:rPr>
          <w:rFonts w:ascii="Arial" w:hAnsi="Arial" w:cs="Arial"/>
          <w:sz w:val="26"/>
          <w:szCs w:val="26"/>
        </w:rPr>
        <w:t>COP but if demand is price-elastic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TR</w:t>
      </w:r>
      <w:r w:rsidRPr="00F82214">
        <w:rPr>
          <w:rFonts w:ascii="Arial" w:hAnsi="Arial" w:cs="Arial"/>
          <w:sz w:val="26"/>
          <w:szCs w:val="26"/>
        </w:rPr>
        <w:sym w:font="Wingdings" w:char="F0E0"/>
      </w:r>
      <w:r w:rsidRPr="00F82214">
        <w:rPr>
          <w:rFonts w:ascii="Arial" w:hAnsi="Arial" w:cs="Arial"/>
          <w:sz w:val="26"/>
          <w:szCs w:val="26"/>
        </w:rPr>
        <w:t>make losses</w:t>
      </w:r>
    </w:p>
    <w:p w14:paraId="6F89521C" w14:textId="77777777" w:rsidR="00162FB9" w:rsidRPr="00F82214" w:rsidRDefault="00162FB9" w:rsidP="00162FB9">
      <w:pPr>
        <w:tabs>
          <w:tab w:val="left" w:pos="0"/>
          <w:tab w:val="left" w:pos="709"/>
          <w:tab w:val="left" w:pos="851"/>
        </w:tabs>
        <w:ind w:left="567" w:hanging="76"/>
        <w:jc w:val="both"/>
        <w:rPr>
          <w:rFonts w:ascii="Arial" w:hAnsi="Arial" w:cs="Arial"/>
          <w:sz w:val="26"/>
          <w:szCs w:val="26"/>
        </w:rPr>
      </w:pPr>
      <w:r w:rsidRPr="00F82214">
        <w:rPr>
          <w:rFonts w:ascii="Arial" w:hAnsi="Arial" w:cs="Arial"/>
          <w:sz w:val="26"/>
          <w:szCs w:val="26"/>
        </w:rPr>
        <w:sym w:font="Symbol" w:char="F05C"/>
      </w:r>
      <w:r w:rsidRPr="00F82214">
        <w:rPr>
          <w:rFonts w:ascii="Arial" w:hAnsi="Arial" w:cs="Arial"/>
          <w:sz w:val="26"/>
          <w:szCs w:val="26"/>
        </w:rPr>
        <w:t>The firm may cease production of goods with price-elastic demands (e.g. the economy for direct flight for long haul)</w:t>
      </w:r>
    </w:p>
    <w:p w14:paraId="7E1576FB" w14:textId="77777777" w:rsidR="00162FB9" w:rsidRPr="00F82214" w:rsidRDefault="00162FB9" w:rsidP="00F82214">
      <w:pPr>
        <w:tabs>
          <w:tab w:val="left" w:pos="0"/>
          <w:tab w:val="left" w:pos="709"/>
          <w:tab w:val="left" w:pos="851"/>
        </w:tabs>
        <w:jc w:val="both"/>
        <w:rPr>
          <w:rFonts w:ascii="Arial" w:hAnsi="Arial" w:cs="Arial"/>
          <w:sz w:val="26"/>
          <w:szCs w:val="26"/>
        </w:rPr>
      </w:pPr>
    </w:p>
    <w:p w14:paraId="188276BE"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 xml:space="preserve">14.1. </w:t>
      </w:r>
      <w:r w:rsidRPr="00F82214">
        <w:rPr>
          <w:rFonts w:ascii="Arial" w:hAnsi="Arial" w:cs="Arial"/>
          <w:sz w:val="26"/>
          <w:szCs w:val="26"/>
          <w:u w:val="single"/>
        </w:rPr>
        <w:t xml:space="preserve">Explain and evaluate how PED can be used to help Starbucks </w:t>
      </w:r>
      <w:r w:rsidRPr="00F82214">
        <w:rPr>
          <w:rFonts w:ascii="Arial" w:hAnsi="Arial" w:cs="Arial"/>
          <w:sz w:val="26"/>
          <w:szCs w:val="26"/>
          <w:u w:val="single"/>
        </w:rPr>
        <w:sym w:font="Symbol" w:char="F0AD"/>
      </w:r>
      <w:r w:rsidRPr="00F82214">
        <w:rPr>
          <w:rFonts w:ascii="Arial" w:hAnsi="Arial" w:cs="Arial"/>
          <w:sz w:val="26"/>
          <w:szCs w:val="26"/>
          <w:u w:val="single"/>
        </w:rPr>
        <w:t>TR</w:t>
      </w:r>
    </w:p>
    <w:p w14:paraId="60121EBA" w14:textId="77777777" w:rsidR="00162FB9" w:rsidRPr="00F82214" w:rsidRDefault="00162FB9" w:rsidP="00162FB9">
      <w:pPr>
        <w:pStyle w:val="ListParagraph"/>
        <w:numPr>
          <w:ilvl w:val="0"/>
          <w:numId w:val="45"/>
        </w:numPr>
        <w:tabs>
          <w:tab w:val="left" w:pos="0"/>
          <w:tab w:val="left" w:pos="709"/>
          <w:tab w:val="left" w:pos="851"/>
        </w:tabs>
        <w:jc w:val="both"/>
        <w:rPr>
          <w:rFonts w:ascii="Arial" w:hAnsi="Arial" w:cs="Arial"/>
          <w:sz w:val="26"/>
          <w:szCs w:val="26"/>
        </w:rPr>
      </w:pPr>
      <w:r w:rsidRPr="00F82214">
        <w:rPr>
          <w:rFonts w:ascii="Arial" w:hAnsi="Arial" w:cs="Arial"/>
          <w:sz w:val="26"/>
          <w:szCs w:val="26"/>
        </w:rPr>
        <w:t>Definition of PED/Value of PED – Price-elastic/Price-inelastic means?</w:t>
      </w:r>
    </w:p>
    <w:p w14:paraId="3231BF41" w14:textId="77777777" w:rsidR="00162FB9" w:rsidRPr="00F82214" w:rsidRDefault="00162FB9" w:rsidP="00162FB9">
      <w:pPr>
        <w:pStyle w:val="ListParagraph"/>
        <w:tabs>
          <w:tab w:val="left" w:pos="0"/>
          <w:tab w:val="left" w:pos="709"/>
          <w:tab w:val="left" w:pos="851"/>
        </w:tabs>
        <w:ind w:left="1200"/>
        <w:jc w:val="both"/>
        <w:rPr>
          <w:rFonts w:ascii="Arial" w:hAnsi="Arial" w:cs="Arial"/>
          <w:sz w:val="26"/>
          <w:szCs w:val="26"/>
        </w:rPr>
      </w:pPr>
    </w:p>
    <w:p w14:paraId="3982F9DB" w14:textId="77777777" w:rsidR="00162FB9" w:rsidRPr="00F82214" w:rsidRDefault="00162FB9" w:rsidP="00162FB9">
      <w:pPr>
        <w:pStyle w:val="ListParagraph"/>
        <w:numPr>
          <w:ilvl w:val="0"/>
          <w:numId w:val="45"/>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Explain how to vary price according to value of PED to </w:t>
      </w:r>
      <w:r w:rsidRPr="00F82214">
        <w:rPr>
          <w:rFonts w:ascii="Arial" w:hAnsi="Arial" w:cs="Arial"/>
          <w:sz w:val="26"/>
          <w:szCs w:val="26"/>
        </w:rPr>
        <w:sym w:font="Symbol" w:char="F0AD"/>
      </w:r>
      <w:r w:rsidRPr="00F82214">
        <w:rPr>
          <w:rFonts w:ascii="Arial" w:hAnsi="Arial" w:cs="Arial"/>
          <w:sz w:val="26"/>
          <w:szCs w:val="26"/>
        </w:rPr>
        <w:t>TR</w:t>
      </w:r>
    </w:p>
    <w:p w14:paraId="70B806D8"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t>Ped is price-inelastic/</w:t>
      </w:r>
      <w:r w:rsidRPr="00F82214">
        <w:rPr>
          <w:rFonts w:ascii="Arial" w:hAnsi="Arial" w:cs="Arial"/>
          <w:sz w:val="26"/>
          <w:szCs w:val="26"/>
        </w:rPr>
        <w:sym w:font="Symbol" w:char="F0AF"/>
      </w:r>
      <w:r w:rsidRPr="00F82214">
        <w:rPr>
          <w:rFonts w:ascii="Arial" w:hAnsi="Arial" w:cs="Arial"/>
          <w:sz w:val="26"/>
          <w:szCs w:val="26"/>
        </w:rPr>
        <w:t>P – Ped is price-elastic</w:t>
      </w:r>
    </w:p>
    <w:p w14:paraId="5EEB86D3"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Explain economic causation</w:t>
      </w:r>
    </w:p>
    <w:p w14:paraId="0CA03E52"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Draw diagram and describe diagram</w:t>
      </w:r>
    </w:p>
    <w:p w14:paraId="7A839851"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p>
    <w:p w14:paraId="25775509" w14:textId="77777777" w:rsidR="00162FB9" w:rsidRPr="00F82214" w:rsidRDefault="00162FB9" w:rsidP="00162FB9">
      <w:pPr>
        <w:pStyle w:val="ListParagraph"/>
        <w:numPr>
          <w:ilvl w:val="0"/>
          <w:numId w:val="45"/>
        </w:numPr>
        <w:tabs>
          <w:tab w:val="left" w:pos="0"/>
          <w:tab w:val="left" w:pos="709"/>
          <w:tab w:val="left" w:pos="993"/>
        </w:tabs>
        <w:ind w:left="851" w:hanging="142"/>
        <w:jc w:val="both"/>
        <w:rPr>
          <w:rFonts w:ascii="Arial" w:hAnsi="Arial" w:cs="Arial"/>
          <w:sz w:val="26"/>
          <w:szCs w:val="26"/>
        </w:rPr>
      </w:pPr>
      <w:r w:rsidRPr="00F82214">
        <w:rPr>
          <w:rFonts w:ascii="Arial" w:hAnsi="Arial" w:cs="Arial"/>
          <w:sz w:val="26"/>
          <w:szCs w:val="26"/>
        </w:rPr>
        <w:t>Explain why PED for Starbucks consumers will be price-elastic or price-inelastic</w:t>
      </w:r>
    </w:p>
    <w:p w14:paraId="6E060C9D"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Degree of necessity of demand</w:t>
      </w:r>
    </w:p>
    <w:p w14:paraId="791ED4C6"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Proportion of income spent on the good</w:t>
      </w:r>
    </w:p>
    <w:p w14:paraId="2ED5A5F1"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Time period for consideration of purchase</w:t>
      </w:r>
    </w:p>
    <w:p w14:paraId="5C9D904F" w14:textId="77837AEA" w:rsidR="00162FB9" w:rsidRPr="00F82214" w:rsidRDefault="00162FB9" w:rsidP="00F82214">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Availability of substitute</w:t>
      </w:r>
    </w:p>
    <w:p w14:paraId="23B60A95" w14:textId="77777777" w:rsidR="00162FB9" w:rsidRPr="00F82214" w:rsidRDefault="00162FB9" w:rsidP="00162FB9">
      <w:pPr>
        <w:pStyle w:val="ListParagraph"/>
        <w:tabs>
          <w:tab w:val="left" w:pos="0"/>
          <w:tab w:val="left" w:pos="709"/>
          <w:tab w:val="left" w:pos="993"/>
        </w:tabs>
        <w:ind w:left="993" w:hanging="567"/>
        <w:jc w:val="both"/>
        <w:rPr>
          <w:rFonts w:ascii="Arial" w:hAnsi="Arial" w:cs="Arial"/>
          <w:sz w:val="26"/>
          <w:szCs w:val="26"/>
          <w:u w:val="single"/>
        </w:rPr>
      </w:pPr>
      <w:r w:rsidRPr="00F82214">
        <w:rPr>
          <w:rFonts w:ascii="Arial" w:hAnsi="Arial" w:cs="Arial"/>
          <w:sz w:val="26"/>
          <w:szCs w:val="26"/>
        </w:rPr>
        <w:t xml:space="preserve">14.2 </w:t>
      </w:r>
      <w:r w:rsidRPr="00F82214">
        <w:rPr>
          <w:rFonts w:ascii="Arial" w:hAnsi="Arial" w:cs="Arial"/>
          <w:sz w:val="26"/>
          <w:szCs w:val="26"/>
          <w:u w:val="single"/>
        </w:rPr>
        <w:t xml:space="preserve">Explain and evaluate how YED can be used to help Starbucks </w:t>
      </w:r>
      <w:r w:rsidRPr="00F82214">
        <w:rPr>
          <w:rFonts w:ascii="Arial" w:hAnsi="Arial" w:cs="Arial"/>
          <w:sz w:val="26"/>
          <w:szCs w:val="26"/>
          <w:u w:val="single"/>
        </w:rPr>
        <w:sym w:font="Symbol" w:char="F0AD"/>
      </w:r>
      <w:r w:rsidRPr="00F82214">
        <w:rPr>
          <w:rFonts w:ascii="Arial" w:hAnsi="Arial" w:cs="Arial"/>
          <w:sz w:val="26"/>
          <w:szCs w:val="26"/>
          <w:u w:val="single"/>
        </w:rPr>
        <w:t>TR</w:t>
      </w:r>
    </w:p>
    <w:p w14:paraId="19C0AE7A" w14:textId="77777777" w:rsidR="00162FB9" w:rsidRPr="00F82214" w:rsidRDefault="00162FB9" w:rsidP="00162FB9">
      <w:pPr>
        <w:pStyle w:val="ListParagraph"/>
        <w:numPr>
          <w:ilvl w:val="0"/>
          <w:numId w:val="46"/>
        </w:numPr>
        <w:tabs>
          <w:tab w:val="left" w:pos="0"/>
          <w:tab w:val="left" w:pos="709"/>
          <w:tab w:val="left" w:pos="993"/>
        </w:tabs>
        <w:jc w:val="both"/>
        <w:rPr>
          <w:rFonts w:ascii="Arial" w:hAnsi="Arial" w:cs="Arial"/>
          <w:sz w:val="26"/>
          <w:szCs w:val="26"/>
        </w:rPr>
      </w:pPr>
      <w:r w:rsidRPr="00F82214">
        <w:rPr>
          <w:rFonts w:ascii="Arial" w:hAnsi="Arial" w:cs="Arial"/>
          <w:sz w:val="26"/>
          <w:szCs w:val="26"/>
        </w:rPr>
        <w:t>Definition of YED and value of YED –</w:t>
      </w:r>
    </w:p>
    <w:p w14:paraId="0FF24894" w14:textId="77777777" w:rsidR="00162FB9" w:rsidRPr="00F82214" w:rsidRDefault="00162FB9" w:rsidP="00162FB9">
      <w:pPr>
        <w:pStyle w:val="ListParagraph"/>
        <w:tabs>
          <w:tab w:val="left" w:pos="0"/>
          <w:tab w:val="left" w:pos="709"/>
          <w:tab w:val="left" w:pos="993"/>
        </w:tabs>
        <w:ind w:left="1200"/>
        <w:jc w:val="both"/>
        <w:rPr>
          <w:rFonts w:ascii="Arial" w:hAnsi="Arial" w:cs="Arial"/>
          <w:sz w:val="26"/>
          <w:szCs w:val="26"/>
        </w:rPr>
      </w:pPr>
      <w:r w:rsidRPr="00F82214">
        <w:rPr>
          <w:rFonts w:ascii="Arial" w:hAnsi="Arial" w:cs="Arial"/>
          <w:sz w:val="26"/>
          <w:szCs w:val="26"/>
        </w:rPr>
        <w:t>Positive – Normal, Negative - Inferior</w:t>
      </w:r>
    </w:p>
    <w:p w14:paraId="5CD70977" w14:textId="77777777" w:rsidR="00162FB9" w:rsidRPr="00F82214" w:rsidRDefault="00162FB9" w:rsidP="00162FB9">
      <w:pPr>
        <w:pStyle w:val="ListParagraph"/>
        <w:numPr>
          <w:ilvl w:val="0"/>
          <w:numId w:val="46"/>
        </w:numPr>
        <w:tabs>
          <w:tab w:val="left" w:pos="0"/>
          <w:tab w:val="left" w:pos="709"/>
          <w:tab w:val="left" w:pos="993"/>
        </w:tabs>
        <w:jc w:val="both"/>
        <w:rPr>
          <w:rFonts w:ascii="Arial" w:hAnsi="Arial" w:cs="Arial"/>
          <w:sz w:val="26"/>
          <w:szCs w:val="26"/>
        </w:rPr>
      </w:pPr>
      <w:r w:rsidRPr="00F82214">
        <w:rPr>
          <w:rFonts w:ascii="Arial" w:hAnsi="Arial" w:cs="Arial"/>
          <w:sz w:val="26"/>
          <w:szCs w:val="26"/>
        </w:rPr>
        <w:t xml:space="preserve">Usefulness of YED in helping Starbucks to </w:t>
      </w:r>
      <w:r w:rsidRPr="00F82214">
        <w:rPr>
          <w:rFonts w:ascii="Arial" w:hAnsi="Arial" w:cs="Arial"/>
          <w:sz w:val="26"/>
          <w:szCs w:val="26"/>
        </w:rPr>
        <w:sym w:font="Symbol" w:char="F0AD"/>
      </w:r>
      <w:r w:rsidRPr="00F82214">
        <w:rPr>
          <w:rFonts w:ascii="Arial" w:hAnsi="Arial" w:cs="Arial"/>
          <w:sz w:val="26"/>
          <w:szCs w:val="26"/>
        </w:rPr>
        <w:t xml:space="preserve"> TR</w:t>
      </w:r>
    </w:p>
    <w:p w14:paraId="409300CF" w14:textId="77777777" w:rsidR="00162FB9" w:rsidRPr="00F82214" w:rsidRDefault="00162FB9" w:rsidP="00162FB9">
      <w:pPr>
        <w:pStyle w:val="ListParagraph"/>
        <w:tabs>
          <w:tab w:val="left" w:pos="0"/>
          <w:tab w:val="left" w:pos="709"/>
          <w:tab w:val="left" w:pos="851"/>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 xml:space="preserve">Derive information on consumer’s degree of price sensitivity to the types of coffee offered by Starbucks </w:t>
      </w:r>
      <w:r w:rsidRPr="00F82214">
        <w:rPr>
          <w:rFonts w:ascii="Arial" w:hAnsi="Arial" w:cs="Arial"/>
          <w:sz w:val="26"/>
          <w:szCs w:val="26"/>
        </w:rPr>
        <w:sym w:font="Wingdings" w:char="F0E0"/>
      </w:r>
      <w:r w:rsidRPr="00F82214">
        <w:rPr>
          <w:rFonts w:ascii="Arial" w:hAnsi="Arial" w:cs="Arial"/>
          <w:sz w:val="26"/>
          <w:szCs w:val="26"/>
        </w:rPr>
        <w:t xml:space="preserve"> derive price strategy </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6292D239" w14:textId="77777777" w:rsidR="00162FB9" w:rsidRPr="00F82214" w:rsidRDefault="00162FB9" w:rsidP="00162FB9">
      <w:pPr>
        <w:pStyle w:val="ListParagraph"/>
        <w:tabs>
          <w:tab w:val="left" w:pos="0"/>
          <w:tab w:val="left" w:pos="709"/>
          <w:tab w:val="left" w:pos="851"/>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Understanding of the consumers in the classification of goods – raise market demand by selling the types of goods derived under different economic conditions (</w:t>
      </w:r>
      <w:r w:rsidRPr="00F82214">
        <w:rPr>
          <w:rFonts w:ascii="Arial" w:hAnsi="Arial" w:cs="Arial"/>
          <w:sz w:val="26"/>
          <w:szCs w:val="26"/>
        </w:rPr>
        <w:sym w:font="Symbol" w:char="F0AD"/>
      </w:r>
      <w:r w:rsidRPr="00F82214">
        <w:rPr>
          <w:rFonts w:ascii="Arial" w:hAnsi="Arial" w:cs="Arial"/>
          <w:sz w:val="26"/>
          <w:szCs w:val="26"/>
        </w:rPr>
        <w:t>Y</w:t>
      </w:r>
      <w:r w:rsidRPr="00F82214">
        <w:rPr>
          <w:rFonts w:ascii="Arial" w:hAnsi="Arial" w:cs="Arial"/>
          <w:sz w:val="26"/>
          <w:szCs w:val="26"/>
        </w:rPr>
        <w:sym w:font="Wingdings" w:char="F0E0"/>
      </w:r>
      <w:r w:rsidRPr="00F82214">
        <w:rPr>
          <w:rFonts w:ascii="Arial" w:hAnsi="Arial" w:cs="Arial"/>
          <w:sz w:val="26"/>
          <w:szCs w:val="26"/>
        </w:rPr>
        <w:t xml:space="preserve"> sell normal good market demand </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3597CA6C" w14:textId="77777777" w:rsidR="00162FB9" w:rsidRPr="00F82214" w:rsidRDefault="00162FB9" w:rsidP="00162FB9">
      <w:pPr>
        <w:pStyle w:val="ListParagraph"/>
        <w:tabs>
          <w:tab w:val="left" w:pos="0"/>
          <w:tab w:val="left" w:pos="709"/>
          <w:tab w:val="left" w:pos="851"/>
        </w:tabs>
        <w:ind w:left="851"/>
        <w:jc w:val="both"/>
        <w:rPr>
          <w:rFonts w:ascii="Arial" w:hAnsi="Arial" w:cs="Arial"/>
          <w:sz w:val="26"/>
          <w:szCs w:val="26"/>
        </w:rPr>
      </w:pPr>
    </w:p>
    <w:p w14:paraId="1B3D526D" w14:textId="77777777" w:rsidR="00162FB9" w:rsidRPr="00F82214" w:rsidRDefault="00162FB9" w:rsidP="00162FB9">
      <w:pPr>
        <w:pStyle w:val="ListParagraph"/>
        <w:numPr>
          <w:ilvl w:val="0"/>
          <w:numId w:val="46"/>
        </w:numPr>
        <w:tabs>
          <w:tab w:val="left" w:pos="0"/>
          <w:tab w:val="left" w:pos="709"/>
          <w:tab w:val="left" w:pos="993"/>
        </w:tabs>
        <w:jc w:val="both"/>
        <w:rPr>
          <w:rFonts w:ascii="Arial" w:hAnsi="Arial" w:cs="Arial"/>
          <w:sz w:val="26"/>
          <w:szCs w:val="26"/>
        </w:rPr>
      </w:pPr>
      <w:r w:rsidRPr="00F82214">
        <w:rPr>
          <w:rFonts w:ascii="Arial" w:hAnsi="Arial" w:cs="Arial"/>
          <w:sz w:val="26"/>
          <w:szCs w:val="26"/>
        </w:rPr>
        <w:t>Explain how YED for Starbucks consumers is determined</w:t>
      </w:r>
    </w:p>
    <w:p w14:paraId="419D1843" w14:textId="25E280EE" w:rsidR="00162FB9" w:rsidRDefault="00162FB9" w:rsidP="00F82214">
      <w:pPr>
        <w:pStyle w:val="ListParagraph"/>
        <w:tabs>
          <w:tab w:val="left" w:pos="0"/>
          <w:tab w:val="left" w:pos="709"/>
          <w:tab w:val="left" w:pos="851"/>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Price of good/ proportions of income spent on the good</w:t>
      </w:r>
    </w:p>
    <w:p w14:paraId="7D78FC5B" w14:textId="77777777" w:rsidR="00F82214" w:rsidRPr="00F82214" w:rsidRDefault="00F82214" w:rsidP="00F82214">
      <w:pPr>
        <w:tabs>
          <w:tab w:val="left" w:pos="0"/>
          <w:tab w:val="left" w:pos="709"/>
          <w:tab w:val="left" w:pos="851"/>
        </w:tabs>
        <w:jc w:val="both"/>
        <w:rPr>
          <w:rFonts w:ascii="Arial" w:hAnsi="Arial" w:cs="Arial"/>
          <w:sz w:val="26"/>
          <w:szCs w:val="26"/>
        </w:rPr>
      </w:pPr>
    </w:p>
    <w:p w14:paraId="42B895CF" w14:textId="77777777" w:rsidR="00162FB9" w:rsidRPr="00F82214" w:rsidRDefault="00162FB9" w:rsidP="00162FB9">
      <w:pPr>
        <w:pStyle w:val="ListParagraph"/>
        <w:tabs>
          <w:tab w:val="left" w:pos="0"/>
          <w:tab w:val="left" w:pos="709"/>
          <w:tab w:val="left" w:pos="993"/>
        </w:tabs>
        <w:ind w:left="993" w:hanging="567"/>
        <w:jc w:val="both"/>
        <w:rPr>
          <w:rFonts w:ascii="Arial" w:hAnsi="Arial" w:cs="Arial"/>
          <w:sz w:val="26"/>
          <w:szCs w:val="26"/>
          <w:u w:val="single"/>
        </w:rPr>
      </w:pPr>
      <w:r w:rsidRPr="00F82214">
        <w:rPr>
          <w:rFonts w:ascii="Arial" w:hAnsi="Arial" w:cs="Arial"/>
          <w:sz w:val="26"/>
          <w:szCs w:val="26"/>
        </w:rPr>
        <w:t xml:space="preserve">14.3 </w:t>
      </w:r>
      <w:r w:rsidRPr="00F82214">
        <w:rPr>
          <w:rFonts w:ascii="Arial" w:hAnsi="Arial" w:cs="Arial"/>
          <w:sz w:val="26"/>
          <w:szCs w:val="26"/>
          <w:u w:val="single"/>
        </w:rPr>
        <w:t xml:space="preserve">Explain and evaluate how XED can be used to help Starbucks </w:t>
      </w:r>
      <w:r w:rsidRPr="00F82214">
        <w:rPr>
          <w:rFonts w:ascii="Arial" w:hAnsi="Arial" w:cs="Arial"/>
          <w:sz w:val="26"/>
          <w:szCs w:val="26"/>
          <w:u w:val="single"/>
        </w:rPr>
        <w:sym w:font="Symbol" w:char="F0AD"/>
      </w:r>
      <w:r w:rsidRPr="00F82214">
        <w:rPr>
          <w:rFonts w:ascii="Arial" w:hAnsi="Arial" w:cs="Arial"/>
          <w:sz w:val="26"/>
          <w:szCs w:val="26"/>
          <w:u w:val="single"/>
        </w:rPr>
        <w:t>TR</w:t>
      </w:r>
    </w:p>
    <w:p w14:paraId="3E580D60" w14:textId="77777777" w:rsidR="00162FB9" w:rsidRPr="00F82214" w:rsidRDefault="00162FB9" w:rsidP="00162FB9">
      <w:pPr>
        <w:pStyle w:val="ListParagraph"/>
        <w:numPr>
          <w:ilvl w:val="0"/>
          <w:numId w:val="47"/>
        </w:numPr>
        <w:tabs>
          <w:tab w:val="left" w:pos="0"/>
          <w:tab w:val="left" w:pos="709"/>
          <w:tab w:val="left" w:pos="993"/>
        </w:tabs>
        <w:jc w:val="both"/>
        <w:rPr>
          <w:rFonts w:ascii="Arial" w:hAnsi="Arial" w:cs="Arial"/>
          <w:sz w:val="26"/>
          <w:szCs w:val="26"/>
        </w:rPr>
      </w:pPr>
      <w:r w:rsidRPr="00F82214">
        <w:rPr>
          <w:rFonts w:ascii="Arial" w:hAnsi="Arial" w:cs="Arial"/>
          <w:sz w:val="26"/>
          <w:szCs w:val="26"/>
        </w:rPr>
        <w:t xml:space="preserve">Definition of XED and value of XED </w:t>
      </w:r>
    </w:p>
    <w:p w14:paraId="5305FA49" w14:textId="77777777" w:rsidR="00162FB9" w:rsidRPr="00F82214" w:rsidRDefault="00162FB9" w:rsidP="00162FB9">
      <w:pPr>
        <w:pStyle w:val="ListParagraph"/>
        <w:tabs>
          <w:tab w:val="left" w:pos="0"/>
          <w:tab w:val="left" w:pos="709"/>
          <w:tab w:val="left" w:pos="993"/>
        </w:tabs>
        <w:ind w:left="1200"/>
        <w:jc w:val="both"/>
        <w:rPr>
          <w:rFonts w:ascii="Arial" w:hAnsi="Arial" w:cs="Arial"/>
          <w:sz w:val="26"/>
          <w:szCs w:val="26"/>
        </w:rPr>
      </w:pPr>
      <w:r w:rsidRPr="00F82214">
        <w:rPr>
          <w:rFonts w:ascii="Arial" w:hAnsi="Arial" w:cs="Arial"/>
          <w:sz w:val="26"/>
          <w:szCs w:val="26"/>
        </w:rPr>
        <w:t xml:space="preserve">Positive – </w:t>
      </w:r>
      <w:proofErr w:type="gramStart"/>
      <w:r w:rsidRPr="00F82214">
        <w:rPr>
          <w:rFonts w:ascii="Arial" w:hAnsi="Arial" w:cs="Arial"/>
          <w:sz w:val="26"/>
          <w:szCs w:val="26"/>
        </w:rPr>
        <w:t>Substitutes ,</w:t>
      </w:r>
      <w:proofErr w:type="gramEnd"/>
      <w:r w:rsidRPr="00F82214">
        <w:rPr>
          <w:rFonts w:ascii="Arial" w:hAnsi="Arial" w:cs="Arial"/>
          <w:sz w:val="26"/>
          <w:szCs w:val="26"/>
        </w:rPr>
        <w:t xml:space="preserve"> Negative - Complementary</w:t>
      </w:r>
    </w:p>
    <w:p w14:paraId="275F9744" w14:textId="77777777" w:rsidR="00162FB9" w:rsidRPr="00F82214" w:rsidRDefault="00162FB9" w:rsidP="00162FB9">
      <w:pPr>
        <w:pStyle w:val="ListParagraph"/>
        <w:numPr>
          <w:ilvl w:val="0"/>
          <w:numId w:val="47"/>
        </w:numPr>
        <w:tabs>
          <w:tab w:val="left" w:pos="0"/>
          <w:tab w:val="left" w:pos="709"/>
          <w:tab w:val="left" w:pos="993"/>
        </w:tabs>
        <w:jc w:val="both"/>
        <w:rPr>
          <w:rFonts w:ascii="Arial" w:hAnsi="Arial" w:cs="Arial"/>
          <w:sz w:val="26"/>
          <w:szCs w:val="26"/>
        </w:rPr>
      </w:pPr>
      <w:r w:rsidRPr="00F82214">
        <w:rPr>
          <w:rFonts w:ascii="Arial" w:hAnsi="Arial" w:cs="Arial"/>
          <w:sz w:val="26"/>
          <w:szCs w:val="26"/>
        </w:rPr>
        <w:t xml:space="preserve">Usefulness of XED in helping Starbucks to </w:t>
      </w:r>
      <w:r w:rsidRPr="00F82214">
        <w:rPr>
          <w:rFonts w:ascii="Arial" w:hAnsi="Arial" w:cs="Arial"/>
          <w:sz w:val="26"/>
          <w:szCs w:val="26"/>
        </w:rPr>
        <w:sym w:font="Symbol" w:char="F0AD"/>
      </w:r>
      <w:r w:rsidRPr="00F82214">
        <w:rPr>
          <w:rFonts w:ascii="Arial" w:hAnsi="Arial" w:cs="Arial"/>
          <w:sz w:val="26"/>
          <w:szCs w:val="26"/>
        </w:rPr>
        <w:t>TR</w:t>
      </w:r>
    </w:p>
    <w:p w14:paraId="193ACFE4"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 xml:space="preserve">Information on related goods </w:t>
      </w:r>
      <w:r w:rsidRPr="00F82214">
        <w:rPr>
          <w:rFonts w:ascii="Arial" w:hAnsi="Arial" w:cs="Arial"/>
          <w:sz w:val="26"/>
          <w:szCs w:val="26"/>
        </w:rPr>
        <w:sym w:font="Wingdings" w:char="F0E0"/>
      </w:r>
      <w:r w:rsidRPr="00F82214">
        <w:rPr>
          <w:rFonts w:ascii="Arial" w:hAnsi="Arial" w:cs="Arial"/>
          <w:sz w:val="26"/>
          <w:szCs w:val="26"/>
        </w:rPr>
        <w:t>conduct sales and marketing strategy</w:t>
      </w:r>
    </w:p>
    <w:p w14:paraId="00461C8C"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Complementary</w:t>
      </w:r>
      <w:r w:rsidRPr="00F82214">
        <w:rPr>
          <w:rFonts w:ascii="Arial" w:hAnsi="Arial" w:cs="Arial"/>
          <w:sz w:val="26"/>
          <w:szCs w:val="26"/>
        </w:rPr>
        <w:sym w:font="Wingdings" w:char="F0E0"/>
      </w:r>
      <w:r w:rsidRPr="00F82214">
        <w:rPr>
          <w:rFonts w:ascii="Arial" w:hAnsi="Arial" w:cs="Arial"/>
          <w:sz w:val="26"/>
          <w:szCs w:val="26"/>
        </w:rPr>
        <w:t>joint promotion</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market demand</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1CC1DB9D" w14:textId="77777777" w:rsidR="00162FB9" w:rsidRPr="00F82214" w:rsidRDefault="00162FB9" w:rsidP="00162FB9">
      <w:pPr>
        <w:pStyle w:val="ListParagraph"/>
        <w:tabs>
          <w:tab w:val="left" w:pos="0"/>
          <w:tab w:val="left" w:pos="709"/>
          <w:tab w:val="left" w:pos="993"/>
        </w:tabs>
        <w:ind w:left="2410" w:hanging="1559"/>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 xml:space="preserve">Substitutes – SR </w:t>
      </w:r>
      <w:r w:rsidRPr="00F82214">
        <w:rPr>
          <w:rFonts w:ascii="Arial" w:hAnsi="Arial" w:cs="Arial"/>
          <w:sz w:val="26"/>
          <w:szCs w:val="26"/>
        </w:rPr>
        <w:sym w:font="Wingdings" w:char="F0E0"/>
      </w:r>
      <w:r w:rsidRPr="00F82214">
        <w:rPr>
          <w:rFonts w:ascii="Arial" w:hAnsi="Arial" w:cs="Arial"/>
          <w:sz w:val="26"/>
          <w:szCs w:val="26"/>
        </w:rPr>
        <w:t xml:space="preserve">price strategy </w:t>
      </w:r>
      <w:r w:rsidRPr="00F82214">
        <w:rPr>
          <w:rFonts w:ascii="Arial" w:hAnsi="Arial" w:cs="Arial"/>
          <w:sz w:val="26"/>
          <w:szCs w:val="26"/>
        </w:rPr>
        <w:sym w:font="Wingdings" w:char="F0E0"/>
      </w:r>
      <w:r w:rsidRPr="00F82214">
        <w:rPr>
          <w:rFonts w:ascii="Arial" w:hAnsi="Arial" w:cs="Arial"/>
          <w:sz w:val="26"/>
          <w:szCs w:val="26"/>
        </w:rPr>
        <w:t xml:space="preserve">maintain competitiveness </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5412C4B7" w14:textId="77777777" w:rsidR="00162FB9" w:rsidRPr="00F82214" w:rsidRDefault="00162FB9" w:rsidP="00162FB9">
      <w:pPr>
        <w:pStyle w:val="ListParagraph"/>
        <w:tabs>
          <w:tab w:val="left" w:pos="0"/>
          <w:tab w:val="left" w:pos="709"/>
          <w:tab w:val="left" w:pos="993"/>
        </w:tabs>
        <w:ind w:left="2410"/>
        <w:jc w:val="both"/>
        <w:rPr>
          <w:rFonts w:ascii="Arial" w:hAnsi="Arial" w:cs="Arial"/>
          <w:sz w:val="26"/>
          <w:szCs w:val="26"/>
        </w:rPr>
      </w:pPr>
      <w:r w:rsidRPr="00F82214">
        <w:rPr>
          <w:rFonts w:ascii="Arial" w:hAnsi="Arial" w:cs="Arial"/>
          <w:sz w:val="26"/>
          <w:szCs w:val="26"/>
        </w:rPr>
        <w:t xml:space="preserve">– LR </w:t>
      </w:r>
      <w:r w:rsidRPr="00F82214">
        <w:rPr>
          <w:rFonts w:ascii="Arial" w:hAnsi="Arial" w:cs="Arial"/>
          <w:sz w:val="26"/>
          <w:szCs w:val="26"/>
        </w:rPr>
        <w:sym w:font="Wingdings" w:char="F0E0"/>
      </w:r>
      <w:r w:rsidRPr="00F82214">
        <w:rPr>
          <w:rFonts w:ascii="Arial" w:hAnsi="Arial" w:cs="Arial"/>
          <w:sz w:val="26"/>
          <w:szCs w:val="26"/>
        </w:rPr>
        <w:t xml:space="preserve">Promotion </w:t>
      </w:r>
      <w:r w:rsidRPr="00F82214">
        <w:rPr>
          <w:rFonts w:ascii="Arial" w:hAnsi="Arial" w:cs="Arial"/>
          <w:sz w:val="26"/>
          <w:szCs w:val="26"/>
        </w:rPr>
        <w:sym w:font="Wingdings" w:char="F0E0"/>
      </w:r>
      <w:r w:rsidRPr="00F82214">
        <w:rPr>
          <w:rFonts w:ascii="Arial" w:hAnsi="Arial" w:cs="Arial"/>
          <w:sz w:val="26"/>
          <w:szCs w:val="26"/>
        </w:rPr>
        <w:t>brand loyalty</w:t>
      </w:r>
      <w:r w:rsidRPr="00F82214">
        <w:rPr>
          <w:rFonts w:ascii="Arial" w:hAnsi="Arial" w:cs="Arial"/>
          <w:sz w:val="26"/>
          <w:szCs w:val="26"/>
        </w:rPr>
        <w:sym w:font="Wingdings" w:char="F0E0"/>
      </w:r>
      <w:r w:rsidRPr="00F82214">
        <w:rPr>
          <w:rFonts w:ascii="Arial" w:hAnsi="Arial" w:cs="Arial"/>
          <w:sz w:val="26"/>
          <w:szCs w:val="26"/>
        </w:rPr>
        <w:t>shape PED to become price-inelastic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 (avoid price competition)</w:t>
      </w:r>
    </w:p>
    <w:p w14:paraId="6F118EEC" w14:textId="77777777" w:rsidR="00162FB9" w:rsidRPr="00F82214" w:rsidRDefault="00162FB9" w:rsidP="00162FB9">
      <w:pPr>
        <w:pStyle w:val="ListParagraph"/>
        <w:tabs>
          <w:tab w:val="left" w:pos="0"/>
          <w:tab w:val="left" w:pos="709"/>
          <w:tab w:val="left" w:pos="993"/>
        </w:tabs>
        <w:ind w:left="1200"/>
        <w:jc w:val="both"/>
        <w:rPr>
          <w:rFonts w:ascii="Arial" w:hAnsi="Arial" w:cs="Arial"/>
          <w:sz w:val="26"/>
          <w:szCs w:val="26"/>
        </w:rPr>
      </w:pPr>
    </w:p>
    <w:p w14:paraId="0FA4E9E6" w14:textId="77777777" w:rsidR="00162FB9" w:rsidRPr="00F82214" w:rsidRDefault="00162FB9" w:rsidP="00162FB9">
      <w:pPr>
        <w:pStyle w:val="ListParagraph"/>
        <w:tabs>
          <w:tab w:val="left" w:pos="0"/>
          <w:tab w:val="left" w:pos="709"/>
          <w:tab w:val="left" w:pos="993"/>
        </w:tabs>
        <w:ind w:left="426"/>
        <w:jc w:val="both"/>
        <w:rPr>
          <w:rFonts w:ascii="Arial" w:hAnsi="Arial" w:cs="Arial"/>
          <w:sz w:val="26"/>
          <w:szCs w:val="26"/>
        </w:rPr>
      </w:pPr>
      <w:r w:rsidRPr="00F82214">
        <w:rPr>
          <w:rFonts w:ascii="Arial" w:hAnsi="Arial" w:cs="Arial"/>
          <w:sz w:val="26"/>
          <w:szCs w:val="26"/>
        </w:rPr>
        <w:t xml:space="preserve">14.4 </w:t>
      </w:r>
      <w:r w:rsidRPr="00F82214">
        <w:rPr>
          <w:rFonts w:ascii="Arial" w:hAnsi="Arial" w:cs="Arial"/>
          <w:sz w:val="26"/>
          <w:szCs w:val="26"/>
          <w:u w:val="single"/>
        </w:rPr>
        <w:t>Limitations of Elasticity of Demand</w:t>
      </w:r>
    </w:p>
    <w:p w14:paraId="44ADE144" w14:textId="77777777" w:rsidR="00162FB9" w:rsidRPr="00F82214" w:rsidRDefault="00162FB9" w:rsidP="00162FB9">
      <w:pPr>
        <w:pStyle w:val="ListParagraph"/>
        <w:numPr>
          <w:ilvl w:val="0"/>
          <w:numId w:val="48"/>
        </w:numPr>
        <w:tabs>
          <w:tab w:val="left" w:pos="0"/>
          <w:tab w:val="left" w:pos="709"/>
          <w:tab w:val="left" w:pos="993"/>
        </w:tabs>
        <w:jc w:val="both"/>
        <w:rPr>
          <w:rFonts w:ascii="Arial" w:hAnsi="Arial" w:cs="Arial"/>
          <w:sz w:val="26"/>
          <w:szCs w:val="26"/>
        </w:rPr>
      </w:pPr>
      <w:r w:rsidRPr="00F82214">
        <w:rPr>
          <w:rFonts w:ascii="Arial" w:hAnsi="Arial" w:cs="Arial"/>
          <w:sz w:val="26"/>
          <w:szCs w:val="26"/>
        </w:rPr>
        <w:t>Time span is too long – economic data is inaccurate</w:t>
      </w:r>
    </w:p>
    <w:p w14:paraId="5DA7B6D5" w14:textId="77777777" w:rsidR="00162FB9" w:rsidRPr="00F82214" w:rsidRDefault="00162FB9" w:rsidP="00162FB9">
      <w:pPr>
        <w:pStyle w:val="ListParagraph"/>
        <w:numPr>
          <w:ilvl w:val="0"/>
          <w:numId w:val="48"/>
        </w:numPr>
        <w:tabs>
          <w:tab w:val="left" w:pos="0"/>
          <w:tab w:val="left" w:pos="709"/>
          <w:tab w:val="left" w:pos="993"/>
        </w:tabs>
        <w:jc w:val="both"/>
        <w:rPr>
          <w:rFonts w:ascii="Arial" w:hAnsi="Arial" w:cs="Arial"/>
          <w:sz w:val="26"/>
          <w:szCs w:val="26"/>
        </w:rPr>
      </w:pPr>
      <w:r w:rsidRPr="00F82214">
        <w:rPr>
          <w:rFonts w:ascii="Arial" w:hAnsi="Arial" w:cs="Arial"/>
          <w:sz w:val="26"/>
          <w:szCs w:val="26"/>
        </w:rPr>
        <w:t>Ceteris paribus condition cannot hold in the real world</w:t>
      </w:r>
    </w:p>
    <w:p w14:paraId="061DEE03" w14:textId="77777777" w:rsidR="00162FB9" w:rsidRPr="00F82214" w:rsidRDefault="00162FB9" w:rsidP="00162FB9">
      <w:pPr>
        <w:pStyle w:val="ListParagraph"/>
        <w:numPr>
          <w:ilvl w:val="0"/>
          <w:numId w:val="48"/>
        </w:numPr>
        <w:tabs>
          <w:tab w:val="left" w:pos="0"/>
          <w:tab w:val="left" w:pos="993"/>
        </w:tabs>
        <w:ind w:left="993" w:hanging="284"/>
        <w:jc w:val="both"/>
        <w:rPr>
          <w:rFonts w:ascii="Arial" w:hAnsi="Arial" w:cs="Arial"/>
          <w:sz w:val="26"/>
          <w:szCs w:val="26"/>
        </w:rPr>
      </w:pPr>
      <w:r w:rsidRPr="00F82214">
        <w:rPr>
          <w:rFonts w:ascii="Arial" w:hAnsi="Arial" w:cs="Arial"/>
          <w:sz w:val="26"/>
          <w:szCs w:val="26"/>
        </w:rPr>
        <w:t xml:space="preserve">Social variables are not accounted but significant in influencing consumer </w:t>
      </w:r>
      <w:proofErr w:type="spellStart"/>
      <w:r w:rsidRPr="00F82214">
        <w:rPr>
          <w:rFonts w:ascii="Arial" w:hAnsi="Arial" w:cs="Arial"/>
          <w:sz w:val="26"/>
          <w:szCs w:val="26"/>
        </w:rPr>
        <w:t>behaviour</w:t>
      </w:r>
      <w:proofErr w:type="spellEnd"/>
    </w:p>
    <w:p w14:paraId="18281EE6" w14:textId="689A116E" w:rsidR="00162FB9" w:rsidRPr="00FD2D9A" w:rsidRDefault="00162FB9" w:rsidP="004C1AA7">
      <w:pPr>
        <w:autoSpaceDE w:val="0"/>
        <w:autoSpaceDN w:val="0"/>
        <w:adjustRightInd w:val="0"/>
        <w:jc w:val="both"/>
        <w:rPr>
          <w:rFonts w:ascii="Arial" w:hAnsi="Arial" w:cs="Arial"/>
          <w:sz w:val="26"/>
          <w:szCs w:val="26"/>
        </w:rPr>
      </w:pPr>
    </w:p>
    <w:p w14:paraId="799B8E30" w14:textId="77777777" w:rsidR="00162FB9" w:rsidRPr="00FD2D9A" w:rsidRDefault="00162FB9" w:rsidP="004C1AA7">
      <w:pPr>
        <w:autoSpaceDE w:val="0"/>
        <w:autoSpaceDN w:val="0"/>
        <w:adjustRightInd w:val="0"/>
        <w:jc w:val="both"/>
        <w:rPr>
          <w:rFonts w:ascii="Arial" w:hAnsi="Arial" w:cs="Arial"/>
          <w:sz w:val="26"/>
          <w:szCs w:val="26"/>
          <w:u w:val="single"/>
        </w:rPr>
      </w:pPr>
    </w:p>
    <w:sectPr w:rsidR="00162FB9" w:rsidRPr="00FD2D9A" w:rsidSect="00111B2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12A6F" w14:textId="77777777" w:rsidR="00252E71" w:rsidRDefault="00252E71" w:rsidP="00566AB3">
      <w:r>
        <w:separator/>
      </w:r>
    </w:p>
  </w:endnote>
  <w:endnote w:type="continuationSeparator" w:id="0">
    <w:p w14:paraId="008D4E72" w14:textId="77777777" w:rsidR="00252E71" w:rsidRDefault="00252E7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9B1" w14:textId="77777777" w:rsidR="006561E4" w:rsidRDefault="006561E4"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6561E4" w:rsidRDefault="006561E4"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31024513" w14:textId="129378B4" w:rsidR="006561E4" w:rsidRPr="00A1157B" w:rsidRDefault="006561E4"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32149CFF" w14:textId="77777777" w:rsidR="006561E4" w:rsidRPr="00366349" w:rsidRDefault="006561E4"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10692" w14:textId="77777777" w:rsidR="00252E71" w:rsidRDefault="00252E71" w:rsidP="00566AB3">
      <w:r>
        <w:separator/>
      </w:r>
    </w:p>
  </w:footnote>
  <w:footnote w:type="continuationSeparator" w:id="0">
    <w:p w14:paraId="6BA2E334" w14:textId="77777777" w:rsidR="00252E71" w:rsidRDefault="00252E7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6561E4" w:rsidRPr="005E0FEE" w:rsidRDefault="006561E4"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267E32"/>
    <w:multiLevelType w:val="hybridMultilevel"/>
    <w:tmpl w:val="481E2A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6"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7"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A2727"/>
    <w:multiLevelType w:val="hybridMultilevel"/>
    <w:tmpl w:val="AC9C67AA"/>
    <w:lvl w:ilvl="0" w:tplc="8EF0FC5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3"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9"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20"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4"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5"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8"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9"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4"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35"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7"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1"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42"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3"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44"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45"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46"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7"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7"/>
  </w:num>
  <w:num w:numId="2">
    <w:abstractNumId w:val="21"/>
  </w:num>
  <w:num w:numId="3">
    <w:abstractNumId w:val="14"/>
  </w:num>
  <w:num w:numId="4">
    <w:abstractNumId w:val="12"/>
  </w:num>
  <w:num w:numId="5">
    <w:abstractNumId w:val="25"/>
  </w:num>
  <w:num w:numId="6">
    <w:abstractNumId w:val="39"/>
  </w:num>
  <w:num w:numId="7">
    <w:abstractNumId w:val="8"/>
  </w:num>
  <w:num w:numId="8">
    <w:abstractNumId w:val="1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0"/>
  </w:num>
  <w:num w:numId="12">
    <w:abstractNumId w:val="35"/>
  </w:num>
  <w:num w:numId="13">
    <w:abstractNumId w:val="27"/>
  </w:num>
  <w:num w:numId="14">
    <w:abstractNumId w:val="37"/>
  </w:num>
  <w:num w:numId="15">
    <w:abstractNumId w:val="26"/>
  </w:num>
  <w:num w:numId="16">
    <w:abstractNumId w:val="13"/>
  </w:num>
  <w:num w:numId="17">
    <w:abstractNumId w:val="28"/>
  </w:num>
  <w:num w:numId="18">
    <w:abstractNumId w:val="46"/>
  </w:num>
  <w:num w:numId="19">
    <w:abstractNumId w:val="31"/>
  </w:num>
  <w:num w:numId="20">
    <w:abstractNumId w:val="40"/>
  </w:num>
  <w:num w:numId="21">
    <w:abstractNumId w:val="1"/>
  </w:num>
  <w:num w:numId="22">
    <w:abstractNumId w:val="5"/>
  </w:num>
  <w:num w:numId="23">
    <w:abstractNumId w:val="29"/>
  </w:num>
  <w:num w:numId="24">
    <w:abstractNumId w:val="2"/>
  </w:num>
  <w:num w:numId="25">
    <w:abstractNumId w:val="15"/>
  </w:num>
  <w:num w:numId="26">
    <w:abstractNumId w:val="41"/>
  </w:num>
  <w:num w:numId="27">
    <w:abstractNumId w:val="38"/>
  </w:num>
  <w:num w:numId="28">
    <w:abstractNumId w:val="11"/>
  </w:num>
  <w:num w:numId="29">
    <w:abstractNumId w:val="4"/>
  </w:num>
  <w:num w:numId="30">
    <w:abstractNumId w:val="20"/>
  </w:num>
  <w:num w:numId="31">
    <w:abstractNumId w:val="7"/>
  </w:num>
  <w:num w:numId="32">
    <w:abstractNumId w:val="3"/>
  </w:num>
  <w:num w:numId="33">
    <w:abstractNumId w:val="9"/>
  </w:num>
  <w:num w:numId="34">
    <w:abstractNumId w:val="45"/>
  </w:num>
  <w:num w:numId="35">
    <w:abstractNumId w:val="0"/>
  </w:num>
  <w:num w:numId="36">
    <w:abstractNumId w:val="19"/>
  </w:num>
  <w:num w:numId="37">
    <w:abstractNumId w:val="22"/>
  </w:num>
  <w:num w:numId="38">
    <w:abstractNumId w:val="43"/>
  </w:num>
  <w:num w:numId="39">
    <w:abstractNumId w:val="47"/>
  </w:num>
  <w:num w:numId="40">
    <w:abstractNumId w:val="33"/>
  </w:num>
  <w:num w:numId="41">
    <w:abstractNumId w:val="16"/>
  </w:num>
  <w:num w:numId="42">
    <w:abstractNumId w:val="34"/>
  </w:num>
  <w:num w:numId="43">
    <w:abstractNumId w:val="18"/>
  </w:num>
  <w:num w:numId="44">
    <w:abstractNumId w:val="44"/>
  </w:num>
  <w:num w:numId="45">
    <w:abstractNumId w:val="6"/>
  </w:num>
  <w:num w:numId="46">
    <w:abstractNumId w:val="42"/>
  </w:num>
  <w:num w:numId="47">
    <w:abstractNumId w:val="24"/>
  </w:num>
  <w:num w:numId="4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314AC"/>
    <w:rsid w:val="00060624"/>
    <w:rsid w:val="00063251"/>
    <w:rsid w:val="00073D9D"/>
    <w:rsid w:val="000802E1"/>
    <w:rsid w:val="000A0F62"/>
    <w:rsid w:val="000A4E14"/>
    <w:rsid w:val="000C2227"/>
    <w:rsid w:val="000C27F3"/>
    <w:rsid w:val="000C4D26"/>
    <w:rsid w:val="000C77DA"/>
    <w:rsid w:val="000D20CD"/>
    <w:rsid w:val="000E17FC"/>
    <w:rsid w:val="000F259B"/>
    <w:rsid w:val="000F3ED5"/>
    <w:rsid w:val="00111B29"/>
    <w:rsid w:val="00116EC9"/>
    <w:rsid w:val="001230AF"/>
    <w:rsid w:val="001249AA"/>
    <w:rsid w:val="00125488"/>
    <w:rsid w:val="00153DC4"/>
    <w:rsid w:val="00162FB9"/>
    <w:rsid w:val="001715CA"/>
    <w:rsid w:val="0017543A"/>
    <w:rsid w:val="00182D5F"/>
    <w:rsid w:val="00185841"/>
    <w:rsid w:val="00187677"/>
    <w:rsid w:val="001B72DB"/>
    <w:rsid w:val="001F7404"/>
    <w:rsid w:val="00235736"/>
    <w:rsid w:val="00237B2C"/>
    <w:rsid w:val="002501ED"/>
    <w:rsid w:val="00252E71"/>
    <w:rsid w:val="00262376"/>
    <w:rsid w:val="00262F91"/>
    <w:rsid w:val="002A5206"/>
    <w:rsid w:val="002C429B"/>
    <w:rsid w:val="002E0B03"/>
    <w:rsid w:val="002E71DB"/>
    <w:rsid w:val="002F71B2"/>
    <w:rsid w:val="00317222"/>
    <w:rsid w:val="003451BB"/>
    <w:rsid w:val="00360F5C"/>
    <w:rsid w:val="0036176B"/>
    <w:rsid w:val="0036545A"/>
    <w:rsid w:val="00366349"/>
    <w:rsid w:val="0037684B"/>
    <w:rsid w:val="00382B4E"/>
    <w:rsid w:val="00387230"/>
    <w:rsid w:val="003A70C5"/>
    <w:rsid w:val="003B20E1"/>
    <w:rsid w:val="003B37B1"/>
    <w:rsid w:val="00413EAE"/>
    <w:rsid w:val="0042072D"/>
    <w:rsid w:val="0042080E"/>
    <w:rsid w:val="00421818"/>
    <w:rsid w:val="00427B36"/>
    <w:rsid w:val="00432EE5"/>
    <w:rsid w:val="00454BA9"/>
    <w:rsid w:val="004559F9"/>
    <w:rsid w:val="00485BC4"/>
    <w:rsid w:val="0049115B"/>
    <w:rsid w:val="00494EBE"/>
    <w:rsid w:val="004974EF"/>
    <w:rsid w:val="004A07B7"/>
    <w:rsid w:val="004C1AA7"/>
    <w:rsid w:val="004C4C04"/>
    <w:rsid w:val="004F4B42"/>
    <w:rsid w:val="00513C82"/>
    <w:rsid w:val="0051795C"/>
    <w:rsid w:val="005200EB"/>
    <w:rsid w:val="00532A2A"/>
    <w:rsid w:val="005410CD"/>
    <w:rsid w:val="0054257C"/>
    <w:rsid w:val="00552209"/>
    <w:rsid w:val="00564DA2"/>
    <w:rsid w:val="00566AB3"/>
    <w:rsid w:val="00591E3A"/>
    <w:rsid w:val="005A6C7C"/>
    <w:rsid w:val="005C4B5C"/>
    <w:rsid w:val="005E0FEE"/>
    <w:rsid w:val="005F63C1"/>
    <w:rsid w:val="005F7A55"/>
    <w:rsid w:val="00624855"/>
    <w:rsid w:val="00641BB8"/>
    <w:rsid w:val="006561E4"/>
    <w:rsid w:val="006571AA"/>
    <w:rsid w:val="00670F3D"/>
    <w:rsid w:val="0068183C"/>
    <w:rsid w:val="00690A9F"/>
    <w:rsid w:val="00694834"/>
    <w:rsid w:val="006A70FA"/>
    <w:rsid w:val="006A71A6"/>
    <w:rsid w:val="006A7202"/>
    <w:rsid w:val="006F6BF7"/>
    <w:rsid w:val="00705CBB"/>
    <w:rsid w:val="00721D90"/>
    <w:rsid w:val="00725284"/>
    <w:rsid w:val="007304CF"/>
    <w:rsid w:val="00743737"/>
    <w:rsid w:val="0076770D"/>
    <w:rsid w:val="00773A7B"/>
    <w:rsid w:val="00781C1B"/>
    <w:rsid w:val="00783606"/>
    <w:rsid w:val="007E15BC"/>
    <w:rsid w:val="007E3833"/>
    <w:rsid w:val="00810B45"/>
    <w:rsid w:val="0081745B"/>
    <w:rsid w:val="00827970"/>
    <w:rsid w:val="00827A55"/>
    <w:rsid w:val="00831525"/>
    <w:rsid w:val="00832EBB"/>
    <w:rsid w:val="00840640"/>
    <w:rsid w:val="008461F6"/>
    <w:rsid w:val="00847971"/>
    <w:rsid w:val="00861BE0"/>
    <w:rsid w:val="00875490"/>
    <w:rsid w:val="00875B84"/>
    <w:rsid w:val="00892A6A"/>
    <w:rsid w:val="00897327"/>
    <w:rsid w:val="008A063A"/>
    <w:rsid w:val="008B23C4"/>
    <w:rsid w:val="008C0888"/>
    <w:rsid w:val="008C356C"/>
    <w:rsid w:val="008C5B71"/>
    <w:rsid w:val="008C728C"/>
    <w:rsid w:val="009059DA"/>
    <w:rsid w:val="00940BDF"/>
    <w:rsid w:val="009425F5"/>
    <w:rsid w:val="00946530"/>
    <w:rsid w:val="00974A3B"/>
    <w:rsid w:val="00976D59"/>
    <w:rsid w:val="00977B3C"/>
    <w:rsid w:val="009818A2"/>
    <w:rsid w:val="00987EC5"/>
    <w:rsid w:val="0099311A"/>
    <w:rsid w:val="00995161"/>
    <w:rsid w:val="009A0F26"/>
    <w:rsid w:val="009A1495"/>
    <w:rsid w:val="009B23EC"/>
    <w:rsid w:val="009C18DF"/>
    <w:rsid w:val="009D333F"/>
    <w:rsid w:val="009D77F1"/>
    <w:rsid w:val="009E0C91"/>
    <w:rsid w:val="009E1A76"/>
    <w:rsid w:val="009E1FA6"/>
    <w:rsid w:val="009E43C1"/>
    <w:rsid w:val="009E5972"/>
    <w:rsid w:val="00A1157B"/>
    <w:rsid w:val="00A2101D"/>
    <w:rsid w:val="00A22544"/>
    <w:rsid w:val="00A23FD8"/>
    <w:rsid w:val="00A24905"/>
    <w:rsid w:val="00A4117C"/>
    <w:rsid w:val="00A46C4A"/>
    <w:rsid w:val="00A51728"/>
    <w:rsid w:val="00A524CE"/>
    <w:rsid w:val="00A53FB9"/>
    <w:rsid w:val="00A61549"/>
    <w:rsid w:val="00AA07E3"/>
    <w:rsid w:val="00AC27D2"/>
    <w:rsid w:val="00AC5A24"/>
    <w:rsid w:val="00AD6C65"/>
    <w:rsid w:val="00AD7502"/>
    <w:rsid w:val="00AF1D50"/>
    <w:rsid w:val="00AF7AAF"/>
    <w:rsid w:val="00B31FD4"/>
    <w:rsid w:val="00B4001E"/>
    <w:rsid w:val="00B41749"/>
    <w:rsid w:val="00B478D8"/>
    <w:rsid w:val="00B50C2D"/>
    <w:rsid w:val="00B63906"/>
    <w:rsid w:val="00B71D5A"/>
    <w:rsid w:val="00B759A3"/>
    <w:rsid w:val="00B76F12"/>
    <w:rsid w:val="00B84C59"/>
    <w:rsid w:val="00BA6FA2"/>
    <w:rsid w:val="00BB0657"/>
    <w:rsid w:val="00BF23E5"/>
    <w:rsid w:val="00BF2E89"/>
    <w:rsid w:val="00BF74C4"/>
    <w:rsid w:val="00C050E1"/>
    <w:rsid w:val="00C17C8D"/>
    <w:rsid w:val="00C21E98"/>
    <w:rsid w:val="00C25551"/>
    <w:rsid w:val="00C51D84"/>
    <w:rsid w:val="00C550F5"/>
    <w:rsid w:val="00C5709E"/>
    <w:rsid w:val="00C71492"/>
    <w:rsid w:val="00C7521B"/>
    <w:rsid w:val="00C86EF1"/>
    <w:rsid w:val="00C961E7"/>
    <w:rsid w:val="00CA3C80"/>
    <w:rsid w:val="00CA53BB"/>
    <w:rsid w:val="00CB4809"/>
    <w:rsid w:val="00CF0F97"/>
    <w:rsid w:val="00CF420A"/>
    <w:rsid w:val="00CF5B17"/>
    <w:rsid w:val="00D044D0"/>
    <w:rsid w:val="00D11632"/>
    <w:rsid w:val="00D144A1"/>
    <w:rsid w:val="00D559A5"/>
    <w:rsid w:val="00D60DFF"/>
    <w:rsid w:val="00D70968"/>
    <w:rsid w:val="00D9558A"/>
    <w:rsid w:val="00DB125B"/>
    <w:rsid w:val="00DC5D56"/>
    <w:rsid w:val="00DC7D1E"/>
    <w:rsid w:val="00DE1864"/>
    <w:rsid w:val="00E10136"/>
    <w:rsid w:val="00E1305F"/>
    <w:rsid w:val="00E13CDC"/>
    <w:rsid w:val="00E209F7"/>
    <w:rsid w:val="00E2673F"/>
    <w:rsid w:val="00E378C1"/>
    <w:rsid w:val="00E4558B"/>
    <w:rsid w:val="00E50310"/>
    <w:rsid w:val="00E56925"/>
    <w:rsid w:val="00E6762F"/>
    <w:rsid w:val="00E721BC"/>
    <w:rsid w:val="00EA761E"/>
    <w:rsid w:val="00F071C4"/>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81B5B"/>
    <w:rsid w:val="00F82214"/>
    <w:rsid w:val="00F87A35"/>
    <w:rsid w:val="00F96A8F"/>
    <w:rsid w:val="00FA4F0D"/>
    <w:rsid w:val="00FB1264"/>
    <w:rsid w:val="00FC2BF5"/>
    <w:rsid w:val="00FD2D9A"/>
    <w:rsid w:val="00FE2003"/>
    <w:rsid w:val="00FF0390"/>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FF5D5844-2E9F-476D-91B8-80116A55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9"/>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0FDBB0-0FAA-4162-AFCA-4D01253C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26</Pages>
  <Words>5673</Words>
  <Characters>32338</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Notes 2018 – Demand and Supply &amp; Elasticity of Demand and Supply</vt:lpstr>
      <vt:lpstr/>
      <vt:lpstr>Part 1: Theory of Demand and Supply </vt:lpstr>
      <vt:lpstr>Main Definitions and Concepts</vt:lpstr>
      <vt:lpstr>        Demand</vt:lpstr>
      <vt:lpstr>        Demand refers to the consumer’s desire and willingness to purchase based on cons</vt:lpstr>
      <vt:lpstr>        1.1.1	Assumptions (Rational consumer behaviour – maximization of their satisfact</vt:lpstr>
      <vt:lpstr>        Consumers spend all income on goods and services/ maximisation of consumer welfa</vt:lpstr>
      <vt:lpstr>        Consumers always prefer more of a normal good as compared to less.</vt:lpstr>
      <vt:lpstr>        Producers always aim to maximise profits by supplying more of a good at a given </vt:lpstr>
      <vt:lpstr>        Demand Curve</vt:lpstr>
      <vt:lpstr>        The demand curve shows the inverse relationship between the price of good and th</vt:lpstr>
      <vt:lpstr>        It represents the maximum price that consumers are willing and able to pay for 1</vt:lpstr>
      <vt:lpstr>        (The demand curve is downward-sloping (inverse r/s between P &amp; qtydd) because of</vt:lpstr>
      <vt:lpstr>        Income effect reflects a change in real income when there is a change in the pri</vt:lpstr>
      <vt:lpstr>        Substitution effect reflects the consumers’ switching to, or from, alternative g</vt:lpstr>
      <vt:lpstr>        Change in Quantity Demanded</vt:lpstr>
      <vt:lpstr>        A change in quantity demanded is the change in consumption of the goods due to a</vt:lpstr>
      <vt:lpstr>        Change in Demand</vt:lpstr>
      <vt:lpstr>        A change in demand is a change in the consumption of the goods due to factors ot</vt:lpstr>
      <vt:lpstr>    1.6   Determinants of Demand</vt:lpstr>
      <vt:lpstr>        Determinants of Demand can be classified as price and non-price determinant. Pri</vt:lpstr>
      <vt:lpstr>        Price of the good concerned </vt:lpstr>
      <vt:lpstr>        An increase in the supply of the good concerned will lead to a fall in the price</vt:lpstr>
      <vt:lpstr>        Demand may shift when there is a change in the price of related goods</vt:lpstr>
      <vt:lpstr>        Change in tastes and preferences</vt:lpstr>
      <vt:lpstr>        Population and demographics</vt:lpstr>
      <vt:lpstr>        Government policies</vt:lpstr>
      <vt:lpstr>        Expectation of future prices</vt:lpstr>
      <vt:lpstr>        An expected decrease in future prices would decrease current demand for good con</vt:lpstr>
      <vt:lpstr>        1.7	Types of demand</vt:lpstr>
      <vt:lpstr>        </vt:lpstr>
      <vt:lpstr>        ( Price-inelastic for the portion of demand when P( (High degree of necessity of</vt:lpstr>
      <vt:lpstr>        2.1 Supply</vt:lpstr>
      <vt:lpstr>        Supply refers to the amount of goods and service producers are willing to produc</vt:lpstr>
      <vt:lpstr>        2.2	Supply Curve</vt:lpstr>
      <vt:lpstr>        The supply curve shows the positive relationship between the price of good and t</vt:lpstr>
      <vt:lpstr>        It represents minimum price that all producers are willing to accept and able to</vt:lpstr>
      <vt:lpstr>        (Supply curve is upward sloping because producers always aim to maximise profits</vt:lpstr>
      <vt:lpstr>        2.3       Change in Quantity Supplied</vt:lpstr>
      <vt:lpstr>        A change in quantity supply means that the change in production capacity is due </vt:lpstr>
      <vt:lpstr>        2.4         Change in Supply</vt:lpstr>
      <vt:lpstr>        A change in supply means that the change in production capacity is due to some o</vt:lpstr>
      <vt:lpstr>        </vt:lpstr>
      <vt:lpstr>    2.5 Determinants of Supply</vt:lpstr>
      <vt:lpstr>        Determinants of supply can be classified as the price determinant (factor - ( in</vt:lpstr>
      <vt:lpstr>        Price of the good concerned</vt:lpstr>
      <vt:lpstr>        An increase in demand for the good concerned will contribute to an increase in p</vt:lpstr>
      <vt:lpstr>        Prices of inputs /cost of production</vt:lpstr>
      <vt:lpstr>        Availability of resources</vt:lpstr>
      <vt:lpstr>        Prices of related goods</vt:lpstr>
      <vt:lpstr>        Technology</vt:lpstr>
      <vt:lpstr>        Taxation and subsidies</vt:lpstr>
      <vt:lpstr>        Numbers of firms</vt:lpstr>
      <vt:lpstr>        An increase in the number of firms in the industry will lead to an increase in t</vt:lpstr>
      <vt:lpstr>        </vt:lpstr>
      <vt:lpstr>        </vt:lpstr>
      <vt:lpstr>        Goals of the firm</vt:lpstr>
      <vt:lpstr>        Weather and endowment of resources</vt:lpstr>
      <vt:lpstr>        3.1		 Market Equilibrium</vt:lpstr>
      <vt:lpstr>        This condition of market equilibrium is attained when the market demand is equal</vt:lpstr>
      <vt:lpstr>        In this situation, buyers and sellers have no incentive to deviate from their cu</vt:lpstr>
      <vt:lpstr>        Any change in demand and supply condition will lead to a change in market equili</vt:lpstr>
      <vt:lpstr>        Impact on market for air travel due to rise in oil price and global recession</vt:lpstr>
      <vt:lpstr>        price and o/p</vt:lpstr>
      <vt:lpstr>        consumer and producer surplus</vt:lpstr>
      <vt:lpstr>        </vt:lpstr>
      <vt:lpstr>        3.2	Consumer and Producer Surplus</vt:lpstr>
      <vt:lpstr>        Consumer surplus is the difference between the maximum amount that consumers are</vt:lpstr>
      <vt:lpstr>        Producer surplus is the difference between the amount received by producers and </vt:lpstr>
      <vt:lpstr>        2.6  	Types of supply</vt:lpstr>
      <vt:lpstr>        PES for cash crop – price inelastic – long gestation for production</vt:lpstr>
      <vt:lpstr>        PED for cash crop – price inelastic – high degree of necessity of demand – stapl</vt:lpstr>
      <vt:lpstr>    Meaning of concepts</vt:lpstr>
      <vt:lpstr>        Elasticity of Demand</vt:lpstr>
      <vt:lpstr>        Elasticity of demand measures the responsiveness of change in quantity demanded </vt:lpstr>
      <vt:lpstr>        The changes in the variables are the change in the price of the goods itself, pr</vt:lpstr>
      <vt:lpstr>        Price Elasticity of Demand (PED)</vt:lpstr>
      <vt:lpstr>        Price elasticity of demand measures the responsiveness of change in quantity dem</vt:lpstr>
      <vt:lpstr>        It is NOT equivalent to the slope of the demand curve.</vt:lpstr>
      <vt:lpstr>        Formula (state the value of PED) – value of Zero to infinity</vt:lpstr>
      <vt:lpstr>        Cross Elasticity of Demand (CED)</vt:lpstr>
      <vt:lpstr>        Cross elasticity of demand measures the responsiveness of change in quantity dem</vt:lpstr>
      <vt:lpstr>        Formula</vt:lpstr>
      <vt:lpstr>        Income Elasticity of Demand (YED) </vt:lpstr>
      <vt:lpstr>        Income elasticity of demand measures the responsiveness of change in quantity de</vt:lpstr>
      <vt:lpstr>        Formula</vt:lpstr>
      <vt:lpstr>        Price Elasticity of Supply (PES)</vt:lpstr>
      <vt:lpstr>        Price elasticity of supply measures the responsiveness of the change in quantity</vt:lpstr>
      <vt:lpstr>        Formula</vt:lpstr>
      <vt:lpstr>    Concepts of Price elasticity of Demand - Explanation or Distinguish</vt:lpstr>
      <vt:lpstr>        </vt:lpstr>
      <vt:lpstr>        PED = 0 </vt:lpstr>
      <vt:lpstr>        Perfectly price inelastic – when demand curve is vertical.</vt:lpstr>
      <vt:lpstr>        There is no change in the quantity demanded in response to the change in the pri</vt:lpstr>
      <vt:lpstr>        PED &lt; 1</vt:lpstr>
      <vt:lpstr>        Price inelastic - Steep demand curve.</vt:lpstr>
      <vt:lpstr>        The proportional change in quantity demand is less than the proportional change </vt:lpstr>
      <vt:lpstr>        PED = 1</vt:lpstr>
      <vt:lpstr>        Unitary price elasticity - Demand curve is a rectangular hyperbola</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cp:revision>
  <cp:lastPrinted>2019-07-01T07:07:00Z</cp:lastPrinted>
  <dcterms:created xsi:type="dcterms:W3CDTF">2018-06-03T16:12:00Z</dcterms:created>
  <dcterms:modified xsi:type="dcterms:W3CDTF">2020-07-20T08:07:00Z</dcterms:modified>
</cp:coreProperties>
</file>