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F7D2" w14:textId="50121B47" w:rsidR="00C361A9" w:rsidRPr="001D44B9" w:rsidRDefault="00C361A9" w:rsidP="00544638">
      <w:pPr>
        <w:spacing w:after="0" w:line="240" w:lineRule="auto"/>
        <w:jc w:val="both"/>
        <w:rPr>
          <w:rFonts w:ascii="Arial" w:hAnsi="Arial" w:cs="Arial"/>
          <w:b/>
          <w:sz w:val="28"/>
          <w:szCs w:val="28"/>
          <w:lang w:val="en-US"/>
        </w:rPr>
      </w:pPr>
      <w:r w:rsidRPr="001D44B9">
        <w:rPr>
          <w:rFonts w:ascii="Arial" w:hAnsi="Arial" w:cs="Arial"/>
          <w:b/>
          <w:sz w:val="28"/>
          <w:szCs w:val="28"/>
          <w:lang w:val="en-US"/>
        </w:rPr>
        <w:t xml:space="preserve">Economics Notes – </w:t>
      </w:r>
      <w:r w:rsidR="006335F0" w:rsidRPr="001D44B9">
        <w:rPr>
          <w:rFonts w:ascii="Arial" w:hAnsi="Arial" w:cs="Arial"/>
          <w:b/>
          <w:sz w:val="28"/>
          <w:szCs w:val="28"/>
          <w:lang w:val="en-US"/>
        </w:rPr>
        <w:t>Basic Economic problem: choice and the allocation of resources</w:t>
      </w:r>
    </w:p>
    <w:p w14:paraId="601F17D7" w14:textId="77777777" w:rsidR="006B330E" w:rsidRPr="001D44B9" w:rsidRDefault="006B330E" w:rsidP="00544638">
      <w:pPr>
        <w:spacing w:after="0" w:line="240" w:lineRule="auto"/>
        <w:jc w:val="both"/>
        <w:rPr>
          <w:rFonts w:ascii="Arial" w:hAnsi="Arial" w:cs="Arial"/>
          <w:b/>
          <w:sz w:val="28"/>
          <w:szCs w:val="28"/>
          <w:lang w:val="en-US"/>
        </w:rPr>
      </w:pPr>
    </w:p>
    <w:p w14:paraId="23E28A2B" w14:textId="77777777" w:rsidR="006B330E" w:rsidRPr="001D44B9" w:rsidRDefault="006B330E" w:rsidP="006B330E">
      <w:pPr>
        <w:spacing w:after="0" w:line="240" w:lineRule="auto"/>
        <w:jc w:val="both"/>
        <w:rPr>
          <w:rFonts w:ascii="Arial" w:hAnsi="Arial" w:cs="Arial"/>
          <w:b/>
          <w:sz w:val="28"/>
          <w:szCs w:val="28"/>
          <w:lang w:val="en-US"/>
        </w:rPr>
      </w:pPr>
      <w:r w:rsidRPr="001D44B9">
        <w:rPr>
          <w:rFonts w:ascii="Arial" w:hAnsi="Arial" w:cs="Arial"/>
          <w:b/>
          <w:sz w:val="28"/>
          <w:szCs w:val="28"/>
          <w:lang w:val="en-US"/>
        </w:rPr>
        <w:t>Economic Terms</w:t>
      </w:r>
    </w:p>
    <w:p w14:paraId="44DB5F26" w14:textId="77777777" w:rsidR="006B330E" w:rsidRPr="001D44B9" w:rsidRDefault="006B330E" w:rsidP="006B330E">
      <w:pPr>
        <w:pStyle w:val="ListParagraph"/>
        <w:numPr>
          <w:ilvl w:val="0"/>
          <w:numId w:val="18"/>
        </w:num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Scarcity</w:t>
      </w:r>
    </w:p>
    <w:p w14:paraId="2EDE123E"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The problem of scarcity is a fundamental economic concept. Scarcity arises because of unlimited human wants and needs in a world of limited resources. Unlimited wants refer to the ever-changing demand for goods and services. Limited resources refer to the insufficient production resources, which imply a limited supply.</w:t>
      </w:r>
    </w:p>
    <w:p w14:paraId="186E9B69" w14:textId="77777777" w:rsidR="006B330E" w:rsidRPr="001D44B9" w:rsidRDefault="006B330E" w:rsidP="006B330E">
      <w:pPr>
        <w:pStyle w:val="ListParagraph"/>
        <w:spacing w:after="0" w:line="240" w:lineRule="auto"/>
        <w:jc w:val="both"/>
        <w:rPr>
          <w:rFonts w:ascii="Arial" w:hAnsi="Arial" w:cs="Arial"/>
          <w:sz w:val="24"/>
          <w:szCs w:val="24"/>
          <w:lang w:val="en-US"/>
        </w:rPr>
      </w:pPr>
    </w:p>
    <w:p w14:paraId="664CB82D"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 xml:space="preserve">For example, Singapore is faced with the problem of land scarcity. Land can be used for various purposes, such as building HDBs, shopping </w:t>
      </w:r>
      <w:proofErr w:type="spellStart"/>
      <w:r w:rsidRPr="001D44B9">
        <w:rPr>
          <w:rFonts w:ascii="Arial" w:hAnsi="Arial" w:cs="Arial"/>
          <w:sz w:val="24"/>
          <w:szCs w:val="24"/>
          <w:lang w:val="en-US"/>
        </w:rPr>
        <w:t>centres</w:t>
      </w:r>
      <w:proofErr w:type="spellEnd"/>
      <w:r w:rsidRPr="001D44B9">
        <w:rPr>
          <w:rFonts w:ascii="Arial" w:hAnsi="Arial" w:cs="Arial"/>
          <w:sz w:val="24"/>
          <w:szCs w:val="24"/>
          <w:lang w:val="en-US"/>
        </w:rPr>
        <w:t xml:space="preserve"> or public parks. Due to the limited land space, the Government </w:t>
      </w:r>
      <w:proofErr w:type="gramStart"/>
      <w:r w:rsidRPr="001D44B9">
        <w:rPr>
          <w:rFonts w:ascii="Arial" w:hAnsi="Arial" w:cs="Arial"/>
          <w:sz w:val="24"/>
          <w:szCs w:val="24"/>
          <w:lang w:val="en-US"/>
        </w:rPr>
        <w:t>has to</w:t>
      </w:r>
      <w:proofErr w:type="gramEnd"/>
      <w:r w:rsidRPr="001D44B9">
        <w:rPr>
          <w:rFonts w:ascii="Arial" w:hAnsi="Arial" w:cs="Arial"/>
          <w:sz w:val="24"/>
          <w:szCs w:val="24"/>
          <w:lang w:val="en-US"/>
        </w:rPr>
        <w:t xml:space="preserve"> make choices on land allocation. </w:t>
      </w:r>
    </w:p>
    <w:p w14:paraId="2842768F" w14:textId="77777777" w:rsidR="006B330E" w:rsidRPr="001D44B9" w:rsidRDefault="006B330E" w:rsidP="006B330E">
      <w:pPr>
        <w:pStyle w:val="ListParagraph"/>
        <w:spacing w:after="0" w:line="240" w:lineRule="auto"/>
        <w:jc w:val="both"/>
        <w:rPr>
          <w:rFonts w:ascii="Arial" w:hAnsi="Arial" w:cs="Arial"/>
          <w:sz w:val="24"/>
          <w:szCs w:val="24"/>
          <w:lang w:val="en-US"/>
        </w:rPr>
      </w:pPr>
    </w:p>
    <w:p w14:paraId="18CB081F" w14:textId="77777777" w:rsidR="006B330E" w:rsidRPr="001D44B9" w:rsidRDefault="006B330E" w:rsidP="006B330E">
      <w:pPr>
        <w:pStyle w:val="ListParagraph"/>
        <w:numPr>
          <w:ilvl w:val="0"/>
          <w:numId w:val="18"/>
        </w:num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Opportunity cost</w:t>
      </w:r>
    </w:p>
    <w:p w14:paraId="40033B45"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 xml:space="preserve">Opportunity cost refers to the trade-off of using resources for a certain purpose, measured in terms of the value of the next best alternative forgone. A trade-off means choosing to produce more of one good by reducing the production of another good. </w:t>
      </w:r>
    </w:p>
    <w:p w14:paraId="57058DC6" w14:textId="77777777" w:rsidR="006B330E" w:rsidRPr="001D44B9" w:rsidRDefault="006B330E" w:rsidP="006B330E">
      <w:pPr>
        <w:pStyle w:val="ListParagraph"/>
        <w:spacing w:after="0" w:line="240" w:lineRule="auto"/>
        <w:jc w:val="both"/>
        <w:rPr>
          <w:rFonts w:ascii="Arial" w:hAnsi="Arial" w:cs="Arial"/>
          <w:sz w:val="24"/>
          <w:szCs w:val="24"/>
          <w:lang w:val="en-US"/>
        </w:rPr>
      </w:pPr>
    </w:p>
    <w:p w14:paraId="0B1CB841"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 xml:space="preserve">For example, Country X can produce 10 units of apples and 50 units of pears. Also, Country X can produce 20 units of apples and 25 units of pears. The opportunity cost of increasing production of apples from 10 units to 20 units is 25 units of pears.  </w:t>
      </w:r>
    </w:p>
    <w:p w14:paraId="67D5487D" w14:textId="77777777" w:rsidR="006B330E" w:rsidRPr="001D44B9" w:rsidRDefault="006B330E" w:rsidP="006B330E">
      <w:pPr>
        <w:pStyle w:val="ListParagraph"/>
        <w:spacing w:after="0" w:line="240" w:lineRule="auto"/>
        <w:jc w:val="both"/>
        <w:rPr>
          <w:rFonts w:ascii="Arial" w:hAnsi="Arial" w:cs="Arial"/>
          <w:sz w:val="24"/>
          <w:szCs w:val="24"/>
          <w:lang w:val="en-US"/>
        </w:rPr>
      </w:pPr>
    </w:p>
    <w:p w14:paraId="7C4ACA0F" w14:textId="77777777" w:rsidR="006B330E" w:rsidRPr="001D44B9" w:rsidRDefault="006B330E" w:rsidP="006B330E">
      <w:pPr>
        <w:pStyle w:val="ListParagraph"/>
        <w:numPr>
          <w:ilvl w:val="0"/>
          <w:numId w:val="18"/>
        </w:num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Production Possibility Curve (PPC)</w:t>
      </w:r>
    </w:p>
    <w:p w14:paraId="5C369BCE"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The PPC shows all combinations of two goods that an economy can produce, with given technology and resources. Producing on the PPC means resources are fully employed. Producing inside the PPC means resources are under-employed.</w:t>
      </w:r>
    </w:p>
    <w:p w14:paraId="36041F81" w14:textId="77777777" w:rsidR="006B330E" w:rsidRPr="001D44B9" w:rsidRDefault="006B330E" w:rsidP="006B330E">
      <w:pPr>
        <w:pStyle w:val="ListParagraph"/>
        <w:spacing w:after="0" w:line="240" w:lineRule="auto"/>
        <w:jc w:val="both"/>
        <w:rPr>
          <w:rFonts w:ascii="Arial" w:hAnsi="Arial" w:cs="Arial"/>
          <w:sz w:val="24"/>
          <w:szCs w:val="24"/>
          <w:lang w:val="en-US"/>
        </w:rPr>
      </w:pPr>
    </w:p>
    <w:p w14:paraId="57396065"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 xml:space="preserve">If the PPC is concave to the origin, the opportunity cost is increasing. This means that the increase in production of one good will lead to a more than proportionate reduction in another good. </w:t>
      </w:r>
    </w:p>
    <w:p w14:paraId="4F33D5F0" w14:textId="77777777" w:rsidR="006B330E" w:rsidRPr="001D44B9" w:rsidRDefault="006B330E" w:rsidP="006B330E">
      <w:pPr>
        <w:pStyle w:val="ListParagraph"/>
        <w:spacing w:after="0" w:line="240" w:lineRule="auto"/>
        <w:jc w:val="both"/>
        <w:rPr>
          <w:rFonts w:ascii="Arial" w:hAnsi="Arial" w:cs="Arial"/>
          <w:sz w:val="24"/>
          <w:szCs w:val="24"/>
          <w:lang w:val="en-US"/>
        </w:rPr>
      </w:pPr>
    </w:p>
    <w:p w14:paraId="12A32A76"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 xml:space="preserve">If the PPC is convex to the origin, the opportunity cost is decreasing. This means that the increase in production of one good will lead to a less than proportionate reduction in another good. </w:t>
      </w:r>
    </w:p>
    <w:p w14:paraId="18A0B548" w14:textId="77777777" w:rsidR="006B330E" w:rsidRPr="001D44B9" w:rsidRDefault="006B330E" w:rsidP="006B330E">
      <w:pPr>
        <w:pStyle w:val="ListParagraph"/>
        <w:spacing w:after="0" w:line="240" w:lineRule="auto"/>
        <w:rPr>
          <w:rFonts w:ascii="Arial" w:hAnsi="Arial" w:cs="Arial"/>
          <w:sz w:val="24"/>
          <w:szCs w:val="24"/>
          <w:lang w:val="en-US"/>
        </w:rPr>
      </w:pPr>
    </w:p>
    <w:p w14:paraId="68573869" w14:textId="77777777" w:rsidR="006B330E" w:rsidRPr="001D44B9" w:rsidRDefault="006B330E" w:rsidP="006B330E">
      <w:pPr>
        <w:pStyle w:val="ListParagraph"/>
        <w:spacing w:after="0" w:line="240" w:lineRule="auto"/>
        <w:jc w:val="both"/>
        <w:rPr>
          <w:rFonts w:ascii="Arial" w:hAnsi="Arial" w:cs="Arial"/>
          <w:sz w:val="24"/>
          <w:szCs w:val="24"/>
          <w:lang w:val="en-US"/>
        </w:rPr>
      </w:pPr>
      <w:r w:rsidRPr="001D44B9">
        <w:rPr>
          <w:rFonts w:ascii="Arial" w:hAnsi="Arial" w:cs="Arial"/>
          <w:sz w:val="24"/>
          <w:szCs w:val="24"/>
          <w:lang w:val="en-US"/>
        </w:rPr>
        <w:t xml:space="preserve">If the PPC is downward-sloping and linear curve, the opportunity cost is constant. This means that the increase in production of one good will lead to a proportionate reduction in another good. </w:t>
      </w:r>
    </w:p>
    <w:p w14:paraId="751C0941" w14:textId="77777777" w:rsidR="006B330E" w:rsidRPr="001D44B9" w:rsidRDefault="006B330E" w:rsidP="00544638">
      <w:pPr>
        <w:spacing w:after="0" w:line="240" w:lineRule="auto"/>
        <w:jc w:val="both"/>
        <w:rPr>
          <w:rFonts w:ascii="Arial" w:hAnsi="Arial" w:cs="Arial"/>
          <w:b/>
          <w:sz w:val="28"/>
          <w:szCs w:val="28"/>
          <w:lang w:val="en-US"/>
        </w:rPr>
      </w:pPr>
    </w:p>
    <w:p w14:paraId="4F9BFF25" w14:textId="77777777" w:rsidR="00C361A9" w:rsidRPr="001D44B9" w:rsidRDefault="0074031B"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t xml:space="preserve"> </w:t>
      </w:r>
    </w:p>
    <w:p w14:paraId="2E980416" w14:textId="77777777" w:rsidR="006B330E" w:rsidRPr="001D44B9" w:rsidRDefault="006B330E">
      <w:pPr>
        <w:rPr>
          <w:rFonts w:ascii="Arial" w:hAnsi="Arial" w:cs="Arial"/>
          <w:sz w:val="24"/>
          <w:szCs w:val="24"/>
          <w:u w:val="single"/>
          <w:lang w:val="en-US"/>
        </w:rPr>
      </w:pPr>
      <w:r w:rsidRPr="001D44B9">
        <w:rPr>
          <w:rFonts w:ascii="Arial" w:hAnsi="Arial" w:cs="Arial"/>
          <w:sz w:val="24"/>
          <w:szCs w:val="24"/>
          <w:u w:val="single"/>
          <w:lang w:val="en-US"/>
        </w:rPr>
        <w:br w:type="page"/>
      </w:r>
    </w:p>
    <w:p w14:paraId="18E18B13" w14:textId="77777777" w:rsidR="00C361A9" w:rsidRPr="001D44B9" w:rsidRDefault="00C361A9" w:rsidP="00544638">
      <w:pPr>
        <w:spacing w:after="0" w:line="240" w:lineRule="auto"/>
        <w:jc w:val="both"/>
        <w:rPr>
          <w:rFonts w:ascii="Arial" w:hAnsi="Arial" w:cs="Arial"/>
          <w:sz w:val="24"/>
          <w:szCs w:val="24"/>
          <w:lang w:val="en-US"/>
        </w:rPr>
      </w:pPr>
      <w:r w:rsidRPr="001D44B9">
        <w:rPr>
          <w:rFonts w:ascii="Arial" w:hAnsi="Arial" w:cs="Arial"/>
          <w:sz w:val="24"/>
          <w:szCs w:val="24"/>
          <w:u w:val="single"/>
          <w:lang w:val="en-US"/>
        </w:rPr>
        <w:lastRenderedPageBreak/>
        <w:t>What is Economics</w:t>
      </w:r>
      <w:r w:rsidRPr="001D44B9">
        <w:rPr>
          <w:rFonts w:ascii="Arial" w:hAnsi="Arial" w:cs="Arial"/>
          <w:sz w:val="24"/>
          <w:szCs w:val="24"/>
          <w:lang w:val="en-US"/>
        </w:rPr>
        <w:t>?</w:t>
      </w:r>
    </w:p>
    <w:p w14:paraId="1FA10B88"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Economics is a social science</w:t>
      </w:r>
    </w:p>
    <w:p w14:paraId="004419A8"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How society allocates scarce resources to maximize human wants (i.e. demand)</w:t>
      </w:r>
    </w:p>
    <w:p w14:paraId="4F98ECD1"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Resource allocation through the production of goods and services </w:t>
      </w:r>
    </w:p>
    <w:p w14:paraId="38C1DCE7"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Economics is divided into two areas </w:t>
      </w:r>
    </w:p>
    <w:p w14:paraId="00445D05" w14:textId="77777777" w:rsidR="00C361A9" w:rsidRPr="001D44B9" w:rsidRDefault="00C361A9" w:rsidP="00544638">
      <w:pPr>
        <w:pStyle w:val="ListParagraph"/>
        <w:numPr>
          <w:ilvl w:val="0"/>
          <w:numId w:val="3"/>
        </w:numPr>
        <w:spacing w:after="0" w:line="240" w:lineRule="auto"/>
        <w:jc w:val="both"/>
        <w:rPr>
          <w:rFonts w:ascii="Arial" w:hAnsi="Arial" w:cs="Arial"/>
          <w:sz w:val="24"/>
          <w:szCs w:val="24"/>
          <w:lang w:val="en-US"/>
        </w:rPr>
      </w:pPr>
      <w:r w:rsidRPr="001D44B9">
        <w:rPr>
          <w:rFonts w:ascii="Arial" w:hAnsi="Arial" w:cs="Arial"/>
          <w:sz w:val="24"/>
          <w:szCs w:val="24"/>
          <w:lang w:val="en-US"/>
        </w:rPr>
        <w:t>Microeconomics</w:t>
      </w:r>
    </w:p>
    <w:p w14:paraId="59B126C9" w14:textId="77777777" w:rsidR="00C361A9" w:rsidRPr="001D44B9" w:rsidRDefault="00C361A9" w:rsidP="00544638">
      <w:pPr>
        <w:pStyle w:val="ListParagraph"/>
        <w:numPr>
          <w:ilvl w:val="0"/>
          <w:numId w:val="3"/>
        </w:numPr>
        <w:spacing w:after="0" w:line="240" w:lineRule="auto"/>
        <w:jc w:val="both"/>
        <w:rPr>
          <w:rFonts w:ascii="Arial" w:hAnsi="Arial" w:cs="Arial"/>
          <w:sz w:val="24"/>
          <w:szCs w:val="24"/>
          <w:lang w:val="en-US"/>
        </w:rPr>
      </w:pPr>
      <w:r w:rsidRPr="001D44B9">
        <w:rPr>
          <w:rFonts w:ascii="Arial" w:hAnsi="Arial" w:cs="Arial"/>
          <w:sz w:val="24"/>
          <w:szCs w:val="24"/>
          <w:lang w:val="en-US"/>
        </w:rPr>
        <w:t>Macroeconomics</w:t>
      </w:r>
    </w:p>
    <w:p w14:paraId="7C29E008" w14:textId="77777777" w:rsidR="00C361A9" w:rsidRPr="001D44B9" w:rsidRDefault="00C361A9" w:rsidP="00544638">
      <w:pPr>
        <w:spacing w:after="0" w:line="240" w:lineRule="auto"/>
        <w:jc w:val="both"/>
        <w:rPr>
          <w:rFonts w:ascii="Arial" w:hAnsi="Arial" w:cs="Arial"/>
          <w:sz w:val="24"/>
          <w:szCs w:val="24"/>
          <w:lang w:val="en-US"/>
        </w:rPr>
      </w:pPr>
    </w:p>
    <w:p w14:paraId="6D849A86" w14:textId="77777777" w:rsidR="00C361A9" w:rsidRPr="001D44B9" w:rsidRDefault="00C361A9" w:rsidP="00544638">
      <w:p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Concept of Scarcity &amp; Resource Allocation</w:t>
      </w:r>
    </w:p>
    <w:p w14:paraId="1328FE32" w14:textId="77777777" w:rsidR="00A0576F" w:rsidRPr="001D44B9" w:rsidRDefault="00893832" w:rsidP="00544638">
      <w:pPr>
        <w:spacing w:after="0" w:line="240" w:lineRule="auto"/>
        <w:jc w:val="both"/>
        <w:rPr>
          <w:rFonts w:ascii="Arial" w:hAnsi="Arial" w:cs="Arial"/>
          <w:b/>
          <w:sz w:val="24"/>
          <w:szCs w:val="24"/>
          <w:lang w:val="en-US"/>
        </w:rPr>
      </w:pPr>
      <w:r w:rsidRPr="001D44B9">
        <w:rPr>
          <w:rFonts w:ascii="Arial" w:hAnsi="Arial" w:cs="Arial"/>
          <w:noProof/>
          <w:sz w:val="24"/>
          <w:szCs w:val="24"/>
        </w:rPr>
        <w:pict w14:anchorId="5266EFFE">
          <v:group id="_x0000_s1093" style="position:absolute;left:0;text-align:left;margin-left:12.9pt;margin-top:7.55pt;width:432.55pt;height:215.5pt;z-index:251695104" coordorigin="1698,4900" coordsize="8651,4310">
            <v:group id="_x0000_s1091" style="position:absolute;left:1698;top:4900;width:8651;height:4310" coordorigin="1192,9210" coordsize="8651,4310">
              <v:group id="_x0000_s1089" style="position:absolute;left:1192;top:9210;width:8651;height:4310" coordorigin="5460,6420" coordsize="8651,4310">
                <v:group id="_x0000_s1075" style="position:absolute;left:5460;top:6420;width:2531;height:900" coordorigin="5220,4320" coordsize="2531,900">
                  <v:oval id="_x0000_s1076" style="position:absolute;left:5220;top:4320;width:2520;height:830"/>
                  <v:shapetype id="_x0000_t202" coordsize="21600,21600" o:spt="202" path="m,l,21600r21600,l21600,xe">
                    <v:stroke joinstyle="miter"/>
                    <v:path gradientshapeok="t" o:connecttype="rect"/>
                  </v:shapetype>
                  <v:shape id="_x0000_s1077" type="#_x0000_t202" style="position:absolute;left:5591;top:4500;width:2160;height:720" filled="f" stroked="f">
                    <v:textbox style="mso-next-textbox:#_x0000_s1077">
                      <w:txbxContent>
                        <w:p w14:paraId="616B7AE7" w14:textId="77777777" w:rsidR="00E0528B" w:rsidRDefault="00E0528B" w:rsidP="00A0576F">
                          <w:pPr>
                            <w:rPr>
                              <w:rFonts w:ascii="Arial" w:hAnsi="Arial" w:cs="Arial"/>
                              <w:b/>
                              <w:sz w:val="20"/>
                              <w:szCs w:val="20"/>
                            </w:rPr>
                          </w:pPr>
                          <w:r>
                            <w:rPr>
                              <w:rFonts w:ascii="Arial" w:hAnsi="Arial" w:cs="Arial"/>
                              <w:b/>
                              <w:sz w:val="20"/>
                              <w:szCs w:val="20"/>
                            </w:rPr>
                            <w:t>limited resource</w:t>
                          </w:r>
                        </w:p>
                      </w:txbxContent>
                    </v:textbox>
                  </v:shape>
                </v:group>
                <v:group id="_x0000_s1078" style="position:absolute;left:11580;top:6420;width:2531;height:900" coordorigin="5220,4320" coordsize="2531,900">
                  <v:oval id="_x0000_s1079" style="position:absolute;left:5220;top:4320;width:2520;height:830"/>
                  <v:shape id="_x0000_s1080" type="#_x0000_t202" style="position:absolute;left:5591;top:4500;width:2160;height:720" filled="f" stroked="f">
                    <v:textbox style="mso-next-textbox:#_x0000_s1080">
                      <w:txbxContent>
                        <w:p w14:paraId="63B4E714" w14:textId="77777777" w:rsidR="00E0528B" w:rsidRDefault="00E0528B" w:rsidP="00A0576F">
                          <w:pPr>
                            <w:rPr>
                              <w:rFonts w:ascii="Arial" w:hAnsi="Arial" w:cs="Arial"/>
                              <w:b/>
                              <w:sz w:val="20"/>
                              <w:szCs w:val="20"/>
                            </w:rPr>
                          </w:pPr>
                          <w:r>
                            <w:rPr>
                              <w:rFonts w:ascii="Arial" w:hAnsi="Arial" w:cs="Arial"/>
                              <w:b/>
                              <w:sz w:val="20"/>
                              <w:szCs w:val="20"/>
                            </w:rPr>
                            <w:t>unlimited wants</w:t>
                          </w:r>
                        </w:p>
                      </w:txbxContent>
                    </v:textbox>
                  </v:shape>
                </v:group>
                <v:shape id="_x0000_s1081" type="#_x0000_t202" style="position:absolute;left:8880;top:7679;width:1440;height:360">
                  <v:textbox style="mso-next-textbox:#_x0000_s1081">
                    <w:txbxContent>
                      <w:p w14:paraId="7C2F7F5F" w14:textId="77777777" w:rsidR="00E0528B" w:rsidRPr="00A0576F" w:rsidRDefault="00E0528B" w:rsidP="00A0576F">
                        <w:pPr>
                          <w:jc w:val="center"/>
                          <w:rPr>
                            <w:rFonts w:ascii="Arial" w:hAnsi="Arial" w:cs="Arial"/>
                            <w:b/>
                            <w:sz w:val="18"/>
                            <w:szCs w:val="18"/>
                          </w:rPr>
                        </w:pPr>
                        <w:r w:rsidRPr="00A0576F">
                          <w:rPr>
                            <w:rFonts w:ascii="Arial" w:hAnsi="Arial" w:cs="Arial"/>
                            <w:b/>
                            <w:sz w:val="18"/>
                            <w:szCs w:val="18"/>
                          </w:rPr>
                          <w:t>Scarcity</w:t>
                        </w:r>
                      </w:p>
                    </w:txbxContent>
                  </v:textbox>
                </v:shape>
                <v:line id="_x0000_s1082" style="position:absolute;flip:y" from="10140,6960" to="11591,7680"/>
                <v:line id="_x0000_s1083" style="position:absolute" from="7980,6960" to="9240,7680"/>
                <v:group id="_x0000_s1084" style="position:absolute;left:8340;top:8579;width:2520;height:1080" coordorigin="7020,5760" coordsize="2340,1080">
                  <v:oval id="_x0000_s1085" style="position:absolute;left:7020;top:5760;width:2340;height:1080"/>
                  <v:shape id="_x0000_s1086" type="#_x0000_t202" style="position:absolute;left:7200;top:6120;width:2160;height:360" filled="f" stroked="f">
                    <v:textbox style="mso-next-textbox:#_x0000_s1086">
                      <w:txbxContent>
                        <w:p w14:paraId="51B80497" w14:textId="77777777" w:rsidR="00E0528B" w:rsidRDefault="00E0528B" w:rsidP="00A0576F">
                          <w:pPr>
                            <w:jc w:val="center"/>
                            <w:rPr>
                              <w:rFonts w:ascii="Arial" w:hAnsi="Arial" w:cs="Arial"/>
                              <w:b/>
                              <w:sz w:val="20"/>
                              <w:szCs w:val="20"/>
                            </w:rPr>
                          </w:pPr>
                          <w:r>
                            <w:rPr>
                              <w:rFonts w:ascii="Arial" w:hAnsi="Arial" w:cs="Arial"/>
                              <w:b/>
                              <w:sz w:val="20"/>
                              <w:szCs w:val="20"/>
                            </w:rPr>
                            <w:t>problem of choice</w:t>
                          </w:r>
                        </w:p>
                      </w:txbxContent>
                    </v:textbox>
                  </v:shape>
                </v:group>
                <v:line id="_x0000_s1087" style="position:absolute" from="9600,8039" to="9600,8579"/>
                <v:shape id="_x0000_s1088" type="#_x0000_t202" style="position:absolute;left:8340;top:10200;width:2520;height:530">
                  <v:textbox>
                    <w:txbxContent>
                      <w:p w14:paraId="3B5F56CB" w14:textId="77777777" w:rsidR="00E0528B" w:rsidRDefault="00E0528B" w:rsidP="00A0576F">
                        <w:pPr>
                          <w:jc w:val="center"/>
                          <w:rPr>
                            <w:rFonts w:ascii="Arial" w:hAnsi="Arial" w:cs="Arial"/>
                            <w:b/>
                            <w:sz w:val="20"/>
                            <w:szCs w:val="20"/>
                          </w:rPr>
                        </w:pPr>
                        <w:r>
                          <w:rPr>
                            <w:rFonts w:ascii="Arial" w:hAnsi="Arial" w:cs="Arial"/>
                            <w:b/>
                            <w:sz w:val="20"/>
                            <w:szCs w:val="20"/>
                          </w:rPr>
                          <w:t>Resource allocation</w:t>
                        </w:r>
                      </w:p>
                    </w:txbxContent>
                  </v:textbox>
                </v:shape>
              </v:group>
              <v:line id="_x0000_s1090" style="position:absolute;flip:x" from="5321,12450" to="5332,12990"/>
            </v:group>
            <v:shape id="_x0000_s1092" type="#_x0000_t202" style="position:absolute;left:5703;top:5065;width:675;height:653;mso-height-percent:200;mso-height-percent:200;mso-width-relative:margin;mso-height-relative:margin" stroked="f">
              <v:textbox style="mso-fit-shape-to-text:t">
                <w:txbxContent>
                  <w:p w14:paraId="109D013A" w14:textId="77777777" w:rsidR="00E0528B" w:rsidRPr="00A0576F" w:rsidRDefault="00E0528B">
                    <w:pPr>
                      <w:rPr>
                        <w:lang w:val="en-US"/>
                      </w:rPr>
                    </w:pPr>
                    <w:r>
                      <w:rPr>
                        <w:lang w:val="en-US"/>
                      </w:rPr>
                      <w:t>VS</w:t>
                    </w:r>
                  </w:p>
                </w:txbxContent>
              </v:textbox>
            </v:shape>
          </v:group>
        </w:pict>
      </w:r>
    </w:p>
    <w:p w14:paraId="26AC6CDA" w14:textId="77777777" w:rsidR="00A0576F" w:rsidRPr="001D44B9" w:rsidRDefault="00A0576F" w:rsidP="00544638">
      <w:pPr>
        <w:spacing w:after="0" w:line="240" w:lineRule="auto"/>
        <w:jc w:val="both"/>
        <w:rPr>
          <w:rFonts w:ascii="Arial" w:hAnsi="Arial" w:cs="Arial"/>
          <w:b/>
          <w:sz w:val="24"/>
          <w:szCs w:val="24"/>
          <w:lang w:val="en-US"/>
        </w:rPr>
      </w:pPr>
    </w:p>
    <w:p w14:paraId="3FD8B2E0" w14:textId="77777777" w:rsidR="00A0576F" w:rsidRPr="001D44B9" w:rsidRDefault="00A0576F"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tab/>
      </w:r>
    </w:p>
    <w:p w14:paraId="77530062" w14:textId="77777777" w:rsidR="00A0576F" w:rsidRPr="001D44B9" w:rsidRDefault="00A0576F" w:rsidP="00544638">
      <w:pPr>
        <w:spacing w:after="0" w:line="240" w:lineRule="auto"/>
        <w:jc w:val="both"/>
        <w:rPr>
          <w:rFonts w:ascii="Arial" w:hAnsi="Arial" w:cs="Arial"/>
          <w:b/>
          <w:sz w:val="24"/>
          <w:szCs w:val="24"/>
          <w:lang w:val="en-US"/>
        </w:rPr>
      </w:pPr>
    </w:p>
    <w:p w14:paraId="4642949B" w14:textId="77777777" w:rsidR="00A0576F" w:rsidRPr="001D44B9" w:rsidRDefault="00A0576F" w:rsidP="00544638">
      <w:pPr>
        <w:spacing w:after="0" w:line="240" w:lineRule="auto"/>
        <w:jc w:val="both"/>
        <w:rPr>
          <w:rFonts w:ascii="Arial" w:hAnsi="Arial" w:cs="Arial"/>
          <w:b/>
          <w:sz w:val="24"/>
          <w:szCs w:val="24"/>
          <w:lang w:val="en-US"/>
        </w:rPr>
      </w:pPr>
    </w:p>
    <w:p w14:paraId="034BD275" w14:textId="77777777" w:rsidR="00A0576F" w:rsidRPr="001D44B9" w:rsidRDefault="00A0576F" w:rsidP="00544638">
      <w:pPr>
        <w:spacing w:after="0" w:line="240" w:lineRule="auto"/>
        <w:jc w:val="both"/>
        <w:rPr>
          <w:rFonts w:ascii="Arial" w:hAnsi="Arial" w:cs="Arial"/>
          <w:b/>
          <w:sz w:val="24"/>
          <w:szCs w:val="24"/>
          <w:lang w:val="en-US"/>
        </w:rPr>
      </w:pPr>
    </w:p>
    <w:p w14:paraId="0ED5854F" w14:textId="77777777" w:rsidR="00A0576F" w:rsidRPr="001D44B9" w:rsidRDefault="00A0576F" w:rsidP="00544638">
      <w:pPr>
        <w:spacing w:after="0" w:line="240" w:lineRule="auto"/>
        <w:jc w:val="both"/>
        <w:rPr>
          <w:rFonts w:ascii="Arial" w:hAnsi="Arial" w:cs="Arial"/>
          <w:b/>
          <w:sz w:val="24"/>
          <w:szCs w:val="24"/>
          <w:lang w:val="en-US"/>
        </w:rPr>
      </w:pPr>
    </w:p>
    <w:p w14:paraId="3067E106" w14:textId="77777777" w:rsidR="00A0576F" w:rsidRPr="001D44B9" w:rsidRDefault="00A0576F" w:rsidP="00544638">
      <w:pPr>
        <w:spacing w:after="0" w:line="240" w:lineRule="auto"/>
        <w:jc w:val="both"/>
        <w:rPr>
          <w:rFonts w:ascii="Arial" w:hAnsi="Arial" w:cs="Arial"/>
          <w:b/>
          <w:sz w:val="24"/>
          <w:szCs w:val="24"/>
          <w:lang w:val="en-US"/>
        </w:rPr>
      </w:pPr>
    </w:p>
    <w:p w14:paraId="1C306BF0" w14:textId="77777777" w:rsidR="00A0576F" w:rsidRPr="001D44B9" w:rsidRDefault="00A0576F" w:rsidP="00544638">
      <w:pPr>
        <w:spacing w:after="0" w:line="240" w:lineRule="auto"/>
        <w:jc w:val="both"/>
        <w:rPr>
          <w:rFonts w:ascii="Arial" w:hAnsi="Arial" w:cs="Arial"/>
          <w:b/>
          <w:sz w:val="24"/>
          <w:szCs w:val="24"/>
          <w:lang w:val="en-US"/>
        </w:rPr>
      </w:pPr>
    </w:p>
    <w:p w14:paraId="08A997FA" w14:textId="77777777" w:rsidR="00A0576F" w:rsidRPr="001D44B9" w:rsidRDefault="00A0576F" w:rsidP="00544638">
      <w:pPr>
        <w:spacing w:after="0" w:line="240" w:lineRule="auto"/>
        <w:jc w:val="both"/>
        <w:rPr>
          <w:rFonts w:ascii="Arial" w:hAnsi="Arial" w:cs="Arial"/>
          <w:b/>
          <w:sz w:val="24"/>
          <w:szCs w:val="24"/>
          <w:lang w:val="en-US"/>
        </w:rPr>
      </w:pPr>
    </w:p>
    <w:p w14:paraId="6D3817BA" w14:textId="77777777" w:rsidR="00A0576F" w:rsidRPr="001D44B9" w:rsidRDefault="00A0576F" w:rsidP="00544638">
      <w:pPr>
        <w:spacing w:after="0" w:line="240" w:lineRule="auto"/>
        <w:jc w:val="both"/>
        <w:rPr>
          <w:rFonts w:ascii="Arial" w:hAnsi="Arial" w:cs="Arial"/>
          <w:b/>
          <w:sz w:val="24"/>
          <w:szCs w:val="24"/>
          <w:lang w:val="en-US"/>
        </w:rPr>
      </w:pPr>
    </w:p>
    <w:p w14:paraId="1BF32678" w14:textId="77777777" w:rsidR="00A0576F" w:rsidRPr="001D44B9" w:rsidRDefault="00A0576F" w:rsidP="00544638">
      <w:pPr>
        <w:spacing w:after="0" w:line="240" w:lineRule="auto"/>
        <w:jc w:val="both"/>
        <w:rPr>
          <w:rFonts w:ascii="Arial" w:hAnsi="Arial" w:cs="Arial"/>
          <w:b/>
          <w:sz w:val="24"/>
          <w:szCs w:val="24"/>
          <w:lang w:val="en-US"/>
        </w:rPr>
      </w:pPr>
    </w:p>
    <w:p w14:paraId="5A1792A6" w14:textId="77777777" w:rsidR="00A0576F" w:rsidRPr="001D44B9" w:rsidRDefault="00A0576F" w:rsidP="00544638">
      <w:pPr>
        <w:spacing w:after="0" w:line="240" w:lineRule="auto"/>
        <w:jc w:val="both"/>
        <w:rPr>
          <w:rFonts w:ascii="Arial" w:hAnsi="Arial" w:cs="Arial"/>
          <w:b/>
          <w:sz w:val="24"/>
          <w:szCs w:val="24"/>
          <w:lang w:val="en-US"/>
        </w:rPr>
      </w:pPr>
    </w:p>
    <w:p w14:paraId="5561C7F7" w14:textId="77777777" w:rsidR="00A0576F" w:rsidRPr="001D44B9" w:rsidRDefault="00A0576F" w:rsidP="00544638">
      <w:pPr>
        <w:spacing w:after="0" w:line="240" w:lineRule="auto"/>
        <w:jc w:val="both"/>
        <w:rPr>
          <w:rFonts w:ascii="Arial" w:hAnsi="Arial" w:cs="Arial"/>
          <w:b/>
          <w:sz w:val="24"/>
          <w:szCs w:val="24"/>
          <w:lang w:val="en-US"/>
        </w:rPr>
      </w:pPr>
    </w:p>
    <w:p w14:paraId="23412A85" w14:textId="77777777" w:rsidR="00A0576F" w:rsidRPr="001D44B9" w:rsidRDefault="00A0576F" w:rsidP="00544638">
      <w:pPr>
        <w:spacing w:after="0" w:line="240" w:lineRule="auto"/>
        <w:jc w:val="both"/>
        <w:rPr>
          <w:rFonts w:ascii="Arial" w:hAnsi="Arial" w:cs="Arial"/>
          <w:b/>
          <w:sz w:val="24"/>
          <w:szCs w:val="24"/>
          <w:lang w:val="en-US"/>
        </w:rPr>
      </w:pPr>
    </w:p>
    <w:p w14:paraId="1608F75A" w14:textId="0480C829" w:rsidR="00A0576F" w:rsidRPr="001D44B9" w:rsidRDefault="00A0576F" w:rsidP="00544638">
      <w:pPr>
        <w:spacing w:after="0" w:line="240" w:lineRule="auto"/>
        <w:jc w:val="both"/>
        <w:rPr>
          <w:rFonts w:ascii="Arial" w:hAnsi="Arial" w:cs="Arial"/>
          <w:b/>
          <w:sz w:val="24"/>
          <w:szCs w:val="24"/>
          <w:lang w:val="en-US"/>
        </w:rPr>
      </w:pPr>
    </w:p>
    <w:p w14:paraId="7105F2A9" w14:textId="5B8B6D56" w:rsidR="00655A48" w:rsidRPr="001D44B9" w:rsidRDefault="001D44B9" w:rsidP="00544638">
      <w:pPr>
        <w:spacing w:after="0" w:line="240" w:lineRule="auto"/>
        <w:jc w:val="both"/>
        <w:rPr>
          <w:rFonts w:ascii="Arial" w:hAnsi="Arial" w:cs="Arial"/>
          <w:b/>
          <w:sz w:val="24"/>
          <w:szCs w:val="24"/>
          <w:lang w:val="en-US"/>
        </w:rPr>
      </w:pPr>
      <w:bookmarkStart w:id="0" w:name="_GoBack"/>
      <w:bookmarkEnd w:id="0"/>
      <w:r w:rsidRPr="001D44B9">
        <w:rPr>
          <w:rFonts w:ascii="Arial" w:hAnsi="Arial" w:cs="Arial"/>
          <w:b/>
          <w:noProof/>
          <w:sz w:val="24"/>
          <w:szCs w:val="24"/>
          <w:lang w:val="en-US" w:eastAsia="zh-TW"/>
        </w:rPr>
        <w:pict w14:anchorId="5211C01C">
          <v:shape id="_x0000_s1096" type="#_x0000_t202" style="position:absolute;left:0;text-align:left;margin-left:121.35pt;margin-top:13.2pt;width:241.9pt;height:22.5pt;z-index:251700224;mso-width-relative:margin;mso-height-relative:margin" stroked="f">
            <v:textbox>
              <w:txbxContent>
                <w:p w14:paraId="54ECB092" w14:textId="77777777" w:rsidR="00E0528B" w:rsidRPr="001D44B9" w:rsidRDefault="00E0528B">
                  <w:pPr>
                    <w:rPr>
                      <w:rFonts w:ascii="Arial" w:hAnsi="Arial" w:cs="Arial"/>
                    </w:rPr>
                  </w:pPr>
                  <w:r w:rsidRPr="001D44B9">
                    <w:rPr>
                      <w:rFonts w:ascii="Arial" w:hAnsi="Arial" w:cs="Arial"/>
                    </w:rPr>
                    <w:t xml:space="preserve">Diagram 1 – Problem of Scarcity and Choice </w:t>
                  </w:r>
                </w:p>
              </w:txbxContent>
            </v:textbox>
          </v:shape>
        </w:pict>
      </w:r>
    </w:p>
    <w:p w14:paraId="0C3B3BBA" w14:textId="0EEE6F09" w:rsidR="00655A48" w:rsidRDefault="00655A48" w:rsidP="00544638">
      <w:pPr>
        <w:spacing w:after="0" w:line="240" w:lineRule="auto"/>
        <w:jc w:val="both"/>
        <w:rPr>
          <w:rFonts w:ascii="Arial" w:hAnsi="Arial" w:cs="Arial"/>
          <w:b/>
          <w:sz w:val="24"/>
          <w:szCs w:val="24"/>
          <w:lang w:val="en-US"/>
        </w:rPr>
      </w:pPr>
    </w:p>
    <w:p w14:paraId="6C266A3C" w14:textId="77777777" w:rsidR="001D44B9" w:rsidRPr="001D44B9" w:rsidRDefault="001D44B9" w:rsidP="00544638">
      <w:pPr>
        <w:spacing w:after="0" w:line="240" w:lineRule="auto"/>
        <w:jc w:val="both"/>
        <w:rPr>
          <w:rFonts w:ascii="Arial" w:hAnsi="Arial" w:cs="Arial"/>
          <w:b/>
          <w:sz w:val="24"/>
          <w:szCs w:val="24"/>
          <w:lang w:val="en-US"/>
        </w:rPr>
      </w:pPr>
    </w:p>
    <w:p w14:paraId="576F0BA3" w14:textId="77777777" w:rsidR="00C361A9" w:rsidRPr="001D44B9" w:rsidRDefault="00C361A9" w:rsidP="00544638">
      <w:pPr>
        <w:spacing w:after="0" w:line="240" w:lineRule="auto"/>
        <w:jc w:val="both"/>
        <w:rPr>
          <w:rFonts w:ascii="Arial" w:hAnsi="Arial" w:cs="Arial"/>
          <w:sz w:val="24"/>
          <w:szCs w:val="24"/>
          <w:lang w:val="en-US"/>
        </w:rPr>
      </w:pPr>
      <w:r w:rsidRPr="001D44B9">
        <w:rPr>
          <w:rFonts w:ascii="Arial" w:hAnsi="Arial" w:cs="Arial"/>
          <w:b/>
          <w:sz w:val="24"/>
          <w:szCs w:val="24"/>
          <w:lang w:val="en-US"/>
        </w:rPr>
        <w:t>What is scarcity?</w:t>
      </w:r>
    </w:p>
    <w:p w14:paraId="5A1E477A"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Resources are limited</w:t>
      </w:r>
    </w:p>
    <w:p w14:paraId="56A8F64D" w14:textId="77777777" w:rsidR="00C361A9" w:rsidRPr="001D44B9" w:rsidRDefault="00C361A9" w:rsidP="00544638">
      <w:pPr>
        <w:pStyle w:val="ListParagraph"/>
        <w:numPr>
          <w:ilvl w:val="0"/>
          <w:numId w:val="4"/>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Natural resources </w:t>
      </w:r>
    </w:p>
    <w:p w14:paraId="2AFDBFCA" w14:textId="77777777" w:rsidR="00C361A9" w:rsidRPr="001D44B9" w:rsidRDefault="00C361A9" w:rsidP="00544638">
      <w:pPr>
        <w:pStyle w:val="ListParagraph"/>
        <w:numPr>
          <w:ilvl w:val="0"/>
          <w:numId w:val="4"/>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E.g. Oil, Coal </w:t>
      </w:r>
    </w:p>
    <w:p w14:paraId="63B37DB9"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Human wants are unlimited </w:t>
      </w:r>
    </w:p>
    <w:p w14:paraId="77EB1E23" w14:textId="77777777" w:rsidR="00C361A9" w:rsidRPr="001D44B9" w:rsidRDefault="00C361A9" w:rsidP="00544638">
      <w:pPr>
        <w:pStyle w:val="ListParagraph"/>
        <w:numPr>
          <w:ilvl w:val="0"/>
          <w:numId w:val="4"/>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Growing population </w:t>
      </w:r>
    </w:p>
    <w:p w14:paraId="11F00F31" w14:textId="77777777" w:rsidR="00C361A9" w:rsidRPr="001D44B9" w:rsidRDefault="00C361A9" w:rsidP="00544638">
      <w:pPr>
        <w:pStyle w:val="ListParagraph"/>
        <w:numPr>
          <w:ilvl w:val="0"/>
          <w:numId w:val="4"/>
        </w:numPr>
        <w:spacing w:after="0" w:line="240" w:lineRule="auto"/>
        <w:jc w:val="both"/>
        <w:rPr>
          <w:rFonts w:ascii="Arial" w:hAnsi="Arial" w:cs="Arial"/>
          <w:sz w:val="24"/>
          <w:szCs w:val="24"/>
          <w:lang w:val="en-US"/>
        </w:rPr>
      </w:pPr>
      <w:r w:rsidRPr="001D44B9">
        <w:rPr>
          <w:rFonts w:ascii="Arial" w:hAnsi="Arial" w:cs="Arial"/>
          <w:sz w:val="24"/>
          <w:szCs w:val="24"/>
          <w:lang w:val="en-US"/>
        </w:rPr>
        <w:t>More people, more wants</w:t>
      </w:r>
    </w:p>
    <w:p w14:paraId="4183829F" w14:textId="77777777" w:rsidR="00C361A9" w:rsidRPr="001D44B9" w:rsidRDefault="00C361A9" w:rsidP="00544638">
      <w:pPr>
        <w:pStyle w:val="ListParagraph"/>
        <w:numPr>
          <w:ilvl w:val="0"/>
          <w:numId w:val="4"/>
        </w:numPr>
        <w:spacing w:after="0" w:line="240" w:lineRule="auto"/>
        <w:jc w:val="both"/>
        <w:rPr>
          <w:rFonts w:ascii="Arial" w:hAnsi="Arial" w:cs="Arial"/>
          <w:sz w:val="24"/>
          <w:szCs w:val="24"/>
          <w:lang w:val="en-US"/>
        </w:rPr>
      </w:pPr>
      <w:r w:rsidRPr="001D44B9">
        <w:rPr>
          <w:rFonts w:ascii="Arial" w:hAnsi="Arial" w:cs="Arial"/>
          <w:sz w:val="24"/>
          <w:szCs w:val="24"/>
          <w:lang w:val="en-US"/>
        </w:rPr>
        <w:t>E.g. Demand for food, water, housing</w:t>
      </w:r>
    </w:p>
    <w:p w14:paraId="6D36F3F6"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When there is limited resource and unlimited wants, the problem of scarcity will arise</w:t>
      </w:r>
    </w:p>
    <w:p w14:paraId="703A1B47" w14:textId="77777777" w:rsidR="00C361A9" w:rsidRPr="001D44B9" w:rsidRDefault="00C361A9" w:rsidP="00544638">
      <w:pPr>
        <w:pStyle w:val="ListParagraph"/>
        <w:numPr>
          <w:ilvl w:val="0"/>
          <w:numId w:val="6"/>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The ‘problem of choice’ </w:t>
      </w:r>
    </w:p>
    <w:p w14:paraId="003556D4"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To address this problem, resources must be utilized properly</w:t>
      </w:r>
    </w:p>
    <w:p w14:paraId="1950A303" w14:textId="77777777" w:rsidR="00C361A9" w:rsidRPr="001D44B9" w:rsidRDefault="00C361A9" w:rsidP="00544638">
      <w:pPr>
        <w:pStyle w:val="ListParagraph"/>
        <w:numPr>
          <w:ilvl w:val="0"/>
          <w:numId w:val="5"/>
        </w:numPr>
        <w:spacing w:after="0" w:line="240" w:lineRule="auto"/>
        <w:jc w:val="both"/>
        <w:rPr>
          <w:rFonts w:ascii="Arial" w:hAnsi="Arial" w:cs="Arial"/>
          <w:sz w:val="24"/>
          <w:szCs w:val="24"/>
          <w:lang w:val="en-US"/>
        </w:rPr>
      </w:pPr>
      <w:r w:rsidRPr="001D44B9">
        <w:rPr>
          <w:rFonts w:ascii="Arial" w:hAnsi="Arial" w:cs="Arial"/>
          <w:sz w:val="24"/>
          <w:szCs w:val="24"/>
          <w:lang w:val="en-US"/>
        </w:rPr>
        <w:t>Also known as ‘resource allocation’</w:t>
      </w:r>
    </w:p>
    <w:p w14:paraId="458A7312" w14:textId="77777777" w:rsidR="00C361A9" w:rsidRPr="001D44B9" w:rsidRDefault="00C361A9" w:rsidP="00544638">
      <w:pPr>
        <w:spacing w:after="0" w:line="240" w:lineRule="auto"/>
        <w:jc w:val="both"/>
        <w:rPr>
          <w:rFonts w:ascii="Arial" w:hAnsi="Arial" w:cs="Arial"/>
          <w:sz w:val="24"/>
          <w:szCs w:val="24"/>
          <w:lang w:val="en-US"/>
        </w:rPr>
      </w:pPr>
    </w:p>
    <w:p w14:paraId="6B6D5E99" w14:textId="77777777" w:rsidR="00A0576F" w:rsidRPr="001D44B9" w:rsidRDefault="00A0576F" w:rsidP="00544638">
      <w:pPr>
        <w:spacing w:after="0" w:line="240" w:lineRule="auto"/>
        <w:rPr>
          <w:rFonts w:ascii="Arial" w:hAnsi="Arial" w:cs="Arial"/>
          <w:b/>
          <w:sz w:val="24"/>
          <w:szCs w:val="24"/>
          <w:lang w:val="en-US"/>
        </w:rPr>
      </w:pPr>
      <w:r w:rsidRPr="001D44B9">
        <w:rPr>
          <w:rFonts w:ascii="Arial" w:hAnsi="Arial" w:cs="Arial"/>
          <w:b/>
          <w:sz w:val="24"/>
          <w:szCs w:val="24"/>
          <w:lang w:val="en-US"/>
        </w:rPr>
        <w:br w:type="page"/>
      </w:r>
    </w:p>
    <w:p w14:paraId="5DD2F690" w14:textId="77777777" w:rsidR="00C361A9" w:rsidRPr="001D44B9" w:rsidRDefault="00C361A9"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lastRenderedPageBreak/>
        <w:t>Main Economic Functions</w:t>
      </w:r>
    </w:p>
    <w:p w14:paraId="0149CA35"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Allocation of resources</w:t>
      </w:r>
    </w:p>
    <w:p w14:paraId="06DF0935" w14:textId="77777777" w:rsidR="00C361A9" w:rsidRPr="001D44B9" w:rsidRDefault="00C361A9" w:rsidP="00544638">
      <w:pPr>
        <w:pStyle w:val="ListParagraph"/>
        <w:numPr>
          <w:ilvl w:val="0"/>
          <w:numId w:val="7"/>
        </w:numPr>
        <w:spacing w:after="0" w:line="240" w:lineRule="auto"/>
        <w:ind w:left="1418"/>
        <w:jc w:val="both"/>
        <w:rPr>
          <w:rFonts w:ascii="Arial" w:hAnsi="Arial" w:cs="Arial"/>
          <w:sz w:val="24"/>
          <w:szCs w:val="24"/>
          <w:lang w:val="en-US"/>
        </w:rPr>
      </w:pPr>
      <w:r w:rsidRPr="001D44B9">
        <w:rPr>
          <w:rFonts w:ascii="Arial" w:hAnsi="Arial" w:cs="Arial"/>
          <w:sz w:val="24"/>
          <w:szCs w:val="24"/>
          <w:lang w:val="en-US"/>
        </w:rPr>
        <w:t>What to produce?</w:t>
      </w:r>
    </w:p>
    <w:p w14:paraId="3570E157" w14:textId="77777777" w:rsidR="00C361A9" w:rsidRPr="001D44B9" w:rsidRDefault="00C361A9" w:rsidP="00544638">
      <w:pPr>
        <w:pStyle w:val="ListParagraph"/>
        <w:numPr>
          <w:ilvl w:val="0"/>
          <w:numId w:val="9"/>
        </w:numPr>
        <w:spacing w:after="0" w:line="240" w:lineRule="auto"/>
        <w:jc w:val="both"/>
        <w:rPr>
          <w:rFonts w:ascii="Arial" w:hAnsi="Arial" w:cs="Arial"/>
          <w:sz w:val="24"/>
          <w:szCs w:val="24"/>
          <w:lang w:val="en-US"/>
        </w:rPr>
      </w:pPr>
      <w:r w:rsidRPr="001D44B9">
        <w:rPr>
          <w:rFonts w:ascii="Arial" w:hAnsi="Arial" w:cs="Arial"/>
          <w:sz w:val="24"/>
          <w:szCs w:val="24"/>
          <w:lang w:val="en-US"/>
        </w:rPr>
        <w:t>Clothes, Houses, food, water</w:t>
      </w:r>
    </w:p>
    <w:p w14:paraId="46819697" w14:textId="77777777" w:rsidR="00C361A9" w:rsidRPr="001D44B9" w:rsidRDefault="00C361A9" w:rsidP="00544638">
      <w:pPr>
        <w:pStyle w:val="ListParagraph"/>
        <w:numPr>
          <w:ilvl w:val="0"/>
          <w:numId w:val="7"/>
        </w:numPr>
        <w:spacing w:after="0" w:line="240" w:lineRule="auto"/>
        <w:ind w:left="1418"/>
        <w:jc w:val="both"/>
        <w:rPr>
          <w:rFonts w:ascii="Arial" w:hAnsi="Arial" w:cs="Arial"/>
          <w:sz w:val="24"/>
          <w:szCs w:val="24"/>
          <w:lang w:val="en-US"/>
        </w:rPr>
      </w:pPr>
      <w:r w:rsidRPr="001D44B9">
        <w:rPr>
          <w:rFonts w:ascii="Arial" w:hAnsi="Arial" w:cs="Arial"/>
          <w:sz w:val="24"/>
          <w:szCs w:val="24"/>
          <w:lang w:val="en-US"/>
        </w:rPr>
        <w:t>How much to produce?</w:t>
      </w:r>
    </w:p>
    <w:p w14:paraId="747B080D" w14:textId="77777777" w:rsidR="00C361A9" w:rsidRPr="001D44B9" w:rsidRDefault="00C361A9" w:rsidP="00544638">
      <w:pPr>
        <w:pStyle w:val="ListParagraph"/>
        <w:numPr>
          <w:ilvl w:val="0"/>
          <w:numId w:val="9"/>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Quantities </w:t>
      </w:r>
    </w:p>
    <w:p w14:paraId="2EF0DBD3"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Organization of Production</w:t>
      </w:r>
    </w:p>
    <w:p w14:paraId="692E064A" w14:textId="77777777" w:rsidR="00C361A9" w:rsidRPr="001D44B9" w:rsidRDefault="00C361A9" w:rsidP="00544638">
      <w:pPr>
        <w:pStyle w:val="ListParagraph"/>
        <w:numPr>
          <w:ilvl w:val="0"/>
          <w:numId w:val="8"/>
        </w:numPr>
        <w:spacing w:after="0" w:line="240" w:lineRule="auto"/>
        <w:jc w:val="both"/>
        <w:rPr>
          <w:rFonts w:ascii="Arial" w:hAnsi="Arial" w:cs="Arial"/>
          <w:sz w:val="24"/>
          <w:szCs w:val="24"/>
          <w:lang w:val="en-US"/>
        </w:rPr>
      </w:pPr>
      <w:r w:rsidRPr="001D44B9">
        <w:rPr>
          <w:rFonts w:ascii="Arial" w:hAnsi="Arial" w:cs="Arial"/>
          <w:sz w:val="24"/>
          <w:szCs w:val="24"/>
          <w:lang w:val="en-US"/>
        </w:rPr>
        <w:t>How to produce?</w:t>
      </w:r>
    </w:p>
    <w:p w14:paraId="25B44084" w14:textId="77777777" w:rsidR="00C361A9" w:rsidRPr="001D44B9" w:rsidRDefault="00276075" w:rsidP="00544638">
      <w:pPr>
        <w:pStyle w:val="ListParagraph"/>
        <w:numPr>
          <w:ilvl w:val="0"/>
          <w:numId w:val="9"/>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Using machinery </w:t>
      </w:r>
    </w:p>
    <w:p w14:paraId="0F1BD68E" w14:textId="77777777" w:rsidR="00276075" w:rsidRPr="001D44B9" w:rsidRDefault="00276075" w:rsidP="00544638">
      <w:pPr>
        <w:pStyle w:val="ListParagraph"/>
        <w:numPr>
          <w:ilvl w:val="0"/>
          <w:numId w:val="9"/>
        </w:numPr>
        <w:spacing w:after="0" w:line="240" w:lineRule="auto"/>
        <w:jc w:val="both"/>
        <w:rPr>
          <w:rFonts w:ascii="Arial" w:hAnsi="Arial" w:cs="Arial"/>
          <w:sz w:val="24"/>
          <w:szCs w:val="24"/>
          <w:lang w:val="en-US"/>
        </w:rPr>
      </w:pPr>
      <w:r w:rsidRPr="001D44B9">
        <w:rPr>
          <w:rFonts w:ascii="Arial" w:hAnsi="Arial" w:cs="Arial"/>
          <w:sz w:val="24"/>
          <w:szCs w:val="24"/>
          <w:lang w:val="en-US"/>
        </w:rPr>
        <w:t>Hand-made (manual labour)</w:t>
      </w:r>
    </w:p>
    <w:p w14:paraId="3A02CDD1" w14:textId="77777777" w:rsidR="00C361A9" w:rsidRPr="001D44B9" w:rsidRDefault="00C361A9"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Distribution of commodities </w:t>
      </w:r>
    </w:p>
    <w:p w14:paraId="189EA8AA" w14:textId="77777777" w:rsidR="00C361A9" w:rsidRPr="001D44B9" w:rsidRDefault="00C361A9" w:rsidP="00544638">
      <w:pPr>
        <w:pStyle w:val="ListParagraph"/>
        <w:numPr>
          <w:ilvl w:val="0"/>
          <w:numId w:val="8"/>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For whom to produce? </w:t>
      </w:r>
    </w:p>
    <w:p w14:paraId="19B93E27" w14:textId="77777777" w:rsidR="00276075" w:rsidRPr="001D44B9" w:rsidRDefault="00276075" w:rsidP="00544638">
      <w:pPr>
        <w:pStyle w:val="ListParagraph"/>
        <w:numPr>
          <w:ilvl w:val="0"/>
          <w:numId w:val="10"/>
        </w:numPr>
        <w:spacing w:after="0" w:line="240" w:lineRule="auto"/>
        <w:jc w:val="both"/>
        <w:rPr>
          <w:rFonts w:ascii="Arial" w:hAnsi="Arial" w:cs="Arial"/>
          <w:sz w:val="24"/>
          <w:szCs w:val="24"/>
          <w:lang w:val="en-US"/>
        </w:rPr>
      </w:pPr>
      <w:r w:rsidRPr="001D44B9">
        <w:rPr>
          <w:rFonts w:ascii="Arial" w:hAnsi="Arial" w:cs="Arial"/>
          <w:sz w:val="24"/>
          <w:szCs w:val="24"/>
          <w:lang w:val="en-US"/>
        </w:rPr>
        <w:t>Everyone</w:t>
      </w:r>
    </w:p>
    <w:p w14:paraId="72922114" w14:textId="77777777" w:rsidR="00276075" w:rsidRPr="001D44B9" w:rsidRDefault="00276075" w:rsidP="00544638">
      <w:pPr>
        <w:pStyle w:val="ListParagraph"/>
        <w:numPr>
          <w:ilvl w:val="0"/>
          <w:numId w:val="10"/>
        </w:numPr>
        <w:spacing w:after="0" w:line="240" w:lineRule="auto"/>
        <w:jc w:val="both"/>
        <w:rPr>
          <w:rFonts w:ascii="Arial" w:hAnsi="Arial" w:cs="Arial"/>
          <w:sz w:val="24"/>
          <w:szCs w:val="24"/>
          <w:lang w:val="en-US"/>
        </w:rPr>
      </w:pPr>
      <w:r w:rsidRPr="001D44B9">
        <w:rPr>
          <w:rFonts w:ascii="Arial" w:hAnsi="Arial" w:cs="Arial"/>
          <w:sz w:val="24"/>
          <w:szCs w:val="24"/>
          <w:lang w:val="en-US"/>
        </w:rPr>
        <w:t>Young people</w:t>
      </w:r>
    </w:p>
    <w:p w14:paraId="6B0BDDF8" w14:textId="77777777" w:rsidR="00470960" w:rsidRPr="001D44B9" w:rsidRDefault="00470960" w:rsidP="00544638">
      <w:pPr>
        <w:pStyle w:val="ListParagraph"/>
        <w:spacing w:after="0" w:line="240" w:lineRule="auto"/>
        <w:ind w:left="2160"/>
        <w:jc w:val="both"/>
        <w:rPr>
          <w:rFonts w:ascii="Arial" w:hAnsi="Arial" w:cs="Arial"/>
          <w:sz w:val="24"/>
          <w:szCs w:val="24"/>
          <w:lang w:val="en-US"/>
        </w:rPr>
      </w:pPr>
    </w:p>
    <w:p w14:paraId="414F6DE7" w14:textId="77777777" w:rsidR="00276075" w:rsidRPr="001D44B9" w:rsidRDefault="00276075" w:rsidP="00544638">
      <w:pPr>
        <w:spacing w:after="0" w:line="240" w:lineRule="auto"/>
        <w:jc w:val="both"/>
        <w:rPr>
          <w:rFonts w:ascii="Arial" w:hAnsi="Arial" w:cs="Arial"/>
          <w:sz w:val="24"/>
          <w:szCs w:val="24"/>
          <w:lang w:val="en-US"/>
        </w:rPr>
      </w:pPr>
      <w:r w:rsidRPr="001D44B9">
        <w:rPr>
          <w:rFonts w:ascii="Arial" w:hAnsi="Arial" w:cs="Arial"/>
          <w:sz w:val="24"/>
          <w:szCs w:val="24"/>
          <w:u w:val="single"/>
          <w:lang w:val="en-US"/>
        </w:rPr>
        <w:t>What is Opportunity Cost</w:t>
      </w:r>
      <w:r w:rsidRPr="001D44B9">
        <w:rPr>
          <w:rFonts w:ascii="Arial" w:hAnsi="Arial" w:cs="Arial"/>
          <w:sz w:val="24"/>
          <w:szCs w:val="24"/>
          <w:lang w:val="en-US"/>
        </w:rPr>
        <w:t xml:space="preserve">? </w:t>
      </w:r>
    </w:p>
    <w:p w14:paraId="1F3805AC" w14:textId="77777777" w:rsidR="00276075" w:rsidRPr="001D44B9" w:rsidRDefault="00276075"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The cost/trade-off of using resources for a certain purpose</w:t>
      </w:r>
    </w:p>
    <w:p w14:paraId="433E474A" w14:textId="77777777" w:rsidR="00276075" w:rsidRPr="001D44B9" w:rsidRDefault="00276075"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Measured in term</w:t>
      </w:r>
      <w:r w:rsidR="00544638" w:rsidRPr="001D44B9">
        <w:rPr>
          <w:rFonts w:ascii="Arial" w:hAnsi="Arial" w:cs="Arial"/>
          <w:sz w:val="24"/>
          <w:szCs w:val="24"/>
          <w:lang w:val="en-US"/>
        </w:rPr>
        <w:t>s</w:t>
      </w:r>
      <w:r w:rsidRPr="001D44B9">
        <w:rPr>
          <w:rFonts w:ascii="Arial" w:hAnsi="Arial" w:cs="Arial"/>
          <w:sz w:val="24"/>
          <w:szCs w:val="24"/>
          <w:lang w:val="en-US"/>
        </w:rPr>
        <w:t xml:space="preserve"> of the next best alternative </w:t>
      </w:r>
    </w:p>
    <w:p w14:paraId="4741B760" w14:textId="77777777" w:rsidR="00470960" w:rsidRPr="001D44B9" w:rsidRDefault="00276075"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Opportunity cost can be illustrated using the Production Possibility Curve (PPC)</w:t>
      </w:r>
    </w:p>
    <w:p w14:paraId="3F24C161" w14:textId="77777777" w:rsidR="00A0576F" w:rsidRPr="001D44B9" w:rsidRDefault="00A0576F" w:rsidP="00544638">
      <w:pPr>
        <w:pStyle w:val="ListParagraph"/>
        <w:spacing w:after="0" w:line="240" w:lineRule="auto"/>
        <w:jc w:val="both"/>
        <w:rPr>
          <w:rFonts w:ascii="Arial" w:hAnsi="Arial" w:cs="Arial"/>
          <w:sz w:val="24"/>
          <w:szCs w:val="24"/>
          <w:lang w:val="en-US"/>
        </w:rPr>
      </w:pPr>
    </w:p>
    <w:p w14:paraId="001B8879" w14:textId="77777777" w:rsidR="00276075" w:rsidRPr="001D44B9" w:rsidRDefault="00276075" w:rsidP="00544638">
      <w:p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The Production Possibility Curve (PPC)</w:t>
      </w:r>
    </w:p>
    <w:p w14:paraId="3B4F4274" w14:textId="77777777" w:rsidR="00276075"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The PPC </w:t>
      </w:r>
      <w:r w:rsidR="00276075" w:rsidRPr="001D44B9">
        <w:rPr>
          <w:rFonts w:ascii="Arial" w:hAnsi="Arial" w:cs="Arial"/>
          <w:sz w:val="24"/>
          <w:szCs w:val="24"/>
        </w:rPr>
        <w:t>shows all combinations of 2 goods that an economy can produce, with a certain level of technology and resources which are utilized efficiently</w:t>
      </w:r>
    </w:p>
    <w:p w14:paraId="6AB53455" w14:textId="77777777" w:rsidR="00470960" w:rsidRPr="001D44B9" w:rsidRDefault="00470960" w:rsidP="00544638">
      <w:pPr>
        <w:spacing w:after="0" w:line="240" w:lineRule="auto"/>
        <w:jc w:val="both"/>
        <w:rPr>
          <w:rFonts w:ascii="Arial" w:hAnsi="Arial" w:cs="Arial"/>
          <w:sz w:val="24"/>
          <w:szCs w:val="24"/>
          <w:lang w:val="en-US"/>
        </w:rPr>
      </w:pPr>
    </w:p>
    <w:p w14:paraId="44A58116" w14:textId="77777777" w:rsidR="00470960" w:rsidRPr="001D44B9" w:rsidRDefault="00470960"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t>Characteristics of the PPC</w:t>
      </w:r>
    </w:p>
    <w:p w14:paraId="1C560B87" w14:textId="77777777" w:rsidR="00470960"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rPr>
        <w:t>Shows where production is attainable or not – reveals the problem of scarcity</w:t>
      </w:r>
    </w:p>
    <w:p w14:paraId="2C04E80D" w14:textId="77777777" w:rsidR="00470960"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Shows the alternative combinations of production</w:t>
      </w:r>
    </w:p>
    <w:p w14:paraId="5347026E" w14:textId="77777777" w:rsidR="00470960"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Shows the existence and degree of opportunity cost </w:t>
      </w:r>
    </w:p>
    <w:p w14:paraId="66350947" w14:textId="77777777" w:rsidR="00470960" w:rsidRPr="001D44B9" w:rsidRDefault="00470960" w:rsidP="00544638">
      <w:pPr>
        <w:spacing w:after="0" w:line="240" w:lineRule="auto"/>
        <w:jc w:val="both"/>
        <w:rPr>
          <w:rFonts w:ascii="Arial" w:hAnsi="Arial" w:cs="Arial"/>
          <w:sz w:val="24"/>
          <w:szCs w:val="24"/>
          <w:lang w:val="en-US"/>
        </w:rPr>
      </w:pPr>
    </w:p>
    <w:p w14:paraId="1BB1E866" w14:textId="77777777" w:rsidR="00470960" w:rsidRPr="001D44B9" w:rsidRDefault="00470960"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t>Assumption of the PPC</w:t>
      </w:r>
    </w:p>
    <w:p w14:paraId="132D5159" w14:textId="77777777" w:rsidR="00470960"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The economy is at a specific stage of technology</w:t>
      </w:r>
    </w:p>
    <w:p w14:paraId="4C9670F7" w14:textId="77777777" w:rsidR="00470960"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The economy can fully utilize </w:t>
      </w:r>
      <w:proofErr w:type="gramStart"/>
      <w:r w:rsidRPr="001D44B9">
        <w:rPr>
          <w:rFonts w:ascii="Arial" w:hAnsi="Arial" w:cs="Arial"/>
          <w:sz w:val="24"/>
          <w:szCs w:val="24"/>
          <w:lang w:val="en-US"/>
        </w:rPr>
        <w:t>all of</w:t>
      </w:r>
      <w:proofErr w:type="gramEnd"/>
      <w:r w:rsidRPr="001D44B9">
        <w:rPr>
          <w:rFonts w:ascii="Arial" w:hAnsi="Arial" w:cs="Arial"/>
          <w:sz w:val="24"/>
          <w:szCs w:val="24"/>
          <w:lang w:val="en-US"/>
        </w:rPr>
        <w:t xml:space="preserve"> its available resources</w:t>
      </w:r>
    </w:p>
    <w:p w14:paraId="42787EF5" w14:textId="77777777" w:rsidR="00470960"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Only 2 goods are analyzed</w:t>
      </w:r>
    </w:p>
    <w:p w14:paraId="23AB64EE" w14:textId="77777777" w:rsidR="00470960" w:rsidRPr="001D44B9" w:rsidRDefault="00470960"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Resources are fixed </w:t>
      </w:r>
    </w:p>
    <w:p w14:paraId="014BD5D5" w14:textId="77777777" w:rsidR="00470960" w:rsidRPr="001D44B9" w:rsidRDefault="00470960" w:rsidP="00544638">
      <w:pPr>
        <w:spacing w:after="0" w:line="240" w:lineRule="auto"/>
        <w:jc w:val="both"/>
        <w:rPr>
          <w:rFonts w:ascii="Arial" w:hAnsi="Arial" w:cs="Arial"/>
          <w:sz w:val="24"/>
          <w:szCs w:val="24"/>
          <w:lang w:val="en-US"/>
        </w:rPr>
      </w:pPr>
    </w:p>
    <w:p w14:paraId="5556F7E9" w14:textId="77777777" w:rsidR="000E0335" w:rsidRPr="001D44B9" w:rsidRDefault="000E0335" w:rsidP="00544638">
      <w:pPr>
        <w:spacing w:after="0" w:line="240" w:lineRule="auto"/>
        <w:rPr>
          <w:rFonts w:ascii="Arial" w:hAnsi="Arial" w:cs="Arial"/>
          <w:b/>
          <w:sz w:val="24"/>
          <w:szCs w:val="24"/>
          <w:lang w:val="en-US"/>
        </w:rPr>
      </w:pPr>
      <w:r w:rsidRPr="001D44B9">
        <w:rPr>
          <w:rFonts w:ascii="Arial" w:hAnsi="Arial" w:cs="Arial"/>
          <w:b/>
          <w:sz w:val="24"/>
          <w:szCs w:val="24"/>
          <w:lang w:val="en-US"/>
        </w:rPr>
        <w:br w:type="page"/>
      </w:r>
    </w:p>
    <w:p w14:paraId="047193F2" w14:textId="77777777" w:rsidR="00470960" w:rsidRPr="001D44B9" w:rsidRDefault="00470960"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lastRenderedPageBreak/>
        <w:t>Graphical Illustration of the PPC</w:t>
      </w:r>
    </w:p>
    <w:p w14:paraId="144551E1" w14:textId="77777777" w:rsidR="002315DF" w:rsidRPr="001D44B9" w:rsidRDefault="00893832" w:rsidP="00544638">
      <w:pPr>
        <w:spacing w:after="0" w:line="240" w:lineRule="auto"/>
        <w:jc w:val="both"/>
        <w:rPr>
          <w:rFonts w:ascii="Arial" w:hAnsi="Arial" w:cs="Arial"/>
          <w:b/>
          <w:sz w:val="24"/>
          <w:szCs w:val="24"/>
          <w:lang w:val="en-US"/>
        </w:rPr>
      </w:pPr>
      <w:r w:rsidRPr="001D44B9">
        <w:rPr>
          <w:rFonts w:ascii="Arial" w:hAnsi="Arial" w:cs="Arial"/>
          <w:noProof/>
          <w:sz w:val="24"/>
          <w:szCs w:val="24"/>
        </w:rPr>
        <w:pict w14:anchorId="0E03CE0A">
          <v:group id="_x0000_s1099" style="position:absolute;left:0;text-align:left;margin-left:38.7pt;margin-top:5pt;width:349.8pt;height:187.75pt;z-index:251703296" coordorigin="2214,1833" coordsize="6996,3755">
            <v:group id="_x0000_s1095" style="position:absolute;left:2214;top:1833;width:6996;height:3755" coordorigin="2214,1833" coordsize="6996,3755">
              <v:group id="_x0000_s1060" style="position:absolute;left:2214;top:1833;width:6781;height:3294" coordorigin="2214,6330" coordsize="6781,3294">
                <v:shape id="_x0000_s1044" type="#_x0000_t202" style="position:absolute;left:2987;top:6781;width:561;height:339;mso-height-percent:200;mso-height-percent:200;mso-width-relative:margin;mso-height-relative:margin" stroked="f">
                  <v:textbox style="mso-next-textbox:#_x0000_s1044;mso-fit-shape-to-text:t">
                    <w:txbxContent>
                      <w:p w14:paraId="5BA9BA56" w14:textId="77777777" w:rsidR="00E0528B" w:rsidRPr="002315DF" w:rsidRDefault="00E0528B" w:rsidP="002315DF">
                        <w:pPr>
                          <w:spacing w:after="0" w:line="240" w:lineRule="auto"/>
                          <w:rPr>
                            <w:sz w:val="16"/>
                            <w:szCs w:val="16"/>
                            <w:lang w:val="en-US"/>
                          </w:rPr>
                        </w:pPr>
                        <w:r>
                          <w:rPr>
                            <w:sz w:val="16"/>
                            <w:szCs w:val="16"/>
                            <w:lang w:val="en-US"/>
                          </w:rPr>
                          <w:t>100</w:t>
                        </w:r>
                      </w:p>
                    </w:txbxContent>
                  </v:textbox>
                </v:shape>
                <v:shape id="_x0000_s1052" type="#_x0000_t202" style="position:absolute;left:2987;top:7329;width:561;height:339;mso-height-percent:200;mso-height-percent:200;mso-width-relative:margin;mso-height-relative:margin" stroked="f">
                  <v:textbox style="mso-next-textbox:#_x0000_s1052;mso-fit-shape-to-text:t">
                    <w:txbxContent>
                      <w:p w14:paraId="56B2B4C2" w14:textId="77777777" w:rsidR="00E0528B" w:rsidRPr="002315DF" w:rsidRDefault="00E0528B" w:rsidP="002315DF">
                        <w:pPr>
                          <w:spacing w:after="0" w:line="240" w:lineRule="auto"/>
                          <w:rPr>
                            <w:sz w:val="16"/>
                            <w:szCs w:val="16"/>
                            <w:lang w:val="en-US"/>
                          </w:rPr>
                        </w:pPr>
                        <w:r>
                          <w:rPr>
                            <w:sz w:val="16"/>
                            <w:szCs w:val="16"/>
                            <w:lang w:val="en-US"/>
                          </w:rPr>
                          <w:t>80</w:t>
                        </w:r>
                      </w:p>
                    </w:txbxContent>
                  </v:textbox>
                </v:shape>
                <v:shape id="_x0000_s1053" type="#_x0000_t202" style="position:absolute;left:2987;top:7737;width:561;height:339;mso-height-percent:200;mso-height-percent:200;mso-width-relative:margin;mso-height-relative:margin" stroked="f">
                  <v:textbox style="mso-next-textbox:#_x0000_s1053;mso-fit-shape-to-text:t">
                    <w:txbxContent>
                      <w:p w14:paraId="0285E2F6" w14:textId="77777777" w:rsidR="00E0528B" w:rsidRPr="002315DF" w:rsidRDefault="00E0528B" w:rsidP="002315DF">
                        <w:pPr>
                          <w:spacing w:after="0" w:line="240" w:lineRule="auto"/>
                          <w:rPr>
                            <w:sz w:val="16"/>
                            <w:szCs w:val="16"/>
                            <w:lang w:val="en-US"/>
                          </w:rPr>
                        </w:pPr>
                        <w:r>
                          <w:rPr>
                            <w:sz w:val="16"/>
                            <w:szCs w:val="16"/>
                            <w:lang w:val="en-US"/>
                          </w:rPr>
                          <w:t>70</w:t>
                        </w:r>
                      </w:p>
                    </w:txbxContent>
                  </v:textbox>
                </v:shape>
                <v:group id="_x0000_s1059" style="position:absolute;left:2214;top:6330;width:6781;height:3294" coordorigin="2214,6330" coordsize="6781,3294">
                  <v:shapetype id="_x0000_t32" coordsize="21600,21600" o:spt="32" o:oned="t" path="m,l21600,21600e" filled="f">
                    <v:path arrowok="t" fillok="f" o:connecttype="none"/>
                    <o:lock v:ext="edit" shapetype="t"/>
                  </v:shapetype>
                  <v:shape id="_x0000_s1039" type="#_x0000_t32" style="position:absolute;left:3654;top:9210;width:3933;height:0" o:connectortype="straight">
                    <v:stroke endarrow="block"/>
                  </v:shape>
                  <v:shape id="_x0000_s1045" type="#_x0000_t202" style="position:absolute;left:6397;top:9285;width:496;height:339;mso-height-percent:200;mso-height-percent:200;mso-width-relative:margin;mso-height-relative:margin" stroked="f">
                    <v:textbox style="mso-next-textbox:#_x0000_s1045;mso-fit-shape-to-text:t">
                      <w:txbxContent>
                        <w:p w14:paraId="4664CAB7" w14:textId="77777777" w:rsidR="00E0528B" w:rsidRPr="002315DF" w:rsidRDefault="00E0528B" w:rsidP="002315DF">
                          <w:pPr>
                            <w:spacing w:after="0" w:line="240" w:lineRule="auto"/>
                            <w:rPr>
                              <w:sz w:val="16"/>
                              <w:szCs w:val="16"/>
                              <w:lang w:val="en-US"/>
                            </w:rPr>
                          </w:pPr>
                          <w:r>
                            <w:rPr>
                              <w:sz w:val="16"/>
                              <w:szCs w:val="16"/>
                              <w:lang w:val="en-US"/>
                            </w:rPr>
                            <w:t>50</w:t>
                          </w:r>
                        </w:p>
                      </w:txbxContent>
                    </v:textbox>
                  </v:shape>
                  <v:shape id="_x0000_s1050" type="#_x0000_t202" style="position:absolute;left:5315;top:9285;width:496;height:339;mso-height-percent:200;mso-height-percent:200;mso-width-relative:margin;mso-height-relative:margin" stroked="f">
                    <v:textbox style="mso-next-textbox:#_x0000_s1050;mso-fit-shape-to-text:t">
                      <w:txbxContent>
                        <w:p w14:paraId="57604397" w14:textId="77777777" w:rsidR="00E0528B" w:rsidRPr="002315DF" w:rsidRDefault="00E0528B" w:rsidP="002315DF">
                          <w:pPr>
                            <w:spacing w:after="0" w:line="240" w:lineRule="auto"/>
                            <w:rPr>
                              <w:sz w:val="16"/>
                              <w:szCs w:val="16"/>
                              <w:lang w:val="en-US"/>
                            </w:rPr>
                          </w:pPr>
                          <w:r>
                            <w:rPr>
                              <w:sz w:val="16"/>
                              <w:szCs w:val="16"/>
                              <w:lang w:val="en-US"/>
                            </w:rPr>
                            <w:t>30</w:t>
                          </w:r>
                        </w:p>
                      </w:txbxContent>
                    </v:textbox>
                  </v:shape>
                  <v:shape id="_x0000_s1051" type="#_x0000_t202" style="position:absolute;left:5811;top:9285;width:496;height:339;mso-height-percent:200;mso-height-percent:200;mso-width-relative:margin;mso-height-relative:margin" stroked="f">
                    <v:textbox style="mso-next-textbox:#_x0000_s1051;mso-fit-shape-to-text:t">
                      <w:txbxContent>
                        <w:p w14:paraId="64BF44FF" w14:textId="77777777" w:rsidR="00E0528B" w:rsidRPr="002315DF" w:rsidRDefault="00E0528B" w:rsidP="002315DF">
                          <w:pPr>
                            <w:spacing w:after="0" w:line="240" w:lineRule="auto"/>
                            <w:rPr>
                              <w:sz w:val="16"/>
                              <w:szCs w:val="16"/>
                              <w:lang w:val="en-US"/>
                            </w:rPr>
                          </w:pPr>
                          <w:r>
                            <w:rPr>
                              <w:sz w:val="16"/>
                              <w:szCs w:val="16"/>
                              <w:lang w:val="en-US"/>
                            </w:rPr>
                            <w:t>40</w:t>
                          </w:r>
                        </w:p>
                      </w:txbxContent>
                    </v:textbox>
                  </v:shape>
                  <v:shape id="_x0000_s1054" type="#_x0000_t202" style="position:absolute;left:5620;top:7120;width:561;height:339;mso-height-percent:200;mso-height-percent:200;mso-width-relative:margin;mso-height-relative:margin" stroked="f">
                    <v:textbox style="mso-next-textbox:#_x0000_s1054;mso-fit-shape-to-text:t">
                      <w:txbxContent>
                        <w:p w14:paraId="2096BE04" w14:textId="77777777" w:rsidR="00E0528B" w:rsidRPr="002315DF" w:rsidRDefault="00E0528B" w:rsidP="002315DF">
                          <w:pPr>
                            <w:spacing w:after="0" w:line="240" w:lineRule="auto"/>
                            <w:rPr>
                              <w:sz w:val="16"/>
                              <w:szCs w:val="16"/>
                              <w:lang w:val="en-US"/>
                            </w:rPr>
                          </w:pPr>
                          <w:r>
                            <w:rPr>
                              <w:sz w:val="16"/>
                              <w:szCs w:val="16"/>
                              <w:lang w:val="en-US"/>
                            </w:rPr>
                            <w:t>A</w:t>
                          </w:r>
                        </w:p>
                      </w:txbxContent>
                    </v:textbox>
                  </v:shape>
                  <v:shape id="_x0000_s1055" type="#_x0000_t202" style="position:absolute;left:6102;top:7524;width:561;height:339;mso-height-percent:200;mso-height-percent:200;mso-width-relative:margin;mso-height-relative:margin" stroked="f">
                    <v:textbox style="mso-next-textbox:#_x0000_s1055;mso-fit-shape-to-text:t">
                      <w:txbxContent>
                        <w:p w14:paraId="0BB49D36" w14:textId="77777777" w:rsidR="00E0528B" w:rsidRPr="002315DF" w:rsidRDefault="00E0528B" w:rsidP="002315DF">
                          <w:pPr>
                            <w:spacing w:after="0" w:line="240" w:lineRule="auto"/>
                            <w:rPr>
                              <w:sz w:val="16"/>
                              <w:szCs w:val="16"/>
                              <w:lang w:val="en-US"/>
                            </w:rPr>
                          </w:pPr>
                          <w:r>
                            <w:rPr>
                              <w:sz w:val="16"/>
                              <w:szCs w:val="16"/>
                              <w:lang w:val="en-US"/>
                            </w:rPr>
                            <w:t>B</w:t>
                          </w:r>
                        </w:p>
                      </w:txbxContent>
                    </v:textbox>
                  </v:shape>
                  <v:group id="_x0000_s1058" style="position:absolute;left:2214;top:6330;width:4449;height:2880" coordorigin="2214,6330" coordsize="4449,2880">
                    <v:shape id="_x0000_s1038" type="#_x0000_t32" style="position:absolute;left:3654;top:6469;width:21;height:2741;flip:y"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3654;top:6953;width:3009;height:2257" coordsize="21600,21598" adj="-5844528,,,21598" path="wr-21600,-2,21600,43198,309,,21600,21598nfewr-21600,-2,21600,43198,309,,21600,21598l,21598nsxe">
                      <v:path o:connectlocs="309,0;21600,21598;0,21598"/>
                    </v:shape>
                    <v:shape id="_x0000_s1042" type="#_x0000_t32" style="position:absolute;left:3675;top:7522;width:1945;height:0" o:connectortype="straight">
                      <v:stroke dashstyle="dash"/>
                    </v:shape>
                    <v:shape id="_x0000_s1046" type="#_x0000_t32" style="position:absolute;left:5620;top:7522;width:0;height:1688" o:connectortype="straight">
                      <v:stroke dashstyle="dash"/>
                    </v:shape>
                    <v:shape id="_x0000_s1048" type="#_x0000_t32" style="position:absolute;left:3651;top:7842;width:2385;height:21;flip:y" o:connectortype="straight">
                      <v:stroke dashstyle="dash"/>
                    </v:shape>
                    <v:shape id="_x0000_s1049" type="#_x0000_t32" style="position:absolute;left:6036;top:7842;width:0;height:1368" o:connectortype="straight">
                      <v:stroke dashstyle="dash"/>
                    </v:shape>
                    <v:shape id="_x0000_s1056" type="#_x0000_t202" style="position:absolute;left:2214;top:6330;width:1269;height:339;mso-height-percent:200;mso-height-percent:200;mso-width-relative:margin;mso-height-relative:margin" stroked="f">
                      <v:textbox style="mso-next-textbox:#_x0000_s1056;mso-fit-shape-to-text:t">
                        <w:txbxContent>
                          <w:p w14:paraId="36C8683E" w14:textId="77777777" w:rsidR="00E0528B" w:rsidRPr="00A0576F" w:rsidRDefault="00E0528B" w:rsidP="002315DF">
                            <w:pPr>
                              <w:spacing w:after="0" w:line="240" w:lineRule="auto"/>
                              <w:rPr>
                                <w:b/>
                                <w:sz w:val="16"/>
                                <w:szCs w:val="16"/>
                                <w:lang w:val="en-US"/>
                              </w:rPr>
                            </w:pPr>
                            <w:r w:rsidRPr="00A0576F">
                              <w:rPr>
                                <w:b/>
                                <w:sz w:val="16"/>
                                <w:szCs w:val="16"/>
                                <w:lang w:val="en-US"/>
                              </w:rPr>
                              <w:t>Wheat (units)</w:t>
                            </w:r>
                          </w:p>
                        </w:txbxContent>
                      </v:textbox>
                    </v:shape>
                  </v:group>
                  <v:shape id="_x0000_s1057" type="#_x0000_t202" style="position:absolute;left:7675;top:9059;width:1320;height:339;mso-height-percent:200;mso-height-percent:200;mso-width-relative:margin;mso-height-relative:margin" stroked="f">
                    <v:textbox style="mso-next-textbox:#_x0000_s1057;mso-fit-shape-to-text:t">
                      <w:txbxContent>
                        <w:p w14:paraId="47978BE3" w14:textId="77777777" w:rsidR="00E0528B" w:rsidRPr="00A0576F" w:rsidRDefault="00E0528B" w:rsidP="002315DF">
                          <w:pPr>
                            <w:spacing w:after="0" w:line="240" w:lineRule="auto"/>
                            <w:rPr>
                              <w:b/>
                              <w:sz w:val="16"/>
                              <w:szCs w:val="16"/>
                              <w:lang w:val="en-US"/>
                            </w:rPr>
                          </w:pPr>
                          <w:r w:rsidRPr="00A0576F">
                            <w:rPr>
                              <w:b/>
                              <w:sz w:val="16"/>
                              <w:szCs w:val="16"/>
                              <w:lang w:val="en-US"/>
                            </w:rPr>
                            <w:t>Cloth (units)</w:t>
                          </w:r>
                        </w:p>
                      </w:txbxContent>
                    </v:textbox>
                  </v:shape>
                </v:group>
              </v:group>
              <v:shape id="_x0000_s1094" type="#_x0000_t202" style="position:absolute;left:3101;top:5127;width:6109;height:461;mso-width-relative:margin;mso-height-relative:margin" stroked="f">
                <v:textbox>
                  <w:txbxContent>
                    <w:p w14:paraId="3A1C08A0" w14:textId="77777777" w:rsidR="00E0528B" w:rsidRDefault="00E0528B">
                      <w:r>
                        <w:t xml:space="preserve">Diagram 2 – Production Possibility Curve for Wheat and Cloth </w:t>
                      </w:r>
                    </w:p>
                  </w:txbxContent>
                </v:textbox>
              </v:shape>
            </v:group>
            <v:shape id="_x0000_s1097" type="#_x0000_t32" style="position:absolute;left:2987;top:3025;width:0;height:489" o:connectortype="straight">
              <v:stroke endarrow="block"/>
            </v:shape>
            <v:shape id="_x0000_s1098" type="#_x0000_t32" style="position:absolute;left:5620;top:5127;width:416;height:0" o:connectortype="straight">
              <v:stroke endarrow="block"/>
            </v:shape>
          </v:group>
        </w:pict>
      </w:r>
    </w:p>
    <w:p w14:paraId="4262E999" w14:textId="77777777" w:rsidR="002315DF" w:rsidRPr="001D44B9" w:rsidRDefault="002315DF" w:rsidP="00544638">
      <w:pPr>
        <w:spacing w:after="0" w:line="240" w:lineRule="auto"/>
        <w:jc w:val="both"/>
        <w:rPr>
          <w:rFonts w:ascii="Arial" w:hAnsi="Arial" w:cs="Arial"/>
          <w:b/>
          <w:sz w:val="24"/>
          <w:szCs w:val="24"/>
          <w:lang w:val="en-US"/>
        </w:rPr>
      </w:pPr>
    </w:p>
    <w:p w14:paraId="67A869A6"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42E9E1B1"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21841BB8"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64282235"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72B52637"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2A87F974"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3D799927"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7CF547FA"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68D747B7"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25E72819"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2FFA2126" w14:textId="77777777" w:rsidR="00470960" w:rsidRPr="001D44B9" w:rsidRDefault="00470960" w:rsidP="00544638">
      <w:pPr>
        <w:pStyle w:val="ListParagraph"/>
        <w:spacing w:after="0" w:line="240" w:lineRule="auto"/>
        <w:jc w:val="both"/>
        <w:rPr>
          <w:rFonts w:ascii="Arial" w:hAnsi="Arial" w:cs="Arial"/>
          <w:sz w:val="24"/>
          <w:szCs w:val="24"/>
          <w:lang w:val="en-US"/>
        </w:rPr>
      </w:pPr>
    </w:p>
    <w:p w14:paraId="29D66F05" w14:textId="77777777" w:rsidR="00A15538" w:rsidRPr="001D44B9" w:rsidRDefault="00A15538" w:rsidP="00544638">
      <w:pPr>
        <w:pStyle w:val="ListParagraph"/>
        <w:spacing w:after="0" w:line="240" w:lineRule="auto"/>
        <w:jc w:val="both"/>
        <w:rPr>
          <w:rFonts w:ascii="Arial" w:hAnsi="Arial" w:cs="Arial"/>
          <w:sz w:val="24"/>
          <w:szCs w:val="24"/>
          <w:lang w:val="en-US"/>
        </w:rPr>
      </w:pPr>
    </w:p>
    <w:p w14:paraId="226DDFD8" w14:textId="77777777" w:rsidR="00A15538" w:rsidRPr="001D44B9" w:rsidRDefault="00A15538" w:rsidP="00544638">
      <w:pPr>
        <w:pStyle w:val="ListParagraph"/>
        <w:spacing w:after="0" w:line="240" w:lineRule="auto"/>
        <w:ind w:left="0"/>
        <w:jc w:val="both"/>
        <w:rPr>
          <w:rFonts w:ascii="Arial" w:hAnsi="Arial" w:cs="Arial"/>
          <w:sz w:val="24"/>
          <w:szCs w:val="24"/>
          <w:lang w:val="en-US"/>
        </w:rPr>
      </w:pPr>
      <w:r w:rsidRPr="001D44B9">
        <w:rPr>
          <w:rFonts w:ascii="Arial" w:hAnsi="Arial" w:cs="Arial"/>
          <w:sz w:val="24"/>
          <w:szCs w:val="24"/>
          <w:lang w:val="en-US"/>
        </w:rPr>
        <w:t>With reference to Diagram 2:</w:t>
      </w:r>
    </w:p>
    <w:p w14:paraId="6C3130D1" w14:textId="77777777" w:rsidR="00A15538" w:rsidRPr="001D44B9" w:rsidRDefault="00A15538"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Shows the various combinations of wheat and cloth on the PPC</w:t>
      </w:r>
    </w:p>
    <w:p w14:paraId="362AA97A" w14:textId="77777777" w:rsidR="00A15538" w:rsidRPr="001D44B9" w:rsidRDefault="00A15538"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At Point A – 30 units of cloth and 80 units of wheat</w:t>
      </w:r>
    </w:p>
    <w:p w14:paraId="1DB4885C" w14:textId="77777777" w:rsidR="00A15538" w:rsidRPr="001D44B9" w:rsidRDefault="00A15538"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At Point B – 40 units of cloth and 70 units of wheat</w:t>
      </w:r>
    </w:p>
    <w:p w14:paraId="31DFFF80" w14:textId="77777777" w:rsidR="00A15538" w:rsidRPr="001D44B9" w:rsidRDefault="00A15538" w:rsidP="00544638">
      <w:pPr>
        <w:pStyle w:val="ListParagraph"/>
        <w:numPr>
          <w:ilvl w:val="0"/>
          <w:numId w:val="1"/>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Shift from Point A to Point B </w:t>
      </w:r>
    </w:p>
    <w:p w14:paraId="79598F50" w14:textId="77777777" w:rsidR="00A15538" w:rsidRPr="001D44B9" w:rsidRDefault="00A15538" w:rsidP="00544638">
      <w:pPr>
        <w:pStyle w:val="ListParagraph"/>
        <w:numPr>
          <w:ilvl w:val="0"/>
          <w:numId w:val="8"/>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Increase production of cloth by 10 units </w:t>
      </w:r>
    </w:p>
    <w:p w14:paraId="7BDBEAA4" w14:textId="77777777" w:rsidR="00A15538" w:rsidRPr="001D44B9" w:rsidRDefault="00A15538" w:rsidP="00544638">
      <w:pPr>
        <w:pStyle w:val="ListParagraph"/>
        <w:numPr>
          <w:ilvl w:val="0"/>
          <w:numId w:val="8"/>
        </w:numPr>
        <w:spacing w:after="0" w:line="240" w:lineRule="auto"/>
        <w:jc w:val="both"/>
        <w:rPr>
          <w:rFonts w:ascii="Arial" w:hAnsi="Arial" w:cs="Arial"/>
          <w:sz w:val="24"/>
          <w:szCs w:val="24"/>
          <w:lang w:val="en-US"/>
        </w:rPr>
      </w:pPr>
      <w:r w:rsidRPr="001D44B9">
        <w:rPr>
          <w:rFonts w:ascii="Arial" w:hAnsi="Arial" w:cs="Arial"/>
          <w:sz w:val="24"/>
          <w:szCs w:val="24"/>
          <w:lang w:val="en-US"/>
        </w:rPr>
        <w:t>Need to forgo 10 units of wheat</w:t>
      </w:r>
    </w:p>
    <w:p w14:paraId="3EC59C13" w14:textId="77777777" w:rsidR="00A15538" w:rsidRPr="001D44B9" w:rsidRDefault="00A15538" w:rsidP="00544638">
      <w:pPr>
        <w:pStyle w:val="ListParagraph"/>
        <w:numPr>
          <w:ilvl w:val="0"/>
          <w:numId w:val="8"/>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Represents the opportunity cost </w:t>
      </w:r>
    </w:p>
    <w:p w14:paraId="3E01608A" w14:textId="77777777" w:rsidR="00A15538" w:rsidRPr="001D44B9" w:rsidRDefault="00A15538" w:rsidP="00544638">
      <w:pPr>
        <w:pStyle w:val="ListParagraph"/>
        <w:spacing w:after="0" w:line="240" w:lineRule="auto"/>
        <w:jc w:val="both"/>
        <w:rPr>
          <w:rFonts w:ascii="Arial" w:hAnsi="Arial" w:cs="Arial"/>
          <w:sz w:val="24"/>
          <w:szCs w:val="24"/>
          <w:lang w:val="en-US"/>
        </w:rPr>
      </w:pPr>
    </w:p>
    <w:p w14:paraId="55E16D97" w14:textId="77777777" w:rsidR="00647725" w:rsidRPr="001D44B9" w:rsidRDefault="00647725"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t>Relationship between the slope of PPC and Opportunity Cost</w:t>
      </w:r>
    </w:p>
    <w:p w14:paraId="4436236E" w14:textId="77777777" w:rsidR="00647725" w:rsidRPr="001D44B9" w:rsidRDefault="00647725" w:rsidP="00544638">
      <w:p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a) Constant Opportunity Cost</w:t>
      </w:r>
    </w:p>
    <w:p w14:paraId="6BFA0A2D" w14:textId="77777777" w:rsidR="00647725" w:rsidRPr="001D44B9" w:rsidRDefault="00647725" w:rsidP="00544638">
      <w:pPr>
        <w:spacing w:after="0" w:line="240" w:lineRule="auto"/>
        <w:jc w:val="both"/>
        <w:rPr>
          <w:rFonts w:ascii="Arial" w:hAnsi="Arial" w:cs="Arial"/>
          <w:sz w:val="24"/>
          <w:szCs w:val="24"/>
        </w:rPr>
      </w:pPr>
    </w:p>
    <w:p w14:paraId="72654AAB" w14:textId="77777777" w:rsidR="00647725" w:rsidRPr="001D44B9" w:rsidRDefault="00893832" w:rsidP="00544638">
      <w:pPr>
        <w:spacing w:after="0" w:line="240" w:lineRule="auto"/>
        <w:jc w:val="both"/>
        <w:rPr>
          <w:rFonts w:ascii="Arial" w:hAnsi="Arial" w:cs="Arial"/>
          <w:sz w:val="24"/>
          <w:szCs w:val="24"/>
        </w:rPr>
      </w:pPr>
      <w:r w:rsidRPr="001D44B9">
        <w:rPr>
          <w:rFonts w:ascii="Arial" w:hAnsi="Arial" w:cs="Arial"/>
          <w:noProof/>
          <w:sz w:val="24"/>
          <w:szCs w:val="24"/>
        </w:rPr>
        <w:pict w14:anchorId="4303FD45">
          <v:group id="_x0000_s1126" style="position:absolute;left:0;text-align:left;margin-left:38.7pt;margin-top:.35pt;width:339.05pt;height:164.7pt;z-index:251730944" coordorigin="2214,9408" coordsize="6781,3294">
            <v:shape id="_x0000_s1103" type="#_x0000_t202" style="position:absolute;left:2987;top:9859;width:561;height:339;mso-height-percent:200;mso-height-percent:200;mso-width-relative:margin;mso-height-relative:margin" stroked="f">
              <v:textbox style="mso-next-textbox:#_x0000_s1103;mso-fit-shape-to-text:t">
                <w:txbxContent>
                  <w:p w14:paraId="36703FB1" w14:textId="77777777" w:rsidR="00E0528B" w:rsidRPr="002315DF" w:rsidRDefault="00E0528B" w:rsidP="00647725">
                    <w:pPr>
                      <w:spacing w:after="0" w:line="240" w:lineRule="auto"/>
                      <w:rPr>
                        <w:sz w:val="16"/>
                        <w:szCs w:val="16"/>
                        <w:lang w:val="en-US"/>
                      </w:rPr>
                    </w:pPr>
                    <w:r>
                      <w:rPr>
                        <w:sz w:val="16"/>
                        <w:szCs w:val="16"/>
                        <w:lang w:val="en-US"/>
                      </w:rPr>
                      <w:t>100</w:t>
                    </w:r>
                  </w:p>
                </w:txbxContent>
              </v:textbox>
            </v:shape>
            <v:shape id="_x0000_s1107" type="#_x0000_t32" style="position:absolute;left:3654;top:12288;width:3933;height:0" o:connectortype="straight">
              <v:stroke endarrow="block"/>
            </v:shape>
            <v:shape id="_x0000_s1108" type="#_x0000_t202" style="position:absolute;left:6397;top:12363;width:496;height:339;mso-height-percent:200;mso-height-percent:200;mso-width-relative:margin;mso-height-relative:margin" stroked="f">
              <v:textbox style="mso-next-textbox:#_x0000_s1108;mso-fit-shape-to-text:t">
                <w:txbxContent>
                  <w:p w14:paraId="6C47C4A3" w14:textId="77777777" w:rsidR="00E0528B" w:rsidRPr="002315DF" w:rsidRDefault="00E0528B" w:rsidP="00647725">
                    <w:pPr>
                      <w:spacing w:after="0" w:line="240" w:lineRule="auto"/>
                      <w:rPr>
                        <w:sz w:val="16"/>
                        <w:szCs w:val="16"/>
                        <w:lang w:val="en-US"/>
                      </w:rPr>
                    </w:pPr>
                    <w:r>
                      <w:rPr>
                        <w:sz w:val="16"/>
                        <w:szCs w:val="16"/>
                        <w:lang w:val="en-US"/>
                      </w:rPr>
                      <w:t>50</w:t>
                    </w:r>
                  </w:p>
                </w:txbxContent>
              </v:textbox>
            </v:shape>
            <v:shape id="_x0000_s1121" type="#_x0000_t202" style="position:absolute;left:7675;top:12137;width:1320;height:339;mso-height-percent:200;mso-height-percent:200;mso-width-relative:margin;mso-height-relative:margin" stroked="f">
              <v:textbox style="mso-next-textbox:#_x0000_s1121;mso-fit-shape-to-text:t">
                <w:txbxContent>
                  <w:p w14:paraId="41F3376A" w14:textId="77777777" w:rsidR="00E0528B" w:rsidRPr="00A0576F" w:rsidRDefault="00E0528B" w:rsidP="00647725">
                    <w:pPr>
                      <w:spacing w:after="0" w:line="240" w:lineRule="auto"/>
                      <w:rPr>
                        <w:b/>
                        <w:sz w:val="16"/>
                        <w:szCs w:val="16"/>
                        <w:lang w:val="en-US"/>
                      </w:rPr>
                    </w:pPr>
                    <w:r w:rsidRPr="00A0576F">
                      <w:rPr>
                        <w:b/>
                        <w:sz w:val="16"/>
                        <w:szCs w:val="16"/>
                        <w:lang w:val="en-US"/>
                      </w:rPr>
                      <w:t>Cloth (units)</w:t>
                    </w:r>
                  </w:p>
                </w:txbxContent>
              </v:textbox>
            </v:shape>
            <v:shape id="_x0000_s1114" type="#_x0000_t32" style="position:absolute;left:3654;top:9547;width:21;height:2741;flip:y" o:connectortype="straight">
              <v:stroke endarrow="block"/>
            </v:shape>
            <v:shape id="_x0000_s1120" type="#_x0000_t202" style="position:absolute;left:2214;top:9408;width:1269;height:339;mso-height-percent:200;mso-height-percent:200;mso-width-relative:margin;mso-height-relative:margin" stroked="f">
              <v:textbox style="mso-next-textbox:#_x0000_s1120;mso-fit-shape-to-text:t">
                <w:txbxContent>
                  <w:p w14:paraId="18544AE5" w14:textId="77777777" w:rsidR="00E0528B" w:rsidRPr="00A0576F" w:rsidRDefault="00E0528B" w:rsidP="00647725">
                    <w:pPr>
                      <w:spacing w:after="0" w:line="240" w:lineRule="auto"/>
                      <w:rPr>
                        <w:b/>
                        <w:sz w:val="16"/>
                        <w:szCs w:val="16"/>
                        <w:lang w:val="en-US"/>
                      </w:rPr>
                    </w:pPr>
                    <w:r w:rsidRPr="00A0576F">
                      <w:rPr>
                        <w:b/>
                        <w:sz w:val="16"/>
                        <w:szCs w:val="16"/>
                        <w:lang w:val="en-US"/>
                      </w:rPr>
                      <w:t>Wheat (units)</w:t>
                    </w:r>
                  </w:p>
                </w:txbxContent>
              </v:textbox>
            </v:shape>
            <v:shape id="_x0000_s1125" type="#_x0000_t32" style="position:absolute;left:3675;top:10016;width:2988;height:2272" o:connectortype="straight"/>
          </v:group>
        </w:pict>
      </w:r>
    </w:p>
    <w:p w14:paraId="32EE78BC" w14:textId="77777777" w:rsidR="00647725" w:rsidRPr="001D44B9" w:rsidRDefault="00647725" w:rsidP="00544638">
      <w:pPr>
        <w:spacing w:after="0" w:line="240" w:lineRule="auto"/>
        <w:jc w:val="both"/>
        <w:rPr>
          <w:rFonts w:ascii="Arial" w:hAnsi="Arial" w:cs="Arial"/>
          <w:sz w:val="24"/>
          <w:szCs w:val="24"/>
        </w:rPr>
      </w:pPr>
    </w:p>
    <w:p w14:paraId="019A8C75" w14:textId="77777777" w:rsidR="00647725" w:rsidRPr="001D44B9" w:rsidRDefault="00647725" w:rsidP="00544638">
      <w:pPr>
        <w:spacing w:after="0" w:line="240" w:lineRule="auto"/>
        <w:jc w:val="both"/>
        <w:rPr>
          <w:rFonts w:ascii="Arial" w:hAnsi="Arial" w:cs="Arial"/>
          <w:sz w:val="24"/>
          <w:szCs w:val="24"/>
        </w:rPr>
      </w:pPr>
    </w:p>
    <w:p w14:paraId="210B14E9" w14:textId="77777777" w:rsidR="00647725" w:rsidRPr="001D44B9" w:rsidRDefault="00647725" w:rsidP="00544638">
      <w:pPr>
        <w:spacing w:after="0" w:line="240" w:lineRule="auto"/>
        <w:jc w:val="both"/>
        <w:rPr>
          <w:rFonts w:ascii="Arial" w:hAnsi="Arial" w:cs="Arial"/>
          <w:sz w:val="24"/>
          <w:szCs w:val="24"/>
        </w:rPr>
      </w:pPr>
    </w:p>
    <w:p w14:paraId="412DEF29" w14:textId="77777777" w:rsidR="00647725" w:rsidRPr="001D44B9" w:rsidRDefault="00647725" w:rsidP="00544638">
      <w:pPr>
        <w:spacing w:after="0" w:line="240" w:lineRule="auto"/>
        <w:jc w:val="both"/>
        <w:rPr>
          <w:rFonts w:ascii="Arial" w:hAnsi="Arial" w:cs="Arial"/>
          <w:sz w:val="24"/>
          <w:szCs w:val="24"/>
        </w:rPr>
      </w:pPr>
    </w:p>
    <w:p w14:paraId="1A3CC5EF" w14:textId="77777777" w:rsidR="00647725" w:rsidRPr="001D44B9" w:rsidRDefault="00647725" w:rsidP="00544638">
      <w:pPr>
        <w:spacing w:after="0" w:line="240" w:lineRule="auto"/>
        <w:jc w:val="both"/>
        <w:rPr>
          <w:rFonts w:ascii="Arial" w:hAnsi="Arial" w:cs="Arial"/>
          <w:sz w:val="24"/>
          <w:szCs w:val="24"/>
        </w:rPr>
      </w:pPr>
    </w:p>
    <w:p w14:paraId="28822F4D" w14:textId="77777777" w:rsidR="00647725" w:rsidRPr="001D44B9" w:rsidRDefault="00647725" w:rsidP="00544638">
      <w:pPr>
        <w:spacing w:after="0" w:line="240" w:lineRule="auto"/>
        <w:jc w:val="both"/>
        <w:rPr>
          <w:rFonts w:ascii="Arial" w:hAnsi="Arial" w:cs="Arial"/>
          <w:sz w:val="24"/>
          <w:szCs w:val="24"/>
        </w:rPr>
      </w:pPr>
    </w:p>
    <w:p w14:paraId="255D6FC5" w14:textId="77777777" w:rsidR="00647725" w:rsidRPr="001D44B9" w:rsidRDefault="00647725" w:rsidP="00544638">
      <w:pPr>
        <w:spacing w:after="0" w:line="240" w:lineRule="auto"/>
        <w:jc w:val="both"/>
        <w:rPr>
          <w:rFonts w:ascii="Arial" w:hAnsi="Arial" w:cs="Arial"/>
          <w:sz w:val="24"/>
          <w:szCs w:val="24"/>
        </w:rPr>
      </w:pPr>
    </w:p>
    <w:p w14:paraId="0C95A765" w14:textId="77777777" w:rsidR="00647725" w:rsidRPr="001D44B9" w:rsidRDefault="00647725" w:rsidP="00544638">
      <w:pPr>
        <w:spacing w:after="0" w:line="240" w:lineRule="auto"/>
        <w:jc w:val="both"/>
        <w:rPr>
          <w:rFonts w:ascii="Arial" w:hAnsi="Arial" w:cs="Arial"/>
          <w:sz w:val="24"/>
          <w:szCs w:val="24"/>
        </w:rPr>
      </w:pPr>
    </w:p>
    <w:p w14:paraId="64438476" w14:textId="77777777" w:rsidR="00647725" w:rsidRPr="001D44B9" w:rsidRDefault="00647725" w:rsidP="00544638">
      <w:pPr>
        <w:spacing w:after="0" w:line="240" w:lineRule="auto"/>
        <w:jc w:val="both"/>
        <w:rPr>
          <w:rFonts w:ascii="Arial" w:hAnsi="Arial" w:cs="Arial"/>
          <w:sz w:val="24"/>
          <w:szCs w:val="24"/>
        </w:rPr>
      </w:pPr>
    </w:p>
    <w:p w14:paraId="0D3D9A9B" w14:textId="77777777" w:rsidR="00647725" w:rsidRPr="001D44B9" w:rsidRDefault="00647725" w:rsidP="00544638">
      <w:pPr>
        <w:spacing w:after="0" w:line="240" w:lineRule="auto"/>
        <w:jc w:val="both"/>
        <w:rPr>
          <w:rFonts w:ascii="Arial" w:hAnsi="Arial" w:cs="Arial"/>
          <w:sz w:val="24"/>
          <w:szCs w:val="24"/>
        </w:rPr>
      </w:pPr>
    </w:p>
    <w:p w14:paraId="0F60E9D4" w14:textId="77777777" w:rsidR="00647725" w:rsidRPr="001D44B9" w:rsidRDefault="00647725" w:rsidP="00544638">
      <w:pPr>
        <w:spacing w:after="0" w:line="240" w:lineRule="auto"/>
        <w:jc w:val="both"/>
        <w:rPr>
          <w:rFonts w:ascii="Arial" w:hAnsi="Arial" w:cs="Arial"/>
          <w:sz w:val="24"/>
          <w:szCs w:val="24"/>
        </w:rPr>
      </w:pPr>
    </w:p>
    <w:p w14:paraId="13F7225D" w14:textId="77777777" w:rsidR="00647725" w:rsidRPr="001D44B9" w:rsidRDefault="00647725" w:rsidP="00544638">
      <w:pPr>
        <w:spacing w:after="0" w:line="240" w:lineRule="auto"/>
        <w:jc w:val="both"/>
        <w:rPr>
          <w:rFonts w:ascii="Arial" w:hAnsi="Arial" w:cs="Arial"/>
          <w:sz w:val="24"/>
          <w:szCs w:val="24"/>
        </w:rPr>
      </w:pPr>
      <w:r w:rsidRPr="001D44B9">
        <w:rPr>
          <w:rFonts w:ascii="Arial" w:hAnsi="Arial" w:cs="Arial"/>
          <w:sz w:val="24"/>
          <w:szCs w:val="24"/>
        </w:rPr>
        <w:t xml:space="preserve">When the PPC is a straight line, there is constant opportunity cost. This implies that the increase in production of </w:t>
      </w:r>
      <w:r w:rsidR="008D1F29" w:rsidRPr="001D44B9">
        <w:rPr>
          <w:rFonts w:ascii="Arial" w:hAnsi="Arial" w:cs="Arial"/>
          <w:sz w:val="24"/>
          <w:szCs w:val="24"/>
        </w:rPr>
        <w:t>cloth</w:t>
      </w:r>
      <w:r w:rsidRPr="001D44B9">
        <w:rPr>
          <w:rFonts w:ascii="Arial" w:hAnsi="Arial" w:cs="Arial"/>
          <w:sz w:val="24"/>
          <w:szCs w:val="24"/>
        </w:rPr>
        <w:t xml:space="preserve"> will lead to a proportional reduction in </w:t>
      </w:r>
      <w:r w:rsidR="008D1F29" w:rsidRPr="001D44B9">
        <w:rPr>
          <w:rFonts w:ascii="Arial" w:hAnsi="Arial" w:cs="Arial"/>
          <w:sz w:val="24"/>
          <w:szCs w:val="24"/>
        </w:rPr>
        <w:t>wheat</w:t>
      </w:r>
      <w:r w:rsidRPr="001D44B9">
        <w:rPr>
          <w:rFonts w:ascii="Arial" w:hAnsi="Arial" w:cs="Arial"/>
          <w:sz w:val="24"/>
          <w:szCs w:val="24"/>
        </w:rPr>
        <w:t>.</w:t>
      </w:r>
    </w:p>
    <w:p w14:paraId="0AEE140B" w14:textId="77777777" w:rsidR="00647725" w:rsidRPr="001D44B9" w:rsidRDefault="00647725" w:rsidP="00544638">
      <w:pPr>
        <w:spacing w:after="0" w:line="240" w:lineRule="auto"/>
        <w:jc w:val="both"/>
        <w:rPr>
          <w:rFonts w:ascii="Arial" w:hAnsi="Arial" w:cs="Arial"/>
          <w:sz w:val="24"/>
          <w:szCs w:val="24"/>
        </w:rPr>
      </w:pPr>
    </w:p>
    <w:p w14:paraId="6A839DB2" w14:textId="77777777" w:rsidR="00647725" w:rsidRPr="001D44B9" w:rsidRDefault="00647725" w:rsidP="00544638">
      <w:pPr>
        <w:spacing w:after="0" w:line="240" w:lineRule="auto"/>
        <w:rPr>
          <w:rFonts w:ascii="Arial" w:hAnsi="Arial" w:cs="Arial"/>
          <w:sz w:val="24"/>
          <w:szCs w:val="24"/>
          <w:u w:val="single"/>
          <w:lang w:val="en-US"/>
        </w:rPr>
      </w:pPr>
      <w:r w:rsidRPr="001D44B9">
        <w:rPr>
          <w:rFonts w:ascii="Arial" w:hAnsi="Arial" w:cs="Arial"/>
          <w:sz w:val="24"/>
          <w:szCs w:val="24"/>
          <w:u w:val="single"/>
          <w:lang w:val="en-US"/>
        </w:rPr>
        <w:br w:type="page"/>
      </w:r>
    </w:p>
    <w:p w14:paraId="56459C3D" w14:textId="77777777" w:rsidR="00647725" w:rsidRPr="001D44B9" w:rsidRDefault="00647725" w:rsidP="00544638">
      <w:p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lastRenderedPageBreak/>
        <w:t>b) Increasing Opportunity Cost</w:t>
      </w:r>
    </w:p>
    <w:p w14:paraId="4787C38D" w14:textId="77777777" w:rsidR="00647725" w:rsidRPr="001D44B9" w:rsidRDefault="00893832" w:rsidP="00544638">
      <w:pPr>
        <w:spacing w:after="0" w:line="240" w:lineRule="auto"/>
        <w:jc w:val="both"/>
        <w:rPr>
          <w:rFonts w:ascii="Arial" w:hAnsi="Arial" w:cs="Arial"/>
          <w:sz w:val="24"/>
          <w:szCs w:val="24"/>
          <w:lang w:val="en-US"/>
        </w:rPr>
      </w:pPr>
      <w:r w:rsidRPr="001D44B9">
        <w:rPr>
          <w:rFonts w:ascii="Arial" w:hAnsi="Arial" w:cs="Arial"/>
          <w:noProof/>
          <w:sz w:val="24"/>
          <w:szCs w:val="24"/>
        </w:rPr>
        <w:pict w14:anchorId="0B181D48">
          <v:group id="_x0000_s1144" style="position:absolute;left:0;text-align:left;margin-left:25.25pt;margin-top:2.9pt;width:339.05pt;height:164.7pt;z-index:251741184" coordorigin="1945,1791" coordsize="6781,3294">
            <v:shape id="_x0000_s1128" type="#_x0000_t202" style="position:absolute;left:2718;top:2242;width:561;height:339;mso-height-percent:200;mso-height-percent:200;mso-width-relative:margin;mso-height-relative:margin" stroked="f">
              <v:textbox style="mso-next-textbox:#_x0000_s1128;mso-fit-shape-to-text:t">
                <w:txbxContent>
                  <w:p w14:paraId="03BF3BF9" w14:textId="77777777" w:rsidR="00E0528B" w:rsidRPr="002315DF" w:rsidRDefault="00E0528B" w:rsidP="00647725">
                    <w:pPr>
                      <w:spacing w:after="0" w:line="240" w:lineRule="auto"/>
                      <w:rPr>
                        <w:sz w:val="16"/>
                        <w:szCs w:val="16"/>
                        <w:lang w:val="en-US"/>
                      </w:rPr>
                    </w:pPr>
                    <w:r>
                      <w:rPr>
                        <w:sz w:val="16"/>
                        <w:szCs w:val="16"/>
                        <w:lang w:val="en-US"/>
                      </w:rPr>
                      <w:t>100</w:t>
                    </w:r>
                  </w:p>
                </w:txbxContent>
              </v:textbox>
            </v:shape>
            <v:shape id="_x0000_s1129" type="#_x0000_t32" style="position:absolute;left:3385;top:4671;width:3933;height:0" o:connectortype="straight">
              <v:stroke endarrow="block"/>
            </v:shape>
            <v:shape id="_x0000_s1130" type="#_x0000_t202" style="position:absolute;left:6128;top:4746;width:496;height:339;mso-height-percent:200;mso-height-percent:200;mso-width-relative:margin;mso-height-relative:margin" stroked="f">
              <v:textbox style="mso-next-textbox:#_x0000_s1130;mso-fit-shape-to-text:t">
                <w:txbxContent>
                  <w:p w14:paraId="0EDAFCFB" w14:textId="77777777" w:rsidR="00E0528B" w:rsidRPr="002315DF" w:rsidRDefault="00E0528B" w:rsidP="00647725">
                    <w:pPr>
                      <w:spacing w:after="0" w:line="240" w:lineRule="auto"/>
                      <w:rPr>
                        <w:sz w:val="16"/>
                        <w:szCs w:val="16"/>
                        <w:lang w:val="en-US"/>
                      </w:rPr>
                    </w:pPr>
                    <w:r>
                      <w:rPr>
                        <w:sz w:val="16"/>
                        <w:szCs w:val="16"/>
                        <w:lang w:val="en-US"/>
                      </w:rPr>
                      <w:t>50</w:t>
                    </w:r>
                  </w:p>
                </w:txbxContent>
              </v:textbox>
            </v:shape>
            <v:shape id="_x0000_s1131" type="#_x0000_t202" style="position:absolute;left:7406;top:4520;width:1320;height:339;mso-height-percent:200;mso-height-percent:200;mso-width-relative:margin;mso-height-relative:margin" stroked="f">
              <v:textbox style="mso-next-textbox:#_x0000_s1131;mso-fit-shape-to-text:t">
                <w:txbxContent>
                  <w:p w14:paraId="4ED8CA99" w14:textId="77777777" w:rsidR="00E0528B" w:rsidRPr="00A0576F" w:rsidRDefault="00E0528B" w:rsidP="00647725">
                    <w:pPr>
                      <w:spacing w:after="0" w:line="240" w:lineRule="auto"/>
                      <w:rPr>
                        <w:b/>
                        <w:sz w:val="16"/>
                        <w:szCs w:val="16"/>
                        <w:lang w:val="en-US"/>
                      </w:rPr>
                    </w:pPr>
                    <w:r w:rsidRPr="00A0576F">
                      <w:rPr>
                        <w:b/>
                        <w:sz w:val="16"/>
                        <w:szCs w:val="16"/>
                        <w:lang w:val="en-US"/>
                      </w:rPr>
                      <w:t>Cloth (units)</w:t>
                    </w:r>
                  </w:p>
                </w:txbxContent>
              </v:textbox>
            </v:shape>
            <v:shape id="_x0000_s1132" type="#_x0000_t32" style="position:absolute;left:3385;top:1930;width:21;height:2741;flip:y" o:connectortype="straight">
              <v:stroke endarrow="block"/>
            </v:shape>
            <v:shape id="_x0000_s1133" type="#_x0000_t202" style="position:absolute;left:1945;top:1791;width:1269;height:339;mso-height-percent:200;mso-height-percent:200;mso-width-relative:margin;mso-height-relative:margin" stroked="f">
              <v:textbox style="mso-next-textbox:#_x0000_s1133;mso-fit-shape-to-text:t">
                <w:txbxContent>
                  <w:p w14:paraId="758B540A" w14:textId="77777777" w:rsidR="00E0528B" w:rsidRPr="00A0576F" w:rsidRDefault="00E0528B" w:rsidP="00647725">
                    <w:pPr>
                      <w:spacing w:after="0" w:line="240" w:lineRule="auto"/>
                      <w:rPr>
                        <w:b/>
                        <w:sz w:val="16"/>
                        <w:szCs w:val="16"/>
                        <w:lang w:val="en-US"/>
                      </w:rPr>
                    </w:pPr>
                    <w:r w:rsidRPr="00A0576F">
                      <w:rPr>
                        <w:b/>
                        <w:sz w:val="16"/>
                        <w:szCs w:val="16"/>
                        <w:lang w:val="en-US"/>
                      </w:rPr>
                      <w:t>Wheat (units)</w:t>
                    </w:r>
                  </w:p>
                </w:txbxContent>
              </v:textbox>
            </v:shape>
            <v:shape id="_x0000_s1143" type="#_x0000_t19" style="position:absolute;left:3406;top:2418;width:2934;height:2253"/>
          </v:group>
        </w:pict>
      </w:r>
    </w:p>
    <w:p w14:paraId="3E65C792" w14:textId="77777777" w:rsidR="00647725" w:rsidRPr="001D44B9" w:rsidRDefault="00647725" w:rsidP="00544638">
      <w:pPr>
        <w:spacing w:after="0" w:line="240" w:lineRule="auto"/>
        <w:jc w:val="both"/>
        <w:rPr>
          <w:rFonts w:ascii="Arial" w:hAnsi="Arial" w:cs="Arial"/>
          <w:sz w:val="24"/>
          <w:szCs w:val="24"/>
          <w:lang w:val="en-US"/>
        </w:rPr>
      </w:pPr>
    </w:p>
    <w:p w14:paraId="61A61397" w14:textId="77777777" w:rsidR="00647725" w:rsidRPr="001D44B9" w:rsidRDefault="00647725" w:rsidP="00544638">
      <w:pPr>
        <w:spacing w:after="0" w:line="240" w:lineRule="auto"/>
        <w:jc w:val="both"/>
        <w:rPr>
          <w:rFonts w:ascii="Arial" w:hAnsi="Arial" w:cs="Arial"/>
          <w:sz w:val="24"/>
          <w:szCs w:val="24"/>
          <w:lang w:val="en-US"/>
        </w:rPr>
      </w:pPr>
    </w:p>
    <w:p w14:paraId="3B4A62BE" w14:textId="77777777" w:rsidR="00647725" w:rsidRPr="001D44B9" w:rsidRDefault="00647725" w:rsidP="00544638">
      <w:pPr>
        <w:spacing w:after="0" w:line="240" w:lineRule="auto"/>
        <w:jc w:val="both"/>
        <w:rPr>
          <w:rFonts w:ascii="Arial" w:hAnsi="Arial" w:cs="Arial"/>
          <w:sz w:val="24"/>
          <w:szCs w:val="24"/>
          <w:lang w:val="en-US"/>
        </w:rPr>
      </w:pPr>
    </w:p>
    <w:p w14:paraId="2FBAF987" w14:textId="77777777" w:rsidR="00647725" w:rsidRPr="001D44B9" w:rsidRDefault="00647725" w:rsidP="00544638">
      <w:pPr>
        <w:spacing w:after="0" w:line="240" w:lineRule="auto"/>
        <w:jc w:val="both"/>
        <w:rPr>
          <w:rFonts w:ascii="Arial" w:hAnsi="Arial" w:cs="Arial"/>
          <w:sz w:val="24"/>
          <w:szCs w:val="24"/>
          <w:lang w:val="en-US"/>
        </w:rPr>
      </w:pPr>
    </w:p>
    <w:p w14:paraId="3303761A" w14:textId="77777777" w:rsidR="00647725" w:rsidRPr="001D44B9" w:rsidRDefault="00647725" w:rsidP="00544638">
      <w:pPr>
        <w:spacing w:after="0" w:line="240" w:lineRule="auto"/>
        <w:jc w:val="both"/>
        <w:rPr>
          <w:rFonts w:ascii="Arial" w:hAnsi="Arial" w:cs="Arial"/>
          <w:sz w:val="24"/>
          <w:szCs w:val="24"/>
          <w:lang w:val="en-US"/>
        </w:rPr>
      </w:pPr>
    </w:p>
    <w:p w14:paraId="26D696EB" w14:textId="77777777" w:rsidR="00647725" w:rsidRPr="001D44B9" w:rsidRDefault="00647725" w:rsidP="00544638">
      <w:pPr>
        <w:spacing w:after="0" w:line="240" w:lineRule="auto"/>
        <w:jc w:val="both"/>
        <w:rPr>
          <w:rFonts w:ascii="Arial" w:hAnsi="Arial" w:cs="Arial"/>
          <w:sz w:val="24"/>
          <w:szCs w:val="24"/>
          <w:lang w:val="en-US"/>
        </w:rPr>
      </w:pPr>
    </w:p>
    <w:p w14:paraId="11687630" w14:textId="77777777" w:rsidR="00647725" w:rsidRPr="001D44B9" w:rsidRDefault="00647725" w:rsidP="00544638">
      <w:pPr>
        <w:spacing w:after="0" w:line="240" w:lineRule="auto"/>
        <w:jc w:val="both"/>
        <w:rPr>
          <w:rFonts w:ascii="Arial" w:hAnsi="Arial" w:cs="Arial"/>
          <w:sz w:val="24"/>
          <w:szCs w:val="24"/>
          <w:lang w:val="en-US"/>
        </w:rPr>
      </w:pPr>
    </w:p>
    <w:p w14:paraId="6F8AC77B" w14:textId="77777777" w:rsidR="00647725" w:rsidRPr="001D44B9" w:rsidRDefault="00647725" w:rsidP="00544638">
      <w:pPr>
        <w:spacing w:after="0" w:line="240" w:lineRule="auto"/>
        <w:jc w:val="both"/>
        <w:rPr>
          <w:rFonts w:ascii="Arial" w:hAnsi="Arial" w:cs="Arial"/>
          <w:sz w:val="24"/>
          <w:szCs w:val="24"/>
          <w:lang w:val="en-US"/>
        </w:rPr>
      </w:pPr>
    </w:p>
    <w:p w14:paraId="3A13B4CB" w14:textId="77777777" w:rsidR="00647725" w:rsidRPr="001D44B9" w:rsidRDefault="00647725" w:rsidP="00544638">
      <w:pPr>
        <w:spacing w:after="0" w:line="240" w:lineRule="auto"/>
        <w:jc w:val="both"/>
        <w:rPr>
          <w:rFonts w:ascii="Arial" w:hAnsi="Arial" w:cs="Arial"/>
          <w:sz w:val="24"/>
          <w:szCs w:val="24"/>
          <w:lang w:val="en-US"/>
        </w:rPr>
      </w:pPr>
    </w:p>
    <w:p w14:paraId="210B9402" w14:textId="77777777" w:rsidR="00647725" w:rsidRPr="001D44B9" w:rsidRDefault="00647725" w:rsidP="00544638">
      <w:pPr>
        <w:spacing w:after="0" w:line="240" w:lineRule="auto"/>
        <w:jc w:val="both"/>
        <w:rPr>
          <w:rFonts w:ascii="Arial" w:hAnsi="Arial" w:cs="Arial"/>
          <w:sz w:val="24"/>
          <w:szCs w:val="24"/>
          <w:lang w:val="en-US"/>
        </w:rPr>
      </w:pPr>
    </w:p>
    <w:p w14:paraId="5439D669" w14:textId="77777777" w:rsidR="008D1F29" w:rsidRPr="001D44B9" w:rsidRDefault="008D1F29" w:rsidP="00544638">
      <w:pPr>
        <w:spacing w:after="0" w:line="240" w:lineRule="auto"/>
        <w:jc w:val="both"/>
        <w:rPr>
          <w:rFonts w:ascii="Arial" w:hAnsi="Arial" w:cs="Arial"/>
          <w:sz w:val="24"/>
          <w:szCs w:val="24"/>
        </w:rPr>
      </w:pPr>
    </w:p>
    <w:p w14:paraId="49E35123" w14:textId="77777777" w:rsidR="00647725" w:rsidRPr="001D44B9" w:rsidRDefault="00647725" w:rsidP="00544638">
      <w:pPr>
        <w:spacing w:after="0" w:line="240" w:lineRule="auto"/>
        <w:jc w:val="both"/>
        <w:rPr>
          <w:rFonts w:ascii="Arial" w:hAnsi="Arial" w:cs="Arial"/>
          <w:sz w:val="24"/>
          <w:szCs w:val="24"/>
        </w:rPr>
      </w:pPr>
      <w:r w:rsidRPr="001D44B9">
        <w:rPr>
          <w:rFonts w:ascii="Arial" w:hAnsi="Arial" w:cs="Arial"/>
          <w:sz w:val="24"/>
          <w:szCs w:val="24"/>
        </w:rPr>
        <w:t xml:space="preserve">When the PPC is concave to the origin, the opportunity </w:t>
      </w:r>
      <w:r w:rsidR="008D1F29" w:rsidRPr="001D44B9">
        <w:rPr>
          <w:rFonts w:ascii="Arial" w:hAnsi="Arial" w:cs="Arial"/>
          <w:sz w:val="24"/>
          <w:szCs w:val="24"/>
        </w:rPr>
        <w:t>cost</w:t>
      </w:r>
      <w:r w:rsidR="006B330E" w:rsidRPr="001D44B9">
        <w:rPr>
          <w:rFonts w:ascii="Arial" w:hAnsi="Arial" w:cs="Arial"/>
          <w:sz w:val="24"/>
          <w:szCs w:val="24"/>
        </w:rPr>
        <w:t xml:space="preserve"> is increasing. Therefore</w:t>
      </w:r>
      <w:r w:rsidRPr="001D44B9">
        <w:rPr>
          <w:rFonts w:ascii="Arial" w:hAnsi="Arial" w:cs="Arial"/>
          <w:sz w:val="24"/>
          <w:szCs w:val="24"/>
        </w:rPr>
        <w:t xml:space="preserve">, the increase in production of </w:t>
      </w:r>
      <w:r w:rsidR="008D1F29" w:rsidRPr="001D44B9">
        <w:rPr>
          <w:rFonts w:ascii="Arial" w:hAnsi="Arial" w:cs="Arial"/>
          <w:sz w:val="24"/>
          <w:szCs w:val="24"/>
        </w:rPr>
        <w:t>cloth</w:t>
      </w:r>
      <w:r w:rsidRPr="001D44B9">
        <w:rPr>
          <w:rFonts w:ascii="Arial" w:hAnsi="Arial" w:cs="Arial"/>
          <w:sz w:val="24"/>
          <w:szCs w:val="24"/>
        </w:rPr>
        <w:t xml:space="preserve"> will lead to a more than proportional reduction in </w:t>
      </w:r>
      <w:r w:rsidR="008D1F29" w:rsidRPr="001D44B9">
        <w:rPr>
          <w:rFonts w:ascii="Arial" w:hAnsi="Arial" w:cs="Arial"/>
          <w:sz w:val="24"/>
          <w:szCs w:val="24"/>
        </w:rPr>
        <w:t>wheat</w:t>
      </w:r>
      <w:r w:rsidRPr="001D44B9">
        <w:rPr>
          <w:rFonts w:ascii="Arial" w:hAnsi="Arial" w:cs="Arial"/>
          <w:sz w:val="24"/>
          <w:szCs w:val="24"/>
        </w:rPr>
        <w:t xml:space="preserve">. (resource </w:t>
      </w:r>
      <w:proofErr w:type="gramStart"/>
      <w:r w:rsidRPr="001D44B9">
        <w:rPr>
          <w:rFonts w:ascii="Arial" w:hAnsi="Arial" w:cs="Arial"/>
          <w:sz w:val="24"/>
          <w:szCs w:val="24"/>
        </w:rPr>
        <w:t>are</w:t>
      </w:r>
      <w:proofErr w:type="gramEnd"/>
      <w:r w:rsidRPr="001D44B9">
        <w:rPr>
          <w:rFonts w:ascii="Arial" w:hAnsi="Arial" w:cs="Arial"/>
          <w:sz w:val="24"/>
          <w:szCs w:val="24"/>
        </w:rPr>
        <w:t xml:space="preserve"> more suited to the production of the other good than th</w:t>
      </w:r>
      <w:r w:rsidR="006B330E" w:rsidRPr="001D44B9">
        <w:rPr>
          <w:rFonts w:ascii="Arial" w:hAnsi="Arial" w:cs="Arial"/>
          <w:sz w:val="24"/>
          <w:szCs w:val="24"/>
        </w:rPr>
        <w:t>e existing one)</w:t>
      </w:r>
    </w:p>
    <w:p w14:paraId="30AC8122" w14:textId="77777777" w:rsidR="00647725" w:rsidRPr="001D44B9" w:rsidRDefault="00647725" w:rsidP="00544638">
      <w:pPr>
        <w:spacing w:after="0" w:line="240" w:lineRule="auto"/>
        <w:jc w:val="both"/>
        <w:rPr>
          <w:rFonts w:ascii="Arial" w:hAnsi="Arial" w:cs="Arial"/>
          <w:sz w:val="24"/>
          <w:szCs w:val="24"/>
          <w:lang w:val="en-US"/>
        </w:rPr>
      </w:pPr>
    </w:p>
    <w:p w14:paraId="64E2D1E3" w14:textId="77777777" w:rsidR="00647725" w:rsidRPr="001D44B9" w:rsidRDefault="00647725" w:rsidP="00544638">
      <w:p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 xml:space="preserve">c) Decreasing Opportunity Cost </w:t>
      </w:r>
    </w:p>
    <w:p w14:paraId="6C9AD7D1" w14:textId="77777777" w:rsidR="0095074E" w:rsidRPr="001D44B9" w:rsidRDefault="00893832" w:rsidP="00544638">
      <w:pPr>
        <w:spacing w:after="0" w:line="240" w:lineRule="auto"/>
        <w:jc w:val="both"/>
        <w:rPr>
          <w:rFonts w:ascii="Arial" w:hAnsi="Arial" w:cs="Arial"/>
          <w:sz w:val="24"/>
          <w:szCs w:val="24"/>
        </w:rPr>
      </w:pPr>
      <w:r w:rsidRPr="001D44B9">
        <w:rPr>
          <w:rFonts w:ascii="Arial" w:hAnsi="Arial" w:cs="Arial"/>
          <w:noProof/>
          <w:sz w:val="24"/>
          <w:szCs w:val="24"/>
        </w:rPr>
        <w:pict w14:anchorId="37280522">
          <v:group id="_x0000_s1156" style="position:absolute;left:0;text-align:left;margin-left:27.95pt;margin-top:2.75pt;width:321.3pt;height:136.45pt;z-index:251745792" coordorigin="1999,6475" coordsize="6426,2729">
            <v:shape id="_x0000_s1140" type="#_x0000_t32" style="position:absolute;left:3460;top:6614;width:0;height:2133;flip:y" o:connectortype="straight">
              <v:stroke endarrow="block"/>
            </v:shape>
            <v:group id="_x0000_s1147" style="position:absolute;left:1999;top:6475;width:6426;height:2729" coordorigin="1999,6475" coordsize="6426,2729">
              <v:shape id="_x0000_s1136" type="#_x0000_t202" style="position:absolute;left:2772;top:6926;width:561;height:339;mso-height-percent:200;mso-height-percent:200;mso-width-relative:margin;mso-height-relative:margin" stroked="f">
                <v:textbox style="mso-next-textbox:#_x0000_s1136;mso-fit-shape-to-text:t">
                  <w:txbxContent>
                    <w:p w14:paraId="689A4729" w14:textId="77777777" w:rsidR="00E0528B" w:rsidRPr="002315DF" w:rsidRDefault="00E0528B" w:rsidP="0095074E">
                      <w:pPr>
                        <w:spacing w:after="0" w:line="240" w:lineRule="auto"/>
                        <w:rPr>
                          <w:sz w:val="16"/>
                          <w:szCs w:val="16"/>
                          <w:lang w:val="en-US"/>
                        </w:rPr>
                      </w:pPr>
                      <w:r>
                        <w:rPr>
                          <w:sz w:val="16"/>
                          <w:szCs w:val="16"/>
                          <w:lang w:val="en-US"/>
                        </w:rPr>
                        <w:t>100</w:t>
                      </w:r>
                    </w:p>
                  </w:txbxContent>
                </v:textbox>
              </v:shape>
              <v:shape id="_x0000_s1137" type="#_x0000_t32" style="position:absolute;left:3460;top:8747;width:3933;height:0" o:connectortype="straight">
                <v:stroke endarrow="block"/>
              </v:shape>
              <v:shape id="_x0000_s1138" type="#_x0000_t202" style="position:absolute;left:5065;top:8865;width:496;height:339;mso-height-percent:200;mso-height-percent:200;mso-width-relative:margin;mso-height-relative:margin" stroked="f">
                <v:textbox style="mso-next-textbox:#_x0000_s1138;mso-fit-shape-to-text:t">
                  <w:txbxContent>
                    <w:p w14:paraId="475514AC" w14:textId="77777777" w:rsidR="00E0528B" w:rsidRPr="002315DF" w:rsidRDefault="00E0528B" w:rsidP="0095074E">
                      <w:pPr>
                        <w:spacing w:after="0" w:line="240" w:lineRule="auto"/>
                        <w:rPr>
                          <w:sz w:val="16"/>
                          <w:szCs w:val="16"/>
                          <w:lang w:val="en-US"/>
                        </w:rPr>
                      </w:pPr>
                      <w:r>
                        <w:rPr>
                          <w:sz w:val="16"/>
                          <w:szCs w:val="16"/>
                          <w:lang w:val="en-US"/>
                        </w:rPr>
                        <w:t>50</w:t>
                      </w:r>
                    </w:p>
                  </w:txbxContent>
                </v:textbox>
              </v:shape>
              <v:shape id="_x0000_s1139" type="#_x0000_t202" style="position:absolute;left:7105;top:8865;width:1320;height:339;mso-height-percent:200;mso-height-percent:200;mso-width-relative:margin;mso-height-relative:margin" stroked="f">
                <v:textbox style="mso-next-textbox:#_x0000_s1139;mso-fit-shape-to-text:t">
                  <w:txbxContent>
                    <w:p w14:paraId="6EC04053" w14:textId="77777777" w:rsidR="00E0528B" w:rsidRPr="00A0576F" w:rsidRDefault="00E0528B" w:rsidP="0095074E">
                      <w:pPr>
                        <w:spacing w:after="0" w:line="240" w:lineRule="auto"/>
                        <w:rPr>
                          <w:b/>
                          <w:sz w:val="16"/>
                          <w:szCs w:val="16"/>
                          <w:lang w:val="en-US"/>
                        </w:rPr>
                      </w:pPr>
                      <w:r w:rsidRPr="00A0576F">
                        <w:rPr>
                          <w:b/>
                          <w:sz w:val="16"/>
                          <w:szCs w:val="16"/>
                          <w:lang w:val="en-US"/>
                        </w:rPr>
                        <w:t>Cloth (units)</w:t>
                      </w:r>
                    </w:p>
                  </w:txbxContent>
                </v:textbox>
              </v:shape>
              <v:shape id="_x0000_s1141" type="#_x0000_t202" style="position:absolute;left:1999;top:6475;width:1269;height:339;mso-height-percent:200;mso-height-percent:200;mso-width-relative:margin;mso-height-relative:margin" stroked="f">
                <v:textbox style="mso-next-textbox:#_x0000_s1141;mso-fit-shape-to-text:t">
                  <w:txbxContent>
                    <w:p w14:paraId="5BA3A1FA" w14:textId="77777777" w:rsidR="00E0528B" w:rsidRPr="00A0576F" w:rsidRDefault="00E0528B" w:rsidP="0095074E">
                      <w:pPr>
                        <w:spacing w:after="0" w:line="240" w:lineRule="auto"/>
                        <w:rPr>
                          <w:b/>
                          <w:sz w:val="16"/>
                          <w:szCs w:val="16"/>
                          <w:lang w:val="en-US"/>
                        </w:rPr>
                      </w:pPr>
                      <w:r w:rsidRPr="00A0576F">
                        <w:rPr>
                          <w:b/>
                          <w:sz w:val="16"/>
                          <w:szCs w:val="16"/>
                          <w:lang w:val="en-US"/>
                        </w:rPr>
                        <w:t>Wheat (units)</w:t>
                      </w:r>
                    </w:p>
                  </w:txbxContent>
                </v:textbox>
              </v:shape>
              <v:shape id="_x0000_s1146" type="#_x0000_t19" style="position:absolute;left:3655;top:6616;width:3578;height:2040;rotation:-826231fd;flip:x y" coordsize="21600,17160" adj="-3447305,,,17160" path="wr-21600,-4440,21600,38760,13119,,21600,17160nfewr-21600,-4440,21600,38760,13119,,21600,17160l,17160nsxe">
                <v:path o:connectlocs="13119,0;21600,17160;0,17160"/>
              </v:shape>
            </v:group>
          </v:group>
        </w:pict>
      </w:r>
    </w:p>
    <w:p w14:paraId="0B564B6A" w14:textId="77777777" w:rsidR="0095074E" w:rsidRPr="001D44B9" w:rsidRDefault="0095074E" w:rsidP="00544638">
      <w:pPr>
        <w:spacing w:after="0" w:line="240" w:lineRule="auto"/>
        <w:jc w:val="both"/>
        <w:rPr>
          <w:rFonts w:ascii="Arial" w:hAnsi="Arial" w:cs="Arial"/>
          <w:sz w:val="24"/>
          <w:szCs w:val="24"/>
        </w:rPr>
      </w:pPr>
    </w:p>
    <w:p w14:paraId="0897D6EF" w14:textId="77777777" w:rsidR="0095074E" w:rsidRPr="001D44B9" w:rsidRDefault="0095074E" w:rsidP="00544638">
      <w:pPr>
        <w:spacing w:after="0" w:line="240" w:lineRule="auto"/>
        <w:jc w:val="both"/>
        <w:rPr>
          <w:rFonts w:ascii="Arial" w:hAnsi="Arial" w:cs="Arial"/>
          <w:sz w:val="24"/>
          <w:szCs w:val="24"/>
        </w:rPr>
      </w:pPr>
    </w:p>
    <w:p w14:paraId="441D55DB" w14:textId="77777777" w:rsidR="0095074E" w:rsidRPr="001D44B9" w:rsidRDefault="0095074E" w:rsidP="00544638">
      <w:pPr>
        <w:spacing w:after="0" w:line="240" w:lineRule="auto"/>
        <w:jc w:val="both"/>
        <w:rPr>
          <w:rFonts w:ascii="Arial" w:hAnsi="Arial" w:cs="Arial"/>
          <w:sz w:val="24"/>
          <w:szCs w:val="24"/>
        </w:rPr>
      </w:pPr>
    </w:p>
    <w:p w14:paraId="347393E4" w14:textId="77777777" w:rsidR="0095074E" w:rsidRPr="001D44B9" w:rsidRDefault="0095074E" w:rsidP="00544638">
      <w:pPr>
        <w:spacing w:after="0" w:line="240" w:lineRule="auto"/>
        <w:jc w:val="both"/>
        <w:rPr>
          <w:rFonts w:ascii="Arial" w:hAnsi="Arial" w:cs="Arial"/>
          <w:sz w:val="24"/>
          <w:szCs w:val="24"/>
        </w:rPr>
      </w:pPr>
    </w:p>
    <w:p w14:paraId="50FD69CB" w14:textId="77777777" w:rsidR="0095074E" w:rsidRPr="001D44B9" w:rsidRDefault="0095074E" w:rsidP="00544638">
      <w:pPr>
        <w:spacing w:after="0" w:line="240" w:lineRule="auto"/>
        <w:jc w:val="both"/>
        <w:rPr>
          <w:rFonts w:ascii="Arial" w:hAnsi="Arial" w:cs="Arial"/>
          <w:sz w:val="24"/>
          <w:szCs w:val="24"/>
        </w:rPr>
      </w:pPr>
    </w:p>
    <w:p w14:paraId="24D07407" w14:textId="77777777" w:rsidR="0095074E" w:rsidRPr="001D44B9" w:rsidRDefault="0095074E" w:rsidP="00544638">
      <w:pPr>
        <w:spacing w:after="0" w:line="240" w:lineRule="auto"/>
        <w:jc w:val="both"/>
        <w:rPr>
          <w:rFonts w:ascii="Arial" w:hAnsi="Arial" w:cs="Arial"/>
          <w:sz w:val="24"/>
          <w:szCs w:val="24"/>
        </w:rPr>
      </w:pPr>
    </w:p>
    <w:p w14:paraId="6BFFFDDE" w14:textId="77777777" w:rsidR="0095074E" w:rsidRPr="001D44B9" w:rsidRDefault="0095074E" w:rsidP="00544638">
      <w:pPr>
        <w:spacing w:after="0" w:line="240" w:lineRule="auto"/>
        <w:jc w:val="both"/>
        <w:rPr>
          <w:rFonts w:ascii="Arial" w:hAnsi="Arial" w:cs="Arial"/>
          <w:sz w:val="24"/>
          <w:szCs w:val="24"/>
        </w:rPr>
      </w:pPr>
    </w:p>
    <w:p w14:paraId="56BB18DF" w14:textId="77777777" w:rsidR="0095074E" w:rsidRPr="001D44B9" w:rsidRDefault="0095074E" w:rsidP="00544638">
      <w:pPr>
        <w:spacing w:after="0" w:line="240" w:lineRule="auto"/>
        <w:jc w:val="both"/>
        <w:rPr>
          <w:rFonts w:ascii="Arial" w:hAnsi="Arial" w:cs="Arial"/>
          <w:sz w:val="24"/>
          <w:szCs w:val="24"/>
        </w:rPr>
      </w:pPr>
    </w:p>
    <w:p w14:paraId="62B5FA27" w14:textId="77777777" w:rsidR="0095074E" w:rsidRPr="001D44B9" w:rsidRDefault="0095074E" w:rsidP="00544638">
      <w:pPr>
        <w:spacing w:after="0" w:line="240" w:lineRule="auto"/>
        <w:jc w:val="both"/>
        <w:rPr>
          <w:rFonts w:ascii="Arial" w:hAnsi="Arial" w:cs="Arial"/>
          <w:sz w:val="24"/>
          <w:szCs w:val="24"/>
        </w:rPr>
      </w:pPr>
    </w:p>
    <w:p w14:paraId="7A4A8D85" w14:textId="77777777" w:rsidR="0095074E" w:rsidRPr="001D44B9" w:rsidRDefault="00647725" w:rsidP="00544638">
      <w:pPr>
        <w:spacing w:after="0" w:line="240" w:lineRule="auto"/>
        <w:jc w:val="both"/>
        <w:rPr>
          <w:rFonts w:ascii="Arial" w:hAnsi="Arial" w:cs="Arial"/>
          <w:sz w:val="24"/>
          <w:szCs w:val="24"/>
          <w:lang w:val="en-US"/>
        </w:rPr>
      </w:pPr>
      <w:r w:rsidRPr="001D44B9">
        <w:rPr>
          <w:rFonts w:ascii="Arial" w:hAnsi="Arial" w:cs="Arial"/>
          <w:sz w:val="24"/>
          <w:szCs w:val="24"/>
        </w:rPr>
        <w:t xml:space="preserve">When the PPC is convex to the origin, the opportunity cost is decreasing which means that an increase in production of </w:t>
      </w:r>
      <w:r w:rsidR="008D1F29" w:rsidRPr="001D44B9">
        <w:rPr>
          <w:rFonts w:ascii="Arial" w:hAnsi="Arial" w:cs="Arial"/>
          <w:sz w:val="24"/>
          <w:szCs w:val="24"/>
        </w:rPr>
        <w:t>cloth</w:t>
      </w:r>
      <w:r w:rsidRPr="001D44B9">
        <w:rPr>
          <w:rFonts w:ascii="Arial" w:hAnsi="Arial" w:cs="Arial"/>
          <w:sz w:val="24"/>
          <w:szCs w:val="24"/>
        </w:rPr>
        <w:t xml:space="preserve"> will lead to a less than proportional decrease in </w:t>
      </w:r>
      <w:r w:rsidR="008D1F29" w:rsidRPr="001D44B9">
        <w:rPr>
          <w:rFonts w:ascii="Arial" w:hAnsi="Arial" w:cs="Arial"/>
          <w:sz w:val="24"/>
          <w:szCs w:val="24"/>
        </w:rPr>
        <w:t>wheat</w:t>
      </w:r>
      <w:r w:rsidRPr="001D44B9">
        <w:rPr>
          <w:rFonts w:ascii="Arial" w:hAnsi="Arial" w:cs="Arial"/>
          <w:sz w:val="24"/>
          <w:szCs w:val="24"/>
        </w:rPr>
        <w:t xml:space="preserve"> (resource </w:t>
      </w:r>
      <w:proofErr w:type="gramStart"/>
      <w:r w:rsidRPr="001D44B9">
        <w:rPr>
          <w:rFonts w:ascii="Arial" w:hAnsi="Arial" w:cs="Arial"/>
          <w:sz w:val="24"/>
          <w:szCs w:val="24"/>
        </w:rPr>
        <w:t>are</w:t>
      </w:r>
      <w:proofErr w:type="gramEnd"/>
      <w:r w:rsidRPr="001D44B9">
        <w:rPr>
          <w:rFonts w:ascii="Arial" w:hAnsi="Arial" w:cs="Arial"/>
          <w:sz w:val="24"/>
          <w:szCs w:val="24"/>
        </w:rPr>
        <w:t xml:space="preserve"> less suited to the production of the ot</w:t>
      </w:r>
      <w:r w:rsidR="006B330E" w:rsidRPr="001D44B9">
        <w:rPr>
          <w:rFonts w:ascii="Arial" w:hAnsi="Arial" w:cs="Arial"/>
          <w:sz w:val="24"/>
          <w:szCs w:val="24"/>
        </w:rPr>
        <w:t>her good than the existing one)</w:t>
      </w:r>
    </w:p>
    <w:p w14:paraId="192421FA" w14:textId="77777777" w:rsidR="008D1F29" w:rsidRPr="001D44B9" w:rsidRDefault="008D1F29" w:rsidP="00544638">
      <w:pPr>
        <w:spacing w:after="0" w:line="240" w:lineRule="auto"/>
        <w:jc w:val="both"/>
        <w:rPr>
          <w:rFonts w:ascii="Arial" w:hAnsi="Arial" w:cs="Arial"/>
          <w:b/>
          <w:sz w:val="24"/>
          <w:szCs w:val="24"/>
          <w:lang w:val="en-US"/>
        </w:rPr>
      </w:pPr>
    </w:p>
    <w:p w14:paraId="1A3834A3" w14:textId="77777777" w:rsidR="0095074E" w:rsidRPr="001D44B9" w:rsidRDefault="0095074E"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t>Combinations on the PPC</w:t>
      </w:r>
    </w:p>
    <w:p w14:paraId="79480942" w14:textId="77777777" w:rsidR="0095074E" w:rsidRPr="001D44B9" w:rsidRDefault="00893832" w:rsidP="00544638">
      <w:pPr>
        <w:spacing w:after="0" w:line="240" w:lineRule="auto"/>
        <w:jc w:val="both"/>
        <w:rPr>
          <w:rFonts w:ascii="Arial" w:hAnsi="Arial" w:cs="Arial"/>
          <w:sz w:val="24"/>
          <w:szCs w:val="24"/>
          <w:lang w:val="en-US"/>
        </w:rPr>
      </w:pPr>
      <w:r w:rsidRPr="001D44B9">
        <w:rPr>
          <w:rFonts w:ascii="Arial" w:hAnsi="Arial" w:cs="Arial"/>
          <w:noProof/>
          <w:sz w:val="24"/>
          <w:szCs w:val="24"/>
        </w:rPr>
        <w:pict w14:anchorId="1559C91D">
          <v:group id="_x0000_s1187" style="position:absolute;left:0;text-align:left;margin-left:31.7pt;margin-top:3.25pt;width:339.05pt;height:170.35pt;z-index:251761920" coordorigin="2074,11173" coordsize="6781,3407">
            <v:shape id="_x0000_s1162" type="#_x0000_t202" style="position:absolute;left:6245;top:13876;width:379;height:365;mso-width-relative:margin;mso-height-relative:margin" stroked="f">
              <v:textbox>
                <w:txbxContent>
                  <w:p w14:paraId="57A31B89" w14:textId="77777777" w:rsidR="00E0528B" w:rsidRDefault="00E0528B" w:rsidP="0095074E">
                    <w:r>
                      <w:t>X</w:t>
                    </w:r>
                  </w:p>
                </w:txbxContent>
              </v:textbox>
            </v:shape>
            <v:group id="_x0000_s1164" style="position:absolute;left:2074;top:11173;width:6781;height:3407" coordorigin="1710,10945" coordsize="6781,3407">
              <v:shape id="_x0000_s1159" type="#_x0000_t202" style="position:absolute;left:4861;top:11896;width:379;height:365;mso-width-relative:margin;mso-height-relative:margin" stroked="f">
                <v:textbox>
                  <w:txbxContent>
                    <w:p w14:paraId="4B6CEE0A" w14:textId="77777777" w:rsidR="00E0528B" w:rsidRDefault="00E0528B">
                      <w:r>
                        <w:t>X</w:t>
                      </w:r>
                    </w:p>
                  </w:txbxContent>
                </v:textbox>
              </v:shape>
              <v:group id="_x0000_s1163" style="position:absolute;left:1710;top:10945;width:6781;height:3407" coordorigin="1710,10945" coordsize="6781,3407">
                <v:shape id="_x0000_s1160" type="#_x0000_t202" style="position:absolute;left:5514;top:11370;width:379;height:365;mso-width-relative:margin;mso-height-relative:margin" stroked="f">
                  <v:textbox style="mso-next-textbox:#_x0000_s1160">
                    <w:txbxContent>
                      <w:p w14:paraId="477D3E7B" w14:textId="77777777" w:rsidR="00E0528B" w:rsidRDefault="00E0528B" w:rsidP="0095074E">
                        <w:r>
                          <w:t>X</w:t>
                        </w:r>
                      </w:p>
                    </w:txbxContent>
                  </v:textbox>
                </v:shape>
                <v:shape id="_x0000_s1161" type="#_x0000_t202" style="position:absolute;left:4076;top:12767;width:379;height:365;mso-width-relative:margin;mso-height-relative:margin" stroked="f">
                  <v:textbox style="mso-next-textbox:#_x0000_s1161">
                    <w:txbxContent>
                      <w:p w14:paraId="758E8DBC" w14:textId="77777777" w:rsidR="00E0528B" w:rsidRDefault="00E0528B" w:rsidP="0095074E">
                        <w:r>
                          <w:t>X</w:t>
                        </w:r>
                      </w:p>
                    </w:txbxContent>
                  </v:textbox>
                </v:shape>
                <v:shape id="_x0000_s1149" type="#_x0000_t202" style="position:absolute;left:2483;top:11396;width:561;height:339;mso-height-percent:200;mso-height-percent:200;mso-width-relative:margin;mso-height-relative:margin" stroked="f">
                  <v:textbox style="mso-next-textbox:#_x0000_s1149;mso-fit-shape-to-text:t">
                    <w:txbxContent>
                      <w:p w14:paraId="52C55B47" w14:textId="77777777" w:rsidR="00E0528B" w:rsidRPr="002315DF" w:rsidRDefault="00E0528B" w:rsidP="0095074E">
                        <w:pPr>
                          <w:spacing w:after="0" w:line="240" w:lineRule="auto"/>
                          <w:rPr>
                            <w:sz w:val="16"/>
                            <w:szCs w:val="16"/>
                            <w:lang w:val="en-US"/>
                          </w:rPr>
                        </w:pPr>
                        <w:r>
                          <w:rPr>
                            <w:sz w:val="16"/>
                            <w:szCs w:val="16"/>
                            <w:lang w:val="en-US"/>
                          </w:rPr>
                          <w:t>100</w:t>
                        </w:r>
                      </w:p>
                    </w:txbxContent>
                  </v:textbox>
                </v:shape>
                <v:shape id="_x0000_s1150" type="#_x0000_t32" style="position:absolute;left:3150;top:13825;width:3933;height:0" o:connectortype="straight">
                  <v:stroke endarrow="block"/>
                </v:shape>
                <v:shape id="_x0000_s1151" type="#_x0000_t202" style="position:absolute;left:5844;top:14013;width:496;height:339;mso-height-percent:200;mso-height-percent:200;mso-width-relative:margin;mso-height-relative:margin" stroked="f">
                  <v:textbox style="mso-next-textbox:#_x0000_s1151;mso-fit-shape-to-text:t">
                    <w:txbxContent>
                      <w:p w14:paraId="08F6CB25" w14:textId="77777777" w:rsidR="00E0528B" w:rsidRPr="002315DF" w:rsidRDefault="00E0528B" w:rsidP="0095074E">
                        <w:pPr>
                          <w:spacing w:after="0" w:line="240" w:lineRule="auto"/>
                          <w:rPr>
                            <w:sz w:val="16"/>
                            <w:szCs w:val="16"/>
                            <w:lang w:val="en-US"/>
                          </w:rPr>
                        </w:pPr>
                        <w:r>
                          <w:rPr>
                            <w:sz w:val="16"/>
                            <w:szCs w:val="16"/>
                            <w:lang w:val="en-US"/>
                          </w:rPr>
                          <w:t>50</w:t>
                        </w:r>
                      </w:p>
                    </w:txbxContent>
                  </v:textbox>
                </v:shape>
                <v:shape id="_x0000_s1152" type="#_x0000_t202" style="position:absolute;left:7171;top:13674;width:1320;height:339;mso-height-percent:200;mso-height-percent:200;mso-width-relative:margin;mso-height-relative:margin" stroked="f">
                  <v:textbox style="mso-next-textbox:#_x0000_s1152;mso-fit-shape-to-text:t">
                    <w:txbxContent>
                      <w:p w14:paraId="56758B64" w14:textId="77777777" w:rsidR="00E0528B" w:rsidRPr="00A0576F" w:rsidRDefault="00E0528B" w:rsidP="0095074E">
                        <w:pPr>
                          <w:spacing w:after="0" w:line="240" w:lineRule="auto"/>
                          <w:rPr>
                            <w:b/>
                            <w:sz w:val="16"/>
                            <w:szCs w:val="16"/>
                            <w:lang w:val="en-US"/>
                          </w:rPr>
                        </w:pPr>
                        <w:r w:rsidRPr="00A0576F">
                          <w:rPr>
                            <w:b/>
                            <w:sz w:val="16"/>
                            <w:szCs w:val="16"/>
                            <w:lang w:val="en-US"/>
                          </w:rPr>
                          <w:t>Cloth (units)</w:t>
                        </w:r>
                      </w:p>
                    </w:txbxContent>
                  </v:textbox>
                </v:shape>
                <v:shape id="_x0000_s1153" type="#_x0000_t32" style="position:absolute;left:3150;top:11084;width:21;height:2741;flip:y" o:connectortype="straight">
                  <v:stroke endarrow="block"/>
                </v:shape>
                <v:shape id="_x0000_s1154" type="#_x0000_t202" style="position:absolute;left:1710;top:10945;width:1269;height:339;mso-height-percent:200;mso-height-percent:200;mso-width-relative:margin;mso-height-relative:margin" stroked="f">
                  <v:textbox style="mso-next-textbox:#_x0000_s1154;mso-fit-shape-to-text:t">
                    <w:txbxContent>
                      <w:p w14:paraId="75222130" w14:textId="77777777" w:rsidR="00E0528B" w:rsidRPr="00A0576F" w:rsidRDefault="00E0528B" w:rsidP="0095074E">
                        <w:pPr>
                          <w:spacing w:after="0" w:line="240" w:lineRule="auto"/>
                          <w:rPr>
                            <w:b/>
                            <w:sz w:val="16"/>
                            <w:szCs w:val="16"/>
                            <w:lang w:val="en-US"/>
                          </w:rPr>
                        </w:pPr>
                        <w:r w:rsidRPr="00A0576F">
                          <w:rPr>
                            <w:b/>
                            <w:sz w:val="16"/>
                            <w:szCs w:val="16"/>
                            <w:lang w:val="en-US"/>
                          </w:rPr>
                          <w:t>Wheat (units)</w:t>
                        </w:r>
                      </w:p>
                    </w:txbxContent>
                  </v:textbox>
                </v:shape>
                <v:shape id="_x0000_s1155" type="#_x0000_t19" style="position:absolute;left:3171;top:11572;width:2934;height:2253"/>
              </v:group>
            </v:group>
          </v:group>
        </w:pict>
      </w:r>
    </w:p>
    <w:p w14:paraId="5B982415" w14:textId="77777777" w:rsidR="008D1F29" w:rsidRPr="001D44B9" w:rsidRDefault="008D1F29" w:rsidP="00544638">
      <w:pPr>
        <w:spacing w:after="0" w:line="240" w:lineRule="auto"/>
        <w:jc w:val="both"/>
        <w:rPr>
          <w:rFonts w:ascii="Arial" w:hAnsi="Arial" w:cs="Arial"/>
          <w:sz w:val="24"/>
          <w:szCs w:val="24"/>
          <w:lang w:val="en-US"/>
        </w:rPr>
      </w:pPr>
    </w:p>
    <w:p w14:paraId="76AD2440" w14:textId="77777777" w:rsidR="0095074E" w:rsidRPr="001D44B9" w:rsidRDefault="0095074E" w:rsidP="00544638">
      <w:pPr>
        <w:spacing w:after="0" w:line="240" w:lineRule="auto"/>
        <w:jc w:val="both"/>
        <w:rPr>
          <w:rFonts w:ascii="Arial" w:hAnsi="Arial" w:cs="Arial"/>
          <w:sz w:val="24"/>
          <w:szCs w:val="24"/>
          <w:lang w:val="en-US"/>
        </w:rPr>
      </w:pPr>
    </w:p>
    <w:p w14:paraId="6B54974B" w14:textId="77777777" w:rsidR="0095074E" w:rsidRPr="001D44B9" w:rsidRDefault="0095074E" w:rsidP="00544638">
      <w:pPr>
        <w:spacing w:after="0" w:line="240" w:lineRule="auto"/>
        <w:jc w:val="both"/>
        <w:rPr>
          <w:rFonts w:ascii="Arial" w:hAnsi="Arial" w:cs="Arial"/>
          <w:sz w:val="24"/>
          <w:szCs w:val="24"/>
          <w:lang w:val="en-US"/>
        </w:rPr>
      </w:pPr>
    </w:p>
    <w:p w14:paraId="273D15C1" w14:textId="77777777" w:rsidR="0095074E" w:rsidRPr="001D44B9" w:rsidRDefault="0095074E" w:rsidP="00544638">
      <w:pPr>
        <w:spacing w:after="0" w:line="240" w:lineRule="auto"/>
        <w:jc w:val="both"/>
        <w:rPr>
          <w:rFonts w:ascii="Arial" w:hAnsi="Arial" w:cs="Arial"/>
          <w:sz w:val="24"/>
          <w:szCs w:val="24"/>
          <w:lang w:val="en-US"/>
        </w:rPr>
      </w:pPr>
    </w:p>
    <w:p w14:paraId="6D784A2D" w14:textId="77777777" w:rsidR="0095074E" w:rsidRPr="001D44B9" w:rsidRDefault="0095074E" w:rsidP="00544638">
      <w:pPr>
        <w:spacing w:after="0" w:line="240" w:lineRule="auto"/>
        <w:jc w:val="both"/>
        <w:rPr>
          <w:rFonts w:ascii="Arial" w:hAnsi="Arial" w:cs="Arial"/>
          <w:sz w:val="24"/>
          <w:szCs w:val="24"/>
          <w:lang w:val="en-US"/>
        </w:rPr>
      </w:pPr>
    </w:p>
    <w:p w14:paraId="3AC2A1F9" w14:textId="77777777" w:rsidR="0095074E" w:rsidRPr="001D44B9" w:rsidRDefault="0095074E" w:rsidP="00544638">
      <w:pPr>
        <w:spacing w:after="0" w:line="240" w:lineRule="auto"/>
        <w:jc w:val="both"/>
        <w:rPr>
          <w:rFonts w:ascii="Arial" w:hAnsi="Arial" w:cs="Arial"/>
          <w:sz w:val="24"/>
          <w:szCs w:val="24"/>
          <w:lang w:val="en-US"/>
        </w:rPr>
      </w:pPr>
    </w:p>
    <w:p w14:paraId="57CCB096" w14:textId="77777777" w:rsidR="0095074E" w:rsidRPr="001D44B9" w:rsidRDefault="0095074E" w:rsidP="00544638">
      <w:pPr>
        <w:spacing w:after="0" w:line="240" w:lineRule="auto"/>
        <w:jc w:val="both"/>
        <w:rPr>
          <w:rFonts w:ascii="Arial" w:hAnsi="Arial" w:cs="Arial"/>
          <w:sz w:val="24"/>
          <w:szCs w:val="24"/>
          <w:lang w:val="en-US"/>
        </w:rPr>
      </w:pPr>
    </w:p>
    <w:p w14:paraId="629F503E" w14:textId="77777777" w:rsidR="0095074E" w:rsidRPr="001D44B9" w:rsidRDefault="0095074E" w:rsidP="00544638">
      <w:pPr>
        <w:spacing w:after="0" w:line="240" w:lineRule="auto"/>
        <w:jc w:val="both"/>
        <w:rPr>
          <w:rFonts w:ascii="Arial" w:hAnsi="Arial" w:cs="Arial"/>
          <w:sz w:val="24"/>
          <w:szCs w:val="24"/>
          <w:lang w:val="en-US"/>
        </w:rPr>
      </w:pPr>
    </w:p>
    <w:p w14:paraId="14D64DFE" w14:textId="77777777" w:rsidR="0095074E" w:rsidRPr="001D44B9" w:rsidRDefault="0095074E" w:rsidP="00544638">
      <w:pPr>
        <w:spacing w:after="0" w:line="240" w:lineRule="auto"/>
        <w:jc w:val="both"/>
        <w:rPr>
          <w:rFonts w:ascii="Arial" w:hAnsi="Arial" w:cs="Arial"/>
          <w:sz w:val="24"/>
          <w:szCs w:val="24"/>
          <w:lang w:val="en-US"/>
        </w:rPr>
      </w:pPr>
    </w:p>
    <w:p w14:paraId="7C7AB939" w14:textId="77777777" w:rsidR="0095074E" w:rsidRPr="001D44B9" w:rsidRDefault="0095074E" w:rsidP="00544638">
      <w:pPr>
        <w:spacing w:after="0" w:line="240" w:lineRule="auto"/>
        <w:jc w:val="both"/>
        <w:rPr>
          <w:rFonts w:ascii="Arial" w:hAnsi="Arial" w:cs="Arial"/>
          <w:sz w:val="24"/>
          <w:szCs w:val="24"/>
          <w:lang w:val="en-US"/>
        </w:rPr>
      </w:pPr>
    </w:p>
    <w:p w14:paraId="0B20C981" w14:textId="77777777" w:rsidR="0095074E" w:rsidRPr="001D44B9" w:rsidRDefault="0095074E" w:rsidP="00544638">
      <w:pPr>
        <w:spacing w:after="0" w:line="240" w:lineRule="auto"/>
        <w:jc w:val="both"/>
        <w:rPr>
          <w:rFonts w:ascii="Arial" w:hAnsi="Arial" w:cs="Arial"/>
          <w:sz w:val="24"/>
          <w:szCs w:val="24"/>
          <w:lang w:val="en-US"/>
        </w:rPr>
      </w:pPr>
    </w:p>
    <w:p w14:paraId="03DF0ED7" w14:textId="77777777" w:rsidR="0095074E" w:rsidRPr="001D44B9" w:rsidRDefault="0095074E" w:rsidP="00544638">
      <w:pPr>
        <w:pStyle w:val="ListParagraph"/>
        <w:numPr>
          <w:ilvl w:val="0"/>
          <w:numId w:val="14"/>
        </w:numPr>
        <w:spacing w:after="0" w:line="240" w:lineRule="auto"/>
        <w:jc w:val="both"/>
        <w:rPr>
          <w:rFonts w:ascii="Arial" w:hAnsi="Arial" w:cs="Arial"/>
          <w:sz w:val="20"/>
          <w:szCs w:val="20"/>
          <w:lang w:val="en-US"/>
        </w:rPr>
      </w:pPr>
      <w:r w:rsidRPr="001D44B9">
        <w:rPr>
          <w:rFonts w:ascii="Arial" w:hAnsi="Arial" w:cs="Arial"/>
          <w:sz w:val="20"/>
          <w:szCs w:val="20"/>
          <w:lang w:val="en-US"/>
        </w:rPr>
        <w:t xml:space="preserve">A point </w:t>
      </w:r>
      <w:r w:rsidRPr="001D44B9">
        <w:rPr>
          <w:rFonts w:ascii="Arial" w:hAnsi="Arial" w:cs="Arial"/>
          <w:sz w:val="20"/>
          <w:szCs w:val="20"/>
          <w:u w:val="single"/>
          <w:lang w:val="en-US"/>
        </w:rPr>
        <w:t>on</w:t>
      </w:r>
      <w:r w:rsidRPr="001D44B9">
        <w:rPr>
          <w:rFonts w:ascii="Arial" w:hAnsi="Arial" w:cs="Arial"/>
          <w:sz w:val="20"/>
          <w:szCs w:val="20"/>
          <w:lang w:val="en-US"/>
        </w:rPr>
        <w:t xml:space="preserve"> the PPC is feasible and efficient </w:t>
      </w:r>
    </w:p>
    <w:p w14:paraId="1F4911B1" w14:textId="77777777" w:rsidR="0095074E" w:rsidRPr="001D44B9" w:rsidRDefault="0095074E" w:rsidP="00544638">
      <w:pPr>
        <w:pStyle w:val="ListParagraph"/>
        <w:numPr>
          <w:ilvl w:val="0"/>
          <w:numId w:val="14"/>
        </w:numPr>
        <w:spacing w:after="0" w:line="240" w:lineRule="auto"/>
        <w:jc w:val="both"/>
        <w:rPr>
          <w:rFonts w:ascii="Arial" w:hAnsi="Arial" w:cs="Arial"/>
          <w:sz w:val="20"/>
          <w:szCs w:val="20"/>
          <w:lang w:val="en-US"/>
        </w:rPr>
      </w:pPr>
      <w:r w:rsidRPr="001D44B9">
        <w:rPr>
          <w:rFonts w:ascii="Arial" w:hAnsi="Arial" w:cs="Arial"/>
          <w:sz w:val="20"/>
          <w:szCs w:val="20"/>
          <w:lang w:val="en-US"/>
        </w:rPr>
        <w:t xml:space="preserve">A point </w:t>
      </w:r>
      <w:r w:rsidRPr="001D44B9">
        <w:rPr>
          <w:rFonts w:ascii="Arial" w:hAnsi="Arial" w:cs="Arial"/>
          <w:sz w:val="20"/>
          <w:szCs w:val="20"/>
          <w:u w:val="single"/>
          <w:lang w:val="en-US"/>
        </w:rPr>
        <w:t>inside</w:t>
      </w:r>
      <w:r w:rsidRPr="001D44B9">
        <w:rPr>
          <w:rFonts w:ascii="Arial" w:hAnsi="Arial" w:cs="Arial"/>
          <w:sz w:val="20"/>
          <w:szCs w:val="20"/>
          <w:lang w:val="en-US"/>
        </w:rPr>
        <w:t xml:space="preserve"> the PPC is feasible but not efficient</w:t>
      </w:r>
    </w:p>
    <w:p w14:paraId="513886FF" w14:textId="77777777" w:rsidR="0095074E" w:rsidRPr="001D44B9" w:rsidRDefault="0095074E" w:rsidP="00544638">
      <w:pPr>
        <w:pStyle w:val="ListParagraph"/>
        <w:numPr>
          <w:ilvl w:val="0"/>
          <w:numId w:val="14"/>
        </w:numPr>
        <w:spacing w:after="0" w:line="240" w:lineRule="auto"/>
        <w:jc w:val="both"/>
        <w:rPr>
          <w:rFonts w:ascii="Arial" w:hAnsi="Arial" w:cs="Arial"/>
          <w:sz w:val="20"/>
          <w:szCs w:val="20"/>
          <w:lang w:val="en-US"/>
        </w:rPr>
      </w:pPr>
      <w:r w:rsidRPr="001D44B9">
        <w:rPr>
          <w:rFonts w:ascii="Arial" w:hAnsi="Arial" w:cs="Arial"/>
          <w:sz w:val="20"/>
          <w:szCs w:val="20"/>
          <w:lang w:val="en-US"/>
        </w:rPr>
        <w:t xml:space="preserve">A point </w:t>
      </w:r>
      <w:r w:rsidRPr="001D44B9">
        <w:rPr>
          <w:rFonts w:ascii="Arial" w:hAnsi="Arial" w:cs="Arial"/>
          <w:sz w:val="20"/>
          <w:szCs w:val="20"/>
          <w:u w:val="single"/>
          <w:lang w:val="en-US"/>
        </w:rPr>
        <w:t>outside</w:t>
      </w:r>
      <w:r w:rsidRPr="001D44B9">
        <w:rPr>
          <w:rFonts w:ascii="Arial" w:hAnsi="Arial" w:cs="Arial"/>
          <w:sz w:val="20"/>
          <w:szCs w:val="20"/>
          <w:lang w:val="en-US"/>
        </w:rPr>
        <w:t xml:space="preserve"> the PPC is not feasible </w:t>
      </w:r>
    </w:p>
    <w:p w14:paraId="009FBA5C" w14:textId="77777777" w:rsidR="0095074E" w:rsidRPr="001D44B9" w:rsidRDefault="0095074E" w:rsidP="00544638">
      <w:pPr>
        <w:spacing w:after="0" w:line="240" w:lineRule="auto"/>
        <w:jc w:val="both"/>
        <w:rPr>
          <w:rFonts w:ascii="Arial" w:hAnsi="Arial" w:cs="Arial"/>
          <w:b/>
          <w:sz w:val="24"/>
          <w:szCs w:val="24"/>
          <w:lang w:val="en-US"/>
        </w:rPr>
      </w:pPr>
      <w:r w:rsidRPr="001D44B9">
        <w:rPr>
          <w:rFonts w:ascii="Arial" w:hAnsi="Arial" w:cs="Arial"/>
          <w:b/>
          <w:sz w:val="24"/>
          <w:szCs w:val="24"/>
          <w:lang w:val="en-US"/>
        </w:rPr>
        <w:lastRenderedPageBreak/>
        <w:t>Shifts in the PPC</w:t>
      </w:r>
    </w:p>
    <w:p w14:paraId="0ABD071C" w14:textId="77777777" w:rsidR="0095074E" w:rsidRPr="001D44B9" w:rsidRDefault="00893832" w:rsidP="00544638">
      <w:pPr>
        <w:spacing w:after="0" w:line="240" w:lineRule="auto"/>
        <w:jc w:val="both"/>
        <w:rPr>
          <w:rFonts w:ascii="Arial" w:hAnsi="Arial" w:cs="Arial"/>
          <w:sz w:val="24"/>
          <w:szCs w:val="24"/>
          <w:lang w:val="en-US"/>
        </w:rPr>
      </w:pPr>
      <w:r w:rsidRPr="001D44B9">
        <w:rPr>
          <w:rFonts w:ascii="Arial" w:hAnsi="Arial" w:cs="Arial"/>
          <w:noProof/>
          <w:sz w:val="24"/>
          <w:szCs w:val="24"/>
        </w:rPr>
        <w:pict w14:anchorId="30851642">
          <v:shape id="_x0000_s1171" type="#_x0000_t202" style="position:absolute;left:0;text-align:left;margin-left:34.95pt;margin-top:11.4pt;width:63.45pt;height:16.95pt;z-index:251778048;mso-height-percent:200;mso-height-percent:200;mso-width-relative:margin;mso-height-relative:margin" stroked="f">
            <v:textbox style="mso-next-textbox:#_x0000_s1171;mso-fit-shape-to-text:t">
              <w:txbxContent>
                <w:p w14:paraId="368BC220" w14:textId="77777777" w:rsidR="00E0528B" w:rsidRPr="00A0576F" w:rsidRDefault="00E0528B" w:rsidP="0095074E">
                  <w:pPr>
                    <w:spacing w:after="0" w:line="240" w:lineRule="auto"/>
                    <w:rPr>
                      <w:b/>
                      <w:sz w:val="16"/>
                      <w:szCs w:val="16"/>
                      <w:lang w:val="en-US"/>
                    </w:rPr>
                  </w:pPr>
                  <w:r w:rsidRPr="00A0576F">
                    <w:rPr>
                      <w:b/>
                      <w:sz w:val="16"/>
                      <w:szCs w:val="16"/>
                      <w:lang w:val="en-US"/>
                    </w:rPr>
                    <w:t>Wheat (units)</w:t>
                  </w:r>
                </w:p>
              </w:txbxContent>
            </v:textbox>
          </v:shape>
        </w:pict>
      </w:r>
    </w:p>
    <w:p w14:paraId="10C66CAE" w14:textId="77777777" w:rsidR="0095074E" w:rsidRPr="001D44B9" w:rsidRDefault="00893832" w:rsidP="00544638">
      <w:pPr>
        <w:spacing w:after="0" w:line="240" w:lineRule="auto"/>
        <w:jc w:val="both"/>
        <w:rPr>
          <w:rFonts w:ascii="Arial" w:hAnsi="Arial" w:cs="Arial"/>
          <w:sz w:val="24"/>
          <w:szCs w:val="24"/>
          <w:lang w:val="en-US"/>
        </w:rPr>
      </w:pPr>
      <w:r w:rsidRPr="001D44B9">
        <w:rPr>
          <w:rFonts w:ascii="Arial" w:hAnsi="Arial" w:cs="Arial"/>
          <w:noProof/>
          <w:sz w:val="24"/>
          <w:szCs w:val="24"/>
        </w:rPr>
        <w:pict w14:anchorId="7CB3A8B5">
          <v:group id="_x0000_s1185" style="position:absolute;left:0;text-align:left;margin-left:70.35pt;margin-top:9.9pt;width:300.4pt;height:157.75pt;z-index:251786240" coordorigin="2847,2224" coordsize="6008,3155">
            <v:group id="_x0000_s1182" style="position:absolute;left:2847;top:2224;width:6008;height:3155" coordorigin="2847,2224" coordsize="6008,3155">
              <v:shape id="_x0000_s1176" type="#_x0000_t202" style="position:absolute;left:5653;top:5040;width:604;height:339;mso-height-percent:200;mso-height-percent:200;mso-width-relative:margin;mso-height-relative:margin" stroked="f">
                <v:textbox style="mso-next-textbox:#_x0000_s1176;mso-fit-shape-to-text:t">
                  <w:txbxContent>
                    <w:p w14:paraId="4B82B1DD" w14:textId="77777777" w:rsidR="00E0528B" w:rsidRPr="0095074E" w:rsidRDefault="00E0528B" w:rsidP="0095074E">
                      <w:pPr>
                        <w:spacing w:after="0" w:line="240" w:lineRule="auto"/>
                        <w:rPr>
                          <w:sz w:val="16"/>
                          <w:szCs w:val="16"/>
                          <w:lang w:val="en-US"/>
                        </w:rPr>
                      </w:pPr>
                      <w:r>
                        <w:rPr>
                          <w:sz w:val="16"/>
                          <w:szCs w:val="16"/>
                          <w:lang w:val="en-US"/>
                        </w:rPr>
                        <w:t>160</w:t>
                      </w:r>
                    </w:p>
                  </w:txbxContent>
                </v:textbox>
              </v:shape>
              <v:shape id="_x0000_s1177" type="#_x0000_t202" style="position:absolute;left:6643;top:5040;width:611;height:339;mso-height-percent:200;mso-height-percent:200;mso-width-relative:margin;mso-height-relative:margin" stroked="f">
                <v:textbox style="mso-next-textbox:#_x0000_s1177;mso-fit-shape-to-text:t">
                  <w:txbxContent>
                    <w:p w14:paraId="23EA0246" w14:textId="77777777" w:rsidR="00E0528B" w:rsidRPr="0095074E" w:rsidRDefault="00E0528B" w:rsidP="0095074E">
                      <w:pPr>
                        <w:spacing w:after="0" w:line="240" w:lineRule="auto"/>
                        <w:rPr>
                          <w:sz w:val="16"/>
                          <w:szCs w:val="16"/>
                          <w:lang w:val="en-US"/>
                        </w:rPr>
                      </w:pPr>
                      <w:r>
                        <w:rPr>
                          <w:sz w:val="16"/>
                          <w:szCs w:val="16"/>
                          <w:lang w:val="en-US"/>
                        </w:rPr>
                        <w:t>200</w:t>
                      </w:r>
                    </w:p>
                  </w:txbxContent>
                </v:textbox>
              </v:shape>
              <v:shape id="_x0000_s1168" type="#_x0000_t202" style="position:absolute;left:6182;top:5040;width:571;height:339;mso-height-percent:200;mso-height-percent:200;mso-width-relative:margin;mso-height-relative:margin" stroked="f">
                <v:textbox style="mso-next-textbox:#_x0000_s1168;mso-fit-shape-to-text:t">
                  <w:txbxContent>
                    <w:p w14:paraId="57F197F4" w14:textId="77777777" w:rsidR="00E0528B" w:rsidRPr="002315DF" w:rsidRDefault="00E0528B" w:rsidP="0095074E">
                      <w:pPr>
                        <w:spacing w:after="0" w:line="240" w:lineRule="auto"/>
                        <w:rPr>
                          <w:sz w:val="16"/>
                          <w:szCs w:val="16"/>
                          <w:lang w:val="en-US"/>
                        </w:rPr>
                      </w:pPr>
                      <w:r>
                        <w:rPr>
                          <w:sz w:val="16"/>
                          <w:szCs w:val="16"/>
                          <w:lang w:val="en-US"/>
                        </w:rPr>
                        <w:t>180</w:t>
                      </w:r>
                    </w:p>
                  </w:txbxContent>
                </v:textbox>
              </v:shape>
              <v:group id="_x0000_s1181" style="position:absolute;left:2847;top:2224;width:6008;height:2929" coordorigin="2847,2224" coordsize="6008,2929">
                <v:shape id="_x0000_s1167" type="#_x0000_t32" style="position:absolute;left:3514;top:4965;width:3933;height:0" o:connectortype="straight">
                  <v:stroke endarrow="block"/>
                </v:shape>
                <v:shape id="_x0000_s1169" type="#_x0000_t202" style="position:absolute;left:7535;top:4814;width:1320;height:339;mso-height-percent:200;mso-height-percent:200;mso-width-relative:margin;mso-height-relative:margin" stroked="f">
                  <v:textbox style="mso-next-textbox:#_x0000_s1169;mso-fit-shape-to-text:t">
                    <w:txbxContent>
                      <w:p w14:paraId="63E81221" w14:textId="77777777" w:rsidR="00E0528B" w:rsidRPr="00A0576F" w:rsidRDefault="00E0528B" w:rsidP="0095074E">
                        <w:pPr>
                          <w:spacing w:after="0" w:line="240" w:lineRule="auto"/>
                          <w:rPr>
                            <w:b/>
                            <w:sz w:val="16"/>
                            <w:szCs w:val="16"/>
                            <w:lang w:val="en-US"/>
                          </w:rPr>
                        </w:pPr>
                        <w:r w:rsidRPr="00A0576F">
                          <w:rPr>
                            <w:b/>
                            <w:sz w:val="16"/>
                            <w:szCs w:val="16"/>
                            <w:lang w:val="en-US"/>
                          </w:rPr>
                          <w:t>Cloth (units)</w:t>
                        </w:r>
                      </w:p>
                    </w:txbxContent>
                  </v:textbox>
                </v:shape>
                <v:group id="_x0000_s1180" style="position:absolute;left:2847;top:2224;width:4041;height:2741" coordorigin="2847,2224" coordsize="4041,2741">
                  <v:shape id="_x0000_s1173" type="#_x0000_t19" style="position:absolute;left:3514;top:3030;width:2515;height:1935"/>
                  <v:shape id="_x0000_s1175" type="#_x0000_t19" style="position:absolute;left:3535;top:2536;width:3353;height:2429"/>
                  <v:shape id="_x0000_s1178" type="#_x0000_t202" style="position:absolute;left:2847;top:2300;width:561;height:339;mso-height-percent:200;mso-height-percent:200;mso-width-relative:margin;mso-height-relative:margin" stroked="f">
                    <v:textbox style="mso-next-textbox:#_x0000_s1178;mso-fit-shape-to-text:t">
                      <w:txbxContent>
                        <w:p w14:paraId="4CE8CDC9" w14:textId="77777777" w:rsidR="00E0528B" w:rsidRPr="0095074E" w:rsidRDefault="00E0528B" w:rsidP="0095074E">
                          <w:pPr>
                            <w:spacing w:after="0" w:line="240" w:lineRule="auto"/>
                            <w:rPr>
                              <w:sz w:val="16"/>
                              <w:szCs w:val="16"/>
                              <w:lang w:val="en-US"/>
                            </w:rPr>
                          </w:pPr>
                          <w:r>
                            <w:rPr>
                              <w:sz w:val="16"/>
                              <w:szCs w:val="16"/>
                              <w:lang w:val="en-US"/>
                            </w:rPr>
                            <w:t>100</w:t>
                          </w:r>
                        </w:p>
                      </w:txbxContent>
                    </v:textbox>
                  </v:shape>
                  <v:shape id="_x0000_s1166" type="#_x0000_t202" style="position:absolute;left:2847;top:2536;width:561;height:339;mso-height-percent:200;mso-height-percent:200;mso-width-relative:margin;mso-height-relative:margin" stroked="f">
                    <v:textbox style="mso-next-textbox:#_x0000_s1166;mso-fit-shape-to-text:t">
                      <w:txbxContent>
                        <w:p w14:paraId="10CA0A71" w14:textId="77777777" w:rsidR="00E0528B" w:rsidRPr="002315DF" w:rsidRDefault="00E0528B" w:rsidP="0095074E">
                          <w:pPr>
                            <w:spacing w:after="0" w:line="240" w:lineRule="auto"/>
                            <w:rPr>
                              <w:sz w:val="16"/>
                              <w:szCs w:val="16"/>
                              <w:lang w:val="en-US"/>
                            </w:rPr>
                          </w:pPr>
                          <w:r>
                            <w:rPr>
                              <w:sz w:val="16"/>
                              <w:szCs w:val="16"/>
                              <w:lang w:val="en-US"/>
                            </w:rPr>
                            <w:t>80</w:t>
                          </w:r>
                        </w:p>
                      </w:txbxContent>
                    </v:textbox>
                  </v:shape>
                  <v:shape id="_x0000_s1170" type="#_x0000_t32" style="position:absolute;left:3514;top:2224;width:21;height:2741;flip:y" o:connectortype="straight">
                    <v:stroke endarrow="block"/>
                  </v:shape>
                  <v:shape id="_x0000_s1172" type="#_x0000_t19" style="position:absolute;left:3535;top:2712;width:2934;height:2253"/>
                  <v:shape id="_x0000_s1179" type="#_x0000_t202" style="position:absolute;left:2847;top:2835;width:561;height:339;mso-height-percent:200;mso-height-percent:200;mso-width-relative:margin;mso-height-relative:margin" stroked="f">
                    <v:textbox style="mso-next-textbox:#_x0000_s1179;mso-fit-shape-to-text:t">
                      <w:txbxContent>
                        <w:p w14:paraId="2853C7F5" w14:textId="77777777" w:rsidR="00E0528B" w:rsidRPr="002315DF" w:rsidRDefault="00E0528B" w:rsidP="00252FCA">
                          <w:pPr>
                            <w:spacing w:after="0" w:line="240" w:lineRule="auto"/>
                            <w:rPr>
                              <w:sz w:val="16"/>
                              <w:szCs w:val="16"/>
                              <w:lang w:val="en-US"/>
                            </w:rPr>
                          </w:pPr>
                          <w:r>
                            <w:rPr>
                              <w:sz w:val="16"/>
                              <w:szCs w:val="16"/>
                              <w:lang w:val="en-US"/>
                            </w:rPr>
                            <w:t>60</w:t>
                          </w:r>
                        </w:p>
                      </w:txbxContent>
                    </v:textbox>
                  </v:shape>
                </v:group>
              </v:group>
            </v:group>
            <v:shape id="_x0000_s1183" type="#_x0000_t32" style="position:absolute;left:6107;top:3707;width:223;height:0" o:connectortype="straight">
              <v:stroke endarrow="block"/>
            </v:shape>
            <v:shape id="_x0000_s1184" type="#_x0000_t32" style="position:absolute;left:5556;top:3707;width:268;height:0;flip:x" o:connectortype="straight">
              <v:stroke endarrow="block"/>
            </v:shape>
          </v:group>
        </w:pict>
      </w:r>
    </w:p>
    <w:p w14:paraId="27441456" w14:textId="77777777" w:rsidR="0095074E" w:rsidRPr="001D44B9" w:rsidRDefault="0095074E" w:rsidP="00544638">
      <w:pPr>
        <w:spacing w:after="0" w:line="240" w:lineRule="auto"/>
        <w:jc w:val="both"/>
        <w:rPr>
          <w:rFonts w:ascii="Arial" w:hAnsi="Arial" w:cs="Arial"/>
          <w:sz w:val="24"/>
          <w:szCs w:val="24"/>
          <w:lang w:val="en-US"/>
        </w:rPr>
      </w:pPr>
    </w:p>
    <w:p w14:paraId="79CCDD26" w14:textId="77777777" w:rsidR="0095074E" w:rsidRPr="001D44B9" w:rsidRDefault="0095074E" w:rsidP="00544638">
      <w:pPr>
        <w:spacing w:after="0" w:line="240" w:lineRule="auto"/>
        <w:jc w:val="both"/>
        <w:rPr>
          <w:rFonts w:ascii="Arial" w:hAnsi="Arial" w:cs="Arial"/>
          <w:sz w:val="24"/>
          <w:szCs w:val="24"/>
          <w:lang w:val="en-US"/>
        </w:rPr>
      </w:pPr>
    </w:p>
    <w:p w14:paraId="434D0250" w14:textId="77777777" w:rsidR="0095074E" w:rsidRPr="001D44B9" w:rsidRDefault="0095074E" w:rsidP="00544638">
      <w:pPr>
        <w:spacing w:after="0" w:line="240" w:lineRule="auto"/>
        <w:jc w:val="both"/>
        <w:rPr>
          <w:rFonts w:ascii="Arial" w:hAnsi="Arial" w:cs="Arial"/>
          <w:sz w:val="24"/>
          <w:szCs w:val="24"/>
          <w:lang w:val="en-US"/>
        </w:rPr>
      </w:pPr>
    </w:p>
    <w:p w14:paraId="7C5E90E6" w14:textId="77777777" w:rsidR="0095074E" w:rsidRPr="001D44B9" w:rsidRDefault="0095074E" w:rsidP="00544638">
      <w:pPr>
        <w:spacing w:after="0" w:line="240" w:lineRule="auto"/>
        <w:jc w:val="both"/>
        <w:rPr>
          <w:rFonts w:ascii="Arial" w:hAnsi="Arial" w:cs="Arial"/>
          <w:sz w:val="24"/>
          <w:szCs w:val="24"/>
          <w:lang w:val="en-US"/>
        </w:rPr>
      </w:pPr>
    </w:p>
    <w:p w14:paraId="52E9BF97" w14:textId="77777777" w:rsidR="0095074E" w:rsidRPr="001D44B9" w:rsidRDefault="0095074E" w:rsidP="00544638">
      <w:pPr>
        <w:spacing w:after="0" w:line="240" w:lineRule="auto"/>
        <w:jc w:val="both"/>
        <w:rPr>
          <w:rFonts w:ascii="Arial" w:hAnsi="Arial" w:cs="Arial"/>
          <w:sz w:val="24"/>
          <w:szCs w:val="24"/>
          <w:lang w:val="en-US"/>
        </w:rPr>
      </w:pPr>
    </w:p>
    <w:p w14:paraId="6C67DD64" w14:textId="77777777" w:rsidR="0095074E" w:rsidRPr="001D44B9" w:rsidRDefault="0095074E" w:rsidP="00544638">
      <w:pPr>
        <w:spacing w:after="0" w:line="240" w:lineRule="auto"/>
        <w:jc w:val="both"/>
        <w:rPr>
          <w:rFonts w:ascii="Arial" w:hAnsi="Arial" w:cs="Arial"/>
          <w:sz w:val="24"/>
          <w:szCs w:val="24"/>
          <w:lang w:val="en-US"/>
        </w:rPr>
      </w:pPr>
    </w:p>
    <w:p w14:paraId="67A547DA" w14:textId="77777777" w:rsidR="0095074E" w:rsidRPr="001D44B9" w:rsidRDefault="0095074E" w:rsidP="00544638">
      <w:pPr>
        <w:spacing w:after="0" w:line="240" w:lineRule="auto"/>
        <w:jc w:val="both"/>
        <w:rPr>
          <w:rFonts w:ascii="Arial" w:hAnsi="Arial" w:cs="Arial"/>
          <w:sz w:val="24"/>
          <w:szCs w:val="24"/>
          <w:lang w:val="en-US"/>
        </w:rPr>
      </w:pPr>
    </w:p>
    <w:p w14:paraId="4AC26038" w14:textId="77777777" w:rsidR="0095074E" w:rsidRPr="001D44B9" w:rsidRDefault="0095074E" w:rsidP="00544638">
      <w:pPr>
        <w:spacing w:after="0" w:line="240" w:lineRule="auto"/>
        <w:jc w:val="both"/>
        <w:rPr>
          <w:rFonts w:ascii="Arial" w:hAnsi="Arial" w:cs="Arial"/>
          <w:sz w:val="24"/>
          <w:szCs w:val="24"/>
          <w:lang w:val="en-US"/>
        </w:rPr>
      </w:pPr>
    </w:p>
    <w:p w14:paraId="1DF21F02" w14:textId="77777777" w:rsidR="0095074E" w:rsidRPr="001D44B9" w:rsidRDefault="0095074E" w:rsidP="00544638">
      <w:pPr>
        <w:spacing w:after="0" w:line="240" w:lineRule="auto"/>
        <w:jc w:val="both"/>
        <w:rPr>
          <w:rFonts w:ascii="Arial" w:hAnsi="Arial" w:cs="Arial"/>
          <w:sz w:val="24"/>
          <w:szCs w:val="24"/>
          <w:lang w:val="en-US"/>
        </w:rPr>
      </w:pPr>
    </w:p>
    <w:p w14:paraId="6C9C6152" w14:textId="77777777" w:rsidR="0095074E" w:rsidRPr="001D44B9" w:rsidRDefault="0095074E" w:rsidP="00544638">
      <w:pPr>
        <w:spacing w:after="0" w:line="240" w:lineRule="auto"/>
        <w:jc w:val="both"/>
        <w:rPr>
          <w:rFonts w:ascii="Arial" w:hAnsi="Arial" w:cs="Arial"/>
          <w:sz w:val="24"/>
          <w:szCs w:val="24"/>
          <w:lang w:val="en-US"/>
        </w:rPr>
      </w:pPr>
    </w:p>
    <w:p w14:paraId="464E7F93" w14:textId="77777777" w:rsidR="0095074E" w:rsidRPr="001D44B9" w:rsidRDefault="0095074E" w:rsidP="00544638">
      <w:pPr>
        <w:spacing w:after="0" w:line="240" w:lineRule="auto"/>
        <w:jc w:val="both"/>
        <w:rPr>
          <w:rFonts w:ascii="Arial" w:hAnsi="Arial" w:cs="Arial"/>
          <w:sz w:val="24"/>
          <w:szCs w:val="24"/>
          <w:lang w:val="en-US"/>
        </w:rPr>
      </w:pPr>
    </w:p>
    <w:p w14:paraId="4C80FCC0" w14:textId="77777777" w:rsidR="00252FCA" w:rsidRPr="001D44B9" w:rsidRDefault="00252FCA" w:rsidP="00544638">
      <w:pPr>
        <w:spacing w:after="0" w:line="240" w:lineRule="auto"/>
        <w:jc w:val="both"/>
        <w:rPr>
          <w:rFonts w:ascii="Arial" w:hAnsi="Arial" w:cs="Arial"/>
          <w:sz w:val="24"/>
          <w:szCs w:val="24"/>
          <w:lang w:val="en-US"/>
        </w:rPr>
      </w:pPr>
      <w:r w:rsidRPr="001D44B9">
        <w:rPr>
          <w:rFonts w:ascii="Arial" w:hAnsi="Arial" w:cs="Arial"/>
          <w:sz w:val="24"/>
          <w:szCs w:val="24"/>
          <w:u w:val="single"/>
          <w:lang w:val="en-US"/>
        </w:rPr>
        <w:t xml:space="preserve">a) Outward shift of the PPC </w:t>
      </w:r>
    </w:p>
    <w:p w14:paraId="0B6D1D22" w14:textId="77777777" w:rsidR="00252FCA" w:rsidRPr="001D44B9" w:rsidRDefault="00252FCA" w:rsidP="00544638">
      <w:pPr>
        <w:pStyle w:val="ListParagraph"/>
        <w:numPr>
          <w:ilvl w:val="0"/>
          <w:numId w:val="15"/>
        </w:numPr>
        <w:spacing w:after="0" w:line="240" w:lineRule="auto"/>
        <w:jc w:val="both"/>
        <w:rPr>
          <w:rFonts w:ascii="Arial" w:hAnsi="Arial" w:cs="Arial"/>
          <w:sz w:val="24"/>
          <w:szCs w:val="24"/>
          <w:lang w:val="en-US"/>
        </w:rPr>
      </w:pPr>
      <w:r w:rsidRPr="001D44B9">
        <w:rPr>
          <w:rFonts w:ascii="Arial" w:hAnsi="Arial" w:cs="Arial"/>
          <w:sz w:val="24"/>
          <w:szCs w:val="24"/>
          <w:lang w:val="en-US"/>
        </w:rPr>
        <w:t>Represents an increase in the production of both goods</w:t>
      </w:r>
    </w:p>
    <w:p w14:paraId="74034A7C" w14:textId="77777777" w:rsidR="00252FCA" w:rsidRPr="001D44B9" w:rsidRDefault="00252FCA" w:rsidP="00544638">
      <w:pPr>
        <w:pStyle w:val="ListParagraph"/>
        <w:numPr>
          <w:ilvl w:val="0"/>
          <w:numId w:val="15"/>
        </w:numPr>
        <w:spacing w:after="0" w:line="240" w:lineRule="auto"/>
        <w:jc w:val="both"/>
        <w:rPr>
          <w:rFonts w:ascii="Arial" w:hAnsi="Arial" w:cs="Arial"/>
          <w:sz w:val="24"/>
          <w:szCs w:val="24"/>
          <w:lang w:val="en-US"/>
        </w:rPr>
      </w:pPr>
      <w:r w:rsidRPr="001D44B9">
        <w:rPr>
          <w:rFonts w:ascii="Arial" w:hAnsi="Arial" w:cs="Arial"/>
          <w:sz w:val="24"/>
          <w:szCs w:val="24"/>
          <w:lang w:val="en-US"/>
        </w:rPr>
        <w:t>Due to the following factors</w:t>
      </w:r>
    </w:p>
    <w:p w14:paraId="3D4D6C89" w14:textId="77777777" w:rsidR="00252FCA" w:rsidRPr="001D44B9" w:rsidRDefault="00252FCA" w:rsidP="00544638">
      <w:pPr>
        <w:pStyle w:val="ListParagraph"/>
        <w:numPr>
          <w:ilvl w:val="0"/>
          <w:numId w:val="16"/>
        </w:numPr>
        <w:spacing w:after="0" w:line="240" w:lineRule="auto"/>
        <w:jc w:val="both"/>
        <w:rPr>
          <w:rFonts w:ascii="Arial" w:hAnsi="Arial" w:cs="Arial"/>
          <w:sz w:val="24"/>
          <w:szCs w:val="24"/>
          <w:lang w:val="en-US"/>
        </w:rPr>
      </w:pPr>
      <w:r w:rsidRPr="001D44B9">
        <w:rPr>
          <w:rFonts w:ascii="Arial" w:hAnsi="Arial" w:cs="Arial"/>
          <w:sz w:val="24"/>
          <w:szCs w:val="24"/>
          <w:lang w:val="en-US"/>
        </w:rPr>
        <w:t>Increase in labour supply</w:t>
      </w:r>
    </w:p>
    <w:p w14:paraId="5E49966A" w14:textId="77777777" w:rsidR="00252FCA" w:rsidRPr="001D44B9" w:rsidRDefault="00252FCA" w:rsidP="00544638">
      <w:pPr>
        <w:pStyle w:val="ListParagraph"/>
        <w:numPr>
          <w:ilvl w:val="0"/>
          <w:numId w:val="17"/>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Hire more workers </w:t>
      </w:r>
    </w:p>
    <w:p w14:paraId="481C47C2" w14:textId="77777777" w:rsidR="00252FCA" w:rsidRPr="001D44B9" w:rsidRDefault="00252FCA" w:rsidP="00544638">
      <w:pPr>
        <w:pStyle w:val="ListParagraph"/>
        <w:numPr>
          <w:ilvl w:val="0"/>
          <w:numId w:val="16"/>
        </w:numPr>
        <w:spacing w:after="0" w:line="240" w:lineRule="auto"/>
        <w:jc w:val="both"/>
        <w:rPr>
          <w:rFonts w:ascii="Arial" w:hAnsi="Arial" w:cs="Arial"/>
          <w:sz w:val="24"/>
          <w:szCs w:val="24"/>
          <w:lang w:val="en-US"/>
        </w:rPr>
      </w:pPr>
      <w:r w:rsidRPr="001D44B9">
        <w:rPr>
          <w:rFonts w:ascii="Arial" w:hAnsi="Arial" w:cs="Arial"/>
          <w:sz w:val="24"/>
          <w:szCs w:val="24"/>
          <w:lang w:val="en-US"/>
        </w:rPr>
        <w:t>Improvement in technology</w:t>
      </w:r>
    </w:p>
    <w:p w14:paraId="7FF9C2DA" w14:textId="77777777" w:rsidR="00252FCA" w:rsidRPr="001D44B9" w:rsidRDefault="00252FCA" w:rsidP="00544638">
      <w:pPr>
        <w:pStyle w:val="ListParagraph"/>
        <w:numPr>
          <w:ilvl w:val="0"/>
          <w:numId w:val="17"/>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Automated crop harvesters </w:t>
      </w:r>
    </w:p>
    <w:p w14:paraId="2BB51C2F" w14:textId="77777777" w:rsidR="00252FCA" w:rsidRPr="001D44B9" w:rsidRDefault="00252FCA" w:rsidP="00544638">
      <w:pPr>
        <w:pStyle w:val="ListParagraph"/>
        <w:numPr>
          <w:ilvl w:val="0"/>
          <w:numId w:val="16"/>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Increase in capital stock </w:t>
      </w:r>
    </w:p>
    <w:p w14:paraId="5E06FBA2" w14:textId="77777777" w:rsidR="00252FCA" w:rsidRPr="001D44B9" w:rsidRDefault="00252FCA" w:rsidP="00544638">
      <w:pPr>
        <w:pStyle w:val="ListParagraph"/>
        <w:numPr>
          <w:ilvl w:val="0"/>
          <w:numId w:val="17"/>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Buy more tractors or other machinery </w:t>
      </w:r>
    </w:p>
    <w:p w14:paraId="4CF05768" w14:textId="77777777" w:rsidR="00252FCA" w:rsidRPr="001D44B9" w:rsidRDefault="00252FCA" w:rsidP="00544638">
      <w:pPr>
        <w:spacing w:after="0" w:line="240" w:lineRule="auto"/>
        <w:jc w:val="both"/>
        <w:rPr>
          <w:rFonts w:ascii="Arial" w:hAnsi="Arial" w:cs="Arial"/>
          <w:sz w:val="24"/>
          <w:szCs w:val="24"/>
          <w:lang w:val="en-US"/>
        </w:rPr>
      </w:pPr>
    </w:p>
    <w:p w14:paraId="3B561DA7" w14:textId="77777777" w:rsidR="00252FCA" w:rsidRPr="001D44B9" w:rsidRDefault="00252FCA" w:rsidP="00544638">
      <w:pPr>
        <w:spacing w:after="0" w:line="240" w:lineRule="auto"/>
        <w:jc w:val="both"/>
        <w:rPr>
          <w:rFonts w:ascii="Arial" w:hAnsi="Arial" w:cs="Arial"/>
          <w:sz w:val="24"/>
          <w:szCs w:val="24"/>
          <w:u w:val="single"/>
          <w:lang w:val="en-US"/>
        </w:rPr>
      </w:pPr>
      <w:r w:rsidRPr="001D44B9">
        <w:rPr>
          <w:rFonts w:ascii="Arial" w:hAnsi="Arial" w:cs="Arial"/>
          <w:sz w:val="24"/>
          <w:szCs w:val="24"/>
          <w:u w:val="single"/>
          <w:lang w:val="en-US"/>
        </w:rPr>
        <w:t xml:space="preserve">b) Inward shift of the PPC </w:t>
      </w:r>
    </w:p>
    <w:p w14:paraId="71BC6695" w14:textId="77777777" w:rsidR="00252FCA" w:rsidRPr="001D44B9" w:rsidRDefault="00252FCA" w:rsidP="00544638">
      <w:pPr>
        <w:pStyle w:val="ListParagraph"/>
        <w:numPr>
          <w:ilvl w:val="0"/>
          <w:numId w:val="15"/>
        </w:numPr>
        <w:spacing w:after="0" w:line="240" w:lineRule="auto"/>
        <w:jc w:val="both"/>
        <w:rPr>
          <w:rFonts w:ascii="Arial" w:hAnsi="Arial" w:cs="Arial"/>
          <w:sz w:val="24"/>
          <w:szCs w:val="24"/>
          <w:lang w:val="en-US"/>
        </w:rPr>
      </w:pPr>
      <w:r w:rsidRPr="001D44B9">
        <w:rPr>
          <w:rFonts w:ascii="Arial" w:hAnsi="Arial" w:cs="Arial"/>
          <w:sz w:val="24"/>
          <w:szCs w:val="24"/>
          <w:lang w:val="en-US"/>
        </w:rPr>
        <w:t>Represents a decrease in the production of both goods</w:t>
      </w:r>
    </w:p>
    <w:p w14:paraId="63B856F1" w14:textId="77777777" w:rsidR="00252FCA" w:rsidRPr="001D44B9" w:rsidRDefault="00252FCA" w:rsidP="00544638">
      <w:pPr>
        <w:pStyle w:val="ListParagraph"/>
        <w:numPr>
          <w:ilvl w:val="0"/>
          <w:numId w:val="15"/>
        </w:numPr>
        <w:spacing w:after="0" w:line="240" w:lineRule="auto"/>
        <w:jc w:val="both"/>
        <w:rPr>
          <w:rFonts w:ascii="Arial" w:hAnsi="Arial" w:cs="Arial"/>
          <w:sz w:val="24"/>
          <w:szCs w:val="24"/>
          <w:lang w:val="en-US"/>
        </w:rPr>
      </w:pPr>
      <w:r w:rsidRPr="001D44B9">
        <w:rPr>
          <w:rFonts w:ascii="Arial" w:hAnsi="Arial" w:cs="Arial"/>
          <w:sz w:val="24"/>
          <w:szCs w:val="24"/>
          <w:lang w:val="en-US"/>
        </w:rPr>
        <w:t>Due to the following factors</w:t>
      </w:r>
    </w:p>
    <w:p w14:paraId="31EC3C49" w14:textId="77777777" w:rsidR="00252FCA" w:rsidRPr="001D44B9" w:rsidRDefault="00252FCA" w:rsidP="00544638">
      <w:pPr>
        <w:pStyle w:val="ListParagraph"/>
        <w:numPr>
          <w:ilvl w:val="0"/>
          <w:numId w:val="16"/>
        </w:numPr>
        <w:spacing w:after="0" w:line="240" w:lineRule="auto"/>
        <w:jc w:val="both"/>
        <w:rPr>
          <w:rFonts w:ascii="Arial" w:hAnsi="Arial" w:cs="Arial"/>
          <w:sz w:val="24"/>
          <w:szCs w:val="24"/>
          <w:lang w:val="en-US"/>
        </w:rPr>
      </w:pPr>
      <w:r w:rsidRPr="001D44B9">
        <w:rPr>
          <w:rFonts w:ascii="Arial" w:hAnsi="Arial" w:cs="Arial"/>
          <w:sz w:val="24"/>
          <w:szCs w:val="24"/>
          <w:lang w:val="en-US"/>
        </w:rPr>
        <w:t>Decrease in labour supply</w:t>
      </w:r>
    </w:p>
    <w:p w14:paraId="4ED1831A" w14:textId="77777777" w:rsidR="00252FCA" w:rsidRPr="001D44B9" w:rsidRDefault="00252FCA" w:rsidP="00544638">
      <w:pPr>
        <w:pStyle w:val="ListParagraph"/>
        <w:numPr>
          <w:ilvl w:val="0"/>
          <w:numId w:val="16"/>
        </w:numPr>
        <w:spacing w:after="0" w:line="240" w:lineRule="auto"/>
        <w:jc w:val="both"/>
        <w:rPr>
          <w:rFonts w:ascii="Arial" w:hAnsi="Arial" w:cs="Arial"/>
          <w:sz w:val="24"/>
          <w:szCs w:val="24"/>
          <w:lang w:val="en-US"/>
        </w:rPr>
      </w:pPr>
      <w:r w:rsidRPr="001D44B9">
        <w:rPr>
          <w:rFonts w:ascii="Arial" w:hAnsi="Arial" w:cs="Arial"/>
          <w:sz w:val="24"/>
          <w:szCs w:val="24"/>
          <w:lang w:val="en-US"/>
        </w:rPr>
        <w:t>Natural disasters</w:t>
      </w:r>
    </w:p>
    <w:p w14:paraId="569F5A54" w14:textId="77777777" w:rsidR="00276075" w:rsidRPr="001D44B9" w:rsidRDefault="00252FCA" w:rsidP="00544638">
      <w:pPr>
        <w:pStyle w:val="ListParagraph"/>
        <w:numPr>
          <w:ilvl w:val="0"/>
          <w:numId w:val="16"/>
        </w:numPr>
        <w:spacing w:after="0" w:line="240" w:lineRule="auto"/>
        <w:jc w:val="both"/>
        <w:rPr>
          <w:rFonts w:ascii="Arial" w:hAnsi="Arial" w:cs="Arial"/>
          <w:sz w:val="24"/>
          <w:szCs w:val="24"/>
          <w:lang w:val="en-US"/>
        </w:rPr>
      </w:pPr>
      <w:r w:rsidRPr="001D44B9">
        <w:rPr>
          <w:rFonts w:ascii="Arial" w:hAnsi="Arial" w:cs="Arial"/>
          <w:sz w:val="24"/>
          <w:szCs w:val="24"/>
          <w:lang w:val="en-US"/>
        </w:rPr>
        <w:t xml:space="preserve">Decrease in capital employment </w:t>
      </w:r>
    </w:p>
    <w:p w14:paraId="3A593935" w14:textId="77777777" w:rsidR="00544638" w:rsidRPr="001D44B9" w:rsidRDefault="00544638" w:rsidP="00544638">
      <w:pPr>
        <w:spacing w:after="0" w:line="240" w:lineRule="auto"/>
        <w:jc w:val="both"/>
        <w:rPr>
          <w:rFonts w:ascii="Arial" w:hAnsi="Arial" w:cs="Arial"/>
          <w:sz w:val="24"/>
          <w:szCs w:val="24"/>
          <w:lang w:val="en-US"/>
        </w:rPr>
      </w:pPr>
    </w:p>
    <w:p w14:paraId="0BF4874A" w14:textId="77777777" w:rsidR="006B330E" w:rsidRPr="001D44B9" w:rsidRDefault="006B330E" w:rsidP="006B330E">
      <w:pPr>
        <w:rPr>
          <w:rFonts w:ascii="Arial" w:hAnsi="Arial" w:cs="Arial"/>
          <w:b/>
          <w:sz w:val="28"/>
          <w:szCs w:val="28"/>
          <w:lang w:val="en-US"/>
        </w:rPr>
      </w:pPr>
    </w:p>
    <w:p w14:paraId="3EF6DDFA" w14:textId="77777777" w:rsidR="008D1F29" w:rsidRPr="001D44B9" w:rsidRDefault="008D1F29" w:rsidP="008D1F29">
      <w:pPr>
        <w:pStyle w:val="ListParagraph"/>
        <w:spacing w:after="0" w:line="240" w:lineRule="auto"/>
        <w:rPr>
          <w:rFonts w:ascii="Arial" w:hAnsi="Arial" w:cs="Arial"/>
          <w:sz w:val="24"/>
          <w:szCs w:val="24"/>
          <w:lang w:val="en-US"/>
        </w:rPr>
      </w:pPr>
    </w:p>
    <w:p w14:paraId="1FAE8D39" w14:textId="77777777" w:rsidR="00544638" w:rsidRPr="001D44B9" w:rsidRDefault="00544638" w:rsidP="00544638">
      <w:pPr>
        <w:pStyle w:val="ListParagraph"/>
        <w:spacing w:after="0" w:line="240" w:lineRule="auto"/>
        <w:rPr>
          <w:rFonts w:ascii="Arial" w:hAnsi="Arial" w:cs="Arial"/>
          <w:sz w:val="24"/>
          <w:szCs w:val="24"/>
          <w:lang w:val="en-US"/>
        </w:rPr>
      </w:pPr>
    </w:p>
    <w:p w14:paraId="066C8F8A" w14:textId="77777777" w:rsidR="00544638" w:rsidRPr="001D44B9" w:rsidRDefault="00544638" w:rsidP="00544638">
      <w:pPr>
        <w:spacing w:after="0" w:line="240" w:lineRule="auto"/>
        <w:rPr>
          <w:rFonts w:ascii="Arial" w:hAnsi="Arial" w:cs="Arial"/>
          <w:sz w:val="24"/>
          <w:szCs w:val="24"/>
          <w:lang w:val="en-US"/>
        </w:rPr>
      </w:pPr>
    </w:p>
    <w:p w14:paraId="0DCB4DB8" w14:textId="77777777" w:rsidR="00276075" w:rsidRPr="001D44B9" w:rsidRDefault="00276075" w:rsidP="00544638">
      <w:pPr>
        <w:spacing w:after="0" w:line="240" w:lineRule="auto"/>
        <w:jc w:val="both"/>
        <w:rPr>
          <w:rFonts w:ascii="Arial" w:hAnsi="Arial" w:cs="Arial"/>
          <w:sz w:val="24"/>
          <w:szCs w:val="24"/>
          <w:lang w:val="en-US"/>
        </w:rPr>
      </w:pPr>
    </w:p>
    <w:p w14:paraId="4B71423E" w14:textId="77777777" w:rsidR="00C361A9" w:rsidRPr="001D44B9" w:rsidRDefault="00C361A9" w:rsidP="00544638">
      <w:pPr>
        <w:spacing w:after="0" w:line="240" w:lineRule="auto"/>
        <w:jc w:val="both"/>
        <w:rPr>
          <w:rFonts w:ascii="Arial" w:hAnsi="Arial" w:cs="Arial"/>
          <w:sz w:val="24"/>
          <w:szCs w:val="24"/>
          <w:lang w:val="en-US"/>
        </w:rPr>
      </w:pPr>
    </w:p>
    <w:p w14:paraId="5307196B" w14:textId="77777777" w:rsidR="00C361A9" w:rsidRPr="001D44B9" w:rsidRDefault="00C361A9" w:rsidP="00544638">
      <w:pPr>
        <w:spacing w:after="0" w:line="240" w:lineRule="auto"/>
        <w:jc w:val="both"/>
        <w:rPr>
          <w:rFonts w:ascii="Arial" w:hAnsi="Arial" w:cs="Arial"/>
          <w:sz w:val="24"/>
          <w:szCs w:val="24"/>
          <w:u w:val="single"/>
          <w:lang w:val="en-US"/>
        </w:rPr>
      </w:pPr>
    </w:p>
    <w:sectPr w:rsidR="00C361A9" w:rsidRPr="001D44B9" w:rsidSect="00AF18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F866" w14:textId="77777777" w:rsidR="00893832" w:rsidRDefault="00893832" w:rsidP="0074031B">
      <w:pPr>
        <w:spacing w:after="0" w:line="240" w:lineRule="auto"/>
      </w:pPr>
      <w:r>
        <w:separator/>
      </w:r>
    </w:p>
  </w:endnote>
  <w:endnote w:type="continuationSeparator" w:id="0">
    <w:p w14:paraId="21D84368" w14:textId="77777777" w:rsidR="00893832" w:rsidRDefault="00893832"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1020" w14:textId="77777777" w:rsidR="00893832" w:rsidRDefault="00893832" w:rsidP="0074031B">
      <w:pPr>
        <w:spacing w:after="0" w:line="240" w:lineRule="auto"/>
      </w:pPr>
      <w:r>
        <w:separator/>
      </w:r>
    </w:p>
  </w:footnote>
  <w:footnote w:type="continuationSeparator" w:id="0">
    <w:p w14:paraId="6B7CA957" w14:textId="77777777" w:rsidR="00893832" w:rsidRDefault="00893832"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14:paraId="33EDB754" w14:textId="622BE363" w:rsidR="00E0528B" w:rsidRDefault="00E0528B" w:rsidP="0074031B">
        <w:pPr>
          <w:pStyle w:val="Header"/>
          <w:pBdr>
            <w:bottom w:val="single" w:sz="4" w:space="1" w:color="D9D9D9" w:themeColor="background1" w:themeShade="D9"/>
          </w:pBdr>
          <w:jc w:val="right"/>
          <w:rPr>
            <w:b/>
          </w:rPr>
        </w:pPr>
        <w:r>
          <w:rPr>
            <w:color w:val="7F7F7F" w:themeColor="background1" w:themeShade="7F"/>
            <w:spacing w:val="60"/>
          </w:rPr>
          <w:tab/>
          <w:t>Page</w:t>
        </w:r>
        <w:r>
          <w:t xml:space="preserve"> | </w:t>
        </w:r>
        <w:r w:rsidR="00893832">
          <w:fldChar w:fldCharType="begin"/>
        </w:r>
        <w:r w:rsidR="00893832">
          <w:instrText xml:space="preserve"> PAGE   \* MERGEFORMAT </w:instrText>
        </w:r>
        <w:r w:rsidR="00893832">
          <w:fldChar w:fldCharType="separate"/>
        </w:r>
        <w:r w:rsidR="009376C9" w:rsidRPr="009376C9">
          <w:rPr>
            <w:b/>
            <w:noProof/>
          </w:rPr>
          <w:t>1</w:t>
        </w:r>
        <w:r w:rsidR="00893832">
          <w:rPr>
            <w:b/>
            <w:noProof/>
          </w:rPr>
          <w:fldChar w:fldCharType="end"/>
        </w:r>
      </w:p>
    </w:sdtContent>
  </w:sdt>
  <w:p w14:paraId="419ED913" w14:textId="77777777" w:rsidR="00E0528B" w:rsidRDefault="00E0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A17"/>
    <w:multiLevelType w:val="hybridMultilevel"/>
    <w:tmpl w:val="24E01584"/>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F834A3C"/>
    <w:multiLevelType w:val="hybridMultilevel"/>
    <w:tmpl w:val="3B580D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242A90"/>
    <w:multiLevelType w:val="hybridMultilevel"/>
    <w:tmpl w:val="06DA24F8"/>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 w15:restartNumberingAfterBreak="0">
    <w:nsid w:val="12EC2273"/>
    <w:multiLevelType w:val="hybridMultilevel"/>
    <w:tmpl w:val="B83A0218"/>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5" w15:restartNumberingAfterBreak="0">
    <w:nsid w:val="156507D2"/>
    <w:multiLevelType w:val="hybridMultilevel"/>
    <w:tmpl w:val="4B36D7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8A36374"/>
    <w:multiLevelType w:val="hybridMultilevel"/>
    <w:tmpl w:val="4E92BD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ADE321F"/>
    <w:multiLevelType w:val="hybridMultilevel"/>
    <w:tmpl w:val="A90E273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41312A7C"/>
    <w:multiLevelType w:val="hybridMultilevel"/>
    <w:tmpl w:val="3C6428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19F2522"/>
    <w:multiLevelType w:val="hybridMultilevel"/>
    <w:tmpl w:val="6F46343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4FE704BA"/>
    <w:multiLevelType w:val="hybridMultilevel"/>
    <w:tmpl w:val="13B68BD0"/>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1" w15:restartNumberingAfterBreak="0">
    <w:nsid w:val="64611E20"/>
    <w:multiLevelType w:val="hybridMultilevel"/>
    <w:tmpl w:val="DC0E9AD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8CC2F8E"/>
    <w:multiLevelType w:val="hybridMultilevel"/>
    <w:tmpl w:val="21B4780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15:restartNumberingAfterBreak="0">
    <w:nsid w:val="726D2046"/>
    <w:multiLevelType w:val="hybridMultilevel"/>
    <w:tmpl w:val="3CC8291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738D3640"/>
    <w:multiLevelType w:val="hybridMultilevel"/>
    <w:tmpl w:val="CF66F12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76E90A94"/>
    <w:multiLevelType w:val="hybridMultilevel"/>
    <w:tmpl w:val="E8662122"/>
    <w:lvl w:ilvl="0" w:tplc="48090005">
      <w:start w:val="1"/>
      <w:numFmt w:val="bullet"/>
      <w:lvlText w:val=""/>
      <w:lvlJc w:val="left"/>
      <w:pPr>
        <w:ind w:left="2138" w:hanging="360"/>
      </w:pPr>
      <w:rPr>
        <w:rFonts w:ascii="Wingdings" w:hAnsi="Wingdings" w:hint="default"/>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17" w15:restartNumberingAfterBreak="0">
    <w:nsid w:val="7C761FDC"/>
    <w:multiLevelType w:val="hybridMultilevel"/>
    <w:tmpl w:val="C7E4EE9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0"/>
  </w:num>
  <w:num w:numId="4">
    <w:abstractNumId w:val="7"/>
  </w:num>
  <w:num w:numId="5">
    <w:abstractNumId w:val="12"/>
  </w:num>
  <w:num w:numId="6">
    <w:abstractNumId w:val="17"/>
  </w:num>
  <w:num w:numId="7">
    <w:abstractNumId w:val="11"/>
  </w:num>
  <w:num w:numId="8">
    <w:abstractNumId w:val="14"/>
  </w:num>
  <w:num w:numId="9">
    <w:abstractNumId w:val="16"/>
  </w:num>
  <w:num w:numId="10">
    <w:abstractNumId w:val="10"/>
  </w:num>
  <w:num w:numId="11">
    <w:abstractNumId w:val="6"/>
  </w:num>
  <w:num w:numId="12">
    <w:abstractNumId w:val="13"/>
  </w:num>
  <w:num w:numId="13">
    <w:abstractNumId w:val="4"/>
  </w:num>
  <w:num w:numId="14">
    <w:abstractNumId w:val="5"/>
  </w:num>
  <w:num w:numId="15">
    <w:abstractNumId w:val="8"/>
  </w:num>
  <w:num w:numId="16">
    <w:abstractNumId w:val="9"/>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D71"/>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4B9"/>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3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A1F"/>
    <w:rsid w:val="00893832"/>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rules v:ext="edit">
        <o:r id="V:Rule1" type="arc" idref="#_x0000_s1040"/>
        <o:r id="V:Rule2" type="arc" idref="#_x0000_s1143"/>
        <o:r id="V:Rule3" type="arc" idref="#_x0000_s1146"/>
        <o:r id="V:Rule4" type="arc" idref="#_x0000_s1155"/>
        <o:r id="V:Rule5" type="arc" idref="#_x0000_s1173"/>
        <o:r id="V:Rule6" type="arc" idref="#_x0000_s1175"/>
        <o:r id="V:Rule7" type="arc" idref="#_x0000_s1172"/>
        <o:r id="V:Rule8" type="connector" idref="#_x0000_s1183"/>
        <o:r id="V:Rule9" type="connector" idref="#_x0000_s1150"/>
        <o:r id="V:Rule10" type="connector" idref="#_x0000_s1107"/>
        <o:r id="V:Rule11" type="connector" idref="#_x0000_s1039"/>
        <o:r id="V:Rule12" type="connector" idref="#_x0000_s1153"/>
        <o:r id="V:Rule13" type="connector" idref="#_x0000_s1114"/>
        <o:r id="V:Rule14" type="connector" idref="#_x0000_s1038"/>
        <o:r id="V:Rule15" type="connector" idref="#_x0000_s1098"/>
        <o:r id="V:Rule16" type="connector" idref="#_x0000_s1048"/>
        <o:r id="V:Rule17" type="connector" idref="#_x0000_s1140"/>
        <o:r id="V:Rule18" type="connector" idref="#_x0000_s1125"/>
        <o:r id="V:Rule19" type="connector" idref="#_x0000_s1046"/>
        <o:r id="V:Rule20" type="connector" idref="#_x0000_s1170"/>
        <o:r id="V:Rule21" type="connector" idref="#_x0000_s1129"/>
        <o:r id="V:Rule22" type="connector" idref="#_x0000_s1049"/>
        <o:r id="V:Rule23" type="connector" idref="#_x0000_s1167"/>
        <o:r id="V:Rule24" type="connector" idref="#_x0000_s1184"/>
        <o:r id="V:Rule25" type="connector" idref="#_x0000_s1042"/>
        <o:r id="V:Rule26" type="connector" idref="#_x0000_s1097"/>
        <o:r id="V:Rule27" type="connector" idref="#_x0000_s1132"/>
        <o:r id="V:Rule28" type="connector" idref="#_x0000_s1137"/>
      </o:rules>
    </o:shapelayout>
  </w:shapeDefaults>
  <w:decimalSymbol w:val="."/>
  <w:listSeparator w:val=","/>
  <w14:docId w14:val="2164E73A"/>
  <w15:docId w15:val="{99C3D457-D8E3-4A1D-A940-F34725EC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Justin Ng</cp:lastModifiedBy>
  <cp:revision>16</cp:revision>
  <dcterms:created xsi:type="dcterms:W3CDTF">2014-12-04T09:17:00Z</dcterms:created>
  <dcterms:modified xsi:type="dcterms:W3CDTF">2018-05-26T12:54:00Z</dcterms:modified>
</cp:coreProperties>
</file>