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50F5" w14:textId="2A1FD044" w:rsidR="00832540" w:rsidRDefault="00832540" w:rsidP="00832540">
      <w:pPr>
        <w:pStyle w:val="Heading2"/>
        <w:spacing w:before="83"/>
      </w:pPr>
      <w:r>
        <w:rPr>
          <w:color w:val="111111"/>
        </w:rPr>
        <w:t>Question 2 – Marking Guide</w:t>
      </w:r>
      <w:r>
        <w:rPr>
          <w:color w:val="111111"/>
        </w:rPr>
        <w:t xml:space="preserve"> (CSQ 2021 – inflation - Q1</w:t>
      </w:r>
    </w:p>
    <w:p w14:paraId="167CA112" w14:textId="77777777" w:rsidR="00832540" w:rsidRDefault="00832540" w:rsidP="00832540">
      <w:pPr>
        <w:pStyle w:val="BodyText"/>
        <w:spacing w:before="6"/>
        <w:rPr>
          <w:b/>
          <w:sz w:val="25"/>
        </w:rPr>
      </w:pPr>
    </w:p>
    <w:p w14:paraId="463BEFC1" w14:textId="77777777" w:rsidR="00832540" w:rsidRDefault="00832540" w:rsidP="00832540">
      <w:pPr>
        <w:pStyle w:val="TableParagraph"/>
        <w:rPr>
          <w:rFonts w:ascii="Times New Roman"/>
          <w:sz w:val="20"/>
        </w:rPr>
      </w:pPr>
      <w:r>
        <w:t xml:space="preserve">2(a), </w:t>
      </w:r>
      <w:r>
        <w:rPr>
          <w:b/>
        </w:rPr>
        <w:t xml:space="preserve">With reference to Figure </w:t>
      </w:r>
      <w:proofErr w:type="gramStart"/>
      <w:r>
        <w:rPr>
          <w:b/>
        </w:rPr>
        <w:t>2:,</w:t>
      </w:r>
      <w:proofErr w:type="gramEnd"/>
      <w:r>
        <w:rPr>
          <w:b/>
        </w:rPr>
        <w:t xml:space="preserve"> </w:t>
      </w:r>
    </w:p>
    <w:p w14:paraId="04698C25" w14:textId="77777777" w:rsidR="00832540" w:rsidRDefault="00832540" w:rsidP="00832540">
      <w:pPr>
        <w:pStyle w:val="TableParagraph"/>
        <w:ind w:right="97"/>
        <w:rPr>
          <w:b/>
        </w:rPr>
      </w:pPr>
      <w:r>
        <w:t>2(a)(</w:t>
      </w:r>
      <w:proofErr w:type="spellStart"/>
      <w:r>
        <w:t>i</w:t>
      </w:r>
      <w:proofErr w:type="spellEnd"/>
      <w:r>
        <w:t xml:space="preserve">), </w:t>
      </w:r>
      <w:r>
        <w:rPr>
          <w:b/>
        </w:rPr>
        <w:t>Compare the gross fixed capital formation over the period 2013- 2016 between India and Singapore.</w:t>
      </w:r>
    </w:p>
    <w:p w14:paraId="6032106D" w14:textId="77777777" w:rsidR="00832540" w:rsidRDefault="00832540" w:rsidP="00832540">
      <w:pPr>
        <w:pStyle w:val="TableParagraph"/>
        <w:spacing w:before="10"/>
        <w:rPr>
          <w:b/>
          <w:sz w:val="21"/>
        </w:rPr>
      </w:pPr>
    </w:p>
    <w:p w14:paraId="7BAD0D25" w14:textId="77777777" w:rsidR="00832540" w:rsidRDefault="00832540" w:rsidP="00832540">
      <w:pPr>
        <w:pStyle w:val="TableParagraph"/>
        <w:rPr>
          <w:b/>
        </w:rPr>
      </w:pPr>
    </w:p>
    <w:p w14:paraId="38DE45B2" w14:textId="77777777" w:rsidR="00832540" w:rsidRDefault="00832540" w:rsidP="00832540">
      <w:pPr>
        <w:pStyle w:val="TableParagraph"/>
        <w:ind w:right="97"/>
      </w:pPr>
      <w:r>
        <w:t xml:space="preserve">It should be observed from Figure 2 that both countries recorded an overall increase in the level of gross fixed capital formation over the period 2013-2016, given by the </w:t>
      </w:r>
      <w:proofErr w:type="gramStart"/>
      <w:r>
        <w:t>positive growth</w:t>
      </w:r>
      <w:proofErr w:type="gramEnd"/>
      <w:r>
        <w:t xml:space="preserve"> rate (albeit a negative growth rate for Singapore in 2016) </w:t>
      </w:r>
      <w:r>
        <w:rPr>
          <w:b/>
        </w:rPr>
        <w:t>(1)</w:t>
      </w:r>
      <w:r>
        <w:t xml:space="preserve">. </w:t>
      </w:r>
    </w:p>
    <w:p w14:paraId="42247DE1" w14:textId="77777777" w:rsidR="00832540" w:rsidRDefault="00832540" w:rsidP="00832540">
      <w:pPr>
        <w:pStyle w:val="TableParagraph"/>
        <w:ind w:right="97"/>
      </w:pPr>
    </w:p>
    <w:p w14:paraId="0CFDEDC5" w14:textId="77777777" w:rsidR="00832540" w:rsidRDefault="00832540" w:rsidP="00832540">
      <w:pPr>
        <w:pStyle w:val="TableParagraph"/>
        <w:ind w:right="97"/>
        <w:rPr>
          <w:spacing w:val="-1"/>
        </w:rPr>
      </w:pPr>
      <w:r>
        <w:t>The next statement may be to compare</w:t>
      </w:r>
      <w:r>
        <w:rPr>
          <w:spacing w:val="-16"/>
        </w:rPr>
        <w:t xml:space="preserve"> </w:t>
      </w:r>
      <w:r>
        <w:t>the</w:t>
      </w:r>
      <w:r>
        <w:rPr>
          <w:spacing w:val="-16"/>
        </w:rPr>
        <w:t xml:space="preserve"> </w:t>
      </w:r>
      <w:r>
        <w:t>rate</w:t>
      </w:r>
      <w:r>
        <w:rPr>
          <w:spacing w:val="-16"/>
        </w:rPr>
        <w:t xml:space="preserve"> </w:t>
      </w:r>
      <w:r>
        <w:t>of</w:t>
      </w:r>
      <w:r>
        <w:rPr>
          <w:spacing w:val="-16"/>
        </w:rPr>
        <w:t xml:space="preserve"> </w:t>
      </w:r>
      <w:r>
        <w:t>increase</w:t>
      </w:r>
      <w:r>
        <w:rPr>
          <w:spacing w:val="-16"/>
        </w:rPr>
        <w:t xml:space="preserve"> </w:t>
      </w:r>
      <w:r>
        <w:t>in</w:t>
      </w:r>
      <w:r>
        <w:rPr>
          <w:spacing w:val="-16"/>
        </w:rPr>
        <w:t xml:space="preserve"> </w:t>
      </w:r>
      <w:r>
        <w:t>GFCF</w:t>
      </w:r>
      <w:r>
        <w:rPr>
          <w:spacing w:val="-14"/>
        </w:rPr>
        <w:t xml:space="preserve"> </w:t>
      </w:r>
      <w:r>
        <w:t>for</w:t>
      </w:r>
      <w:r>
        <w:rPr>
          <w:spacing w:val="-16"/>
        </w:rPr>
        <w:t xml:space="preserve"> </w:t>
      </w:r>
      <w:r>
        <w:t>both</w:t>
      </w:r>
      <w:r>
        <w:rPr>
          <w:spacing w:val="-16"/>
        </w:rPr>
        <w:t xml:space="preserve"> </w:t>
      </w:r>
      <w:r>
        <w:t>countries.</w:t>
      </w:r>
      <w:r>
        <w:rPr>
          <w:spacing w:val="-16"/>
        </w:rPr>
        <w:t xml:space="preserve"> </w:t>
      </w:r>
      <w:r>
        <w:t>GFCF</w:t>
      </w:r>
      <w:r>
        <w:rPr>
          <w:spacing w:val="-16"/>
        </w:rPr>
        <w:t xml:space="preserve"> </w:t>
      </w:r>
      <w:r>
        <w:t>in</w:t>
      </w:r>
      <w:r>
        <w:rPr>
          <w:spacing w:val="-16"/>
        </w:rPr>
        <w:t xml:space="preserve"> </w:t>
      </w:r>
      <w:r>
        <w:t>India expanded at an increasing rate while GFCF in Singapore grew at a decreasing rate</w:t>
      </w:r>
      <w:r>
        <w:rPr>
          <w:spacing w:val="-1"/>
        </w:rPr>
        <w:t xml:space="preserve"> (1)</w:t>
      </w:r>
    </w:p>
    <w:p w14:paraId="0497478E" w14:textId="77777777" w:rsidR="00832540" w:rsidRDefault="00832540" w:rsidP="00832540">
      <w:pPr>
        <w:pStyle w:val="TableParagraph"/>
        <w:ind w:right="97"/>
        <w:rPr>
          <w:b/>
        </w:rPr>
      </w:pPr>
    </w:p>
    <w:p w14:paraId="3AA0D3C6" w14:textId="77777777" w:rsidR="00832540" w:rsidRDefault="00832540" w:rsidP="00832540">
      <w:pPr>
        <w:pStyle w:val="TableParagraph"/>
        <w:rPr>
          <w:b/>
        </w:rPr>
      </w:pPr>
      <w:r>
        <w:t xml:space="preserve">2(a)(ii), </w:t>
      </w:r>
      <w:r>
        <w:rPr>
          <w:b/>
          <w:color w:val="111111"/>
        </w:rPr>
        <w:t>Explain a possible reason for the trend of India’s gross fixed capital formation growth over the period 2013-2016.</w:t>
      </w:r>
    </w:p>
    <w:p w14:paraId="46E92DD1" w14:textId="77777777" w:rsidR="00832540" w:rsidRDefault="00832540" w:rsidP="00832540">
      <w:pPr>
        <w:pStyle w:val="TableParagraph"/>
        <w:rPr>
          <w:b/>
          <w:sz w:val="24"/>
        </w:rPr>
      </w:pPr>
    </w:p>
    <w:p w14:paraId="7A8F916D" w14:textId="77777777" w:rsidR="00832540" w:rsidRDefault="00832540" w:rsidP="00832540">
      <w:pPr>
        <w:pStyle w:val="TableParagraph"/>
        <w:spacing w:before="9"/>
        <w:rPr>
          <w:b/>
          <w:sz w:val="19"/>
        </w:rPr>
      </w:pPr>
    </w:p>
    <w:p w14:paraId="70CAEF04" w14:textId="77777777" w:rsidR="00832540" w:rsidRDefault="00832540" w:rsidP="00832540">
      <w:pPr>
        <w:pStyle w:val="TableParagraph"/>
        <w:tabs>
          <w:tab w:val="left" w:pos="1198"/>
          <w:tab w:val="left" w:pos="1604"/>
          <w:tab w:val="left" w:pos="2597"/>
          <w:tab w:val="left" w:pos="3468"/>
          <w:tab w:val="left" w:pos="4044"/>
          <w:tab w:val="left" w:pos="5415"/>
          <w:tab w:val="left" w:pos="6286"/>
        </w:tabs>
        <w:spacing w:before="1"/>
        <w:ind w:right="951" w:hanging="1"/>
        <w:jc w:val="both"/>
      </w:pPr>
      <w:r>
        <w:rPr>
          <w:color w:val="111111"/>
        </w:rPr>
        <w:t>Following consecutive years of a decline in GFCF growth, India experienced a revival in investment spending over the period 2013- 2016</w:t>
      </w:r>
      <w:r>
        <w:rPr>
          <w:color w:val="111111"/>
          <w:spacing w:val="-17"/>
        </w:rPr>
        <w:t xml:space="preserve"> </w:t>
      </w:r>
      <w:proofErr w:type="spellStart"/>
      <w:r>
        <w:rPr>
          <w:color w:val="111111"/>
        </w:rPr>
        <w:t>characterised</w:t>
      </w:r>
      <w:proofErr w:type="spellEnd"/>
      <w:r>
        <w:rPr>
          <w:color w:val="111111"/>
          <w:spacing w:val="-17"/>
        </w:rPr>
        <w:t xml:space="preserve"> </w:t>
      </w:r>
      <w:r>
        <w:rPr>
          <w:color w:val="111111"/>
        </w:rPr>
        <w:t>by</w:t>
      </w:r>
      <w:r>
        <w:rPr>
          <w:color w:val="111111"/>
          <w:spacing w:val="-17"/>
        </w:rPr>
        <w:t xml:space="preserve"> </w:t>
      </w:r>
      <w:r>
        <w:rPr>
          <w:color w:val="111111"/>
        </w:rPr>
        <w:t>higher</w:t>
      </w:r>
      <w:r>
        <w:rPr>
          <w:color w:val="111111"/>
          <w:spacing w:val="-17"/>
        </w:rPr>
        <w:t xml:space="preserve"> </w:t>
      </w:r>
      <w:r>
        <w:rPr>
          <w:color w:val="111111"/>
        </w:rPr>
        <w:t>rates</w:t>
      </w:r>
      <w:r>
        <w:rPr>
          <w:color w:val="111111"/>
          <w:spacing w:val="-17"/>
        </w:rPr>
        <w:t xml:space="preserve"> </w:t>
      </w:r>
      <w:r>
        <w:rPr>
          <w:color w:val="111111"/>
        </w:rPr>
        <w:t>of</w:t>
      </w:r>
      <w:r>
        <w:rPr>
          <w:color w:val="111111"/>
          <w:spacing w:val="-18"/>
        </w:rPr>
        <w:t xml:space="preserve"> </w:t>
      </w:r>
      <w:r>
        <w:rPr>
          <w:color w:val="111111"/>
        </w:rPr>
        <w:t>year-on-year</w:t>
      </w:r>
      <w:r>
        <w:rPr>
          <w:color w:val="111111"/>
          <w:spacing w:val="-17"/>
        </w:rPr>
        <w:t xml:space="preserve"> </w:t>
      </w:r>
      <w:r>
        <w:rPr>
          <w:color w:val="111111"/>
        </w:rPr>
        <w:t>increase.</w:t>
      </w:r>
      <w:r>
        <w:rPr>
          <w:color w:val="111111"/>
          <w:spacing w:val="-18"/>
        </w:rPr>
        <w:t xml:space="preserve"> </w:t>
      </w:r>
      <w:r>
        <w:rPr>
          <w:color w:val="111111"/>
        </w:rPr>
        <w:t>There</w:t>
      </w:r>
      <w:r>
        <w:rPr>
          <w:color w:val="111111"/>
          <w:spacing w:val="-17"/>
        </w:rPr>
        <w:t xml:space="preserve"> </w:t>
      </w:r>
      <w:r>
        <w:rPr>
          <w:color w:val="111111"/>
        </w:rPr>
        <w:t>are many different possible reasons to account for such a trend. Any reason with valid economic reasoning should be accepted. One possible</w:t>
      </w:r>
      <w:r>
        <w:rPr>
          <w:color w:val="111111"/>
          <w:spacing w:val="-6"/>
        </w:rPr>
        <w:t xml:space="preserve"> </w:t>
      </w:r>
      <w:r>
        <w:rPr>
          <w:color w:val="111111"/>
        </w:rPr>
        <w:t>reason</w:t>
      </w:r>
      <w:r>
        <w:rPr>
          <w:color w:val="111111"/>
          <w:spacing w:val="-5"/>
        </w:rPr>
        <w:t xml:space="preserve"> </w:t>
      </w:r>
      <w:r>
        <w:rPr>
          <w:color w:val="111111"/>
        </w:rPr>
        <w:t>may</w:t>
      </w:r>
      <w:r>
        <w:rPr>
          <w:color w:val="111111"/>
          <w:spacing w:val="-5"/>
        </w:rPr>
        <w:t xml:space="preserve"> </w:t>
      </w:r>
      <w:r>
        <w:rPr>
          <w:color w:val="111111"/>
        </w:rPr>
        <w:t>have</w:t>
      </w:r>
      <w:r>
        <w:rPr>
          <w:color w:val="111111"/>
          <w:spacing w:val="-5"/>
        </w:rPr>
        <w:t xml:space="preserve"> </w:t>
      </w:r>
      <w:r>
        <w:rPr>
          <w:color w:val="111111"/>
        </w:rPr>
        <w:t>to</w:t>
      </w:r>
      <w:r>
        <w:rPr>
          <w:color w:val="111111"/>
          <w:spacing w:val="-5"/>
        </w:rPr>
        <w:t xml:space="preserve"> </w:t>
      </w:r>
      <w:r>
        <w:rPr>
          <w:color w:val="111111"/>
        </w:rPr>
        <w:t>do</w:t>
      </w:r>
      <w:r>
        <w:rPr>
          <w:color w:val="111111"/>
          <w:spacing w:val="-5"/>
        </w:rPr>
        <w:t xml:space="preserve"> </w:t>
      </w:r>
      <w:r>
        <w:rPr>
          <w:color w:val="111111"/>
        </w:rPr>
        <w:t>with</w:t>
      </w:r>
      <w:r>
        <w:rPr>
          <w:color w:val="111111"/>
          <w:spacing w:val="-5"/>
        </w:rPr>
        <w:t xml:space="preserve"> </w:t>
      </w:r>
      <w:r>
        <w:rPr>
          <w:color w:val="111111"/>
        </w:rPr>
        <w:t>a</w:t>
      </w:r>
      <w:r>
        <w:rPr>
          <w:color w:val="111111"/>
          <w:spacing w:val="-5"/>
        </w:rPr>
        <w:t xml:space="preserve"> </w:t>
      </w:r>
      <w:r>
        <w:rPr>
          <w:color w:val="111111"/>
        </w:rPr>
        <w:t>fall</w:t>
      </w:r>
      <w:r>
        <w:rPr>
          <w:color w:val="111111"/>
          <w:spacing w:val="-6"/>
        </w:rPr>
        <w:t xml:space="preserve"> </w:t>
      </w:r>
      <w:r>
        <w:rPr>
          <w:color w:val="111111"/>
        </w:rPr>
        <w:t>in</w:t>
      </w:r>
      <w:r>
        <w:rPr>
          <w:color w:val="111111"/>
          <w:spacing w:val="-5"/>
        </w:rPr>
        <w:t xml:space="preserve"> </w:t>
      </w:r>
      <w:r>
        <w:rPr>
          <w:color w:val="111111"/>
        </w:rPr>
        <w:t>interest</w:t>
      </w:r>
      <w:r>
        <w:rPr>
          <w:color w:val="111111"/>
          <w:spacing w:val="-5"/>
        </w:rPr>
        <w:t xml:space="preserve"> </w:t>
      </w:r>
      <w:r>
        <w:rPr>
          <w:color w:val="111111"/>
        </w:rPr>
        <w:t>rates,</w:t>
      </w:r>
      <w:r>
        <w:rPr>
          <w:color w:val="111111"/>
          <w:spacing w:val="-5"/>
        </w:rPr>
        <w:t xml:space="preserve"> </w:t>
      </w:r>
      <w:r>
        <w:rPr>
          <w:color w:val="111111"/>
        </w:rPr>
        <w:t>though</w:t>
      </w:r>
      <w:r>
        <w:rPr>
          <w:color w:val="111111"/>
          <w:spacing w:val="-5"/>
        </w:rPr>
        <w:t xml:space="preserve"> </w:t>
      </w:r>
      <w:r>
        <w:rPr>
          <w:color w:val="111111"/>
        </w:rPr>
        <w:t xml:space="preserve">the ‘relatively tight monetary stance’ in Extract 8 might not support such a view. Other possible reasons include </w:t>
      </w:r>
      <w:r>
        <w:t>government policies toward state-led</w:t>
      </w:r>
      <w:r>
        <w:rPr>
          <w:spacing w:val="-18"/>
        </w:rPr>
        <w:t xml:space="preserve"> </w:t>
      </w:r>
      <w:r>
        <w:t>investment</w:t>
      </w:r>
      <w:r>
        <w:rPr>
          <w:spacing w:val="-18"/>
        </w:rPr>
        <w:t xml:space="preserve"> </w:t>
      </w:r>
      <w:r>
        <w:t>spending,</w:t>
      </w:r>
      <w:r>
        <w:rPr>
          <w:spacing w:val="-18"/>
        </w:rPr>
        <w:t xml:space="preserve"> </w:t>
      </w:r>
      <w:r>
        <w:t>improved</w:t>
      </w:r>
      <w:r>
        <w:rPr>
          <w:spacing w:val="-17"/>
        </w:rPr>
        <w:t xml:space="preserve"> </w:t>
      </w:r>
      <w:r>
        <w:t>market</w:t>
      </w:r>
      <w:r>
        <w:rPr>
          <w:spacing w:val="-18"/>
        </w:rPr>
        <w:t xml:space="preserve"> </w:t>
      </w:r>
      <w:r>
        <w:t>prospects</w:t>
      </w:r>
      <w:r>
        <w:rPr>
          <w:spacing w:val="-18"/>
        </w:rPr>
        <w:t xml:space="preserve"> </w:t>
      </w:r>
      <w:r>
        <w:t>or</w:t>
      </w:r>
      <w:r>
        <w:rPr>
          <w:spacing w:val="-19"/>
        </w:rPr>
        <w:t xml:space="preserve"> </w:t>
      </w:r>
      <w:r>
        <w:t xml:space="preserve">business environment that lifted the profits expectations of firms, or </w:t>
      </w:r>
      <w:proofErr w:type="spellStart"/>
      <w:r>
        <w:t>favourable</w:t>
      </w:r>
      <w:proofErr w:type="spellEnd"/>
      <w:r>
        <w:t xml:space="preserve"> domestic or external factors that have encouraged private sector investment.</w:t>
      </w:r>
      <w:r>
        <w:rPr>
          <w:spacing w:val="-8"/>
        </w:rPr>
        <w:t xml:space="preserve"> </w:t>
      </w:r>
      <w:r>
        <w:t>For</w:t>
      </w:r>
      <w:r>
        <w:rPr>
          <w:spacing w:val="-9"/>
        </w:rPr>
        <w:t xml:space="preserve"> </w:t>
      </w:r>
      <w:proofErr w:type="gramStart"/>
      <w:r>
        <w:t>e.g.</w:t>
      </w:r>
      <w:proofErr w:type="gramEnd"/>
      <w:r>
        <w:rPr>
          <w:spacing w:val="-9"/>
        </w:rPr>
        <w:t xml:space="preserve"> </w:t>
      </w:r>
      <w:r>
        <w:t>an</w:t>
      </w:r>
      <w:r>
        <w:rPr>
          <w:spacing w:val="-9"/>
        </w:rPr>
        <w:t xml:space="preserve"> </w:t>
      </w:r>
      <w:r>
        <w:t>increase</w:t>
      </w:r>
      <w:r>
        <w:rPr>
          <w:spacing w:val="-9"/>
        </w:rPr>
        <w:t xml:space="preserve"> </w:t>
      </w:r>
      <w:r>
        <w:t>in</w:t>
      </w:r>
      <w:r>
        <w:rPr>
          <w:spacing w:val="-9"/>
        </w:rPr>
        <w:t xml:space="preserve"> </w:t>
      </w:r>
      <w:r>
        <w:t>external</w:t>
      </w:r>
      <w:r>
        <w:rPr>
          <w:spacing w:val="-9"/>
        </w:rPr>
        <w:t xml:space="preserve"> </w:t>
      </w:r>
      <w:r>
        <w:t>demand</w:t>
      </w:r>
      <w:r>
        <w:rPr>
          <w:spacing w:val="-9"/>
        </w:rPr>
        <w:t xml:space="preserve"> </w:t>
      </w:r>
      <w:r>
        <w:t>(trade</w:t>
      </w:r>
      <w:r>
        <w:rPr>
          <w:spacing w:val="-9"/>
        </w:rPr>
        <w:t xml:space="preserve"> </w:t>
      </w:r>
      <w:r>
        <w:t>gains)</w:t>
      </w:r>
      <w:r>
        <w:rPr>
          <w:spacing w:val="-9"/>
        </w:rPr>
        <w:t xml:space="preserve"> </w:t>
      </w:r>
      <w:r>
        <w:t>may contribute to a pick-up in manufacturing activity reliant on capital- intensive production in India, the effect of which is to spur firms to spend more on capital goods to support the output</w:t>
      </w:r>
      <w:r>
        <w:rPr>
          <w:spacing w:val="-7"/>
        </w:rPr>
        <w:t xml:space="preserve"> </w:t>
      </w:r>
      <w:r>
        <w:t>expansion.</w:t>
      </w:r>
    </w:p>
    <w:p w14:paraId="3440665D" w14:textId="77777777" w:rsidR="00832540" w:rsidRDefault="00832540" w:rsidP="00832540">
      <w:pPr>
        <w:pStyle w:val="TableParagraph"/>
        <w:spacing w:before="11"/>
        <w:rPr>
          <w:b/>
          <w:sz w:val="21"/>
        </w:rPr>
      </w:pPr>
    </w:p>
    <w:p w14:paraId="25A3C5A5" w14:textId="77777777" w:rsidR="00832540" w:rsidRDefault="00832540" w:rsidP="00832540">
      <w:pPr>
        <w:pStyle w:val="TableParagraph"/>
        <w:rPr>
          <w:b/>
        </w:rPr>
      </w:pPr>
      <w:r>
        <w:t xml:space="preserve">2(b), </w:t>
      </w:r>
      <w:r>
        <w:rPr>
          <w:b/>
        </w:rPr>
        <w:t>Explain the meaning of real GDP per capita</w:t>
      </w:r>
      <w:r>
        <w:rPr>
          <w:b/>
          <w:color w:val="111111"/>
        </w:rPr>
        <w:t>.</w:t>
      </w:r>
    </w:p>
    <w:p w14:paraId="16E205D6" w14:textId="77777777" w:rsidR="00832540" w:rsidRDefault="00832540" w:rsidP="00832540">
      <w:pPr>
        <w:pStyle w:val="TableParagraph"/>
        <w:spacing w:before="9"/>
        <w:rPr>
          <w:rFonts w:ascii="Times New Roman"/>
          <w:sz w:val="21"/>
        </w:rPr>
      </w:pPr>
    </w:p>
    <w:p w14:paraId="7806B3BD" w14:textId="77777777" w:rsidR="00832540" w:rsidRDefault="00832540" w:rsidP="00832540">
      <w:pPr>
        <w:pStyle w:val="TableParagraph"/>
        <w:ind w:right="97"/>
        <w:rPr>
          <w:b/>
        </w:rPr>
      </w:pPr>
    </w:p>
    <w:p w14:paraId="342A4110" w14:textId="77777777" w:rsidR="00832540" w:rsidRDefault="00832540" w:rsidP="00832540">
      <w:pPr>
        <w:pStyle w:val="TableParagraph"/>
        <w:spacing w:before="1"/>
        <w:ind w:right="95"/>
        <w:rPr>
          <w:b/>
        </w:rPr>
      </w:pPr>
      <w:r>
        <w:t xml:space="preserve">2(c), </w:t>
      </w:r>
      <w:r>
        <w:rPr>
          <w:b/>
        </w:rPr>
        <w:t>How far does the data in Table 2 allow one to conclude whether the average Indian or the average Singaporean is likely to experience a larger improvement in living standards over the period 2013-2016?</w:t>
      </w:r>
    </w:p>
    <w:p w14:paraId="540ECFC3" w14:textId="77777777" w:rsidR="00832540" w:rsidRDefault="00832540" w:rsidP="00832540">
      <w:pPr>
        <w:pStyle w:val="TableParagraph"/>
        <w:spacing w:before="11"/>
        <w:rPr>
          <w:rFonts w:ascii="Times New Roman"/>
          <w:sz w:val="21"/>
        </w:rPr>
      </w:pPr>
    </w:p>
    <w:p w14:paraId="57455A95" w14:textId="77777777" w:rsidR="00832540" w:rsidRDefault="00832540" w:rsidP="00832540">
      <w:pPr>
        <w:rPr>
          <w:sz w:val="2"/>
          <w:szCs w:val="2"/>
        </w:rPr>
      </w:pPr>
      <w:r>
        <w:rPr>
          <w:sz w:val="2"/>
          <w:szCs w:val="2"/>
        </w:rPr>
        <w:t xml:space="preserve">, </w:t>
      </w:r>
      <w:r>
        <w:t>Definition</w:t>
      </w:r>
      <w:r>
        <w:rPr>
          <w:spacing w:val="-13"/>
        </w:rPr>
        <w:t xml:space="preserve"> </w:t>
      </w:r>
      <w:r>
        <w:t>of</w:t>
      </w:r>
      <w:r>
        <w:rPr>
          <w:spacing w:val="-14"/>
        </w:rPr>
        <w:t xml:space="preserve"> </w:t>
      </w:r>
      <w:r>
        <w:t>standard</w:t>
      </w:r>
      <w:r>
        <w:rPr>
          <w:spacing w:val="-13"/>
        </w:rPr>
        <w:t xml:space="preserve"> </w:t>
      </w:r>
      <w:r>
        <w:t>of</w:t>
      </w:r>
      <w:r>
        <w:rPr>
          <w:spacing w:val="-13"/>
        </w:rPr>
        <w:t xml:space="preserve"> </w:t>
      </w:r>
      <w:r>
        <w:t>living</w:t>
      </w:r>
      <w:r>
        <w:rPr>
          <w:spacing w:val="-13"/>
        </w:rPr>
        <w:t xml:space="preserve"> </w:t>
      </w:r>
      <w:r>
        <w:t>in</w:t>
      </w:r>
      <w:r>
        <w:rPr>
          <w:spacing w:val="-13"/>
        </w:rPr>
        <w:t xml:space="preserve"> </w:t>
      </w:r>
      <w:r>
        <w:t>terms</w:t>
      </w:r>
      <w:r>
        <w:rPr>
          <w:spacing w:val="-13"/>
        </w:rPr>
        <w:t xml:space="preserve"> </w:t>
      </w:r>
      <w:r>
        <w:t>of</w:t>
      </w:r>
      <w:r>
        <w:rPr>
          <w:spacing w:val="-13"/>
        </w:rPr>
        <w:t xml:space="preserve"> </w:t>
      </w:r>
      <w:r>
        <w:t>the</w:t>
      </w:r>
      <w:r>
        <w:rPr>
          <w:spacing w:val="-13"/>
        </w:rPr>
        <w:t xml:space="preserve"> </w:t>
      </w:r>
      <w:r>
        <w:t>material</w:t>
      </w:r>
      <w:r>
        <w:rPr>
          <w:spacing w:val="-13"/>
        </w:rPr>
        <w:t xml:space="preserve"> </w:t>
      </w:r>
      <w:r>
        <w:t>and</w:t>
      </w:r>
      <w:r>
        <w:rPr>
          <w:spacing w:val="-13"/>
        </w:rPr>
        <w:t xml:space="preserve"> </w:t>
      </w:r>
      <w:r>
        <w:t>non-material aspects of</w:t>
      </w:r>
      <w:r>
        <w:rPr>
          <w:spacing w:val="-1"/>
        </w:rPr>
        <w:t xml:space="preserve"> </w:t>
      </w:r>
      <w:r>
        <w:t xml:space="preserve">well-being., </w:t>
      </w:r>
    </w:p>
    <w:p w14:paraId="1AB0F1CE" w14:textId="77777777" w:rsidR="00832540" w:rsidRDefault="00832540" w:rsidP="00832540">
      <w:pPr>
        <w:rPr>
          <w:sz w:val="2"/>
          <w:szCs w:val="2"/>
        </w:rPr>
      </w:pPr>
    </w:p>
    <w:p w14:paraId="11391FFD" w14:textId="77777777" w:rsidR="00832540" w:rsidRDefault="00832540" w:rsidP="00832540">
      <w:pPr>
        <w:rPr>
          <w:sz w:val="2"/>
          <w:szCs w:val="2"/>
        </w:rPr>
      </w:pPr>
    </w:p>
    <w:p w14:paraId="578CF092" w14:textId="77777777" w:rsidR="00832540" w:rsidRDefault="00832540" w:rsidP="00832540">
      <w:pPr>
        <w:rPr>
          <w:sz w:val="2"/>
          <w:szCs w:val="2"/>
        </w:rPr>
      </w:pPr>
    </w:p>
    <w:p w14:paraId="54F5EBB4" w14:textId="77777777" w:rsidR="00832540" w:rsidRDefault="00832540" w:rsidP="00832540">
      <w:pPr>
        <w:rPr>
          <w:sz w:val="2"/>
          <w:szCs w:val="2"/>
        </w:rPr>
      </w:pPr>
    </w:p>
    <w:p w14:paraId="796029FC" w14:textId="77777777" w:rsidR="00832540" w:rsidRDefault="00832540" w:rsidP="00832540">
      <w:pPr>
        <w:rPr>
          <w:sz w:val="2"/>
          <w:szCs w:val="2"/>
        </w:rPr>
      </w:pPr>
    </w:p>
    <w:p w14:paraId="7937A154" w14:textId="77777777" w:rsidR="00832540" w:rsidRDefault="00832540" w:rsidP="00832540">
      <w:pPr>
        <w:rPr>
          <w:sz w:val="2"/>
          <w:szCs w:val="2"/>
        </w:rPr>
      </w:pPr>
    </w:p>
    <w:p w14:paraId="66350C39" w14:textId="77777777" w:rsidR="00832540" w:rsidRDefault="00832540" w:rsidP="00832540">
      <w:pPr>
        <w:rPr>
          <w:sz w:val="2"/>
          <w:szCs w:val="2"/>
        </w:rPr>
      </w:pPr>
    </w:p>
    <w:p w14:paraId="1C22D887" w14:textId="77777777" w:rsidR="00832540" w:rsidRDefault="00832540" w:rsidP="00832540">
      <w:pPr>
        <w:rPr>
          <w:sz w:val="2"/>
          <w:szCs w:val="2"/>
        </w:rPr>
      </w:pPr>
      <w:r>
        <w:rPr>
          <w:sz w:val="2"/>
          <w:szCs w:val="2"/>
        </w:rPr>
        <w:t xml:space="preserve">, </w:t>
      </w:r>
      <w:r>
        <w:t>A sustained increase in real per capita GDP over the years, given by the robust growth rates, means that Indian residents on</w:t>
      </w:r>
      <w:r>
        <w:rPr>
          <w:spacing w:val="36"/>
        </w:rPr>
        <w:t xml:space="preserve"> </w:t>
      </w:r>
      <w:r>
        <w:t>average enjoyed a higher level of real income which made it possible to purchase a larger quantity of goods and services, thus allowing for improvements</w:t>
      </w:r>
      <w:r>
        <w:rPr>
          <w:spacing w:val="-6"/>
        </w:rPr>
        <w:t xml:space="preserve"> </w:t>
      </w:r>
      <w:r>
        <w:t>in</w:t>
      </w:r>
      <w:r>
        <w:rPr>
          <w:spacing w:val="-7"/>
        </w:rPr>
        <w:t xml:space="preserve"> </w:t>
      </w:r>
      <w:r>
        <w:t>their</w:t>
      </w:r>
      <w:r>
        <w:rPr>
          <w:spacing w:val="-7"/>
        </w:rPr>
        <w:t xml:space="preserve"> </w:t>
      </w:r>
      <w:r>
        <w:t>livelihoods.</w:t>
      </w:r>
      <w:r>
        <w:rPr>
          <w:spacing w:val="-7"/>
        </w:rPr>
        <w:t xml:space="preserve"> </w:t>
      </w:r>
      <w:r>
        <w:t>Compounded</w:t>
      </w:r>
      <w:r>
        <w:rPr>
          <w:spacing w:val="-6"/>
        </w:rPr>
        <w:t xml:space="preserve"> </w:t>
      </w:r>
      <w:r>
        <w:t>over</w:t>
      </w:r>
      <w:r>
        <w:rPr>
          <w:spacing w:val="-6"/>
        </w:rPr>
        <w:t xml:space="preserve"> </w:t>
      </w:r>
      <w:r>
        <w:t>time,</w:t>
      </w:r>
      <w:r>
        <w:rPr>
          <w:spacing w:val="-6"/>
        </w:rPr>
        <w:t xml:space="preserve"> </w:t>
      </w:r>
      <w:r>
        <w:t>that</w:t>
      </w:r>
      <w:r>
        <w:rPr>
          <w:spacing w:val="-6"/>
        </w:rPr>
        <w:t xml:space="preserve"> </w:t>
      </w:r>
      <w:r>
        <w:t>growth rates remained consistently above 5% indicates that there was a significant improvement in living standards. In comparison, the rate of real GDP per capita growth for Singapore was much lower over the same</w:t>
      </w:r>
      <w:r>
        <w:rPr>
          <w:spacing w:val="-1"/>
        </w:rPr>
        <w:t xml:space="preserve"> </w:t>
      </w:r>
      <w:r>
        <w:t xml:space="preserve">period., </w:t>
      </w:r>
    </w:p>
    <w:p w14:paraId="7FD96325" w14:textId="77777777" w:rsidR="00832540" w:rsidRDefault="00832540" w:rsidP="00832540">
      <w:pPr>
        <w:rPr>
          <w:sz w:val="2"/>
          <w:szCs w:val="2"/>
        </w:rPr>
      </w:pPr>
    </w:p>
    <w:p w14:paraId="51BD73CF" w14:textId="77777777" w:rsidR="00832540" w:rsidRDefault="00832540" w:rsidP="00832540">
      <w:pPr>
        <w:rPr>
          <w:sz w:val="2"/>
          <w:szCs w:val="2"/>
        </w:rPr>
      </w:pPr>
    </w:p>
    <w:p w14:paraId="6C109F4B" w14:textId="77777777" w:rsidR="00832540" w:rsidRDefault="00832540" w:rsidP="00832540">
      <w:pPr>
        <w:rPr>
          <w:sz w:val="2"/>
          <w:szCs w:val="2"/>
        </w:rPr>
      </w:pPr>
    </w:p>
    <w:p w14:paraId="54BBEAF1" w14:textId="77777777" w:rsidR="00832540" w:rsidRDefault="00832540" w:rsidP="00832540">
      <w:pPr>
        <w:rPr>
          <w:sz w:val="2"/>
          <w:szCs w:val="2"/>
        </w:rPr>
      </w:pPr>
    </w:p>
    <w:p w14:paraId="48311291" w14:textId="77777777" w:rsidR="00832540" w:rsidRDefault="00832540" w:rsidP="00832540">
      <w:pPr>
        <w:rPr>
          <w:sz w:val="2"/>
          <w:szCs w:val="2"/>
        </w:rPr>
      </w:pPr>
    </w:p>
    <w:p w14:paraId="1DA2178D" w14:textId="77777777" w:rsidR="00832540" w:rsidRDefault="00832540" w:rsidP="00832540">
      <w:pPr>
        <w:rPr>
          <w:sz w:val="2"/>
          <w:szCs w:val="2"/>
        </w:rPr>
      </w:pPr>
    </w:p>
    <w:p w14:paraId="6E6E2BA6" w14:textId="77777777" w:rsidR="00832540" w:rsidRDefault="00832540" w:rsidP="00832540">
      <w:pPr>
        <w:rPr>
          <w:sz w:val="2"/>
          <w:szCs w:val="2"/>
        </w:rPr>
      </w:pPr>
    </w:p>
    <w:p w14:paraId="138D7EB0" w14:textId="77777777" w:rsidR="00832540" w:rsidRDefault="00832540" w:rsidP="00832540">
      <w:pPr>
        <w:rPr>
          <w:sz w:val="2"/>
          <w:szCs w:val="2"/>
        </w:rPr>
      </w:pPr>
    </w:p>
    <w:p w14:paraId="3641D152" w14:textId="77777777" w:rsidR="00832540" w:rsidRDefault="00832540" w:rsidP="00832540">
      <w:pPr>
        <w:rPr>
          <w:sz w:val="2"/>
          <w:szCs w:val="2"/>
        </w:rPr>
      </w:pPr>
    </w:p>
    <w:p w14:paraId="16081726" w14:textId="77777777" w:rsidR="00832540" w:rsidRDefault="00832540" w:rsidP="00832540">
      <w:pPr>
        <w:rPr>
          <w:sz w:val="2"/>
          <w:szCs w:val="2"/>
        </w:rPr>
      </w:pPr>
    </w:p>
    <w:p w14:paraId="4F6CD6E8" w14:textId="77777777" w:rsidR="00832540" w:rsidRDefault="00832540" w:rsidP="00832540">
      <w:pPr>
        <w:rPr>
          <w:sz w:val="2"/>
          <w:szCs w:val="2"/>
        </w:rPr>
      </w:pPr>
    </w:p>
    <w:p w14:paraId="1D7D74C6" w14:textId="77777777" w:rsidR="00832540" w:rsidRDefault="00832540" w:rsidP="00832540"/>
    <w:p w14:paraId="70F59862" w14:textId="77777777" w:rsidR="00832540" w:rsidRDefault="00832540" w:rsidP="00832540"/>
    <w:p w14:paraId="18E3DA3F" w14:textId="77777777" w:rsidR="00832540" w:rsidRDefault="00832540" w:rsidP="00832540"/>
    <w:p w14:paraId="78385310" w14:textId="77777777" w:rsidR="00832540" w:rsidRDefault="00832540" w:rsidP="00832540"/>
    <w:p w14:paraId="23D78526" w14:textId="77777777" w:rsidR="00832540" w:rsidRDefault="00832540" w:rsidP="00832540"/>
    <w:p w14:paraId="1E1BD1DB" w14:textId="77777777" w:rsidR="00832540" w:rsidRDefault="00832540" w:rsidP="00832540"/>
    <w:p w14:paraId="2C4E8A3D" w14:textId="77777777" w:rsidR="00832540" w:rsidRDefault="00832540" w:rsidP="00832540"/>
    <w:p w14:paraId="5C1A0B2B" w14:textId="77777777" w:rsidR="00832540" w:rsidRDefault="00832540" w:rsidP="00832540"/>
    <w:p w14:paraId="6E2B559F" w14:textId="77777777" w:rsidR="00832540" w:rsidRDefault="00832540" w:rsidP="00832540"/>
    <w:p w14:paraId="0F80AF46" w14:textId="77777777" w:rsidR="00832540" w:rsidRDefault="00832540" w:rsidP="00832540"/>
    <w:p w14:paraId="56D0C34E" w14:textId="77777777" w:rsidR="00832540" w:rsidRDefault="00832540" w:rsidP="00832540">
      <w:pPr>
        <w:rPr>
          <w:sz w:val="2"/>
          <w:szCs w:val="2"/>
        </w:rPr>
      </w:pPr>
      <w:r>
        <w:t>Despite</w:t>
      </w:r>
      <w:r>
        <w:rPr>
          <w:spacing w:val="-15"/>
        </w:rPr>
        <w:t xml:space="preserve"> </w:t>
      </w:r>
      <w:r>
        <w:t>the</w:t>
      </w:r>
      <w:r>
        <w:rPr>
          <w:spacing w:val="-17"/>
        </w:rPr>
        <w:t xml:space="preserve"> </w:t>
      </w:r>
      <w:r>
        <w:t>elevated</w:t>
      </w:r>
      <w:r>
        <w:rPr>
          <w:spacing w:val="-15"/>
        </w:rPr>
        <w:t xml:space="preserve"> </w:t>
      </w:r>
      <w:r>
        <w:t>rates</w:t>
      </w:r>
      <w:r>
        <w:rPr>
          <w:spacing w:val="-15"/>
        </w:rPr>
        <w:t xml:space="preserve"> </w:t>
      </w:r>
      <w:r>
        <w:t>of</w:t>
      </w:r>
      <w:r>
        <w:rPr>
          <w:spacing w:val="-15"/>
        </w:rPr>
        <w:t xml:space="preserve"> </w:t>
      </w:r>
      <w:r>
        <w:t>inflation,</w:t>
      </w:r>
      <w:r>
        <w:rPr>
          <w:spacing w:val="-15"/>
        </w:rPr>
        <w:t xml:space="preserve"> </w:t>
      </w:r>
      <w:r>
        <w:t>real</w:t>
      </w:r>
      <w:r>
        <w:rPr>
          <w:spacing w:val="-15"/>
        </w:rPr>
        <w:t xml:space="preserve"> </w:t>
      </w:r>
      <w:r>
        <w:t>wage</w:t>
      </w:r>
      <w:r>
        <w:rPr>
          <w:spacing w:val="-15"/>
        </w:rPr>
        <w:t xml:space="preserve"> </w:t>
      </w:r>
      <w:r>
        <w:t>growth</w:t>
      </w:r>
      <w:r>
        <w:rPr>
          <w:spacing w:val="-15"/>
        </w:rPr>
        <w:t xml:space="preserve"> </w:t>
      </w:r>
      <w:r>
        <w:t>(nominal</w:t>
      </w:r>
      <w:r>
        <w:rPr>
          <w:spacing w:val="-15"/>
        </w:rPr>
        <w:t xml:space="preserve"> </w:t>
      </w:r>
      <w:r>
        <w:t xml:space="preserve">wage growth adjusted for the effects of inflation) for India exceeded that of Singapore, considering the impressive nominal wage growth for the </w:t>
      </w:r>
      <w:r>
        <w:lastRenderedPageBreak/>
        <w:t>former. Since real wage is a direct measure of purchasing power, on this note, the average Indian seems to have experienced a larger improvement in living standards over the</w:t>
      </w:r>
      <w:r>
        <w:rPr>
          <w:spacing w:val="-2"/>
        </w:rPr>
        <w:t xml:space="preserve"> </w:t>
      </w:r>
      <w:r>
        <w:t xml:space="preserve">period., </w:t>
      </w:r>
    </w:p>
    <w:p w14:paraId="21E16DFD" w14:textId="77777777" w:rsidR="00832540" w:rsidRDefault="00832540" w:rsidP="00832540">
      <w:pPr>
        <w:pStyle w:val="TableParagraph"/>
        <w:spacing w:before="118"/>
      </w:pPr>
      <w:r>
        <w:rPr>
          <w:sz w:val="2"/>
          <w:szCs w:val="2"/>
        </w:rPr>
        <w:t xml:space="preserve">, </w:t>
      </w:r>
      <w:r>
        <w:t>As a measure of the true value of output or income, national income statistics (real GDP per capita) have limitations to do with:</w:t>
      </w:r>
    </w:p>
    <w:p w14:paraId="604556E7" w14:textId="77777777" w:rsidR="00832540" w:rsidRDefault="00832540" w:rsidP="00832540">
      <w:pPr>
        <w:pStyle w:val="TableParagraph"/>
        <w:numPr>
          <w:ilvl w:val="0"/>
          <w:numId w:val="16"/>
        </w:numPr>
        <w:tabs>
          <w:tab w:val="left" w:pos="468"/>
        </w:tabs>
        <w:ind w:left="347" w:right="96" w:hanging="360"/>
      </w:pPr>
      <w:r>
        <w:t>non-marketed or non-transacted output that may be significant in less developed countries as well as output sold in underground markets may not be</w:t>
      </w:r>
      <w:r>
        <w:rPr>
          <w:spacing w:val="-1"/>
        </w:rPr>
        <w:t xml:space="preserve"> </w:t>
      </w:r>
      <w:proofErr w:type="gramStart"/>
      <w:r>
        <w:t>included</w:t>
      </w:r>
      <w:proofErr w:type="gramEnd"/>
    </w:p>
    <w:p w14:paraId="5F23CD82" w14:textId="77777777" w:rsidR="00832540" w:rsidRDefault="00832540" w:rsidP="00832540">
      <w:pPr>
        <w:pStyle w:val="TableParagraph"/>
        <w:numPr>
          <w:ilvl w:val="0"/>
          <w:numId w:val="16"/>
        </w:numPr>
        <w:tabs>
          <w:tab w:val="left" w:pos="468"/>
        </w:tabs>
        <w:ind w:left="347" w:right="97" w:hanging="360"/>
      </w:pPr>
      <w:r>
        <w:t>improvements in the quality of goods and services are not taken into</w:t>
      </w:r>
      <w:r>
        <w:rPr>
          <w:spacing w:val="-1"/>
        </w:rPr>
        <w:t xml:space="preserve"> </w:t>
      </w:r>
      <w:proofErr w:type="gramStart"/>
      <w:r>
        <w:t>account</w:t>
      </w:r>
      <w:proofErr w:type="gramEnd"/>
    </w:p>
    <w:p w14:paraId="7B8FDC26" w14:textId="77777777" w:rsidR="00832540" w:rsidRDefault="00832540" w:rsidP="00832540">
      <w:pPr>
        <w:rPr>
          <w:sz w:val="2"/>
          <w:szCs w:val="2"/>
        </w:rPr>
      </w:pPr>
      <w:r>
        <w:t>value of negative externalities, such as pollution and other undesirable by-products of production or consumption is not accounted</w:t>
      </w:r>
      <w:r>
        <w:rPr>
          <w:spacing w:val="-1"/>
        </w:rPr>
        <w:t xml:space="preserve"> </w:t>
      </w:r>
      <w:r>
        <w:t xml:space="preserve">for, </w:t>
      </w:r>
    </w:p>
    <w:p w14:paraId="58FD9B88" w14:textId="77777777" w:rsidR="00832540" w:rsidRDefault="00832540" w:rsidP="00832540">
      <w:pPr>
        <w:pStyle w:val="TableParagraph"/>
        <w:spacing w:before="118"/>
        <w:ind w:right="95"/>
      </w:pPr>
      <w:r>
        <w:rPr>
          <w:sz w:val="2"/>
          <w:szCs w:val="2"/>
        </w:rPr>
        <w:t xml:space="preserve">, </w:t>
      </w:r>
      <w:r>
        <w:t>In addition, income statistics or wages may be inadequate as measures of standards of living. The inadequacies include:</w:t>
      </w:r>
    </w:p>
    <w:p w14:paraId="1444A8D2" w14:textId="77777777" w:rsidR="00832540" w:rsidRDefault="00832540" w:rsidP="00832540">
      <w:pPr>
        <w:pStyle w:val="TableParagraph"/>
        <w:numPr>
          <w:ilvl w:val="0"/>
          <w:numId w:val="15"/>
        </w:numPr>
        <w:tabs>
          <w:tab w:val="left" w:pos="468"/>
        </w:tabs>
        <w:ind w:left="347" w:right="98" w:hanging="360"/>
      </w:pPr>
      <w:r>
        <w:t>use</w:t>
      </w:r>
      <w:r>
        <w:rPr>
          <w:spacing w:val="-7"/>
        </w:rPr>
        <w:t xml:space="preserve"> </w:t>
      </w:r>
      <w:r>
        <w:t>of</w:t>
      </w:r>
      <w:r>
        <w:rPr>
          <w:spacing w:val="-7"/>
        </w:rPr>
        <w:t xml:space="preserve"> </w:t>
      </w:r>
      <w:r>
        <w:t>real</w:t>
      </w:r>
      <w:r>
        <w:rPr>
          <w:spacing w:val="-8"/>
        </w:rPr>
        <w:t xml:space="preserve"> </w:t>
      </w:r>
      <w:r>
        <w:t>GDP</w:t>
      </w:r>
      <w:r>
        <w:rPr>
          <w:spacing w:val="-7"/>
        </w:rPr>
        <w:t xml:space="preserve"> </w:t>
      </w:r>
      <w:r>
        <w:t>per</w:t>
      </w:r>
      <w:r>
        <w:rPr>
          <w:spacing w:val="-7"/>
        </w:rPr>
        <w:t xml:space="preserve"> </w:t>
      </w:r>
      <w:r>
        <w:t>capita</w:t>
      </w:r>
      <w:r>
        <w:rPr>
          <w:spacing w:val="-7"/>
        </w:rPr>
        <w:t xml:space="preserve"> </w:t>
      </w:r>
      <w:r>
        <w:t>and</w:t>
      </w:r>
      <w:r>
        <w:rPr>
          <w:spacing w:val="-7"/>
        </w:rPr>
        <w:t xml:space="preserve"> </w:t>
      </w:r>
      <w:r>
        <w:t>real</w:t>
      </w:r>
      <w:r>
        <w:rPr>
          <w:spacing w:val="-7"/>
        </w:rPr>
        <w:t xml:space="preserve"> </w:t>
      </w:r>
      <w:r>
        <w:t>wage</w:t>
      </w:r>
      <w:r>
        <w:rPr>
          <w:spacing w:val="-7"/>
        </w:rPr>
        <w:t xml:space="preserve"> </w:t>
      </w:r>
      <w:r>
        <w:t>growth</w:t>
      </w:r>
      <w:r>
        <w:rPr>
          <w:spacing w:val="-7"/>
        </w:rPr>
        <w:t xml:space="preserve"> </w:t>
      </w:r>
      <w:r>
        <w:t>as</w:t>
      </w:r>
      <w:r>
        <w:rPr>
          <w:spacing w:val="-7"/>
        </w:rPr>
        <w:t xml:space="preserve"> </w:t>
      </w:r>
      <w:r>
        <w:t>an</w:t>
      </w:r>
      <w:r>
        <w:rPr>
          <w:spacing w:val="-7"/>
        </w:rPr>
        <w:t xml:space="preserve"> </w:t>
      </w:r>
      <w:r>
        <w:t>indicator</w:t>
      </w:r>
      <w:r>
        <w:rPr>
          <w:spacing w:val="-7"/>
        </w:rPr>
        <w:t xml:space="preserve"> </w:t>
      </w:r>
      <w:r>
        <w:t>of average output/income or average wage growth per</w:t>
      </w:r>
      <w:r>
        <w:rPr>
          <w:spacing w:val="-5"/>
        </w:rPr>
        <w:t xml:space="preserve"> </w:t>
      </w:r>
      <w:proofErr w:type="gramStart"/>
      <w:r>
        <w:t>person</w:t>
      </w:r>
      <w:proofErr w:type="gramEnd"/>
    </w:p>
    <w:p w14:paraId="290D2FCC" w14:textId="77777777" w:rsidR="00832540" w:rsidRDefault="00832540" w:rsidP="00832540">
      <w:pPr>
        <w:rPr>
          <w:sz w:val="2"/>
          <w:szCs w:val="2"/>
        </w:rPr>
      </w:pPr>
      <w:r>
        <w:t>relevance of other economic information such as income distribution, levels of education &amp; health, life expectancy, leisure time,</w:t>
      </w:r>
      <w:r>
        <w:rPr>
          <w:spacing w:val="-16"/>
        </w:rPr>
        <w:t xml:space="preserve"> </w:t>
      </w:r>
      <w:r>
        <w:t>as</w:t>
      </w:r>
      <w:r>
        <w:rPr>
          <w:spacing w:val="-16"/>
        </w:rPr>
        <w:t xml:space="preserve"> </w:t>
      </w:r>
      <w:r>
        <w:t>well</w:t>
      </w:r>
      <w:r>
        <w:rPr>
          <w:spacing w:val="-17"/>
        </w:rPr>
        <w:t xml:space="preserve"> </w:t>
      </w:r>
      <w:r>
        <w:t>as</w:t>
      </w:r>
      <w:r>
        <w:rPr>
          <w:spacing w:val="-16"/>
        </w:rPr>
        <w:t xml:space="preserve"> </w:t>
      </w:r>
      <w:r>
        <w:t>quality</w:t>
      </w:r>
      <w:r>
        <w:rPr>
          <w:spacing w:val="-16"/>
        </w:rPr>
        <w:t xml:space="preserve"> </w:t>
      </w:r>
      <w:r>
        <w:t>of</w:t>
      </w:r>
      <w:r>
        <w:rPr>
          <w:spacing w:val="-17"/>
        </w:rPr>
        <w:t xml:space="preserve"> </w:t>
      </w:r>
      <w:r>
        <w:t>life</w:t>
      </w:r>
      <w:r>
        <w:rPr>
          <w:spacing w:val="-16"/>
        </w:rPr>
        <w:t xml:space="preserve"> </w:t>
      </w:r>
      <w:r>
        <w:t>factors</w:t>
      </w:r>
      <w:r>
        <w:rPr>
          <w:spacing w:val="-16"/>
        </w:rPr>
        <w:t xml:space="preserve"> </w:t>
      </w:r>
      <w:r>
        <w:t>such</w:t>
      </w:r>
      <w:r>
        <w:rPr>
          <w:spacing w:val="-16"/>
        </w:rPr>
        <w:t xml:space="preserve"> </w:t>
      </w:r>
      <w:r>
        <w:t>as</w:t>
      </w:r>
      <w:r>
        <w:rPr>
          <w:spacing w:val="-16"/>
        </w:rPr>
        <w:t xml:space="preserve"> </w:t>
      </w:r>
      <w:r>
        <w:t>the</w:t>
      </w:r>
      <w:r>
        <w:rPr>
          <w:spacing w:val="-17"/>
        </w:rPr>
        <w:t xml:space="preserve"> </w:t>
      </w:r>
      <w:r>
        <w:t>crime</w:t>
      </w:r>
      <w:r>
        <w:rPr>
          <w:spacing w:val="-16"/>
        </w:rPr>
        <w:t xml:space="preserve"> </w:t>
      </w:r>
      <w:r>
        <w:t>rate,</w:t>
      </w:r>
      <w:r>
        <w:rPr>
          <w:spacing w:val="-16"/>
        </w:rPr>
        <w:t xml:space="preserve"> </w:t>
      </w:r>
      <w:r>
        <w:t>a</w:t>
      </w:r>
      <w:r>
        <w:rPr>
          <w:spacing w:val="-17"/>
        </w:rPr>
        <w:t xml:space="preserve"> </w:t>
      </w:r>
      <w:r>
        <w:t>sense of security and peace arising from relations with other countries, well-functioning institutions (free of corruption), stress levels from working conditions, the degree of political freedom etc. to account for SOL</w:t>
      </w:r>
      <w:r>
        <w:rPr>
          <w:spacing w:val="-1"/>
        </w:rPr>
        <w:t xml:space="preserve"> </w:t>
      </w:r>
      <w:r>
        <w:t xml:space="preserve">adequately., </w:t>
      </w:r>
    </w:p>
    <w:p w14:paraId="79EF5EBA" w14:textId="77777777" w:rsidR="00832540" w:rsidRDefault="00832540" w:rsidP="00832540">
      <w:pPr>
        <w:sectPr w:rsidR="00832540">
          <w:pgSz w:w="11910" w:h="16840"/>
          <w:pgMar w:top="1340" w:right="0" w:bottom="280" w:left="1320" w:header="753" w:footer="0" w:gutter="0"/>
          <w:cols w:space="720"/>
        </w:sectPr>
      </w:pPr>
    </w:p>
    <w:p w14:paraId="6F11F98F" w14:textId="77777777" w:rsidR="00832540" w:rsidRDefault="00832540" w:rsidP="00832540">
      <w:pPr>
        <w:pStyle w:val="BodyText"/>
        <w:spacing w:before="3"/>
        <w:rPr>
          <w:rFonts w:ascii="Times New Roman"/>
          <w:sz w:val="7"/>
        </w:rPr>
      </w:pPr>
    </w:p>
    <w:p w14:paraId="1F9FC3AF" w14:textId="77777777" w:rsidR="00832540" w:rsidRDefault="00832540" w:rsidP="00832540">
      <w:pPr>
        <w:pStyle w:val="TableParagraph"/>
        <w:ind w:left="-13" w:right="95"/>
        <w:rPr>
          <w:b/>
        </w:rPr>
      </w:pPr>
      <w:r>
        <w:t xml:space="preserve">2(d), </w:t>
      </w:r>
      <w:r>
        <w:rPr>
          <w:b/>
        </w:rPr>
        <w:t xml:space="preserve">Using AD/AS analysis, explain </w:t>
      </w:r>
      <w:r>
        <w:rPr>
          <w:b/>
          <w:color w:val="2C2825"/>
        </w:rPr>
        <w:t>how a collapse in commodity prices (Extract 8) and a relatively tight monetary stance (Extract</w:t>
      </w:r>
      <w:r>
        <w:rPr>
          <w:b/>
        </w:rPr>
        <w:t xml:space="preserve"> </w:t>
      </w:r>
      <w:r>
        <w:rPr>
          <w:b/>
          <w:color w:val="2C2825"/>
        </w:rPr>
        <w:t>8) have kept inflation low in India</w:t>
      </w:r>
      <w:r>
        <w:rPr>
          <w:b/>
        </w:rPr>
        <w:t>.</w:t>
      </w:r>
    </w:p>
    <w:p w14:paraId="4F22D73B" w14:textId="77777777" w:rsidR="00832540" w:rsidRDefault="00832540" w:rsidP="00832540">
      <w:pPr>
        <w:pStyle w:val="TableParagraph"/>
        <w:spacing w:before="10"/>
        <w:rPr>
          <w:rFonts w:ascii="Times New Roman"/>
          <w:sz w:val="21"/>
        </w:rPr>
      </w:pPr>
    </w:p>
    <w:p w14:paraId="06A7D74A" w14:textId="77777777" w:rsidR="00832540" w:rsidRDefault="00832540" w:rsidP="00832540">
      <w:pPr>
        <w:pStyle w:val="TableParagraph"/>
        <w:spacing w:before="1"/>
        <w:ind w:right="96"/>
      </w:pPr>
      <w:r>
        <w:t>A collapse in commodity prices means that prices of agricultural commodities and non-agricultural commodities such as metals (copper, iron ore), crude oil etc. have taken a tumble. Given that India imports a significant quantity of these items and since these raw materials are widely used as factor inputs across different sectors</w:t>
      </w:r>
      <w:r>
        <w:rPr>
          <w:spacing w:val="-42"/>
        </w:rPr>
        <w:t xml:space="preserve"> </w:t>
      </w:r>
      <w:r>
        <w:t>and industries, the decline in commodity prices will lower firms’ production costs and cause AS to increase, keeping inflation low. However, there are also other factors that can keep inflation rate low.</w:t>
      </w:r>
    </w:p>
    <w:p w14:paraId="6FFAF817" w14:textId="77777777" w:rsidR="00832540" w:rsidRDefault="00832540" w:rsidP="00832540">
      <w:pPr>
        <w:pStyle w:val="TableParagraph"/>
        <w:rPr>
          <w:rFonts w:ascii="Times New Roman"/>
        </w:rPr>
      </w:pPr>
    </w:p>
    <w:p w14:paraId="0A0C6BC4" w14:textId="77777777" w:rsidR="00832540" w:rsidRDefault="00832540" w:rsidP="00832540">
      <w:pPr>
        <w:pStyle w:val="TableParagraph"/>
        <w:ind w:right="95"/>
      </w:pPr>
      <w:r>
        <w:t>The effect of a collapse in commodity prices may also be to cause a fall in the prices of agricultural commodity exports from India. Given that demand is likely to be price-inelastic, a fall in price will result in a less than proportionate increase in quantity ceteris paribus, giving</w:t>
      </w:r>
      <w:r>
        <w:rPr>
          <w:spacing w:val="-36"/>
        </w:rPr>
        <w:t xml:space="preserve"> </w:t>
      </w:r>
      <w:r>
        <w:t>rise to a fall in export revenue. This will have the effect of lowering (X-M) and hence reducing AD, holding everything else unchanged. This prevents demand pull inflation.</w:t>
      </w:r>
    </w:p>
    <w:p w14:paraId="198EF6C7" w14:textId="77777777" w:rsidR="00832540" w:rsidRDefault="00832540" w:rsidP="00832540">
      <w:pPr>
        <w:pStyle w:val="TableParagraph"/>
        <w:ind w:right="95"/>
      </w:pPr>
    </w:p>
    <w:p w14:paraId="1C9DE917" w14:textId="77777777" w:rsidR="00832540" w:rsidRDefault="00832540" w:rsidP="00832540">
      <w:pPr>
        <w:pStyle w:val="TableParagraph"/>
        <w:ind w:right="95"/>
      </w:pPr>
      <w:r>
        <w:t>A relatively tight monetary stance has to do with the Reserve Bank of India (RBI) opting to raise interest rates or to keep interest rates at elevated</w:t>
      </w:r>
      <w:r>
        <w:rPr>
          <w:spacing w:val="-12"/>
        </w:rPr>
        <w:t xml:space="preserve"> </w:t>
      </w:r>
      <w:r>
        <w:t>levels,</w:t>
      </w:r>
      <w:r>
        <w:rPr>
          <w:spacing w:val="-12"/>
        </w:rPr>
        <w:t xml:space="preserve"> </w:t>
      </w:r>
      <w:r>
        <w:t>likely</w:t>
      </w:r>
      <w:r>
        <w:rPr>
          <w:spacing w:val="-12"/>
        </w:rPr>
        <w:t xml:space="preserve"> </w:t>
      </w:r>
      <w:r>
        <w:t>due</w:t>
      </w:r>
      <w:r>
        <w:rPr>
          <w:spacing w:val="-12"/>
        </w:rPr>
        <w:t xml:space="preserve"> </w:t>
      </w:r>
      <w:r>
        <w:t>to</w:t>
      </w:r>
      <w:r>
        <w:rPr>
          <w:spacing w:val="-12"/>
        </w:rPr>
        <w:t xml:space="preserve"> </w:t>
      </w:r>
      <w:r>
        <w:t>heightened</w:t>
      </w:r>
      <w:r>
        <w:rPr>
          <w:spacing w:val="-12"/>
        </w:rPr>
        <w:t xml:space="preserve"> </w:t>
      </w:r>
      <w:r>
        <w:t>inflationary</w:t>
      </w:r>
      <w:r>
        <w:rPr>
          <w:spacing w:val="-12"/>
        </w:rPr>
        <w:t xml:space="preserve"> </w:t>
      </w:r>
      <w:r>
        <w:t>expectations.</w:t>
      </w:r>
      <w:r>
        <w:rPr>
          <w:spacing w:val="-12"/>
        </w:rPr>
        <w:t xml:space="preserve"> </w:t>
      </w:r>
      <w:r>
        <w:t>This</w:t>
      </w:r>
    </w:p>
    <w:p w14:paraId="7103E50E" w14:textId="77777777" w:rsidR="00832540" w:rsidRPr="005E28AE" w:rsidRDefault="00832540" w:rsidP="00832540">
      <w:pPr>
        <w:pStyle w:val="TableParagraph"/>
        <w:spacing w:line="253" w:lineRule="exact"/>
        <w:ind w:right="97"/>
        <w:rPr>
          <w:b/>
        </w:rPr>
      </w:pPr>
      <w:r>
        <w:t>will have the effect of dampening private consumption and investment</w:t>
      </w:r>
      <w:r>
        <w:rPr>
          <w:rFonts w:ascii="Times New Roman"/>
          <w:sz w:val="20"/>
        </w:rPr>
        <w:t xml:space="preserve">, </w:t>
      </w:r>
      <w:r>
        <w:t>spending. Given that domestic demand is likely to be buoyed by robust growth in industrial and manufacturing activity, including</w:t>
      </w:r>
      <w:r>
        <w:rPr>
          <w:spacing w:val="-23"/>
        </w:rPr>
        <w:t xml:space="preserve"> </w:t>
      </w:r>
      <w:r>
        <w:t>higher household spending spurred by wage growth, the resultant effect</w:t>
      </w:r>
      <w:r>
        <w:rPr>
          <w:spacing w:val="-22"/>
        </w:rPr>
        <w:t xml:space="preserve"> </w:t>
      </w:r>
      <w:r>
        <w:t>may be a smaller magnitude of increase in AD, in which case, the</w:t>
      </w:r>
      <w:r>
        <w:rPr>
          <w:spacing w:val="-24"/>
        </w:rPr>
        <w:t xml:space="preserve"> </w:t>
      </w:r>
      <w:r>
        <w:t>increase in GPL via the multiplier effect will be</w:t>
      </w:r>
      <w:r>
        <w:rPr>
          <w:spacing w:val="-3"/>
        </w:rPr>
        <w:t xml:space="preserve"> </w:t>
      </w:r>
      <w:r>
        <w:t>reduced.</w:t>
      </w:r>
    </w:p>
    <w:p w14:paraId="3D7731CA" w14:textId="77777777" w:rsidR="00832540" w:rsidRDefault="00832540" w:rsidP="00832540">
      <w:pPr>
        <w:pStyle w:val="TableParagraph"/>
        <w:spacing w:before="10"/>
        <w:rPr>
          <w:rFonts w:ascii="Times New Roman"/>
          <w:sz w:val="21"/>
        </w:rPr>
      </w:pPr>
    </w:p>
    <w:p w14:paraId="20BDD4D9" w14:textId="77777777" w:rsidR="00832540" w:rsidRDefault="00832540" w:rsidP="00832540">
      <w:pPr>
        <w:pStyle w:val="TableParagraph"/>
        <w:ind w:right="95"/>
      </w:pPr>
      <w:r>
        <w:t>Analysis:</w:t>
      </w:r>
    </w:p>
    <w:p w14:paraId="2D9B40BB" w14:textId="77777777" w:rsidR="00832540" w:rsidRDefault="00832540" w:rsidP="00832540">
      <w:pPr>
        <w:pStyle w:val="TableParagraph"/>
        <w:ind w:right="95"/>
      </w:pPr>
    </w:p>
    <w:p w14:paraId="380F0CBE" w14:textId="77777777" w:rsidR="00832540" w:rsidRDefault="00832540" w:rsidP="00832540">
      <w:pPr>
        <w:pStyle w:val="TableParagraph"/>
        <w:ind w:right="95"/>
      </w:pPr>
    </w:p>
    <w:p w14:paraId="3468A174" w14:textId="77777777" w:rsidR="00832540" w:rsidRDefault="00832540" w:rsidP="00832540">
      <w:pPr>
        <w:pStyle w:val="TableParagraph"/>
        <w:ind w:right="95"/>
      </w:pPr>
    </w:p>
    <w:p w14:paraId="2D069D1C" w14:textId="77777777" w:rsidR="00832540" w:rsidRDefault="00832540" w:rsidP="00832540">
      <w:pPr>
        <w:pStyle w:val="TableParagraph"/>
        <w:ind w:right="95"/>
      </w:pPr>
    </w:p>
    <w:p w14:paraId="71C5F6F6" w14:textId="77777777" w:rsidR="00832540" w:rsidRDefault="00832540" w:rsidP="00832540">
      <w:pPr>
        <w:pStyle w:val="TableParagraph"/>
        <w:ind w:right="95"/>
        <w:rPr>
          <w:b/>
        </w:rPr>
      </w:pPr>
      <w:r>
        <w:t xml:space="preserve">2 (e), </w:t>
      </w:r>
      <w:r>
        <w:rPr>
          <w:b/>
        </w:rPr>
        <w:t xml:space="preserve">Extract 11 suggests that slowing growth in Singapore is </w:t>
      </w:r>
      <w:r>
        <w:rPr>
          <w:b/>
          <w:color w:val="323232"/>
        </w:rPr>
        <w:t xml:space="preserve">due to a ‘confluence of short-term cyclical headwinds, as well as longer- term structural </w:t>
      </w:r>
      <w:proofErr w:type="gramStart"/>
      <w:r>
        <w:rPr>
          <w:b/>
          <w:color w:val="323232"/>
        </w:rPr>
        <w:t>issues’</w:t>
      </w:r>
      <w:proofErr w:type="gramEnd"/>
      <w:r>
        <w:rPr>
          <w:b/>
        </w:rPr>
        <w:t>. Discuss the relative importance of cyclical and structural factors in causing growth to slow down.</w:t>
      </w:r>
    </w:p>
    <w:p w14:paraId="52A0399F" w14:textId="77777777" w:rsidR="00832540" w:rsidRDefault="00832540" w:rsidP="00832540">
      <w:pPr>
        <w:pStyle w:val="TableParagraph"/>
        <w:spacing w:before="11"/>
        <w:rPr>
          <w:rFonts w:ascii="Times New Roman"/>
          <w:sz w:val="21"/>
        </w:rPr>
      </w:pPr>
    </w:p>
    <w:p w14:paraId="67CF6525" w14:textId="77777777" w:rsidR="00832540" w:rsidRDefault="00832540" w:rsidP="00832540">
      <w:pPr>
        <w:pStyle w:val="TableParagraph"/>
        <w:rPr>
          <w:i/>
        </w:rPr>
      </w:pPr>
      <w:r>
        <w:rPr>
          <w:i/>
        </w:rPr>
        <w:t>Question Analysis:</w:t>
      </w:r>
    </w:p>
    <w:p w14:paraId="1A683B39" w14:textId="77777777" w:rsidR="00832540" w:rsidRPr="00CC172F" w:rsidRDefault="00832540" w:rsidP="00832540">
      <w:pPr>
        <w:pStyle w:val="TableParagraph"/>
        <w:ind w:left="-13" w:right="96"/>
        <w:rPr>
          <w:b/>
          <w:bCs/>
          <w:i/>
        </w:rPr>
      </w:pPr>
      <w:r>
        <w:rPr>
          <w:i/>
        </w:rPr>
        <w:t>The</w:t>
      </w:r>
      <w:r>
        <w:rPr>
          <w:i/>
          <w:spacing w:val="-6"/>
        </w:rPr>
        <w:t xml:space="preserve"> </w:t>
      </w:r>
      <w:r>
        <w:rPr>
          <w:i/>
        </w:rPr>
        <w:t>severity</w:t>
      </w:r>
      <w:r>
        <w:rPr>
          <w:i/>
          <w:spacing w:val="-6"/>
        </w:rPr>
        <w:t xml:space="preserve"> </w:t>
      </w:r>
      <w:r>
        <w:rPr>
          <w:i/>
        </w:rPr>
        <w:t>of</w:t>
      </w:r>
      <w:r>
        <w:rPr>
          <w:i/>
          <w:spacing w:val="-6"/>
        </w:rPr>
        <w:t xml:space="preserve"> </w:t>
      </w:r>
      <w:r>
        <w:rPr>
          <w:i/>
        </w:rPr>
        <w:t>the</w:t>
      </w:r>
      <w:r>
        <w:rPr>
          <w:i/>
          <w:spacing w:val="-6"/>
        </w:rPr>
        <w:t xml:space="preserve"> </w:t>
      </w:r>
      <w:r>
        <w:rPr>
          <w:i/>
        </w:rPr>
        <w:t>recession</w:t>
      </w:r>
      <w:r>
        <w:rPr>
          <w:i/>
          <w:spacing w:val="-6"/>
        </w:rPr>
        <w:t xml:space="preserve"> </w:t>
      </w:r>
      <w:r>
        <w:rPr>
          <w:i/>
        </w:rPr>
        <w:t>triggered</w:t>
      </w:r>
      <w:r>
        <w:rPr>
          <w:i/>
          <w:spacing w:val="-6"/>
        </w:rPr>
        <w:t xml:space="preserve"> </w:t>
      </w:r>
      <w:r>
        <w:rPr>
          <w:i/>
        </w:rPr>
        <w:t>by</w:t>
      </w:r>
      <w:r>
        <w:rPr>
          <w:i/>
          <w:spacing w:val="-6"/>
        </w:rPr>
        <w:t xml:space="preserve"> </w:t>
      </w:r>
      <w:r>
        <w:rPr>
          <w:i/>
        </w:rPr>
        <w:t>the</w:t>
      </w:r>
      <w:r>
        <w:rPr>
          <w:i/>
          <w:spacing w:val="-6"/>
        </w:rPr>
        <w:t xml:space="preserve"> </w:t>
      </w:r>
      <w:r>
        <w:rPr>
          <w:i/>
        </w:rPr>
        <w:t>2008</w:t>
      </w:r>
      <w:r>
        <w:rPr>
          <w:i/>
          <w:spacing w:val="-6"/>
        </w:rPr>
        <w:t xml:space="preserve"> </w:t>
      </w:r>
      <w:r>
        <w:rPr>
          <w:i/>
        </w:rPr>
        <w:t>financial</w:t>
      </w:r>
      <w:r>
        <w:rPr>
          <w:i/>
          <w:spacing w:val="-6"/>
        </w:rPr>
        <w:t xml:space="preserve"> </w:t>
      </w:r>
      <w:r>
        <w:rPr>
          <w:i/>
        </w:rPr>
        <w:t>crisis</w:t>
      </w:r>
      <w:r>
        <w:rPr>
          <w:i/>
          <w:spacing w:val="-6"/>
        </w:rPr>
        <w:t xml:space="preserve"> </w:t>
      </w:r>
      <w:r>
        <w:rPr>
          <w:i/>
        </w:rPr>
        <w:t>and the sluggishness of the subsequent recovery (including the slowdown in</w:t>
      </w:r>
      <w:r>
        <w:rPr>
          <w:i/>
          <w:spacing w:val="-17"/>
        </w:rPr>
        <w:t xml:space="preserve"> </w:t>
      </w:r>
      <w:r>
        <w:rPr>
          <w:i/>
        </w:rPr>
        <w:t>growth</w:t>
      </w:r>
      <w:r>
        <w:rPr>
          <w:i/>
          <w:spacing w:val="-17"/>
        </w:rPr>
        <w:t xml:space="preserve"> </w:t>
      </w:r>
      <w:r>
        <w:rPr>
          <w:i/>
        </w:rPr>
        <w:t>of</w:t>
      </w:r>
      <w:r>
        <w:rPr>
          <w:i/>
          <w:spacing w:val="-17"/>
        </w:rPr>
        <w:t xml:space="preserve"> </w:t>
      </w:r>
      <w:r>
        <w:rPr>
          <w:i/>
        </w:rPr>
        <w:t>economies</w:t>
      </w:r>
      <w:r>
        <w:rPr>
          <w:i/>
          <w:spacing w:val="-17"/>
        </w:rPr>
        <w:t xml:space="preserve"> </w:t>
      </w:r>
      <w:r>
        <w:rPr>
          <w:i/>
        </w:rPr>
        <w:t>relatively</w:t>
      </w:r>
      <w:r>
        <w:rPr>
          <w:i/>
          <w:spacing w:val="-17"/>
        </w:rPr>
        <w:t xml:space="preserve"> </w:t>
      </w:r>
      <w:r>
        <w:rPr>
          <w:i/>
        </w:rPr>
        <w:t>unaffected</w:t>
      </w:r>
      <w:r>
        <w:rPr>
          <w:i/>
          <w:spacing w:val="-16"/>
        </w:rPr>
        <w:t xml:space="preserve"> </w:t>
      </w:r>
      <w:r>
        <w:rPr>
          <w:i/>
        </w:rPr>
        <w:t>by</w:t>
      </w:r>
      <w:r>
        <w:rPr>
          <w:i/>
          <w:spacing w:val="-17"/>
        </w:rPr>
        <w:t xml:space="preserve"> </w:t>
      </w:r>
      <w:r>
        <w:rPr>
          <w:i/>
        </w:rPr>
        <w:t>the</w:t>
      </w:r>
      <w:r>
        <w:rPr>
          <w:i/>
          <w:spacing w:val="-17"/>
        </w:rPr>
        <w:t xml:space="preserve"> </w:t>
      </w:r>
      <w:r>
        <w:rPr>
          <w:i/>
        </w:rPr>
        <w:t>events)</w:t>
      </w:r>
      <w:r>
        <w:rPr>
          <w:i/>
          <w:spacing w:val="-17"/>
        </w:rPr>
        <w:t xml:space="preserve"> </w:t>
      </w:r>
      <w:r>
        <w:rPr>
          <w:i/>
        </w:rPr>
        <w:t>have</w:t>
      </w:r>
      <w:r>
        <w:rPr>
          <w:i/>
          <w:spacing w:val="-17"/>
        </w:rPr>
        <w:t xml:space="preserve"> </w:t>
      </w:r>
      <w:r>
        <w:rPr>
          <w:i/>
        </w:rPr>
        <w:t xml:space="preserve">raised questions about the relative weight of structural and cyclical factors that may impact the growth and employment in an economy. A small and open economy like Singapore is spared from neither. </w:t>
      </w:r>
      <w:r w:rsidRPr="00CC172F">
        <w:rPr>
          <w:b/>
          <w:bCs/>
          <w:i/>
        </w:rPr>
        <w:t xml:space="preserve">Cyclical factors have to do with the upturns and downturns of the economic cycle of expansion and contraction. While cyclical factors tend to be relatively short-lived and may be easily offset by an appropriate fiscal or monetary stance </w:t>
      </w:r>
      <w:r>
        <w:rPr>
          <w:i/>
        </w:rPr>
        <w:t>(</w:t>
      </w:r>
      <w:proofErr w:type="gramStart"/>
      <w:r>
        <w:rPr>
          <w:i/>
        </w:rPr>
        <w:t>e.g.</w:t>
      </w:r>
      <w:proofErr w:type="gramEnd"/>
      <w:r>
        <w:rPr>
          <w:i/>
        </w:rPr>
        <w:t xml:space="preserve"> fiscal and monetary stimulus during periods of recession), structural factors are more deep-seated and long-lived and are not easily overcome by such policies</w:t>
      </w:r>
      <w:r w:rsidRPr="00CC172F">
        <w:rPr>
          <w:b/>
          <w:bCs/>
          <w:i/>
        </w:rPr>
        <w:t>. The latter is commonly associated with the ‘supply-side’ of the economy, which determines a country’s productive capacity (recall PPC and the vertical segment of the</w:t>
      </w:r>
      <w:r w:rsidRPr="00CC172F">
        <w:rPr>
          <w:b/>
          <w:bCs/>
          <w:i/>
          <w:spacing w:val="-7"/>
        </w:rPr>
        <w:t xml:space="preserve"> </w:t>
      </w:r>
      <w:r w:rsidRPr="00CC172F">
        <w:rPr>
          <w:b/>
          <w:bCs/>
          <w:i/>
        </w:rPr>
        <w:t>AS</w:t>
      </w:r>
      <w:r w:rsidRPr="00CC172F">
        <w:rPr>
          <w:b/>
          <w:bCs/>
          <w:i/>
          <w:spacing w:val="-7"/>
        </w:rPr>
        <w:t xml:space="preserve"> </w:t>
      </w:r>
      <w:r w:rsidRPr="00CC172F">
        <w:rPr>
          <w:b/>
          <w:bCs/>
          <w:i/>
        </w:rPr>
        <w:t>curve).</w:t>
      </w:r>
      <w:r w:rsidRPr="00CC172F">
        <w:rPr>
          <w:b/>
          <w:bCs/>
          <w:i/>
          <w:spacing w:val="-7"/>
        </w:rPr>
        <w:t xml:space="preserve"> </w:t>
      </w:r>
      <w:r w:rsidRPr="00CC172F">
        <w:rPr>
          <w:b/>
          <w:bCs/>
          <w:i/>
        </w:rPr>
        <w:t>These</w:t>
      </w:r>
      <w:r w:rsidRPr="00CC172F">
        <w:rPr>
          <w:b/>
          <w:bCs/>
          <w:i/>
          <w:spacing w:val="-8"/>
        </w:rPr>
        <w:t xml:space="preserve"> </w:t>
      </w:r>
      <w:r w:rsidRPr="00CC172F">
        <w:rPr>
          <w:b/>
          <w:bCs/>
          <w:i/>
        </w:rPr>
        <w:t>factors</w:t>
      </w:r>
      <w:r w:rsidRPr="00CC172F">
        <w:rPr>
          <w:b/>
          <w:bCs/>
          <w:i/>
          <w:spacing w:val="-7"/>
        </w:rPr>
        <w:t xml:space="preserve"> </w:t>
      </w:r>
      <w:r w:rsidRPr="00CC172F">
        <w:rPr>
          <w:b/>
          <w:bCs/>
          <w:i/>
        </w:rPr>
        <w:t>include</w:t>
      </w:r>
      <w:r w:rsidRPr="00CC172F">
        <w:rPr>
          <w:b/>
          <w:bCs/>
          <w:i/>
          <w:spacing w:val="-7"/>
        </w:rPr>
        <w:t xml:space="preserve"> </w:t>
      </w:r>
      <w:r w:rsidRPr="00CC172F">
        <w:rPr>
          <w:b/>
          <w:bCs/>
          <w:i/>
        </w:rPr>
        <w:t>infrastructure,</w:t>
      </w:r>
      <w:r w:rsidRPr="00CC172F">
        <w:rPr>
          <w:b/>
          <w:bCs/>
          <w:i/>
          <w:spacing w:val="-7"/>
        </w:rPr>
        <w:t xml:space="preserve"> </w:t>
      </w:r>
      <w:r w:rsidRPr="00CC172F">
        <w:rPr>
          <w:b/>
          <w:bCs/>
          <w:i/>
        </w:rPr>
        <w:t>quality</w:t>
      </w:r>
      <w:r w:rsidRPr="00CC172F">
        <w:rPr>
          <w:b/>
          <w:bCs/>
          <w:i/>
          <w:spacing w:val="-7"/>
        </w:rPr>
        <w:t xml:space="preserve"> </w:t>
      </w:r>
      <w:r w:rsidRPr="00CC172F">
        <w:rPr>
          <w:b/>
          <w:bCs/>
          <w:i/>
        </w:rPr>
        <w:t xml:space="preserve">institutions, workforce, level of education and training, </w:t>
      </w:r>
      <w:proofErr w:type="spellStart"/>
      <w:r w:rsidRPr="00CC172F">
        <w:rPr>
          <w:b/>
          <w:bCs/>
          <w:i/>
        </w:rPr>
        <w:t>labour</w:t>
      </w:r>
      <w:proofErr w:type="spellEnd"/>
      <w:r w:rsidRPr="00CC172F">
        <w:rPr>
          <w:b/>
          <w:bCs/>
          <w:i/>
        </w:rPr>
        <w:t xml:space="preserve"> and goods market efficiency, financial market development, extent of technological readiness,</w:t>
      </w:r>
      <w:r w:rsidRPr="00CC172F">
        <w:rPr>
          <w:b/>
          <w:bCs/>
          <w:i/>
          <w:spacing w:val="-19"/>
        </w:rPr>
        <w:t xml:space="preserve"> </w:t>
      </w:r>
      <w:r w:rsidRPr="00CC172F">
        <w:rPr>
          <w:b/>
          <w:bCs/>
          <w:i/>
        </w:rPr>
        <w:t>market</w:t>
      </w:r>
      <w:r w:rsidRPr="00CC172F">
        <w:rPr>
          <w:b/>
          <w:bCs/>
          <w:i/>
          <w:spacing w:val="-17"/>
        </w:rPr>
        <w:t xml:space="preserve"> </w:t>
      </w:r>
      <w:r w:rsidRPr="00CC172F">
        <w:rPr>
          <w:b/>
          <w:bCs/>
          <w:i/>
        </w:rPr>
        <w:t>size</w:t>
      </w:r>
      <w:r w:rsidRPr="00CC172F">
        <w:rPr>
          <w:b/>
          <w:bCs/>
          <w:i/>
          <w:spacing w:val="-19"/>
        </w:rPr>
        <w:t xml:space="preserve"> </w:t>
      </w:r>
      <w:r w:rsidRPr="00CC172F">
        <w:rPr>
          <w:b/>
          <w:bCs/>
          <w:i/>
        </w:rPr>
        <w:t>etc.</w:t>
      </w:r>
      <w:r w:rsidRPr="00CC172F">
        <w:rPr>
          <w:b/>
          <w:bCs/>
          <w:i/>
          <w:spacing w:val="-17"/>
        </w:rPr>
        <w:t xml:space="preserve"> </w:t>
      </w:r>
      <w:r>
        <w:rPr>
          <w:i/>
        </w:rPr>
        <w:t>Given</w:t>
      </w:r>
      <w:r>
        <w:rPr>
          <w:i/>
          <w:spacing w:val="-18"/>
        </w:rPr>
        <w:t xml:space="preserve"> </w:t>
      </w:r>
      <w:r>
        <w:rPr>
          <w:i/>
        </w:rPr>
        <w:t>Singapore’s</w:t>
      </w:r>
      <w:r>
        <w:rPr>
          <w:i/>
          <w:spacing w:val="-17"/>
        </w:rPr>
        <w:t xml:space="preserve"> </w:t>
      </w:r>
      <w:r>
        <w:rPr>
          <w:i/>
        </w:rPr>
        <w:t>dependence</w:t>
      </w:r>
      <w:r>
        <w:rPr>
          <w:i/>
          <w:spacing w:val="-18"/>
        </w:rPr>
        <w:t xml:space="preserve"> </w:t>
      </w:r>
      <w:r>
        <w:rPr>
          <w:i/>
        </w:rPr>
        <w:t>on</w:t>
      </w:r>
      <w:r>
        <w:rPr>
          <w:i/>
          <w:spacing w:val="-17"/>
        </w:rPr>
        <w:t xml:space="preserve"> </w:t>
      </w:r>
      <w:r>
        <w:rPr>
          <w:i/>
        </w:rPr>
        <w:t>external demand for its exports, cyclical factors to do with an economic downturn in the economies of her major trading partners may cause export demand growth to slow and weigh on Singapore’s economic growth.</w:t>
      </w:r>
      <w:r>
        <w:rPr>
          <w:i/>
          <w:spacing w:val="-16"/>
        </w:rPr>
        <w:t xml:space="preserve"> </w:t>
      </w:r>
      <w:r>
        <w:rPr>
          <w:i/>
        </w:rPr>
        <w:t>However</w:t>
      </w:r>
      <w:r>
        <w:rPr>
          <w:i/>
          <w:spacing w:val="-16"/>
        </w:rPr>
        <w:t xml:space="preserve">, </w:t>
      </w:r>
      <w:r>
        <w:rPr>
          <w:i/>
        </w:rPr>
        <w:t>if</w:t>
      </w:r>
      <w:r>
        <w:rPr>
          <w:i/>
          <w:spacing w:val="-16"/>
        </w:rPr>
        <w:t xml:space="preserve"> </w:t>
      </w:r>
      <w:r>
        <w:rPr>
          <w:i/>
        </w:rPr>
        <w:t>Singapore’s</w:t>
      </w:r>
      <w:r>
        <w:rPr>
          <w:i/>
          <w:spacing w:val="-15"/>
        </w:rPr>
        <w:t xml:space="preserve"> </w:t>
      </w:r>
      <w:r>
        <w:rPr>
          <w:i/>
        </w:rPr>
        <w:t>market</w:t>
      </w:r>
      <w:r>
        <w:rPr>
          <w:i/>
          <w:spacing w:val="-16"/>
        </w:rPr>
        <w:t xml:space="preserve"> </w:t>
      </w:r>
      <w:r>
        <w:rPr>
          <w:i/>
        </w:rPr>
        <w:t>size</w:t>
      </w:r>
      <w:r>
        <w:rPr>
          <w:i/>
          <w:spacing w:val="-16"/>
        </w:rPr>
        <w:t xml:space="preserve"> </w:t>
      </w:r>
      <w:r>
        <w:rPr>
          <w:i/>
        </w:rPr>
        <w:t>(including</w:t>
      </w:r>
      <w:r>
        <w:rPr>
          <w:i/>
          <w:spacing w:val="-16"/>
        </w:rPr>
        <w:t xml:space="preserve"> </w:t>
      </w:r>
      <w:r>
        <w:rPr>
          <w:i/>
        </w:rPr>
        <w:t>foreign</w:t>
      </w:r>
      <w:r>
        <w:rPr>
          <w:i/>
          <w:spacing w:val="-17"/>
        </w:rPr>
        <w:t xml:space="preserve"> </w:t>
      </w:r>
      <w:r>
        <w:rPr>
          <w:i/>
        </w:rPr>
        <w:t xml:space="preserve">markets) is affected by a fall in trade volume due to China’s rebalancing of its economy (transition towards domestic consumption away from </w:t>
      </w:r>
      <w:r>
        <w:rPr>
          <w:i/>
        </w:rPr>
        <w:lastRenderedPageBreak/>
        <w:t>investment</w:t>
      </w:r>
      <w:r>
        <w:rPr>
          <w:i/>
          <w:spacing w:val="-8"/>
        </w:rPr>
        <w:t xml:space="preserve"> </w:t>
      </w:r>
      <w:r>
        <w:rPr>
          <w:i/>
        </w:rPr>
        <w:t>as</w:t>
      </w:r>
      <w:r>
        <w:rPr>
          <w:i/>
          <w:spacing w:val="-9"/>
        </w:rPr>
        <w:t xml:space="preserve"> </w:t>
      </w:r>
      <w:r>
        <w:rPr>
          <w:i/>
        </w:rPr>
        <w:t>a</w:t>
      </w:r>
      <w:r>
        <w:rPr>
          <w:i/>
          <w:spacing w:val="-9"/>
        </w:rPr>
        <w:t xml:space="preserve"> </w:t>
      </w:r>
      <w:r>
        <w:rPr>
          <w:i/>
        </w:rPr>
        <w:t>source</w:t>
      </w:r>
      <w:r>
        <w:rPr>
          <w:i/>
          <w:spacing w:val="-9"/>
        </w:rPr>
        <w:t xml:space="preserve"> </w:t>
      </w:r>
      <w:r>
        <w:rPr>
          <w:i/>
        </w:rPr>
        <w:t>of</w:t>
      </w:r>
      <w:r>
        <w:rPr>
          <w:i/>
          <w:spacing w:val="-9"/>
        </w:rPr>
        <w:t xml:space="preserve"> </w:t>
      </w:r>
      <w:r>
        <w:rPr>
          <w:i/>
        </w:rPr>
        <w:t>growth</w:t>
      </w:r>
      <w:r>
        <w:rPr>
          <w:i/>
          <w:spacing w:val="-9"/>
        </w:rPr>
        <w:t xml:space="preserve"> </w:t>
      </w:r>
      <w:r>
        <w:rPr>
          <w:i/>
        </w:rPr>
        <w:t>will</w:t>
      </w:r>
      <w:r>
        <w:rPr>
          <w:i/>
          <w:spacing w:val="-9"/>
        </w:rPr>
        <w:t xml:space="preserve"> </w:t>
      </w:r>
      <w:r>
        <w:rPr>
          <w:i/>
        </w:rPr>
        <w:t>cause</w:t>
      </w:r>
      <w:r>
        <w:rPr>
          <w:i/>
          <w:spacing w:val="-9"/>
        </w:rPr>
        <w:t xml:space="preserve"> </w:t>
      </w:r>
      <w:r>
        <w:rPr>
          <w:i/>
        </w:rPr>
        <w:t>the</w:t>
      </w:r>
      <w:r>
        <w:rPr>
          <w:i/>
          <w:spacing w:val="-9"/>
        </w:rPr>
        <w:t xml:space="preserve"> </w:t>
      </w:r>
      <w:r>
        <w:rPr>
          <w:i/>
        </w:rPr>
        <w:t>overall</w:t>
      </w:r>
      <w:r>
        <w:rPr>
          <w:i/>
          <w:spacing w:val="-9"/>
        </w:rPr>
        <w:t xml:space="preserve"> </w:t>
      </w:r>
      <w:r>
        <w:rPr>
          <w:i/>
        </w:rPr>
        <w:t>level</w:t>
      </w:r>
      <w:r>
        <w:rPr>
          <w:i/>
          <w:spacing w:val="-9"/>
        </w:rPr>
        <w:t xml:space="preserve"> </w:t>
      </w:r>
      <w:r>
        <w:rPr>
          <w:i/>
        </w:rPr>
        <w:t>of</w:t>
      </w:r>
      <w:r>
        <w:rPr>
          <w:i/>
          <w:spacing w:val="-9"/>
        </w:rPr>
        <w:t xml:space="preserve"> </w:t>
      </w:r>
      <w:r>
        <w:rPr>
          <w:i/>
        </w:rPr>
        <w:t>imports to</w:t>
      </w:r>
      <w:r>
        <w:rPr>
          <w:i/>
          <w:spacing w:val="17"/>
        </w:rPr>
        <w:t xml:space="preserve"> </w:t>
      </w:r>
      <w:r>
        <w:rPr>
          <w:i/>
        </w:rPr>
        <w:t>fall)</w:t>
      </w:r>
      <w:r>
        <w:rPr>
          <w:i/>
          <w:spacing w:val="17"/>
        </w:rPr>
        <w:t xml:space="preserve"> </w:t>
      </w:r>
      <w:r>
        <w:rPr>
          <w:i/>
        </w:rPr>
        <w:t>or</w:t>
      </w:r>
      <w:r>
        <w:rPr>
          <w:i/>
          <w:spacing w:val="17"/>
        </w:rPr>
        <w:t xml:space="preserve"> </w:t>
      </w:r>
      <w:r>
        <w:rPr>
          <w:i/>
        </w:rPr>
        <w:t>if</w:t>
      </w:r>
      <w:r>
        <w:rPr>
          <w:i/>
          <w:spacing w:val="15"/>
        </w:rPr>
        <w:t xml:space="preserve"> </w:t>
      </w:r>
      <w:r>
        <w:rPr>
          <w:i/>
        </w:rPr>
        <w:t>Singapore</w:t>
      </w:r>
      <w:r>
        <w:rPr>
          <w:i/>
          <w:spacing w:val="17"/>
        </w:rPr>
        <w:t xml:space="preserve"> </w:t>
      </w:r>
      <w:r>
        <w:rPr>
          <w:i/>
        </w:rPr>
        <w:t>embraced</w:t>
      </w:r>
      <w:r>
        <w:rPr>
          <w:i/>
          <w:spacing w:val="17"/>
        </w:rPr>
        <w:t xml:space="preserve"> </w:t>
      </w:r>
      <w:r>
        <w:rPr>
          <w:i/>
        </w:rPr>
        <w:t>a</w:t>
      </w:r>
      <w:r>
        <w:rPr>
          <w:i/>
          <w:spacing w:val="17"/>
        </w:rPr>
        <w:t xml:space="preserve"> </w:t>
      </w:r>
      <w:r>
        <w:rPr>
          <w:i/>
        </w:rPr>
        <w:t>growth</w:t>
      </w:r>
      <w:r>
        <w:rPr>
          <w:i/>
          <w:spacing w:val="18"/>
        </w:rPr>
        <w:t xml:space="preserve"> </w:t>
      </w:r>
      <w:r>
        <w:rPr>
          <w:i/>
        </w:rPr>
        <w:t>model</w:t>
      </w:r>
      <w:r>
        <w:rPr>
          <w:i/>
          <w:spacing w:val="17"/>
        </w:rPr>
        <w:t xml:space="preserve"> </w:t>
      </w:r>
      <w:proofErr w:type="spellStart"/>
      <w:r>
        <w:rPr>
          <w:i/>
        </w:rPr>
        <w:t>characterised</w:t>
      </w:r>
      <w:proofErr w:type="spellEnd"/>
      <w:r>
        <w:rPr>
          <w:i/>
          <w:spacing w:val="17"/>
        </w:rPr>
        <w:t xml:space="preserve"> </w:t>
      </w:r>
      <w:r>
        <w:rPr>
          <w:i/>
        </w:rPr>
        <w:t>by</w:t>
      </w:r>
      <w:r>
        <w:rPr>
          <w:i/>
          <w:spacing w:val="17"/>
        </w:rPr>
        <w:t xml:space="preserve"> </w:t>
      </w:r>
      <w:r>
        <w:rPr>
          <w:i/>
        </w:rPr>
        <w:t>shift towards innovation and techno</w:t>
      </w:r>
      <w:r>
        <w:rPr>
          <w:rFonts w:ascii="Times New Roman"/>
          <w:sz w:val="20"/>
        </w:rPr>
        <w:t xml:space="preserve">, </w:t>
      </w:r>
      <w:r>
        <w:rPr>
          <w:i/>
        </w:rPr>
        <w:t xml:space="preserve">are structural in nature. </w:t>
      </w:r>
      <w:r w:rsidRPr="00CC172F">
        <w:rPr>
          <w:b/>
          <w:bCs/>
          <w:i/>
        </w:rPr>
        <w:t>The relative weight of the factors will then depend on the magnitude and duration of the cyclical and structural shocks,</w:t>
      </w:r>
      <w:r w:rsidRPr="00CC172F">
        <w:rPr>
          <w:b/>
          <w:bCs/>
          <w:i/>
          <w:spacing w:val="-10"/>
        </w:rPr>
        <w:t xml:space="preserve"> </w:t>
      </w:r>
      <w:proofErr w:type="gramStart"/>
      <w:r w:rsidRPr="00CC172F">
        <w:rPr>
          <w:b/>
          <w:bCs/>
          <w:i/>
        </w:rPr>
        <w:t>as</w:t>
      </w:r>
      <w:r w:rsidRPr="00CC172F">
        <w:rPr>
          <w:b/>
          <w:bCs/>
          <w:i/>
          <w:spacing w:val="-10"/>
        </w:rPr>
        <w:t xml:space="preserve"> </w:t>
      </w:r>
      <w:r w:rsidRPr="00CC172F">
        <w:rPr>
          <w:b/>
          <w:bCs/>
          <w:i/>
        </w:rPr>
        <w:t>well</w:t>
      </w:r>
      <w:r w:rsidRPr="00CC172F">
        <w:rPr>
          <w:b/>
          <w:bCs/>
          <w:i/>
          <w:spacing w:val="-10"/>
        </w:rPr>
        <w:t xml:space="preserve"> </w:t>
      </w:r>
      <w:r w:rsidRPr="00CC172F">
        <w:rPr>
          <w:b/>
          <w:bCs/>
          <w:i/>
        </w:rPr>
        <w:t>as,</w:t>
      </w:r>
      <w:proofErr w:type="gramEnd"/>
      <w:r w:rsidRPr="00CC172F">
        <w:rPr>
          <w:b/>
          <w:bCs/>
          <w:i/>
          <w:spacing w:val="-10"/>
        </w:rPr>
        <w:t xml:space="preserve"> </w:t>
      </w:r>
      <w:r w:rsidRPr="00CC172F">
        <w:rPr>
          <w:b/>
          <w:bCs/>
          <w:i/>
        </w:rPr>
        <w:t>the</w:t>
      </w:r>
      <w:r w:rsidRPr="00CC172F">
        <w:rPr>
          <w:b/>
          <w:bCs/>
          <w:i/>
          <w:spacing w:val="-10"/>
        </w:rPr>
        <w:t xml:space="preserve"> </w:t>
      </w:r>
      <w:r w:rsidRPr="00CC172F">
        <w:rPr>
          <w:b/>
          <w:bCs/>
          <w:i/>
        </w:rPr>
        <w:t>ability</w:t>
      </w:r>
      <w:r w:rsidRPr="00CC172F">
        <w:rPr>
          <w:b/>
          <w:bCs/>
          <w:i/>
          <w:spacing w:val="-10"/>
        </w:rPr>
        <w:t xml:space="preserve"> </w:t>
      </w:r>
      <w:r w:rsidRPr="00CC172F">
        <w:rPr>
          <w:b/>
          <w:bCs/>
          <w:i/>
        </w:rPr>
        <w:t>of</w:t>
      </w:r>
      <w:r w:rsidRPr="00CC172F">
        <w:rPr>
          <w:b/>
          <w:bCs/>
          <w:i/>
          <w:spacing w:val="-10"/>
        </w:rPr>
        <w:t xml:space="preserve"> </w:t>
      </w:r>
      <w:r w:rsidRPr="00CC172F">
        <w:rPr>
          <w:b/>
          <w:bCs/>
          <w:i/>
        </w:rPr>
        <w:t>the</w:t>
      </w:r>
      <w:r w:rsidRPr="00CC172F">
        <w:rPr>
          <w:b/>
          <w:bCs/>
          <w:i/>
          <w:spacing w:val="-10"/>
        </w:rPr>
        <w:t xml:space="preserve"> </w:t>
      </w:r>
      <w:r w:rsidRPr="00CC172F">
        <w:rPr>
          <w:b/>
          <w:bCs/>
          <w:i/>
        </w:rPr>
        <w:t>government</w:t>
      </w:r>
      <w:r w:rsidRPr="00CC172F">
        <w:rPr>
          <w:b/>
          <w:bCs/>
          <w:i/>
          <w:spacing w:val="-9"/>
        </w:rPr>
        <w:t xml:space="preserve"> </w:t>
      </w:r>
      <w:r w:rsidRPr="00CC172F">
        <w:rPr>
          <w:b/>
          <w:bCs/>
          <w:i/>
        </w:rPr>
        <w:t>to</w:t>
      </w:r>
      <w:r w:rsidRPr="00CC172F">
        <w:rPr>
          <w:b/>
          <w:bCs/>
          <w:i/>
          <w:spacing w:val="-10"/>
        </w:rPr>
        <w:t xml:space="preserve"> </w:t>
      </w:r>
      <w:r w:rsidRPr="00CC172F">
        <w:rPr>
          <w:b/>
          <w:bCs/>
          <w:i/>
        </w:rPr>
        <w:t>provide</w:t>
      </w:r>
      <w:r w:rsidRPr="00CC172F">
        <w:rPr>
          <w:b/>
          <w:bCs/>
          <w:i/>
          <w:spacing w:val="-10"/>
        </w:rPr>
        <w:t xml:space="preserve"> </w:t>
      </w:r>
      <w:r w:rsidRPr="00CC172F">
        <w:rPr>
          <w:b/>
          <w:bCs/>
          <w:i/>
        </w:rPr>
        <w:t>an</w:t>
      </w:r>
      <w:r w:rsidRPr="00CC172F">
        <w:rPr>
          <w:b/>
          <w:bCs/>
          <w:i/>
          <w:spacing w:val="-10"/>
        </w:rPr>
        <w:t xml:space="preserve"> </w:t>
      </w:r>
      <w:r w:rsidRPr="00CC172F">
        <w:rPr>
          <w:b/>
          <w:bCs/>
          <w:i/>
        </w:rPr>
        <w:t>effective policy response to mitigate the effects (e.g. drag on growth and job creation).</w:t>
      </w:r>
    </w:p>
    <w:p w14:paraId="2BB4BA12" w14:textId="77777777" w:rsidR="00832540" w:rsidRDefault="00832540" w:rsidP="00832540">
      <w:pPr>
        <w:pStyle w:val="TableParagraph"/>
        <w:rPr>
          <w:rFonts w:ascii="Times New Roman"/>
        </w:rPr>
      </w:pPr>
    </w:p>
    <w:p w14:paraId="4F531F80" w14:textId="77777777" w:rsidR="00832540" w:rsidRDefault="00832540" w:rsidP="00832540">
      <w:pPr>
        <w:pStyle w:val="TableParagraph"/>
        <w:ind w:right="99"/>
      </w:pPr>
      <w:r>
        <w:t>Slowing growth to do with a lower rate of increase in real national income.</w:t>
      </w:r>
    </w:p>
    <w:p w14:paraId="42EC5EF8" w14:textId="77777777" w:rsidR="00832540" w:rsidRDefault="00832540" w:rsidP="00832540">
      <w:pPr>
        <w:pStyle w:val="TableParagraph"/>
        <w:rPr>
          <w:rFonts w:ascii="Times New Roman"/>
        </w:rPr>
      </w:pPr>
    </w:p>
    <w:p w14:paraId="01043866" w14:textId="77777777" w:rsidR="00832540" w:rsidRDefault="00832540" w:rsidP="00832540">
      <w:pPr>
        <w:pStyle w:val="TableParagraph"/>
        <w:ind w:right="96"/>
      </w:pPr>
      <w:r>
        <w:t>Cyclical headwinds have to do with the ‘absence of a meaningful rebound in consumer confidence globally’ that may explain the lack of a significant pick-up in consumer and investment spending as well as the slump in oil prices, among other possible factors. Firms and households in the economies of Singapore’s major trading partners may</w:t>
      </w:r>
      <w:r>
        <w:rPr>
          <w:spacing w:val="-7"/>
        </w:rPr>
        <w:t xml:space="preserve"> </w:t>
      </w:r>
      <w:r>
        <w:t>hold</w:t>
      </w:r>
      <w:r>
        <w:rPr>
          <w:spacing w:val="-7"/>
        </w:rPr>
        <w:t xml:space="preserve"> </w:t>
      </w:r>
      <w:r>
        <w:t>back</w:t>
      </w:r>
      <w:r>
        <w:rPr>
          <w:spacing w:val="-7"/>
        </w:rPr>
        <w:t xml:space="preserve"> </w:t>
      </w:r>
      <w:r>
        <w:t>spending</w:t>
      </w:r>
      <w:r>
        <w:rPr>
          <w:spacing w:val="-9"/>
        </w:rPr>
        <w:t xml:space="preserve"> </w:t>
      </w:r>
      <w:r>
        <w:t>in</w:t>
      </w:r>
      <w:r>
        <w:rPr>
          <w:spacing w:val="-7"/>
        </w:rPr>
        <w:t xml:space="preserve"> </w:t>
      </w:r>
      <w:r>
        <w:t>the</w:t>
      </w:r>
      <w:r>
        <w:rPr>
          <w:spacing w:val="-8"/>
        </w:rPr>
        <w:t xml:space="preserve"> </w:t>
      </w:r>
      <w:r>
        <w:t>face</w:t>
      </w:r>
      <w:r>
        <w:rPr>
          <w:spacing w:val="-7"/>
        </w:rPr>
        <w:t xml:space="preserve"> </w:t>
      </w:r>
      <w:r>
        <w:t>of</w:t>
      </w:r>
      <w:r>
        <w:rPr>
          <w:spacing w:val="-7"/>
        </w:rPr>
        <w:t xml:space="preserve"> </w:t>
      </w:r>
      <w:r>
        <w:t>economic</w:t>
      </w:r>
      <w:r>
        <w:rPr>
          <w:spacing w:val="-8"/>
        </w:rPr>
        <w:t xml:space="preserve"> </w:t>
      </w:r>
      <w:r>
        <w:t>uncertainties</w:t>
      </w:r>
      <w:r>
        <w:rPr>
          <w:spacing w:val="-7"/>
        </w:rPr>
        <w:t xml:space="preserve"> </w:t>
      </w:r>
      <w:r>
        <w:t>and</w:t>
      </w:r>
      <w:r>
        <w:rPr>
          <w:spacing w:val="-8"/>
        </w:rPr>
        <w:t xml:space="preserve"> </w:t>
      </w:r>
      <w:r>
        <w:t>this translates to slower export growth for Singapore. Depressed prices of oil, largely a result of a slowdown in global growth, would also have caused a contraction of revenues for firms in oil and gas-related sectors in Singapore. This would make it difficult to sustain</w:t>
      </w:r>
      <w:r>
        <w:rPr>
          <w:spacing w:val="-27"/>
        </w:rPr>
        <w:t xml:space="preserve"> </w:t>
      </w:r>
      <w:r>
        <w:t>production and</w:t>
      </w:r>
      <w:r>
        <w:rPr>
          <w:spacing w:val="-5"/>
        </w:rPr>
        <w:t xml:space="preserve"> </w:t>
      </w:r>
      <w:r>
        <w:t>firms</w:t>
      </w:r>
      <w:r>
        <w:rPr>
          <w:spacing w:val="-5"/>
        </w:rPr>
        <w:t xml:space="preserve"> </w:t>
      </w:r>
      <w:r>
        <w:t>will</w:t>
      </w:r>
      <w:r>
        <w:rPr>
          <w:spacing w:val="-5"/>
        </w:rPr>
        <w:t xml:space="preserve"> </w:t>
      </w:r>
      <w:r>
        <w:t>be</w:t>
      </w:r>
      <w:r>
        <w:rPr>
          <w:spacing w:val="-5"/>
        </w:rPr>
        <w:t xml:space="preserve"> </w:t>
      </w:r>
      <w:r>
        <w:t>forced</w:t>
      </w:r>
      <w:r>
        <w:rPr>
          <w:spacing w:val="-5"/>
        </w:rPr>
        <w:t xml:space="preserve"> </w:t>
      </w:r>
      <w:r>
        <w:t>to</w:t>
      </w:r>
      <w:r>
        <w:rPr>
          <w:spacing w:val="-5"/>
        </w:rPr>
        <w:t xml:space="preserve"> </w:t>
      </w:r>
      <w:r>
        <w:t>cut</w:t>
      </w:r>
      <w:r>
        <w:rPr>
          <w:spacing w:val="-5"/>
        </w:rPr>
        <w:t xml:space="preserve"> </w:t>
      </w:r>
      <w:r>
        <w:t>back</w:t>
      </w:r>
      <w:r>
        <w:rPr>
          <w:spacing w:val="-5"/>
        </w:rPr>
        <w:t xml:space="preserve"> </w:t>
      </w:r>
      <w:r>
        <w:t>output</w:t>
      </w:r>
      <w:r>
        <w:rPr>
          <w:spacing w:val="-5"/>
        </w:rPr>
        <w:t xml:space="preserve"> </w:t>
      </w:r>
      <w:r>
        <w:t>and</w:t>
      </w:r>
      <w:r>
        <w:rPr>
          <w:spacing w:val="-5"/>
        </w:rPr>
        <w:t xml:space="preserve"> </w:t>
      </w:r>
      <w:r>
        <w:t>lay</w:t>
      </w:r>
      <w:r>
        <w:rPr>
          <w:spacing w:val="-5"/>
        </w:rPr>
        <w:t xml:space="preserve"> </w:t>
      </w:r>
      <w:r>
        <w:t>off</w:t>
      </w:r>
      <w:r>
        <w:rPr>
          <w:spacing w:val="-5"/>
        </w:rPr>
        <w:t xml:space="preserve"> </w:t>
      </w:r>
      <w:r>
        <w:t>workers.</w:t>
      </w:r>
      <w:r>
        <w:rPr>
          <w:spacing w:val="-5"/>
        </w:rPr>
        <w:t xml:space="preserve"> </w:t>
      </w:r>
      <w:r>
        <w:t>The</w:t>
      </w:r>
      <w:r>
        <w:rPr>
          <w:spacing w:val="-5"/>
        </w:rPr>
        <w:t xml:space="preserve"> </w:t>
      </w:r>
      <w:r>
        <w:t>net effect may be a smaller magnitude of increase in aggregate spending for Singapore, depending on how other components of AD may have changed.</w:t>
      </w:r>
    </w:p>
    <w:p w14:paraId="19F44E8A" w14:textId="77777777" w:rsidR="00832540" w:rsidRDefault="00832540" w:rsidP="00832540">
      <w:pPr>
        <w:pStyle w:val="TableParagraph"/>
        <w:rPr>
          <w:rFonts w:ascii="Times New Roman"/>
        </w:rPr>
      </w:pPr>
    </w:p>
    <w:p w14:paraId="4C75C16D" w14:textId="77777777" w:rsidR="00832540" w:rsidRDefault="00832540" w:rsidP="00832540">
      <w:r>
        <w:t>Structural</w:t>
      </w:r>
      <w:r>
        <w:rPr>
          <w:spacing w:val="-12"/>
        </w:rPr>
        <w:t xml:space="preserve"> </w:t>
      </w:r>
      <w:r>
        <w:t>factors</w:t>
      </w:r>
      <w:r>
        <w:rPr>
          <w:spacing w:val="-12"/>
        </w:rPr>
        <w:t xml:space="preserve"> </w:t>
      </w:r>
      <w:r>
        <w:t>include</w:t>
      </w:r>
      <w:r>
        <w:rPr>
          <w:spacing w:val="-13"/>
        </w:rPr>
        <w:t xml:space="preserve"> </w:t>
      </w:r>
      <w:r>
        <w:t>government</w:t>
      </w:r>
      <w:r>
        <w:rPr>
          <w:spacing w:val="-10"/>
        </w:rPr>
        <w:t xml:space="preserve"> </w:t>
      </w:r>
      <w:r>
        <w:t>policies</w:t>
      </w:r>
      <w:r>
        <w:rPr>
          <w:spacing w:val="-12"/>
        </w:rPr>
        <w:t xml:space="preserve"> </w:t>
      </w:r>
      <w:r>
        <w:t>(</w:t>
      </w:r>
      <w:proofErr w:type="gramStart"/>
      <w:r>
        <w:t>e.g.</w:t>
      </w:r>
      <w:proofErr w:type="gramEnd"/>
      <w:r>
        <w:rPr>
          <w:spacing w:val="-12"/>
        </w:rPr>
        <w:t xml:space="preserve"> </w:t>
      </w:r>
      <w:r>
        <w:t>foreign</w:t>
      </w:r>
      <w:r>
        <w:rPr>
          <w:spacing w:val="-12"/>
        </w:rPr>
        <w:t xml:space="preserve"> </w:t>
      </w:r>
      <w:r>
        <w:t>worker</w:t>
      </w:r>
      <w:r>
        <w:rPr>
          <w:spacing w:val="-12"/>
        </w:rPr>
        <w:t xml:space="preserve"> </w:t>
      </w:r>
      <w:r>
        <w:t>levy hikes, incentives to promote innovation and enterprise) to undertake economic restructuring to shift to a growth model underpinned by</w:t>
      </w:r>
    </w:p>
    <w:p w14:paraId="5C8A47E7" w14:textId="77777777" w:rsidR="00832540" w:rsidRDefault="00832540" w:rsidP="00832540">
      <w:pPr>
        <w:rPr>
          <w:sz w:val="2"/>
          <w:szCs w:val="2"/>
        </w:rPr>
      </w:pPr>
    </w:p>
    <w:p w14:paraId="3FF54E39" w14:textId="77777777" w:rsidR="00832540" w:rsidRDefault="00832540" w:rsidP="00832540">
      <w:pPr>
        <w:rPr>
          <w:sz w:val="2"/>
          <w:szCs w:val="2"/>
        </w:rPr>
      </w:pPr>
    </w:p>
    <w:p w14:paraId="40C6AA5D" w14:textId="77777777" w:rsidR="00832540" w:rsidRDefault="00832540" w:rsidP="00832540">
      <w:pPr>
        <w:pStyle w:val="TableParagraph"/>
        <w:ind w:right="96"/>
      </w:pPr>
      <w:r>
        <w:t xml:space="preserve">innovation and technological utilization, as well as issues to do with weak productivity growth, loss of competitiveness, rising inequality among businesses in adopting new technologies or exploiting technological developments, shrinking </w:t>
      </w:r>
      <w:proofErr w:type="spellStart"/>
      <w:r>
        <w:t>labour</w:t>
      </w:r>
      <w:proofErr w:type="spellEnd"/>
      <w:r>
        <w:t xml:space="preserve"> force etc. These may either add to short-term cost, result in the closure of less competitive </w:t>
      </w:r>
      <w:proofErr w:type="gramStart"/>
      <w:r>
        <w:t>firms</w:t>
      </w:r>
      <w:proofErr w:type="gramEnd"/>
      <w:r>
        <w:t xml:space="preserve"> or contribute to rising structural unemployment that will either cause AS to decrease or limit the expansion of productive capacity, including possible impacts on AD, the effect of which is to dampen growth.</w:t>
      </w:r>
    </w:p>
    <w:p w14:paraId="20827A78" w14:textId="77777777" w:rsidR="00832540" w:rsidRDefault="00832540" w:rsidP="00832540">
      <w:pPr>
        <w:pStyle w:val="TableParagraph"/>
        <w:ind w:right="96"/>
      </w:pPr>
    </w:p>
    <w:p w14:paraId="48A1086A" w14:textId="77777777" w:rsidR="00832540" w:rsidRDefault="00832540" w:rsidP="00832540">
      <w:pPr>
        <w:pStyle w:val="TableParagraph"/>
        <w:ind w:right="96"/>
      </w:pPr>
      <w:r>
        <w:t xml:space="preserve">Analysis – which development accounts more for the development of slow growth. </w:t>
      </w:r>
    </w:p>
    <w:p w14:paraId="64CC9489" w14:textId="77777777" w:rsidR="00832540" w:rsidRDefault="00832540" w:rsidP="00832540">
      <w:pPr>
        <w:pStyle w:val="TableParagraph"/>
        <w:ind w:right="94"/>
      </w:pPr>
    </w:p>
    <w:p w14:paraId="176B374B" w14:textId="77777777" w:rsidR="00832540" w:rsidRDefault="00832540" w:rsidP="00832540">
      <w:pPr>
        <w:pStyle w:val="TableParagraph"/>
        <w:ind w:right="94"/>
        <w:rPr>
          <w:b/>
        </w:rPr>
      </w:pPr>
      <w:r>
        <w:t xml:space="preserve">(f), </w:t>
      </w:r>
      <w:r>
        <w:rPr>
          <w:b/>
          <w:color w:val="212121"/>
        </w:rPr>
        <w:t xml:space="preserve">India has progressed towards a free-market economy that saw the government introduce policies that included a reduction of taxes and subsidies, removal of price controls and </w:t>
      </w:r>
      <w:proofErr w:type="gramStart"/>
      <w:r>
        <w:rPr>
          <w:b/>
          <w:color w:val="212121"/>
        </w:rPr>
        <w:t>opening up</w:t>
      </w:r>
      <w:proofErr w:type="gramEnd"/>
      <w:r>
        <w:rPr>
          <w:b/>
          <w:color w:val="212121"/>
        </w:rPr>
        <w:t xml:space="preserve"> domestic markets for foreign investment. The International Monetary Fund says India also needs active government intervention to increase infrastructure spending.</w:t>
      </w:r>
    </w:p>
    <w:p w14:paraId="073504D4" w14:textId="77777777" w:rsidR="00832540" w:rsidRDefault="00832540" w:rsidP="00832540">
      <w:pPr>
        <w:pStyle w:val="TableParagraph"/>
        <w:rPr>
          <w:rFonts w:ascii="Times New Roman"/>
        </w:rPr>
      </w:pPr>
    </w:p>
    <w:p w14:paraId="1806DE8F" w14:textId="77777777" w:rsidR="00832540" w:rsidRDefault="00832540" w:rsidP="00832540">
      <w:pPr>
        <w:pStyle w:val="TableParagraph"/>
        <w:ind w:right="96"/>
        <w:rPr>
          <w:b/>
        </w:rPr>
      </w:pPr>
      <w:r>
        <w:rPr>
          <w:b/>
        </w:rPr>
        <w:t>Assess the case for a greater reliance on the free market, rather than government intervention, to achieve economic growth and low unemployment.</w:t>
      </w:r>
    </w:p>
    <w:p w14:paraId="5A94C780" w14:textId="77777777" w:rsidR="00832540" w:rsidRDefault="00832540" w:rsidP="00832540">
      <w:pPr>
        <w:pStyle w:val="TableParagraph"/>
        <w:rPr>
          <w:rFonts w:ascii="Times New Roman"/>
          <w:sz w:val="28"/>
        </w:rPr>
      </w:pPr>
    </w:p>
    <w:p w14:paraId="18B65225" w14:textId="77777777" w:rsidR="00832540" w:rsidRDefault="00832540" w:rsidP="00832540">
      <w:pPr>
        <w:pStyle w:val="TableParagraph"/>
        <w:rPr>
          <w:i/>
        </w:rPr>
      </w:pPr>
      <w:r>
        <w:rPr>
          <w:i/>
        </w:rPr>
        <w:t>Question Analysis:</w:t>
      </w:r>
    </w:p>
    <w:p w14:paraId="257A0459" w14:textId="77777777" w:rsidR="00832540" w:rsidRDefault="00832540" w:rsidP="00832540">
      <w:pPr>
        <w:pStyle w:val="TableParagraph"/>
        <w:ind w:left="-13" w:right="95"/>
        <w:rPr>
          <w:i/>
        </w:rPr>
      </w:pPr>
      <w:r>
        <w:rPr>
          <w:i/>
        </w:rPr>
        <w:t>Most of the countries in the world today are mixed economies, an economic system that is strongly based on free markets with varying degree of government intervention. A free-market economy relies on the price mechanism to coordinate the independent decision-making of countless consumers and producers and under competitive conditions, prices work as signals and incentives to determine resource allocation in achieving maximum social surplus. The pursuit of</w:t>
      </w:r>
      <w:r>
        <w:rPr>
          <w:i/>
          <w:spacing w:val="-12"/>
        </w:rPr>
        <w:t xml:space="preserve"> </w:t>
      </w:r>
      <w:r>
        <w:rPr>
          <w:i/>
        </w:rPr>
        <w:t>self-interest</w:t>
      </w:r>
      <w:r>
        <w:rPr>
          <w:i/>
          <w:spacing w:val="-12"/>
        </w:rPr>
        <w:t xml:space="preserve"> </w:t>
      </w:r>
      <w:r>
        <w:rPr>
          <w:i/>
        </w:rPr>
        <w:t>by</w:t>
      </w:r>
      <w:r>
        <w:rPr>
          <w:i/>
          <w:spacing w:val="-12"/>
        </w:rPr>
        <w:t xml:space="preserve"> </w:t>
      </w:r>
      <w:r>
        <w:rPr>
          <w:i/>
        </w:rPr>
        <w:t>economic</w:t>
      </w:r>
      <w:r>
        <w:rPr>
          <w:i/>
          <w:spacing w:val="-12"/>
        </w:rPr>
        <w:t xml:space="preserve"> </w:t>
      </w:r>
      <w:r>
        <w:rPr>
          <w:i/>
        </w:rPr>
        <w:t>agents</w:t>
      </w:r>
      <w:r>
        <w:rPr>
          <w:i/>
          <w:spacing w:val="-10"/>
        </w:rPr>
        <w:t xml:space="preserve"> </w:t>
      </w:r>
      <w:r>
        <w:rPr>
          <w:i/>
        </w:rPr>
        <w:t>gives</w:t>
      </w:r>
      <w:r>
        <w:rPr>
          <w:i/>
          <w:spacing w:val="-12"/>
        </w:rPr>
        <w:t xml:space="preserve"> </w:t>
      </w:r>
      <w:r>
        <w:rPr>
          <w:i/>
        </w:rPr>
        <w:t>rise</w:t>
      </w:r>
      <w:r>
        <w:rPr>
          <w:i/>
          <w:spacing w:val="-12"/>
        </w:rPr>
        <w:t xml:space="preserve"> </w:t>
      </w:r>
      <w:r>
        <w:rPr>
          <w:i/>
        </w:rPr>
        <w:t>to</w:t>
      </w:r>
      <w:r>
        <w:rPr>
          <w:i/>
          <w:spacing w:val="-13"/>
        </w:rPr>
        <w:t xml:space="preserve"> </w:t>
      </w:r>
      <w:r>
        <w:rPr>
          <w:i/>
        </w:rPr>
        <w:t>risk-taking,</w:t>
      </w:r>
      <w:r>
        <w:rPr>
          <w:i/>
          <w:spacing w:val="-12"/>
        </w:rPr>
        <w:t xml:space="preserve"> </w:t>
      </w:r>
      <w:r>
        <w:rPr>
          <w:i/>
        </w:rPr>
        <w:t xml:space="preserve">enterprise, </w:t>
      </w:r>
      <w:proofErr w:type="gramStart"/>
      <w:r>
        <w:rPr>
          <w:i/>
        </w:rPr>
        <w:t>innovation</w:t>
      </w:r>
      <w:proofErr w:type="gramEnd"/>
      <w:r>
        <w:rPr>
          <w:i/>
        </w:rPr>
        <w:t xml:space="preserve"> and investment, which leads to higher levels of output and possibly higher standards of living. It thus follows that, in progressing towards a free-market economy, governments will implement policies that encourage competition and remove impediments such as taxes</w:t>
      </w:r>
      <w:r>
        <w:rPr>
          <w:i/>
          <w:spacing w:val="-36"/>
        </w:rPr>
        <w:t xml:space="preserve"> </w:t>
      </w:r>
      <w:r>
        <w:rPr>
          <w:i/>
        </w:rPr>
        <w:t xml:space="preserve">&amp; subsidies or price controls or wage legislation in both product </w:t>
      </w:r>
      <w:r>
        <w:rPr>
          <w:i/>
        </w:rPr>
        <w:lastRenderedPageBreak/>
        <w:t>and resource (</w:t>
      </w:r>
      <w:proofErr w:type="spellStart"/>
      <w:r>
        <w:rPr>
          <w:i/>
        </w:rPr>
        <w:t>labour</w:t>
      </w:r>
      <w:proofErr w:type="spellEnd"/>
      <w:r>
        <w:rPr>
          <w:i/>
        </w:rPr>
        <w:t>) markets so as to allow competitive market forces to work freely to achieve greater efficiency in production (through innovation</w:t>
      </w:r>
      <w:r>
        <w:rPr>
          <w:i/>
          <w:spacing w:val="22"/>
        </w:rPr>
        <w:t xml:space="preserve"> </w:t>
      </w:r>
      <w:r>
        <w:rPr>
          <w:i/>
        </w:rPr>
        <w:t>and</w:t>
      </w:r>
      <w:r>
        <w:rPr>
          <w:i/>
          <w:spacing w:val="25"/>
        </w:rPr>
        <w:t xml:space="preserve"> </w:t>
      </w:r>
      <w:r>
        <w:rPr>
          <w:i/>
        </w:rPr>
        <w:t>exploiting</w:t>
      </w:r>
      <w:r>
        <w:rPr>
          <w:i/>
          <w:spacing w:val="25"/>
        </w:rPr>
        <w:t xml:space="preserve"> </w:t>
      </w:r>
      <w:r>
        <w:rPr>
          <w:i/>
        </w:rPr>
        <w:t>technological</w:t>
      </w:r>
      <w:r>
        <w:rPr>
          <w:i/>
          <w:spacing w:val="25"/>
        </w:rPr>
        <w:t xml:space="preserve"> </w:t>
      </w:r>
      <w:r>
        <w:rPr>
          <w:i/>
        </w:rPr>
        <w:t>gains),</w:t>
      </w:r>
      <w:r>
        <w:rPr>
          <w:i/>
          <w:spacing w:val="25"/>
        </w:rPr>
        <w:t xml:space="preserve"> </w:t>
      </w:r>
      <w:r>
        <w:rPr>
          <w:i/>
        </w:rPr>
        <w:t>lower</w:t>
      </w:r>
      <w:r>
        <w:rPr>
          <w:i/>
          <w:spacing w:val="25"/>
        </w:rPr>
        <w:t xml:space="preserve"> </w:t>
      </w:r>
      <w:r>
        <w:rPr>
          <w:i/>
        </w:rPr>
        <w:t>prices</w:t>
      </w:r>
      <w:r>
        <w:rPr>
          <w:i/>
          <w:spacing w:val="25"/>
        </w:rPr>
        <w:t xml:space="preserve"> </w:t>
      </w:r>
      <w:r>
        <w:rPr>
          <w:i/>
        </w:rPr>
        <w:t>and improved</w:t>
      </w:r>
      <w:r>
        <w:rPr>
          <w:i/>
          <w:spacing w:val="50"/>
        </w:rPr>
        <w:t xml:space="preserve"> </w:t>
      </w:r>
      <w:r>
        <w:rPr>
          <w:i/>
        </w:rPr>
        <w:t>quality,</w:t>
      </w:r>
      <w:r>
        <w:rPr>
          <w:i/>
          <w:spacing w:val="50"/>
        </w:rPr>
        <w:t xml:space="preserve"> </w:t>
      </w:r>
      <w:r>
        <w:rPr>
          <w:i/>
        </w:rPr>
        <w:t>and a</w:t>
      </w:r>
      <w:r>
        <w:rPr>
          <w:i/>
          <w:spacing w:val="50"/>
        </w:rPr>
        <w:t xml:space="preserve"> </w:t>
      </w:r>
      <w:r>
        <w:rPr>
          <w:i/>
        </w:rPr>
        <w:t>better</w:t>
      </w:r>
      <w:r>
        <w:rPr>
          <w:i/>
          <w:spacing w:val="50"/>
        </w:rPr>
        <w:t xml:space="preserve"> </w:t>
      </w:r>
      <w:r>
        <w:rPr>
          <w:i/>
        </w:rPr>
        <w:t>allocation</w:t>
      </w:r>
      <w:r>
        <w:rPr>
          <w:i/>
          <w:spacing w:val="50"/>
        </w:rPr>
        <w:t xml:space="preserve"> </w:t>
      </w:r>
      <w:r>
        <w:rPr>
          <w:i/>
        </w:rPr>
        <w:t>of</w:t>
      </w:r>
      <w:r>
        <w:rPr>
          <w:i/>
          <w:spacing w:val="50"/>
        </w:rPr>
        <w:t xml:space="preserve"> </w:t>
      </w:r>
      <w:r>
        <w:rPr>
          <w:i/>
        </w:rPr>
        <w:t>resources,</w:t>
      </w:r>
      <w:r>
        <w:rPr>
          <w:i/>
          <w:spacing w:val="50"/>
        </w:rPr>
        <w:t xml:space="preserve"> </w:t>
      </w:r>
      <w:r>
        <w:rPr>
          <w:i/>
        </w:rPr>
        <w:t>as</w:t>
      </w:r>
      <w:r>
        <w:rPr>
          <w:i/>
          <w:spacing w:val="50"/>
        </w:rPr>
        <w:t xml:space="preserve"> </w:t>
      </w:r>
      <w:r>
        <w:rPr>
          <w:i/>
        </w:rPr>
        <w:t>well</w:t>
      </w:r>
      <w:r>
        <w:rPr>
          <w:i/>
          <w:spacing w:val="50"/>
        </w:rPr>
        <w:t xml:space="preserve"> </w:t>
      </w:r>
      <w:r>
        <w:rPr>
          <w:i/>
        </w:rPr>
        <w:t>as,</w:t>
      </w:r>
      <w:r>
        <w:rPr>
          <w:rFonts w:ascii="Times New Roman"/>
          <w:sz w:val="20"/>
        </w:rPr>
        <w:t xml:space="preserve"> </w:t>
      </w:r>
      <w:r>
        <w:rPr>
          <w:i/>
        </w:rPr>
        <w:t xml:space="preserve">increased levels of output, or economic growth. A more competitive </w:t>
      </w:r>
      <w:proofErr w:type="spellStart"/>
      <w:r>
        <w:rPr>
          <w:i/>
        </w:rPr>
        <w:t>labour</w:t>
      </w:r>
      <w:proofErr w:type="spellEnd"/>
      <w:r>
        <w:rPr>
          <w:i/>
        </w:rPr>
        <w:t xml:space="preserve"> market will also improve the motivation for workers to work</w:t>
      </w:r>
      <w:r>
        <w:rPr>
          <w:i/>
          <w:spacing w:val="-43"/>
        </w:rPr>
        <w:t xml:space="preserve"> </w:t>
      </w:r>
      <w:r>
        <w:rPr>
          <w:i/>
        </w:rPr>
        <w:t xml:space="preserve">and incentives for firms to hire. </w:t>
      </w:r>
    </w:p>
    <w:p w14:paraId="550598EE" w14:textId="77777777" w:rsidR="00832540" w:rsidRDefault="00832540" w:rsidP="00832540">
      <w:pPr>
        <w:pStyle w:val="TableParagraph"/>
        <w:ind w:left="-13" w:right="95"/>
        <w:rPr>
          <w:i/>
        </w:rPr>
      </w:pPr>
    </w:p>
    <w:p w14:paraId="52C8D10E" w14:textId="77777777" w:rsidR="00832540" w:rsidRDefault="00832540" w:rsidP="00832540">
      <w:pPr>
        <w:pStyle w:val="TableParagraph"/>
        <w:ind w:left="-13" w:right="95"/>
        <w:rPr>
          <w:i/>
        </w:rPr>
      </w:pPr>
    </w:p>
    <w:p w14:paraId="7D08E3D1" w14:textId="77777777" w:rsidR="00832540" w:rsidRDefault="00832540" w:rsidP="00832540">
      <w:pPr>
        <w:pStyle w:val="TableParagraph"/>
        <w:ind w:left="-13" w:right="95"/>
        <w:rPr>
          <w:i/>
        </w:rPr>
      </w:pPr>
      <w:proofErr w:type="gramStart"/>
      <w:r>
        <w:rPr>
          <w:i/>
        </w:rPr>
        <w:t>Opening up</w:t>
      </w:r>
      <w:proofErr w:type="gramEnd"/>
      <w:r>
        <w:rPr>
          <w:i/>
        </w:rPr>
        <w:t xml:space="preserve"> domestic markets for foreign investment works on the same notion in that doing so will raise efficiency, facilitate the transfer of technology, skills and expertise</w:t>
      </w:r>
      <w:r>
        <w:rPr>
          <w:i/>
          <w:spacing w:val="-44"/>
        </w:rPr>
        <w:t xml:space="preserve"> </w:t>
      </w:r>
      <w:r>
        <w:rPr>
          <w:i/>
        </w:rPr>
        <w:t>that will</w:t>
      </w:r>
      <w:r>
        <w:rPr>
          <w:i/>
          <w:spacing w:val="-11"/>
        </w:rPr>
        <w:t xml:space="preserve"> </w:t>
      </w:r>
      <w:r>
        <w:rPr>
          <w:i/>
        </w:rPr>
        <w:t>allow</w:t>
      </w:r>
      <w:r>
        <w:rPr>
          <w:i/>
          <w:spacing w:val="-11"/>
        </w:rPr>
        <w:t xml:space="preserve"> </w:t>
      </w:r>
      <w:r>
        <w:rPr>
          <w:i/>
        </w:rPr>
        <w:t>for</w:t>
      </w:r>
      <w:r>
        <w:rPr>
          <w:i/>
          <w:spacing w:val="-11"/>
        </w:rPr>
        <w:t xml:space="preserve"> </w:t>
      </w:r>
      <w:r>
        <w:rPr>
          <w:i/>
        </w:rPr>
        <w:t>an</w:t>
      </w:r>
      <w:r>
        <w:rPr>
          <w:i/>
          <w:spacing w:val="-11"/>
        </w:rPr>
        <w:t xml:space="preserve"> </w:t>
      </w:r>
      <w:r>
        <w:rPr>
          <w:i/>
        </w:rPr>
        <w:t>expansion</w:t>
      </w:r>
      <w:r>
        <w:rPr>
          <w:i/>
          <w:spacing w:val="-11"/>
        </w:rPr>
        <w:t xml:space="preserve"> </w:t>
      </w:r>
      <w:r>
        <w:rPr>
          <w:i/>
        </w:rPr>
        <w:t>of</w:t>
      </w:r>
      <w:r>
        <w:rPr>
          <w:i/>
          <w:spacing w:val="-11"/>
        </w:rPr>
        <w:t xml:space="preserve"> </w:t>
      </w:r>
      <w:r>
        <w:rPr>
          <w:i/>
        </w:rPr>
        <w:t>a</w:t>
      </w:r>
      <w:r>
        <w:rPr>
          <w:i/>
          <w:spacing w:val="-11"/>
        </w:rPr>
        <w:t xml:space="preserve"> </w:t>
      </w:r>
      <w:r>
        <w:rPr>
          <w:i/>
        </w:rPr>
        <w:t>country’s</w:t>
      </w:r>
      <w:r>
        <w:rPr>
          <w:i/>
          <w:spacing w:val="-10"/>
        </w:rPr>
        <w:t xml:space="preserve"> </w:t>
      </w:r>
      <w:r>
        <w:rPr>
          <w:i/>
        </w:rPr>
        <w:t>productive</w:t>
      </w:r>
      <w:r>
        <w:rPr>
          <w:i/>
          <w:spacing w:val="-11"/>
        </w:rPr>
        <w:t xml:space="preserve"> </w:t>
      </w:r>
      <w:r>
        <w:rPr>
          <w:i/>
        </w:rPr>
        <w:t>capacity.</w:t>
      </w:r>
      <w:r>
        <w:rPr>
          <w:i/>
          <w:spacing w:val="-12"/>
        </w:rPr>
        <w:t xml:space="preserve"> </w:t>
      </w:r>
      <w:r>
        <w:rPr>
          <w:i/>
        </w:rPr>
        <w:t>However free-market</w:t>
      </w:r>
      <w:r>
        <w:rPr>
          <w:i/>
          <w:spacing w:val="-17"/>
        </w:rPr>
        <w:t xml:space="preserve"> </w:t>
      </w:r>
      <w:r>
        <w:rPr>
          <w:i/>
        </w:rPr>
        <w:t>outcomes</w:t>
      </w:r>
      <w:r>
        <w:rPr>
          <w:i/>
          <w:spacing w:val="-17"/>
        </w:rPr>
        <w:t xml:space="preserve"> </w:t>
      </w:r>
      <w:r>
        <w:rPr>
          <w:i/>
        </w:rPr>
        <w:t>are</w:t>
      </w:r>
      <w:r>
        <w:rPr>
          <w:i/>
          <w:spacing w:val="-17"/>
        </w:rPr>
        <w:t xml:space="preserve"> </w:t>
      </w:r>
      <w:r>
        <w:rPr>
          <w:i/>
        </w:rPr>
        <w:t>not</w:t>
      </w:r>
      <w:r>
        <w:rPr>
          <w:i/>
          <w:spacing w:val="-17"/>
        </w:rPr>
        <w:t xml:space="preserve"> </w:t>
      </w:r>
      <w:r>
        <w:rPr>
          <w:i/>
        </w:rPr>
        <w:t>always</w:t>
      </w:r>
      <w:r>
        <w:rPr>
          <w:i/>
          <w:spacing w:val="-17"/>
        </w:rPr>
        <w:t xml:space="preserve"> </w:t>
      </w:r>
      <w:r>
        <w:rPr>
          <w:i/>
        </w:rPr>
        <w:t>positive.</w:t>
      </w:r>
      <w:r>
        <w:rPr>
          <w:i/>
          <w:spacing w:val="-17"/>
        </w:rPr>
        <w:t xml:space="preserve"> </w:t>
      </w:r>
      <w:r>
        <w:rPr>
          <w:i/>
        </w:rPr>
        <w:t>Issues</w:t>
      </w:r>
      <w:r>
        <w:rPr>
          <w:i/>
          <w:spacing w:val="-17"/>
        </w:rPr>
        <w:t xml:space="preserve"> </w:t>
      </w:r>
      <w:r>
        <w:rPr>
          <w:i/>
        </w:rPr>
        <w:t>to</w:t>
      </w:r>
      <w:r>
        <w:rPr>
          <w:i/>
          <w:spacing w:val="-17"/>
        </w:rPr>
        <w:t xml:space="preserve"> </w:t>
      </w:r>
      <w:r>
        <w:rPr>
          <w:i/>
        </w:rPr>
        <w:t>do</w:t>
      </w:r>
      <w:r>
        <w:rPr>
          <w:i/>
          <w:spacing w:val="-17"/>
        </w:rPr>
        <w:t xml:space="preserve"> </w:t>
      </w:r>
      <w:r>
        <w:rPr>
          <w:i/>
        </w:rPr>
        <w:t>with</w:t>
      </w:r>
      <w:r>
        <w:rPr>
          <w:i/>
          <w:spacing w:val="-15"/>
        </w:rPr>
        <w:t xml:space="preserve"> </w:t>
      </w:r>
      <w:r>
        <w:rPr>
          <w:i/>
        </w:rPr>
        <w:t>market failures, regional inequalities, income disparities among households and businesses abound. Government intervention, including the provision of infrastructure, investment in human capital, the provision of quality institutions (e.g. a well-developed banking sector, enforcement of property rights, legal recourse, transparency in information), the provision of a stable macroeconomic economy and the provision of a social safety net or income redistribution, may then be necessary to correct market deficiencies (such that the problems do not become serious enough to pose threats to an economy) and</w:t>
      </w:r>
      <w:r>
        <w:rPr>
          <w:i/>
          <w:spacing w:val="-27"/>
        </w:rPr>
        <w:t xml:space="preserve"> </w:t>
      </w:r>
      <w:r>
        <w:rPr>
          <w:i/>
        </w:rPr>
        <w:t>to create the conditions in which markets can function effectively. Of course, government intervention can often be dogged with poor planning, excessive bureaucracy, and corruption. Assessing the case of a greater reliance on the role of free markets or government intervention may be to consider the stages of economic growth and development a country is in, prevailing economic conditions and particular needs or unique circumstances of a</w:t>
      </w:r>
      <w:r>
        <w:rPr>
          <w:i/>
          <w:spacing w:val="-4"/>
        </w:rPr>
        <w:t xml:space="preserve"> </w:t>
      </w:r>
      <w:r>
        <w:rPr>
          <w:i/>
        </w:rPr>
        <w:t>country.</w:t>
      </w:r>
    </w:p>
    <w:p w14:paraId="5918D20B" w14:textId="77777777" w:rsidR="00832540" w:rsidRDefault="00832540" w:rsidP="00832540">
      <w:pPr>
        <w:pStyle w:val="TableParagraph"/>
        <w:spacing w:before="10"/>
        <w:rPr>
          <w:rFonts w:ascii="Times New Roman"/>
          <w:sz w:val="21"/>
        </w:rPr>
      </w:pPr>
    </w:p>
    <w:p w14:paraId="283ED96C" w14:textId="77777777" w:rsidR="00832540" w:rsidRPr="00D021EE" w:rsidRDefault="00832540" w:rsidP="00832540">
      <w:pPr>
        <w:pStyle w:val="TableParagraph"/>
        <w:spacing w:before="10"/>
        <w:rPr>
          <w:rFonts w:ascii="Times New Roman"/>
          <w:sz w:val="40"/>
          <w:szCs w:val="40"/>
        </w:rPr>
      </w:pPr>
      <w:r w:rsidRPr="00D021EE">
        <w:rPr>
          <w:rFonts w:ascii="Times New Roman"/>
          <w:sz w:val="40"/>
          <w:szCs w:val="40"/>
        </w:rPr>
        <w:t>Introduction</w:t>
      </w:r>
    </w:p>
    <w:p w14:paraId="0E27CD85" w14:textId="77777777" w:rsidR="00832540" w:rsidRDefault="00832540" w:rsidP="00832540">
      <w:r>
        <w:t xml:space="preserve">Explanation of the role of government intervention to do with infrastructure provision, investment in human capital, macroeconomic </w:t>
      </w:r>
      <w:proofErr w:type="spellStart"/>
      <w:r>
        <w:t>stabilisation</w:t>
      </w:r>
      <w:proofErr w:type="spellEnd"/>
      <w:r>
        <w:t xml:space="preserve">, provision of a social safety net etc. Education and health have significant external benefits, thus calling for government intervention (such as direct provision) that increases the consumption of both. </w:t>
      </w:r>
    </w:p>
    <w:p w14:paraId="28040D28" w14:textId="77777777" w:rsidR="00832540" w:rsidRDefault="00832540" w:rsidP="00832540"/>
    <w:p w14:paraId="3E7986F5" w14:textId="77777777" w:rsidR="00832540" w:rsidRDefault="00832540" w:rsidP="00832540">
      <w:r>
        <w:t xml:space="preserve">Education and health are one of the </w:t>
      </w:r>
      <w:r w:rsidRPr="004F2BE1">
        <w:rPr>
          <w:highlight w:val="yellow"/>
        </w:rPr>
        <w:t xml:space="preserve">major </w:t>
      </w:r>
      <w:r>
        <w:rPr>
          <w:highlight w:val="yellow"/>
        </w:rPr>
        <w:t>areas</w:t>
      </w:r>
      <w:r w:rsidRPr="004F2BE1">
        <w:rPr>
          <w:highlight w:val="yellow"/>
        </w:rPr>
        <w:t xml:space="preserve"> behind increases in productivity that contribute to economic growth</w:t>
      </w:r>
      <w:r>
        <w:t>. Where the private sector</w:t>
      </w:r>
      <w:r>
        <w:rPr>
          <w:spacing w:val="-10"/>
        </w:rPr>
        <w:t xml:space="preserve"> </w:t>
      </w:r>
      <w:r>
        <w:t>may</w:t>
      </w:r>
      <w:r>
        <w:rPr>
          <w:spacing w:val="-8"/>
        </w:rPr>
        <w:t xml:space="preserve"> </w:t>
      </w:r>
      <w:r>
        <w:t>not</w:t>
      </w:r>
      <w:r>
        <w:rPr>
          <w:spacing w:val="-10"/>
        </w:rPr>
        <w:t xml:space="preserve"> </w:t>
      </w:r>
      <w:r>
        <w:t>be</w:t>
      </w:r>
      <w:r>
        <w:rPr>
          <w:spacing w:val="-10"/>
        </w:rPr>
        <w:t xml:space="preserve"> </w:t>
      </w:r>
      <w:r>
        <w:t>able</w:t>
      </w:r>
      <w:r>
        <w:rPr>
          <w:spacing w:val="-10"/>
        </w:rPr>
        <w:t xml:space="preserve"> </w:t>
      </w:r>
      <w:r>
        <w:t>to</w:t>
      </w:r>
      <w:r>
        <w:rPr>
          <w:spacing w:val="-10"/>
        </w:rPr>
        <w:t xml:space="preserve"> </w:t>
      </w:r>
      <w:r>
        <w:t>provide</w:t>
      </w:r>
      <w:r>
        <w:rPr>
          <w:spacing w:val="-10"/>
        </w:rPr>
        <w:t xml:space="preserve"> </w:t>
      </w:r>
      <w:r>
        <w:t>for,</w:t>
      </w:r>
      <w:r>
        <w:rPr>
          <w:spacing w:val="-10"/>
        </w:rPr>
        <w:t xml:space="preserve"> </w:t>
      </w:r>
      <w:r>
        <w:t>governments</w:t>
      </w:r>
      <w:r>
        <w:rPr>
          <w:spacing w:val="-10"/>
        </w:rPr>
        <w:t xml:space="preserve"> </w:t>
      </w:r>
      <w:r>
        <w:t>may</w:t>
      </w:r>
      <w:r>
        <w:rPr>
          <w:spacing w:val="-10"/>
        </w:rPr>
        <w:t xml:space="preserve"> </w:t>
      </w:r>
      <w:r>
        <w:t>need</w:t>
      </w:r>
      <w:r>
        <w:rPr>
          <w:spacing w:val="-10"/>
        </w:rPr>
        <w:t xml:space="preserve"> </w:t>
      </w:r>
      <w:r>
        <w:t>to</w:t>
      </w:r>
      <w:r>
        <w:rPr>
          <w:spacing w:val="-10"/>
        </w:rPr>
        <w:t xml:space="preserve"> </w:t>
      </w:r>
      <w:r>
        <w:t>invest in human capital to address emerging skill gaps and to equip workers with</w:t>
      </w:r>
      <w:r>
        <w:rPr>
          <w:spacing w:val="-11"/>
        </w:rPr>
        <w:t xml:space="preserve"> </w:t>
      </w:r>
      <w:r>
        <w:t>relevant</w:t>
      </w:r>
      <w:r>
        <w:rPr>
          <w:spacing w:val="-11"/>
        </w:rPr>
        <w:t xml:space="preserve"> </w:t>
      </w:r>
      <w:r>
        <w:t>industry</w:t>
      </w:r>
      <w:r>
        <w:rPr>
          <w:spacing w:val="-11"/>
        </w:rPr>
        <w:t xml:space="preserve"> </w:t>
      </w:r>
      <w:r>
        <w:t>skills</w:t>
      </w:r>
      <w:r>
        <w:rPr>
          <w:spacing w:val="-11"/>
        </w:rPr>
        <w:t xml:space="preserve"> </w:t>
      </w:r>
      <w:r>
        <w:t>that</w:t>
      </w:r>
      <w:r>
        <w:rPr>
          <w:spacing w:val="-11"/>
        </w:rPr>
        <w:t xml:space="preserve"> </w:t>
      </w:r>
      <w:r>
        <w:t>are</w:t>
      </w:r>
      <w:r>
        <w:rPr>
          <w:spacing w:val="-12"/>
        </w:rPr>
        <w:t xml:space="preserve"> </w:t>
      </w:r>
      <w:r>
        <w:t>in</w:t>
      </w:r>
      <w:r>
        <w:rPr>
          <w:spacing w:val="-12"/>
        </w:rPr>
        <w:t xml:space="preserve"> </w:t>
      </w:r>
      <w:r>
        <w:t>demand.</w:t>
      </w:r>
      <w:r>
        <w:rPr>
          <w:spacing w:val="-11"/>
        </w:rPr>
        <w:t xml:space="preserve"> </w:t>
      </w:r>
      <w:r>
        <w:t>Infrastructure</w:t>
      </w:r>
      <w:r>
        <w:rPr>
          <w:spacing w:val="-11"/>
        </w:rPr>
        <w:t xml:space="preserve"> </w:t>
      </w:r>
      <w:r>
        <w:t>as</w:t>
      </w:r>
      <w:r>
        <w:rPr>
          <w:spacing w:val="-10"/>
        </w:rPr>
        <w:t xml:space="preserve"> </w:t>
      </w:r>
      <w:r>
        <w:t>a</w:t>
      </w:r>
      <w:r>
        <w:rPr>
          <w:spacing w:val="-11"/>
        </w:rPr>
        <w:t xml:space="preserve"> </w:t>
      </w:r>
      <w:r>
        <w:t xml:space="preserve">type of physical capital, includes water supplies, sanitation and sewerage, power, communication, transportation, roads, irrigation, and many others. All of these play </w:t>
      </w:r>
      <w:proofErr w:type="gramStart"/>
      <w:r>
        <w:t>a very important</w:t>
      </w:r>
      <w:proofErr w:type="gramEnd"/>
      <w:r>
        <w:t xml:space="preserve"> role in promoting economic growth,</w:t>
      </w:r>
      <w:r>
        <w:rPr>
          <w:spacing w:val="-12"/>
        </w:rPr>
        <w:t xml:space="preserve"> </w:t>
      </w:r>
      <w:r>
        <w:t>apart</w:t>
      </w:r>
      <w:r>
        <w:rPr>
          <w:spacing w:val="-12"/>
        </w:rPr>
        <w:t xml:space="preserve"> </w:t>
      </w:r>
      <w:r>
        <w:t>from</w:t>
      </w:r>
      <w:r>
        <w:rPr>
          <w:spacing w:val="-12"/>
        </w:rPr>
        <w:t xml:space="preserve"> </w:t>
      </w:r>
      <w:r>
        <w:t>a</w:t>
      </w:r>
      <w:r>
        <w:rPr>
          <w:spacing w:val="-12"/>
        </w:rPr>
        <w:t xml:space="preserve"> </w:t>
      </w:r>
      <w:r>
        <w:t>direct</w:t>
      </w:r>
      <w:r>
        <w:rPr>
          <w:spacing w:val="-12"/>
        </w:rPr>
        <w:t xml:space="preserve"> </w:t>
      </w:r>
      <w:r>
        <w:t>contribution</w:t>
      </w:r>
      <w:r>
        <w:rPr>
          <w:spacing w:val="-12"/>
        </w:rPr>
        <w:t xml:space="preserve"> </w:t>
      </w:r>
      <w:r>
        <w:t>to</w:t>
      </w:r>
      <w:r>
        <w:rPr>
          <w:spacing w:val="-12"/>
        </w:rPr>
        <w:t xml:space="preserve"> </w:t>
      </w:r>
      <w:r>
        <w:t>improved</w:t>
      </w:r>
      <w:r>
        <w:rPr>
          <w:spacing w:val="-12"/>
        </w:rPr>
        <w:t xml:space="preserve"> </w:t>
      </w:r>
      <w:r>
        <w:t>standards</w:t>
      </w:r>
      <w:r>
        <w:rPr>
          <w:spacing w:val="-11"/>
        </w:rPr>
        <w:t xml:space="preserve"> </w:t>
      </w:r>
      <w:r>
        <w:t>of</w:t>
      </w:r>
      <w:r>
        <w:rPr>
          <w:spacing w:val="-12"/>
        </w:rPr>
        <w:t xml:space="preserve"> </w:t>
      </w:r>
      <w:r>
        <w:t>living. Therefore,</w:t>
      </w:r>
      <w:r>
        <w:rPr>
          <w:spacing w:val="-11"/>
        </w:rPr>
        <w:t xml:space="preserve"> </w:t>
      </w:r>
      <w:r>
        <w:t>there</w:t>
      </w:r>
      <w:r>
        <w:rPr>
          <w:spacing w:val="-11"/>
        </w:rPr>
        <w:t xml:space="preserve"> </w:t>
      </w:r>
      <w:r>
        <w:t>is</w:t>
      </w:r>
      <w:r>
        <w:rPr>
          <w:spacing w:val="-11"/>
        </w:rPr>
        <w:t xml:space="preserve"> </w:t>
      </w:r>
      <w:r>
        <w:t>a</w:t>
      </w:r>
      <w:r>
        <w:rPr>
          <w:spacing w:val="-11"/>
        </w:rPr>
        <w:t xml:space="preserve"> </w:t>
      </w:r>
      <w:r>
        <w:t>strong</w:t>
      </w:r>
      <w:r>
        <w:rPr>
          <w:spacing w:val="-11"/>
        </w:rPr>
        <w:t xml:space="preserve"> </w:t>
      </w:r>
      <w:r>
        <w:t>role</w:t>
      </w:r>
      <w:r>
        <w:rPr>
          <w:spacing w:val="-11"/>
        </w:rPr>
        <w:t xml:space="preserve"> </w:t>
      </w:r>
      <w:r>
        <w:t>for</w:t>
      </w:r>
      <w:r>
        <w:rPr>
          <w:spacing w:val="-13"/>
        </w:rPr>
        <w:t xml:space="preserve"> </w:t>
      </w:r>
      <w:r>
        <w:t>governments</w:t>
      </w:r>
      <w:r>
        <w:rPr>
          <w:spacing w:val="-11"/>
        </w:rPr>
        <w:t xml:space="preserve"> </w:t>
      </w:r>
      <w:proofErr w:type="gramStart"/>
      <w:r>
        <w:t>in</w:t>
      </w:r>
      <w:r>
        <w:rPr>
          <w:spacing w:val="-12"/>
        </w:rPr>
        <w:t xml:space="preserve"> </w:t>
      </w:r>
      <w:r>
        <w:t>order</w:t>
      </w:r>
      <w:r>
        <w:rPr>
          <w:spacing w:val="-11"/>
        </w:rPr>
        <w:t xml:space="preserve"> </w:t>
      </w:r>
      <w:r>
        <w:t>to</w:t>
      </w:r>
      <w:proofErr w:type="gramEnd"/>
      <w:r>
        <w:rPr>
          <w:spacing w:val="-13"/>
        </w:rPr>
        <w:t xml:space="preserve"> </w:t>
      </w:r>
      <w:r>
        <w:t>ensure</w:t>
      </w:r>
      <w:r>
        <w:rPr>
          <w:spacing w:val="-11"/>
        </w:rPr>
        <w:t xml:space="preserve"> </w:t>
      </w:r>
      <w:r>
        <w:t>the provision</w:t>
      </w:r>
      <w:r>
        <w:rPr>
          <w:spacing w:val="-14"/>
        </w:rPr>
        <w:t xml:space="preserve"> </w:t>
      </w:r>
      <w:r>
        <w:t>of</w:t>
      </w:r>
      <w:r>
        <w:rPr>
          <w:spacing w:val="-14"/>
        </w:rPr>
        <w:t xml:space="preserve"> </w:t>
      </w:r>
      <w:r>
        <w:t>the</w:t>
      </w:r>
      <w:r>
        <w:rPr>
          <w:spacing w:val="-14"/>
        </w:rPr>
        <w:t xml:space="preserve"> </w:t>
      </w:r>
      <w:r>
        <w:t>appropriate</w:t>
      </w:r>
      <w:r>
        <w:rPr>
          <w:spacing w:val="-14"/>
        </w:rPr>
        <w:t xml:space="preserve"> </w:t>
      </w:r>
      <w:r>
        <w:t>kinds</w:t>
      </w:r>
      <w:r>
        <w:rPr>
          <w:spacing w:val="-14"/>
        </w:rPr>
        <w:t xml:space="preserve"> </w:t>
      </w:r>
      <w:r>
        <w:t>of</w:t>
      </w:r>
      <w:r>
        <w:rPr>
          <w:spacing w:val="-14"/>
        </w:rPr>
        <w:t xml:space="preserve"> </w:t>
      </w:r>
      <w:r>
        <w:t>infrastructure,</w:t>
      </w:r>
      <w:r>
        <w:rPr>
          <w:spacing w:val="-15"/>
        </w:rPr>
        <w:t xml:space="preserve"> </w:t>
      </w:r>
      <w:r>
        <w:t>with</w:t>
      </w:r>
      <w:r>
        <w:rPr>
          <w:spacing w:val="-14"/>
        </w:rPr>
        <w:t xml:space="preserve"> </w:t>
      </w:r>
      <w:r>
        <w:t>the</w:t>
      </w:r>
      <w:r>
        <w:rPr>
          <w:spacing w:val="-14"/>
        </w:rPr>
        <w:t xml:space="preserve"> </w:t>
      </w:r>
      <w:r>
        <w:t>appropriate access by the population.</w:t>
      </w:r>
    </w:p>
    <w:p w14:paraId="573B2D29" w14:textId="77777777" w:rsidR="00832540" w:rsidRDefault="00832540" w:rsidP="00832540"/>
    <w:p w14:paraId="206C13ED" w14:textId="4B7BAC59" w:rsidR="00B26DBA" w:rsidRPr="00832540" w:rsidRDefault="00832540" w:rsidP="00832540">
      <w:r>
        <w:t xml:space="preserve"> Macroeconomic </w:t>
      </w:r>
      <w:proofErr w:type="spellStart"/>
      <w:r w:rsidRPr="004F2BE1">
        <w:rPr>
          <w:highlight w:val="yellow"/>
        </w:rPr>
        <w:t>stabilisation</w:t>
      </w:r>
      <w:proofErr w:type="spellEnd"/>
      <w:r w:rsidRPr="004F2BE1">
        <w:rPr>
          <w:highlight w:val="yellow"/>
        </w:rPr>
        <w:t xml:space="preserve"> is also critical to the creation of a conducive and stable environment for consumption and investment spending.</w:t>
      </w:r>
      <w:r>
        <w:t xml:space="preserve"> This may take the form of appropriate fiscal or monetary stances as well as exchange rate intervention. The Singapore government adopts an exchange-rate- </w:t>
      </w:r>
      <w:proofErr w:type="spellStart"/>
      <w:r>
        <w:t>centred</w:t>
      </w:r>
      <w:proofErr w:type="spellEnd"/>
      <w:r>
        <w:t xml:space="preserve"> monetary policy that allows for a gradual and modest appreciation of the domestic currency, which effectively allows the government to </w:t>
      </w:r>
      <w:r w:rsidRPr="004F2BE1">
        <w:rPr>
          <w:highlight w:val="yellow"/>
        </w:rPr>
        <w:t>mitigate the onset of inflation pressures via AD and</w:t>
      </w:r>
      <w:r w:rsidRPr="004F2BE1">
        <w:rPr>
          <w:spacing w:val="-22"/>
          <w:highlight w:val="yellow"/>
        </w:rPr>
        <w:t xml:space="preserve"> </w:t>
      </w:r>
      <w:r w:rsidRPr="004F2BE1">
        <w:rPr>
          <w:highlight w:val="yellow"/>
        </w:rPr>
        <w:t>AS channels</w:t>
      </w:r>
      <w:r>
        <w:t>. This has helped to keep inflation rates relatively low and achieving price stability is fundamental to Singapore’s reliance on exports and foreign investment as sources of growth. To counter the effects of rising income disparities and the resulting impact on</w:t>
      </w:r>
      <w:r>
        <w:rPr>
          <w:spacing w:val="-26"/>
        </w:rPr>
        <w:t xml:space="preserve"> </w:t>
      </w:r>
      <w:r>
        <w:t xml:space="preserve">growth, </w:t>
      </w:r>
      <w:r w:rsidRPr="004F2BE1">
        <w:rPr>
          <w:highlight w:val="yellow"/>
        </w:rPr>
        <w:t>governments</w:t>
      </w:r>
      <w:r w:rsidRPr="004F2BE1">
        <w:rPr>
          <w:spacing w:val="-18"/>
          <w:highlight w:val="yellow"/>
        </w:rPr>
        <w:t xml:space="preserve"> </w:t>
      </w:r>
      <w:r w:rsidRPr="004F2BE1">
        <w:rPr>
          <w:highlight w:val="yellow"/>
        </w:rPr>
        <w:t>also</w:t>
      </w:r>
      <w:r w:rsidRPr="004F2BE1">
        <w:rPr>
          <w:spacing w:val="-18"/>
          <w:highlight w:val="yellow"/>
        </w:rPr>
        <w:t xml:space="preserve"> </w:t>
      </w:r>
      <w:proofErr w:type="gramStart"/>
      <w:r w:rsidRPr="004F2BE1">
        <w:rPr>
          <w:highlight w:val="yellow"/>
        </w:rPr>
        <w:t>have</w:t>
      </w:r>
      <w:r w:rsidRPr="004F2BE1">
        <w:rPr>
          <w:spacing w:val="-18"/>
          <w:highlight w:val="yellow"/>
        </w:rPr>
        <w:t xml:space="preserve"> </w:t>
      </w:r>
      <w:r w:rsidRPr="004F2BE1">
        <w:rPr>
          <w:highlight w:val="yellow"/>
        </w:rPr>
        <w:t>to</w:t>
      </w:r>
      <w:proofErr w:type="gramEnd"/>
      <w:r w:rsidRPr="004F2BE1">
        <w:rPr>
          <w:spacing w:val="-18"/>
          <w:highlight w:val="yellow"/>
        </w:rPr>
        <w:t xml:space="preserve"> </w:t>
      </w:r>
      <w:r w:rsidRPr="004F2BE1">
        <w:rPr>
          <w:highlight w:val="yellow"/>
        </w:rPr>
        <w:t>intervene</w:t>
      </w:r>
      <w:r w:rsidRPr="004F2BE1">
        <w:rPr>
          <w:spacing w:val="-17"/>
          <w:highlight w:val="yellow"/>
        </w:rPr>
        <w:t xml:space="preserve"> </w:t>
      </w:r>
      <w:r w:rsidRPr="004F2BE1">
        <w:rPr>
          <w:highlight w:val="yellow"/>
        </w:rPr>
        <w:t>with</w:t>
      </w:r>
      <w:r w:rsidRPr="004F2BE1">
        <w:rPr>
          <w:spacing w:val="-18"/>
          <w:highlight w:val="yellow"/>
        </w:rPr>
        <w:t xml:space="preserve"> </w:t>
      </w:r>
      <w:r w:rsidRPr="004F2BE1">
        <w:rPr>
          <w:highlight w:val="yellow"/>
        </w:rPr>
        <w:t>the</w:t>
      </w:r>
      <w:r w:rsidRPr="004F2BE1">
        <w:rPr>
          <w:spacing w:val="-18"/>
          <w:highlight w:val="yellow"/>
        </w:rPr>
        <w:t xml:space="preserve"> </w:t>
      </w:r>
      <w:r w:rsidRPr="004F2BE1">
        <w:rPr>
          <w:highlight w:val="yellow"/>
        </w:rPr>
        <w:t>provision</w:t>
      </w:r>
      <w:r w:rsidRPr="004F2BE1">
        <w:rPr>
          <w:spacing w:val="-18"/>
          <w:highlight w:val="yellow"/>
        </w:rPr>
        <w:t xml:space="preserve"> </w:t>
      </w:r>
      <w:r w:rsidRPr="004F2BE1">
        <w:rPr>
          <w:highlight w:val="yellow"/>
        </w:rPr>
        <w:t>of</w:t>
      </w:r>
      <w:r w:rsidRPr="004F2BE1">
        <w:rPr>
          <w:spacing w:val="-18"/>
          <w:highlight w:val="yellow"/>
        </w:rPr>
        <w:t xml:space="preserve"> </w:t>
      </w:r>
      <w:r w:rsidRPr="004F2BE1">
        <w:rPr>
          <w:highlight w:val="yellow"/>
        </w:rPr>
        <w:t>a</w:t>
      </w:r>
      <w:r w:rsidRPr="004F2BE1">
        <w:rPr>
          <w:spacing w:val="-18"/>
          <w:highlight w:val="yellow"/>
        </w:rPr>
        <w:t xml:space="preserve"> </w:t>
      </w:r>
      <w:r w:rsidRPr="004F2BE1">
        <w:rPr>
          <w:highlight w:val="yellow"/>
        </w:rPr>
        <w:t>social</w:t>
      </w:r>
      <w:r w:rsidRPr="004F2BE1">
        <w:rPr>
          <w:spacing w:val="-18"/>
          <w:highlight w:val="yellow"/>
        </w:rPr>
        <w:t xml:space="preserve"> </w:t>
      </w:r>
      <w:r w:rsidRPr="004F2BE1">
        <w:rPr>
          <w:highlight w:val="yellow"/>
        </w:rPr>
        <w:t>safety net as well as the implementation of progressive tax structure.</w:t>
      </w:r>
    </w:p>
    <w:sectPr w:rsidR="00B26DBA" w:rsidRPr="0083254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DBB1" w14:textId="77777777" w:rsidR="003443C3" w:rsidRDefault="003443C3" w:rsidP="00565641">
      <w:r>
        <w:separator/>
      </w:r>
    </w:p>
  </w:endnote>
  <w:endnote w:type="continuationSeparator" w:id="0">
    <w:p w14:paraId="05493544" w14:textId="77777777" w:rsidR="003443C3" w:rsidRDefault="003443C3"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F9D7" w14:textId="77777777" w:rsidR="003443C3" w:rsidRDefault="003443C3" w:rsidP="00565641">
      <w:r>
        <w:separator/>
      </w:r>
    </w:p>
  </w:footnote>
  <w:footnote w:type="continuationSeparator" w:id="0">
    <w:p w14:paraId="146C6545" w14:textId="77777777" w:rsidR="003443C3" w:rsidRDefault="003443C3"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BB19CC"/>
    <w:multiLevelType w:val="hybridMultilevel"/>
    <w:tmpl w:val="A79A5FB2"/>
    <w:lvl w:ilvl="0" w:tplc="CEC609A0">
      <w:numFmt w:val="bullet"/>
      <w:lvlText w:val="-"/>
      <w:lvlJc w:val="left"/>
      <w:pPr>
        <w:ind w:left="467" w:hanging="361"/>
      </w:pPr>
      <w:rPr>
        <w:rFonts w:ascii="Arial" w:eastAsia="Arial" w:hAnsi="Arial" w:cs="Arial" w:hint="default"/>
        <w:w w:val="99"/>
        <w:sz w:val="22"/>
        <w:szCs w:val="22"/>
      </w:rPr>
    </w:lvl>
    <w:lvl w:ilvl="1" w:tplc="82988EEE">
      <w:numFmt w:val="bullet"/>
      <w:lvlText w:val="•"/>
      <w:lvlJc w:val="left"/>
      <w:pPr>
        <w:ind w:left="1112" w:hanging="361"/>
      </w:pPr>
      <w:rPr>
        <w:rFonts w:hint="default"/>
      </w:rPr>
    </w:lvl>
    <w:lvl w:ilvl="2" w:tplc="AD563AC6">
      <w:numFmt w:val="bullet"/>
      <w:lvlText w:val="•"/>
      <w:lvlJc w:val="left"/>
      <w:pPr>
        <w:ind w:left="1765" w:hanging="361"/>
      </w:pPr>
      <w:rPr>
        <w:rFonts w:hint="default"/>
      </w:rPr>
    </w:lvl>
    <w:lvl w:ilvl="3" w:tplc="431279BA">
      <w:numFmt w:val="bullet"/>
      <w:lvlText w:val="•"/>
      <w:lvlJc w:val="left"/>
      <w:pPr>
        <w:ind w:left="2417" w:hanging="361"/>
      </w:pPr>
      <w:rPr>
        <w:rFonts w:hint="default"/>
      </w:rPr>
    </w:lvl>
    <w:lvl w:ilvl="4" w:tplc="63C635B8">
      <w:numFmt w:val="bullet"/>
      <w:lvlText w:val="•"/>
      <w:lvlJc w:val="left"/>
      <w:pPr>
        <w:ind w:left="3070" w:hanging="361"/>
      </w:pPr>
      <w:rPr>
        <w:rFonts w:hint="default"/>
      </w:rPr>
    </w:lvl>
    <w:lvl w:ilvl="5" w:tplc="5A969978">
      <w:numFmt w:val="bullet"/>
      <w:lvlText w:val="•"/>
      <w:lvlJc w:val="left"/>
      <w:pPr>
        <w:ind w:left="3722" w:hanging="361"/>
      </w:pPr>
      <w:rPr>
        <w:rFonts w:hint="default"/>
      </w:rPr>
    </w:lvl>
    <w:lvl w:ilvl="6" w:tplc="0C1AA09E">
      <w:numFmt w:val="bullet"/>
      <w:lvlText w:val="•"/>
      <w:lvlJc w:val="left"/>
      <w:pPr>
        <w:ind w:left="4375" w:hanging="361"/>
      </w:pPr>
      <w:rPr>
        <w:rFonts w:hint="default"/>
      </w:rPr>
    </w:lvl>
    <w:lvl w:ilvl="7" w:tplc="4C1C5498">
      <w:numFmt w:val="bullet"/>
      <w:lvlText w:val="•"/>
      <w:lvlJc w:val="left"/>
      <w:pPr>
        <w:ind w:left="5027" w:hanging="361"/>
      </w:pPr>
      <w:rPr>
        <w:rFonts w:hint="default"/>
      </w:rPr>
    </w:lvl>
    <w:lvl w:ilvl="8" w:tplc="D9F637F0">
      <w:numFmt w:val="bullet"/>
      <w:lvlText w:val="•"/>
      <w:lvlJc w:val="left"/>
      <w:pPr>
        <w:ind w:left="5680" w:hanging="361"/>
      </w:pPr>
      <w:rPr>
        <w:rFonts w:hint="default"/>
      </w:rPr>
    </w:lvl>
  </w:abstractNum>
  <w:abstractNum w:abstractNumId="6"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0"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7E3B57"/>
    <w:multiLevelType w:val="hybridMultilevel"/>
    <w:tmpl w:val="75F60214"/>
    <w:lvl w:ilvl="0" w:tplc="068EE55E">
      <w:numFmt w:val="bullet"/>
      <w:lvlText w:val="-"/>
      <w:lvlJc w:val="left"/>
      <w:pPr>
        <w:ind w:left="467" w:hanging="361"/>
      </w:pPr>
      <w:rPr>
        <w:rFonts w:ascii="Arial" w:eastAsia="Arial" w:hAnsi="Arial" w:cs="Arial" w:hint="default"/>
        <w:w w:val="99"/>
        <w:sz w:val="22"/>
        <w:szCs w:val="22"/>
      </w:rPr>
    </w:lvl>
    <w:lvl w:ilvl="1" w:tplc="CEA88054">
      <w:numFmt w:val="bullet"/>
      <w:lvlText w:val="•"/>
      <w:lvlJc w:val="left"/>
      <w:pPr>
        <w:ind w:left="1112" w:hanging="361"/>
      </w:pPr>
      <w:rPr>
        <w:rFonts w:hint="default"/>
      </w:rPr>
    </w:lvl>
    <w:lvl w:ilvl="2" w:tplc="7BA043BA">
      <w:numFmt w:val="bullet"/>
      <w:lvlText w:val="•"/>
      <w:lvlJc w:val="left"/>
      <w:pPr>
        <w:ind w:left="1765" w:hanging="361"/>
      </w:pPr>
      <w:rPr>
        <w:rFonts w:hint="default"/>
      </w:rPr>
    </w:lvl>
    <w:lvl w:ilvl="3" w:tplc="8C5E8400">
      <w:numFmt w:val="bullet"/>
      <w:lvlText w:val="•"/>
      <w:lvlJc w:val="left"/>
      <w:pPr>
        <w:ind w:left="2417" w:hanging="361"/>
      </w:pPr>
      <w:rPr>
        <w:rFonts w:hint="default"/>
      </w:rPr>
    </w:lvl>
    <w:lvl w:ilvl="4" w:tplc="8EA86D1C">
      <w:numFmt w:val="bullet"/>
      <w:lvlText w:val="•"/>
      <w:lvlJc w:val="left"/>
      <w:pPr>
        <w:ind w:left="3070" w:hanging="361"/>
      </w:pPr>
      <w:rPr>
        <w:rFonts w:hint="default"/>
      </w:rPr>
    </w:lvl>
    <w:lvl w:ilvl="5" w:tplc="2EC8F33A">
      <w:numFmt w:val="bullet"/>
      <w:lvlText w:val="•"/>
      <w:lvlJc w:val="left"/>
      <w:pPr>
        <w:ind w:left="3722" w:hanging="361"/>
      </w:pPr>
      <w:rPr>
        <w:rFonts w:hint="default"/>
      </w:rPr>
    </w:lvl>
    <w:lvl w:ilvl="6" w:tplc="7A162962">
      <w:numFmt w:val="bullet"/>
      <w:lvlText w:val="•"/>
      <w:lvlJc w:val="left"/>
      <w:pPr>
        <w:ind w:left="4375" w:hanging="361"/>
      </w:pPr>
      <w:rPr>
        <w:rFonts w:hint="default"/>
      </w:rPr>
    </w:lvl>
    <w:lvl w:ilvl="7" w:tplc="F6A248F0">
      <w:numFmt w:val="bullet"/>
      <w:lvlText w:val="•"/>
      <w:lvlJc w:val="left"/>
      <w:pPr>
        <w:ind w:left="5027" w:hanging="361"/>
      </w:pPr>
      <w:rPr>
        <w:rFonts w:hint="default"/>
      </w:rPr>
    </w:lvl>
    <w:lvl w:ilvl="8" w:tplc="A162DC9E">
      <w:numFmt w:val="bullet"/>
      <w:lvlText w:val="•"/>
      <w:lvlJc w:val="left"/>
      <w:pPr>
        <w:ind w:left="5680" w:hanging="361"/>
      </w:pPr>
      <w:rPr>
        <w:rFonts w:hint="default"/>
      </w:rPr>
    </w:lvl>
  </w:abstractNum>
  <w:abstractNum w:abstractNumId="12"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0"/>
  </w:num>
  <w:num w:numId="5">
    <w:abstractNumId w:val="4"/>
  </w:num>
  <w:num w:numId="6">
    <w:abstractNumId w:val="7"/>
  </w:num>
  <w:num w:numId="7">
    <w:abstractNumId w:val="12"/>
  </w:num>
  <w:num w:numId="8">
    <w:abstractNumId w:val="6"/>
  </w:num>
  <w:num w:numId="9">
    <w:abstractNumId w:val="14"/>
  </w:num>
  <w:num w:numId="10">
    <w:abstractNumId w:val="1"/>
  </w:num>
  <w:num w:numId="11">
    <w:abstractNumId w:val="15"/>
  </w:num>
  <w:num w:numId="12">
    <w:abstractNumId w:val="8"/>
  </w:num>
  <w:num w:numId="13">
    <w:abstractNumId w:val="13"/>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47DB0"/>
    <w:rsid w:val="0009769D"/>
    <w:rsid w:val="00173F4A"/>
    <w:rsid w:val="00176B78"/>
    <w:rsid w:val="00190A8F"/>
    <w:rsid w:val="00284440"/>
    <w:rsid w:val="002D13A9"/>
    <w:rsid w:val="002D723B"/>
    <w:rsid w:val="00301521"/>
    <w:rsid w:val="003443C3"/>
    <w:rsid w:val="003521AB"/>
    <w:rsid w:val="003E2ED2"/>
    <w:rsid w:val="003E6D30"/>
    <w:rsid w:val="00463F39"/>
    <w:rsid w:val="0049129C"/>
    <w:rsid w:val="00495E91"/>
    <w:rsid w:val="004B04DE"/>
    <w:rsid w:val="005405C2"/>
    <w:rsid w:val="00554A2A"/>
    <w:rsid w:val="00565641"/>
    <w:rsid w:val="005A4804"/>
    <w:rsid w:val="005C19E3"/>
    <w:rsid w:val="006968C2"/>
    <w:rsid w:val="007832BC"/>
    <w:rsid w:val="007D227F"/>
    <w:rsid w:val="007D4B1E"/>
    <w:rsid w:val="007F67AF"/>
    <w:rsid w:val="00831A85"/>
    <w:rsid w:val="00832540"/>
    <w:rsid w:val="008A2896"/>
    <w:rsid w:val="008D6DBB"/>
    <w:rsid w:val="00924B4F"/>
    <w:rsid w:val="0092685D"/>
    <w:rsid w:val="00A20EB6"/>
    <w:rsid w:val="00A24409"/>
    <w:rsid w:val="00A50322"/>
    <w:rsid w:val="00B26DBA"/>
    <w:rsid w:val="00C21988"/>
    <w:rsid w:val="00C432ED"/>
    <w:rsid w:val="00CA0AA1"/>
    <w:rsid w:val="00CA7D91"/>
    <w:rsid w:val="00D36B42"/>
    <w:rsid w:val="00D9045E"/>
    <w:rsid w:val="00E746E9"/>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25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 w:type="character" w:customStyle="1" w:styleId="Heading2Char">
    <w:name w:val="Heading 2 Char"/>
    <w:basedOn w:val="DefaultParagraphFont"/>
    <w:link w:val="Heading2"/>
    <w:uiPriority w:val="9"/>
    <w:semiHidden/>
    <w:rsid w:val="00832540"/>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832540"/>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832540"/>
    <w:rPr>
      <w:rFonts w:ascii="Arial" w:eastAsia="Arial" w:hAnsi="Arial" w:cs="Arial"/>
      <w:lang w:val="en-US" w:eastAsia="en-US"/>
    </w:rPr>
  </w:style>
  <w:style w:type="paragraph" w:customStyle="1" w:styleId="TableParagraph">
    <w:name w:val="Table Paragraph"/>
    <w:basedOn w:val="Normal"/>
    <w:uiPriority w:val="1"/>
    <w:qFormat/>
    <w:rsid w:val="00832540"/>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3</cp:revision>
  <cp:lastPrinted>2021-03-19T13:55:00Z</cp:lastPrinted>
  <dcterms:created xsi:type="dcterms:W3CDTF">2021-05-06T08:06:00Z</dcterms:created>
  <dcterms:modified xsi:type="dcterms:W3CDTF">2021-05-06T08:07:00Z</dcterms:modified>
</cp:coreProperties>
</file>