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D3F1" w14:textId="77777777" w:rsidR="00CD6D55" w:rsidRPr="00F8756E" w:rsidRDefault="00786F9C" w:rsidP="00786F9C">
      <w:pPr>
        <w:pStyle w:val="ListParagraph"/>
        <w:spacing w:after="0" w:line="240" w:lineRule="auto"/>
        <w:ind w:left="0"/>
        <w:jc w:val="both"/>
        <w:rPr>
          <w:rFonts w:ascii="Arial Black" w:hAnsi="Arial Black"/>
          <w:b/>
          <w:sz w:val="28"/>
          <w:szCs w:val="28"/>
        </w:rPr>
      </w:pPr>
      <w:r>
        <w:rPr>
          <w:rFonts w:ascii="Arial Black" w:hAnsi="Arial Black"/>
          <w:b/>
          <w:sz w:val="28"/>
          <w:szCs w:val="28"/>
        </w:rPr>
        <w:t>Notes 2012</w:t>
      </w:r>
      <w:r w:rsidR="00CD6D55" w:rsidRPr="00CD6D55">
        <w:rPr>
          <w:rFonts w:ascii="Arial Black" w:hAnsi="Arial Black"/>
          <w:b/>
          <w:sz w:val="28"/>
          <w:szCs w:val="28"/>
        </w:rPr>
        <w:t xml:space="preserve"> Topic</w:t>
      </w:r>
      <w:r w:rsidR="007D4847">
        <w:rPr>
          <w:rFonts w:ascii="Arial Black" w:hAnsi="Arial Black"/>
          <w:b/>
          <w:sz w:val="28"/>
          <w:szCs w:val="28"/>
        </w:rPr>
        <w:t xml:space="preserve"> 3</w:t>
      </w:r>
      <w:r w:rsidR="00CD6D55" w:rsidRPr="00CD6D55">
        <w:rPr>
          <w:rFonts w:ascii="Arial Black" w:hAnsi="Arial Black"/>
          <w:b/>
          <w:sz w:val="28"/>
          <w:szCs w:val="28"/>
        </w:rPr>
        <w:t>B: Globalization</w:t>
      </w:r>
    </w:p>
    <w:p w14:paraId="0CF874CF" w14:textId="77777777" w:rsidR="00CD6D55" w:rsidRPr="009017B6" w:rsidRDefault="00F8756E" w:rsidP="00C16325">
      <w:pPr>
        <w:pStyle w:val="ListParagraph"/>
        <w:numPr>
          <w:ilvl w:val="0"/>
          <w:numId w:val="8"/>
        </w:numPr>
        <w:spacing w:after="0" w:line="240" w:lineRule="auto"/>
        <w:jc w:val="both"/>
        <w:rPr>
          <w:sz w:val="28"/>
          <w:szCs w:val="28"/>
        </w:rPr>
      </w:pPr>
      <w:r>
        <w:rPr>
          <w:rFonts w:asciiTheme="majorHAnsi" w:hAnsiTheme="majorHAnsi"/>
          <w:b/>
          <w:sz w:val="28"/>
          <w:szCs w:val="28"/>
        </w:rPr>
        <w:t>List of Definitions</w:t>
      </w:r>
    </w:p>
    <w:p w14:paraId="32A5DBC7" w14:textId="77777777" w:rsidR="00CD6D55" w:rsidRPr="009017B6" w:rsidRDefault="00360DD7" w:rsidP="00C16325">
      <w:pPr>
        <w:pStyle w:val="ListParagraph"/>
        <w:numPr>
          <w:ilvl w:val="1"/>
          <w:numId w:val="8"/>
        </w:numPr>
        <w:spacing w:after="0" w:line="240" w:lineRule="auto"/>
        <w:jc w:val="both"/>
        <w:rPr>
          <w:sz w:val="28"/>
          <w:szCs w:val="28"/>
        </w:rPr>
      </w:pPr>
      <w:r>
        <w:rPr>
          <w:sz w:val="28"/>
          <w:szCs w:val="28"/>
        </w:rPr>
        <w:t xml:space="preserve"> </w:t>
      </w:r>
      <w:r w:rsidR="00CD6D55" w:rsidRPr="009017B6">
        <w:rPr>
          <w:sz w:val="28"/>
          <w:szCs w:val="28"/>
        </w:rPr>
        <w:t>Globalization (Economic definition)</w:t>
      </w:r>
    </w:p>
    <w:p w14:paraId="1FED2C13" w14:textId="77777777" w:rsidR="00CD6D55" w:rsidRPr="00007894" w:rsidRDefault="00546A96" w:rsidP="00C16325">
      <w:pPr>
        <w:pStyle w:val="ListParagraph"/>
        <w:numPr>
          <w:ilvl w:val="2"/>
          <w:numId w:val="8"/>
        </w:numPr>
        <w:spacing w:after="0" w:line="240" w:lineRule="auto"/>
        <w:jc w:val="both"/>
        <w:rPr>
          <w:sz w:val="28"/>
          <w:szCs w:val="28"/>
          <w:highlight w:val="yellow"/>
        </w:rPr>
      </w:pPr>
      <w:r>
        <w:rPr>
          <w:sz w:val="28"/>
          <w:szCs w:val="28"/>
        </w:rPr>
        <w:t xml:space="preserve">It involves </w:t>
      </w:r>
      <w:r w:rsidRPr="00007894">
        <w:rPr>
          <w:sz w:val="28"/>
          <w:szCs w:val="28"/>
          <w:highlight w:val="yellow"/>
        </w:rPr>
        <w:t>the r</w:t>
      </w:r>
      <w:r w:rsidR="00CD6D55" w:rsidRPr="00007894">
        <w:rPr>
          <w:sz w:val="28"/>
          <w:szCs w:val="28"/>
          <w:highlight w:val="yellow"/>
        </w:rPr>
        <w:t>apid increase of economic activi</w:t>
      </w:r>
      <w:r w:rsidRPr="00007894">
        <w:rPr>
          <w:sz w:val="28"/>
          <w:szCs w:val="28"/>
          <w:highlight w:val="yellow"/>
        </w:rPr>
        <w:t>ties across national boundaries</w:t>
      </w:r>
      <w:r>
        <w:rPr>
          <w:sz w:val="28"/>
          <w:szCs w:val="28"/>
        </w:rPr>
        <w:t>, which r</w:t>
      </w:r>
      <w:r w:rsidR="00CD6D55" w:rsidRPr="00546A96">
        <w:rPr>
          <w:sz w:val="28"/>
          <w:szCs w:val="28"/>
        </w:rPr>
        <w:t xml:space="preserve">esults in </w:t>
      </w:r>
      <w:r w:rsidR="00CD6D55" w:rsidRPr="00007894">
        <w:rPr>
          <w:sz w:val="28"/>
          <w:szCs w:val="28"/>
          <w:highlight w:val="yellow"/>
        </w:rPr>
        <w:t>increasing international integratio</w:t>
      </w:r>
      <w:r w:rsidRPr="00007894">
        <w:rPr>
          <w:sz w:val="28"/>
          <w:szCs w:val="28"/>
          <w:highlight w:val="yellow"/>
        </w:rPr>
        <w:t xml:space="preserve">n of </w:t>
      </w:r>
      <w:r w:rsidR="00007894">
        <w:rPr>
          <w:sz w:val="28"/>
          <w:szCs w:val="28"/>
          <w:highlight w:val="yellow"/>
        </w:rPr>
        <w:t xml:space="preserve">1) </w:t>
      </w:r>
      <w:r w:rsidRPr="00007894">
        <w:rPr>
          <w:sz w:val="28"/>
          <w:szCs w:val="28"/>
          <w:highlight w:val="yellow"/>
        </w:rPr>
        <w:t>markets and flows of goods and</w:t>
      </w:r>
      <w:r w:rsidR="00CD6D55" w:rsidRPr="00007894">
        <w:rPr>
          <w:sz w:val="28"/>
          <w:szCs w:val="28"/>
          <w:highlight w:val="yellow"/>
        </w:rPr>
        <w:t xml:space="preserve"> services,</w:t>
      </w:r>
      <w:r w:rsidRPr="00007894">
        <w:rPr>
          <w:sz w:val="28"/>
          <w:szCs w:val="28"/>
          <w:highlight w:val="yellow"/>
        </w:rPr>
        <w:t xml:space="preserve"> </w:t>
      </w:r>
      <w:r w:rsidR="00007894">
        <w:rPr>
          <w:sz w:val="28"/>
          <w:szCs w:val="28"/>
          <w:highlight w:val="yellow"/>
        </w:rPr>
        <w:t xml:space="preserve">2) </w:t>
      </w:r>
      <w:r w:rsidRPr="00007894">
        <w:rPr>
          <w:sz w:val="28"/>
          <w:szCs w:val="28"/>
          <w:highlight w:val="yellow"/>
        </w:rPr>
        <w:t>funds and</w:t>
      </w:r>
      <w:r w:rsidR="00CD6D55" w:rsidRPr="00007894">
        <w:rPr>
          <w:sz w:val="28"/>
          <w:szCs w:val="28"/>
          <w:highlight w:val="yellow"/>
        </w:rPr>
        <w:t xml:space="preserve"> </w:t>
      </w:r>
      <w:r w:rsidR="00007894">
        <w:rPr>
          <w:sz w:val="28"/>
          <w:szCs w:val="28"/>
          <w:highlight w:val="yellow"/>
        </w:rPr>
        <w:t>3)</w:t>
      </w:r>
      <w:r w:rsidR="00CD6D55" w:rsidRPr="00007894">
        <w:rPr>
          <w:sz w:val="28"/>
          <w:szCs w:val="28"/>
          <w:highlight w:val="yellow"/>
        </w:rPr>
        <w:t xml:space="preserve">capital and </w:t>
      </w:r>
      <w:r w:rsidRPr="00007894">
        <w:rPr>
          <w:sz w:val="28"/>
          <w:szCs w:val="28"/>
          <w:highlight w:val="yellow"/>
        </w:rPr>
        <w:t xml:space="preserve"> </w:t>
      </w:r>
      <w:r w:rsidR="00007894">
        <w:rPr>
          <w:sz w:val="28"/>
          <w:szCs w:val="28"/>
          <w:highlight w:val="yellow"/>
        </w:rPr>
        <w:t>4)</w:t>
      </w:r>
      <w:r w:rsidRPr="00007894">
        <w:rPr>
          <w:sz w:val="28"/>
          <w:szCs w:val="28"/>
          <w:highlight w:val="yellow"/>
        </w:rPr>
        <w:t xml:space="preserve">resources and </w:t>
      </w:r>
      <w:r w:rsidR="00CD6D55" w:rsidRPr="00007894">
        <w:rPr>
          <w:sz w:val="28"/>
          <w:szCs w:val="28"/>
          <w:highlight w:val="yellow"/>
        </w:rPr>
        <w:t xml:space="preserve">labour </w:t>
      </w:r>
    </w:p>
    <w:p w14:paraId="68C09304" w14:textId="77777777" w:rsidR="00CD6D55" w:rsidRPr="009017B6" w:rsidRDefault="00360DD7" w:rsidP="00C16325">
      <w:pPr>
        <w:pStyle w:val="ListParagraph"/>
        <w:numPr>
          <w:ilvl w:val="1"/>
          <w:numId w:val="8"/>
        </w:numPr>
        <w:spacing w:after="0" w:line="240" w:lineRule="auto"/>
        <w:jc w:val="both"/>
        <w:rPr>
          <w:sz w:val="28"/>
          <w:szCs w:val="28"/>
        </w:rPr>
      </w:pPr>
      <w:r>
        <w:rPr>
          <w:sz w:val="28"/>
          <w:szCs w:val="28"/>
        </w:rPr>
        <w:t xml:space="preserve"> </w:t>
      </w:r>
      <w:r w:rsidR="00CD6D55" w:rsidRPr="009017B6">
        <w:rPr>
          <w:sz w:val="28"/>
          <w:szCs w:val="28"/>
        </w:rPr>
        <w:t>International Factor Flows</w:t>
      </w:r>
    </w:p>
    <w:p w14:paraId="3ED4F08C" w14:textId="77777777" w:rsidR="00CD6D55" w:rsidRPr="00546A96" w:rsidRDefault="00CD6D55" w:rsidP="00C16325">
      <w:pPr>
        <w:pStyle w:val="ListParagraph"/>
        <w:numPr>
          <w:ilvl w:val="2"/>
          <w:numId w:val="8"/>
        </w:numPr>
        <w:spacing w:after="0" w:line="240" w:lineRule="auto"/>
        <w:jc w:val="both"/>
        <w:rPr>
          <w:sz w:val="28"/>
          <w:szCs w:val="28"/>
        </w:rPr>
      </w:pPr>
      <w:r w:rsidRPr="009017B6">
        <w:rPr>
          <w:sz w:val="28"/>
          <w:szCs w:val="28"/>
        </w:rPr>
        <w:t>Flow of capital and labour across nations</w:t>
      </w:r>
    </w:p>
    <w:p w14:paraId="0A1CFA83" w14:textId="77777777" w:rsidR="00CD6D55" w:rsidRPr="009017B6" w:rsidRDefault="00360DD7" w:rsidP="00C16325">
      <w:pPr>
        <w:pStyle w:val="ListParagraph"/>
        <w:numPr>
          <w:ilvl w:val="1"/>
          <w:numId w:val="8"/>
        </w:numPr>
        <w:spacing w:after="0" w:line="240" w:lineRule="auto"/>
        <w:jc w:val="both"/>
        <w:rPr>
          <w:sz w:val="28"/>
          <w:szCs w:val="28"/>
        </w:rPr>
      </w:pPr>
      <w:r>
        <w:rPr>
          <w:sz w:val="28"/>
          <w:szCs w:val="28"/>
        </w:rPr>
        <w:t xml:space="preserve"> </w:t>
      </w:r>
      <w:r w:rsidR="00CD6D55" w:rsidRPr="009017B6">
        <w:rPr>
          <w:sz w:val="28"/>
          <w:szCs w:val="28"/>
        </w:rPr>
        <w:t>Foreign Direct Investment (FDI)</w:t>
      </w:r>
    </w:p>
    <w:p w14:paraId="14C32A4A" w14:textId="77777777" w:rsidR="00CD6D55" w:rsidRPr="00546A96" w:rsidRDefault="00CD6D55" w:rsidP="00C16325">
      <w:pPr>
        <w:pStyle w:val="ListParagraph"/>
        <w:numPr>
          <w:ilvl w:val="2"/>
          <w:numId w:val="8"/>
        </w:numPr>
        <w:spacing w:after="0" w:line="240" w:lineRule="auto"/>
        <w:jc w:val="both"/>
        <w:rPr>
          <w:sz w:val="28"/>
          <w:szCs w:val="28"/>
        </w:rPr>
      </w:pPr>
      <w:r w:rsidRPr="009017B6">
        <w:rPr>
          <w:sz w:val="28"/>
          <w:szCs w:val="28"/>
        </w:rPr>
        <w:t>Movement of capital that is under foreign ownership and foreign control of production facilities.</w:t>
      </w:r>
    </w:p>
    <w:p w14:paraId="1E3A234A" w14:textId="77777777" w:rsidR="00360DD7" w:rsidRPr="009017B6" w:rsidRDefault="00360DD7" w:rsidP="00360DD7">
      <w:pPr>
        <w:pStyle w:val="ListParagraph"/>
        <w:numPr>
          <w:ilvl w:val="1"/>
          <w:numId w:val="8"/>
        </w:numPr>
        <w:spacing w:after="0" w:line="240" w:lineRule="auto"/>
        <w:jc w:val="both"/>
        <w:rPr>
          <w:sz w:val="28"/>
          <w:szCs w:val="28"/>
        </w:rPr>
      </w:pPr>
      <w:r>
        <w:rPr>
          <w:sz w:val="28"/>
          <w:szCs w:val="28"/>
        </w:rPr>
        <w:t xml:space="preserve"> </w:t>
      </w:r>
      <w:r w:rsidRPr="009017B6">
        <w:rPr>
          <w:sz w:val="28"/>
          <w:szCs w:val="28"/>
        </w:rPr>
        <w:t>Capital and Labour Flows</w:t>
      </w:r>
    </w:p>
    <w:p w14:paraId="37688F85" w14:textId="77777777" w:rsidR="00360DD7" w:rsidRPr="009017B6" w:rsidRDefault="00360DD7" w:rsidP="00360DD7">
      <w:pPr>
        <w:pStyle w:val="ListParagraph"/>
        <w:numPr>
          <w:ilvl w:val="2"/>
          <w:numId w:val="8"/>
        </w:numPr>
        <w:spacing w:after="0" w:line="240" w:lineRule="auto"/>
        <w:jc w:val="both"/>
        <w:rPr>
          <w:sz w:val="28"/>
          <w:szCs w:val="28"/>
        </w:rPr>
      </w:pPr>
      <w:r w:rsidRPr="009017B6">
        <w:rPr>
          <w:sz w:val="28"/>
          <w:szCs w:val="28"/>
        </w:rPr>
        <w:t>Capital Flow: Movement of FDI and foreign investment portfolio</w:t>
      </w:r>
    </w:p>
    <w:p w14:paraId="4156BFA7" w14:textId="77777777" w:rsidR="00360DD7" w:rsidRDefault="00360DD7" w:rsidP="00360DD7">
      <w:pPr>
        <w:pStyle w:val="ListParagraph"/>
        <w:numPr>
          <w:ilvl w:val="2"/>
          <w:numId w:val="8"/>
        </w:numPr>
        <w:spacing w:after="0" w:line="240" w:lineRule="auto"/>
        <w:jc w:val="both"/>
        <w:rPr>
          <w:sz w:val="28"/>
          <w:szCs w:val="28"/>
        </w:rPr>
      </w:pPr>
      <w:r w:rsidRPr="009017B6">
        <w:rPr>
          <w:sz w:val="28"/>
          <w:szCs w:val="28"/>
        </w:rPr>
        <w:t>Labour Flow: Movement of labour from countries of lower productivity (low wage) to those with higher productivity (high wage)</w:t>
      </w:r>
    </w:p>
    <w:p w14:paraId="38033772" w14:textId="77777777" w:rsidR="00360DD7" w:rsidRDefault="00360DD7" w:rsidP="00C16325">
      <w:pPr>
        <w:pStyle w:val="ListParagraph"/>
        <w:numPr>
          <w:ilvl w:val="1"/>
          <w:numId w:val="8"/>
        </w:numPr>
        <w:spacing w:after="0" w:line="240" w:lineRule="auto"/>
        <w:jc w:val="both"/>
        <w:rPr>
          <w:sz w:val="28"/>
          <w:szCs w:val="28"/>
        </w:rPr>
      </w:pPr>
      <w:r>
        <w:rPr>
          <w:sz w:val="28"/>
          <w:szCs w:val="28"/>
        </w:rPr>
        <w:t xml:space="preserve"> Flow of funds</w:t>
      </w:r>
    </w:p>
    <w:p w14:paraId="6E72D8B8" w14:textId="77777777" w:rsidR="00360DD7" w:rsidRPr="00007894" w:rsidRDefault="00360DD7" w:rsidP="00360DD7">
      <w:pPr>
        <w:pStyle w:val="ListParagraph"/>
        <w:numPr>
          <w:ilvl w:val="0"/>
          <w:numId w:val="21"/>
        </w:numPr>
        <w:spacing w:after="0" w:line="240" w:lineRule="auto"/>
        <w:ind w:left="1276" w:hanging="567"/>
        <w:jc w:val="both"/>
        <w:rPr>
          <w:sz w:val="28"/>
          <w:szCs w:val="28"/>
          <w:highlight w:val="yellow"/>
        </w:rPr>
      </w:pPr>
      <w:r>
        <w:rPr>
          <w:sz w:val="28"/>
          <w:szCs w:val="28"/>
        </w:rPr>
        <w:t xml:space="preserve">Flow of </w:t>
      </w:r>
      <w:r w:rsidRPr="00007894">
        <w:rPr>
          <w:sz w:val="28"/>
          <w:szCs w:val="28"/>
          <w:highlight w:val="yellow"/>
        </w:rPr>
        <w:t>short term capital fund, seen in terms of savings, bonds, transactions and equity transactions</w:t>
      </w:r>
    </w:p>
    <w:p w14:paraId="46F0EF8C" w14:textId="77777777" w:rsidR="00360DD7" w:rsidRDefault="00360DD7" w:rsidP="00360DD7">
      <w:pPr>
        <w:pStyle w:val="ListParagraph"/>
        <w:numPr>
          <w:ilvl w:val="0"/>
          <w:numId w:val="21"/>
        </w:numPr>
        <w:spacing w:after="0" w:line="240" w:lineRule="auto"/>
        <w:ind w:left="1276" w:hanging="567"/>
        <w:jc w:val="both"/>
        <w:rPr>
          <w:sz w:val="28"/>
          <w:szCs w:val="28"/>
        </w:rPr>
      </w:pPr>
      <w:r>
        <w:rPr>
          <w:sz w:val="28"/>
          <w:szCs w:val="28"/>
        </w:rPr>
        <w:t>Extensive impact on exchange rate and inflationary condition</w:t>
      </w:r>
    </w:p>
    <w:p w14:paraId="2422AC7F" w14:textId="77777777" w:rsidR="00CD6D55" w:rsidRDefault="00CD6D55" w:rsidP="00786F9C">
      <w:pPr>
        <w:pStyle w:val="ListParagraph"/>
        <w:spacing w:after="0" w:line="240" w:lineRule="auto"/>
        <w:ind w:left="1224"/>
        <w:jc w:val="both"/>
        <w:rPr>
          <w:sz w:val="28"/>
          <w:szCs w:val="28"/>
        </w:rPr>
      </w:pPr>
    </w:p>
    <w:p w14:paraId="6140476C" w14:textId="77777777" w:rsidR="00E82610" w:rsidRPr="00F6105E" w:rsidRDefault="000E722B" w:rsidP="00786F9C">
      <w:pPr>
        <w:pStyle w:val="ListParagraph"/>
        <w:spacing w:after="0" w:line="240" w:lineRule="auto"/>
        <w:ind w:left="0"/>
        <w:jc w:val="both"/>
        <w:rPr>
          <w:rFonts w:asciiTheme="majorHAnsi" w:hAnsiTheme="majorHAnsi"/>
          <w:b/>
          <w:sz w:val="28"/>
          <w:szCs w:val="28"/>
        </w:rPr>
      </w:pPr>
      <w:r w:rsidRPr="00BB3194">
        <w:rPr>
          <w:sz w:val="28"/>
          <w:szCs w:val="28"/>
          <w:highlight w:val="green"/>
        </w:rPr>
        <w:t>2</w:t>
      </w:r>
      <w:r w:rsidRPr="00BB3194">
        <w:rPr>
          <w:rFonts w:asciiTheme="majorHAnsi" w:hAnsiTheme="majorHAnsi"/>
          <w:b/>
          <w:sz w:val="28"/>
          <w:szCs w:val="28"/>
          <w:highlight w:val="green"/>
        </w:rPr>
        <w:t>. Main Development of Globalization</w:t>
      </w:r>
    </w:p>
    <w:p w14:paraId="7A00D86B" w14:textId="77777777" w:rsidR="00E82610" w:rsidRDefault="000E722B" w:rsidP="00E82610">
      <w:pPr>
        <w:pStyle w:val="ListParagraph"/>
        <w:spacing w:after="0" w:line="240" w:lineRule="auto"/>
        <w:ind w:left="284"/>
        <w:jc w:val="both"/>
        <w:rPr>
          <w:sz w:val="28"/>
          <w:szCs w:val="28"/>
        </w:rPr>
      </w:pPr>
      <w:r w:rsidRPr="00E82610">
        <w:rPr>
          <w:sz w:val="28"/>
          <w:szCs w:val="28"/>
          <w:u w:val="single"/>
        </w:rPr>
        <w:t>Economic Integration includes the following areas</w:t>
      </w:r>
      <w:r>
        <w:rPr>
          <w:sz w:val="28"/>
          <w:szCs w:val="28"/>
        </w:rPr>
        <w:t>:</w:t>
      </w:r>
    </w:p>
    <w:p w14:paraId="0D7B6714" w14:textId="77777777" w:rsidR="00546A96" w:rsidRPr="00E82610" w:rsidRDefault="00E82610" w:rsidP="00E82610">
      <w:pPr>
        <w:spacing w:after="0" w:line="240" w:lineRule="auto"/>
        <w:ind w:left="360" w:hanging="502"/>
        <w:jc w:val="both"/>
        <w:rPr>
          <w:sz w:val="28"/>
          <w:szCs w:val="28"/>
        </w:rPr>
      </w:pPr>
      <w:r>
        <w:rPr>
          <w:sz w:val="28"/>
          <w:szCs w:val="28"/>
        </w:rPr>
        <w:t xml:space="preserve">2.1 </w:t>
      </w:r>
      <w:r w:rsidR="00546A96" w:rsidRPr="00007894">
        <w:rPr>
          <w:sz w:val="28"/>
          <w:szCs w:val="28"/>
          <w:highlight w:val="yellow"/>
        </w:rPr>
        <w:t>Standard trading procedure</w:t>
      </w:r>
      <w:r w:rsidR="00546A96" w:rsidRPr="00E82610">
        <w:rPr>
          <w:sz w:val="28"/>
          <w:szCs w:val="28"/>
        </w:rPr>
        <w:t xml:space="preserve"> – With standardized procedures set by international bodies of trade (WTO), communication between country regarding trade issues will be more efficiency. Terms and rules of trading is specified to raise the efficiency of trade between members.</w:t>
      </w:r>
      <w:r w:rsidR="00202A5B">
        <w:rPr>
          <w:sz w:val="28"/>
          <w:szCs w:val="28"/>
        </w:rPr>
        <w:t xml:space="preserve"> ISO 14000.</w:t>
      </w:r>
    </w:p>
    <w:p w14:paraId="522E1473" w14:textId="77777777" w:rsidR="00546A96" w:rsidRDefault="00546A96" w:rsidP="00E82610">
      <w:pPr>
        <w:spacing w:after="0" w:line="240" w:lineRule="auto"/>
        <w:ind w:left="360" w:hanging="502"/>
        <w:jc w:val="both"/>
        <w:rPr>
          <w:sz w:val="28"/>
          <w:szCs w:val="28"/>
        </w:rPr>
      </w:pPr>
    </w:p>
    <w:p w14:paraId="4CD363BB" w14:textId="77777777" w:rsidR="00F6105E" w:rsidRDefault="00E82610" w:rsidP="00F6105E">
      <w:pPr>
        <w:spacing w:after="0" w:line="240" w:lineRule="auto"/>
        <w:ind w:left="360" w:hanging="502"/>
        <w:jc w:val="both"/>
        <w:rPr>
          <w:sz w:val="28"/>
          <w:szCs w:val="28"/>
        </w:rPr>
      </w:pPr>
      <w:r>
        <w:rPr>
          <w:sz w:val="28"/>
          <w:szCs w:val="28"/>
        </w:rPr>
        <w:t xml:space="preserve">2.2 </w:t>
      </w:r>
      <w:r w:rsidR="00546A96" w:rsidRPr="002A1E48">
        <w:rPr>
          <w:sz w:val="28"/>
          <w:szCs w:val="28"/>
          <w:highlight w:val="yellow"/>
        </w:rPr>
        <w:t>Smoothen the mobility of flow of funds</w:t>
      </w:r>
      <w:r w:rsidR="00546A96" w:rsidRPr="00546A96">
        <w:rPr>
          <w:sz w:val="28"/>
          <w:szCs w:val="28"/>
        </w:rPr>
        <w:t xml:space="preserve"> – Trade agreement includes the flow of </w:t>
      </w:r>
      <w:r w:rsidR="00546A96" w:rsidRPr="002A1E48">
        <w:rPr>
          <w:sz w:val="28"/>
          <w:szCs w:val="28"/>
          <w:highlight w:val="yellow"/>
        </w:rPr>
        <w:t>financial capital into various member countries</w:t>
      </w:r>
      <w:r w:rsidR="00546A96" w:rsidRPr="00546A96">
        <w:rPr>
          <w:sz w:val="28"/>
          <w:szCs w:val="28"/>
        </w:rPr>
        <w:t xml:space="preserve">. Agreement smoothen the process by passing through the levels of bureaucracy and is being directed straight to a local investment. </w:t>
      </w:r>
      <w:r w:rsidR="00546A96" w:rsidRPr="002A1E48">
        <w:rPr>
          <w:sz w:val="28"/>
          <w:szCs w:val="28"/>
          <w:highlight w:val="yellow"/>
        </w:rPr>
        <w:t>This increase</w:t>
      </w:r>
      <w:r w:rsidR="002A1E48">
        <w:rPr>
          <w:sz w:val="28"/>
          <w:szCs w:val="28"/>
          <w:highlight w:val="yellow"/>
        </w:rPr>
        <w:t>s</w:t>
      </w:r>
      <w:r w:rsidR="00546A96" w:rsidRPr="002A1E48">
        <w:rPr>
          <w:sz w:val="28"/>
          <w:szCs w:val="28"/>
          <w:highlight w:val="yellow"/>
        </w:rPr>
        <w:t xml:space="preserve"> the efficiency of production and investment on a global scale</w:t>
      </w:r>
    </w:p>
    <w:p w14:paraId="64A5E29C" w14:textId="77777777" w:rsidR="00F6105E" w:rsidRPr="009017B6" w:rsidRDefault="00F6105E" w:rsidP="00F6105E">
      <w:pPr>
        <w:spacing w:after="0" w:line="240" w:lineRule="auto"/>
        <w:ind w:left="360" w:hanging="502"/>
        <w:jc w:val="both"/>
        <w:rPr>
          <w:sz w:val="28"/>
          <w:szCs w:val="28"/>
        </w:rPr>
      </w:pPr>
    </w:p>
    <w:p w14:paraId="4AF3672B" w14:textId="77777777" w:rsidR="00546A96" w:rsidRPr="00546A96" w:rsidRDefault="00E82610" w:rsidP="00E82610">
      <w:pPr>
        <w:spacing w:after="0" w:line="240" w:lineRule="auto"/>
        <w:ind w:left="360" w:hanging="502"/>
        <w:jc w:val="both"/>
        <w:rPr>
          <w:sz w:val="28"/>
          <w:szCs w:val="28"/>
        </w:rPr>
      </w:pPr>
      <w:r>
        <w:rPr>
          <w:sz w:val="28"/>
          <w:szCs w:val="28"/>
        </w:rPr>
        <w:lastRenderedPageBreak/>
        <w:t xml:space="preserve">2.3 </w:t>
      </w:r>
      <w:r w:rsidR="00546A96" w:rsidRPr="00546A96">
        <w:rPr>
          <w:sz w:val="28"/>
          <w:szCs w:val="28"/>
        </w:rPr>
        <w:t xml:space="preserve">Facilitate development of </w:t>
      </w:r>
      <w:r w:rsidR="00546A96" w:rsidRPr="002A1E48">
        <w:rPr>
          <w:sz w:val="28"/>
          <w:szCs w:val="28"/>
          <w:highlight w:val="yellow"/>
        </w:rPr>
        <w:t>trading infrastructure</w:t>
      </w:r>
      <w:r w:rsidR="00546A96" w:rsidRPr="00546A96">
        <w:rPr>
          <w:sz w:val="28"/>
          <w:szCs w:val="28"/>
        </w:rPr>
        <w:t xml:space="preserve"> (Statutory Boards / State entrepreneurs </w:t>
      </w:r>
      <w:r w:rsidR="00546A96">
        <w:sym w:font="Wingdings" w:char="F0E0"/>
      </w:r>
      <w:r w:rsidR="002A1E48">
        <w:rPr>
          <w:sz w:val="28"/>
          <w:szCs w:val="28"/>
        </w:rPr>
        <w:t>N</w:t>
      </w:r>
      <w:r w:rsidR="00546A96" w:rsidRPr="00546A96">
        <w:rPr>
          <w:sz w:val="28"/>
          <w:szCs w:val="28"/>
        </w:rPr>
        <w:t>OL, CAAS,</w:t>
      </w:r>
      <w:r>
        <w:rPr>
          <w:sz w:val="28"/>
          <w:szCs w:val="28"/>
        </w:rPr>
        <w:t xml:space="preserve"> </w:t>
      </w:r>
      <w:r w:rsidR="00546A96" w:rsidRPr="00546A96">
        <w:rPr>
          <w:sz w:val="28"/>
          <w:szCs w:val="28"/>
        </w:rPr>
        <w:t>PSA) – With the agreements, countries are guaranteed trade with many member countries. As more countries engage in agreement, the trade network across the world is formed. The greater the network, the more avenues of cheaper resources can be found.</w:t>
      </w:r>
    </w:p>
    <w:p w14:paraId="76C9B70E" w14:textId="77777777" w:rsidR="00E82610" w:rsidRDefault="00E82610" w:rsidP="00E82610">
      <w:pPr>
        <w:spacing w:after="0" w:line="240" w:lineRule="auto"/>
        <w:ind w:left="360" w:hanging="502"/>
        <w:jc w:val="both"/>
        <w:rPr>
          <w:sz w:val="28"/>
          <w:szCs w:val="28"/>
        </w:rPr>
      </w:pPr>
    </w:p>
    <w:p w14:paraId="33809D81" w14:textId="77777777" w:rsidR="00546A96" w:rsidRPr="00546A96" w:rsidRDefault="00E82610" w:rsidP="00E82610">
      <w:pPr>
        <w:spacing w:after="0" w:line="240" w:lineRule="auto"/>
        <w:ind w:left="360" w:hanging="502"/>
        <w:jc w:val="both"/>
        <w:rPr>
          <w:sz w:val="28"/>
          <w:szCs w:val="28"/>
        </w:rPr>
      </w:pPr>
      <w:r>
        <w:rPr>
          <w:sz w:val="28"/>
          <w:szCs w:val="28"/>
        </w:rPr>
        <w:t xml:space="preserve">2.4 </w:t>
      </w:r>
      <w:r w:rsidR="00546A96" w:rsidRPr="00546A96">
        <w:rPr>
          <w:sz w:val="28"/>
          <w:szCs w:val="28"/>
        </w:rPr>
        <w:t xml:space="preserve">Ensure optimization of resource utilization – With agreements, </w:t>
      </w:r>
      <w:r w:rsidR="00546A96" w:rsidRPr="002A1E48">
        <w:rPr>
          <w:sz w:val="28"/>
          <w:szCs w:val="28"/>
          <w:highlight w:val="yellow"/>
        </w:rPr>
        <w:t>country will not have to spend resources to seek trade with other countries</w:t>
      </w:r>
      <w:r w:rsidR="00546A96" w:rsidRPr="00546A96">
        <w:rPr>
          <w:sz w:val="28"/>
          <w:szCs w:val="28"/>
        </w:rPr>
        <w:t xml:space="preserve">. Since member countries can </w:t>
      </w:r>
      <w:r w:rsidR="00546A96" w:rsidRPr="002A1E48">
        <w:rPr>
          <w:sz w:val="28"/>
          <w:szCs w:val="28"/>
          <w:highlight w:val="yellow"/>
        </w:rPr>
        <w:t>assess a network of trading partners, the country is able to channel resources to production.</w:t>
      </w:r>
    </w:p>
    <w:p w14:paraId="68273CCC" w14:textId="77777777" w:rsidR="00E82610" w:rsidRDefault="00E82610" w:rsidP="00E82610">
      <w:pPr>
        <w:spacing w:after="0" w:line="240" w:lineRule="auto"/>
        <w:ind w:left="360" w:hanging="502"/>
        <w:jc w:val="both"/>
        <w:rPr>
          <w:sz w:val="28"/>
          <w:szCs w:val="28"/>
        </w:rPr>
      </w:pPr>
    </w:p>
    <w:p w14:paraId="44543D45" w14:textId="77777777" w:rsidR="00546A96" w:rsidRPr="00546A96" w:rsidRDefault="00E82610" w:rsidP="00E82610">
      <w:pPr>
        <w:spacing w:after="0" w:line="240" w:lineRule="auto"/>
        <w:ind w:left="360" w:hanging="502"/>
        <w:jc w:val="both"/>
        <w:rPr>
          <w:sz w:val="28"/>
          <w:szCs w:val="28"/>
        </w:rPr>
      </w:pPr>
      <w:r>
        <w:rPr>
          <w:sz w:val="28"/>
          <w:szCs w:val="28"/>
        </w:rPr>
        <w:t xml:space="preserve">2.5 </w:t>
      </w:r>
      <w:r w:rsidR="00546A96" w:rsidRPr="00546A96">
        <w:rPr>
          <w:sz w:val="28"/>
          <w:szCs w:val="28"/>
        </w:rPr>
        <w:t xml:space="preserve">Expand and integrate the consumer market – </w:t>
      </w:r>
      <w:r w:rsidR="00546A96" w:rsidRPr="002A1E48">
        <w:rPr>
          <w:sz w:val="28"/>
          <w:szCs w:val="28"/>
          <w:highlight w:val="yellow"/>
        </w:rPr>
        <w:t xml:space="preserve">More trade will result with </w:t>
      </w:r>
      <w:r w:rsidR="00553A87">
        <w:rPr>
          <w:sz w:val="28"/>
          <w:szCs w:val="28"/>
          <w:highlight w:val="yellow"/>
        </w:rPr>
        <w:t>F</w:t>
      </w:r>
      <w:r w:rsidR="00546A96" w:rsidRPr="002A1E48">
        <w:rPr>
          <w:sz w:val="28"/>
          <w:szCs w:val="28"/>
          <w:highlight w:val="yellow"/>
        </w:rPr>
        <w:t>TAs, therefore consumption can be diversified and greater market size can be tapped.</w:t>
      </w:r>
    </w:p>
    <w:p w14:paraId="6EBF4DC4" w14:textId="77777777" w:rsidR="00E82610" w:rsidRDefault="00E82610" w:rsidP="00E82610">
      <w:pPr>
        <w:spacing w:after="0" w:line="240" w:lineRule="auto"/>
        <w:ind w:left="360" w:hanging="502"/>
        <w:jc w:val="both"/>
        <w:rPr>
          <w:sz w:val="28"/>
          <w:szCs w:val="28"/>
        </w:rPr>
      </w:pPr>
    </w:p>
    <w:p w14:paraId="3C173FE8" w14:textId="77777777" w:rsidR="00546A96" w:rsidRPr="00546A96" w:rsidRDefault="00E82610" w:rsidP="00E82610">
      <w:pPr>
        <w:spacing w:after="0" w:line="240" w:lineRule="auto"/>
        <w:ind w:left="360" w:hanging="502"/>
        <w:jc w:val="both"/>
        <w:rPr>
          <w:sz w:val="28"/>
          <w:szCs w:val="28"/>
        </w:rPr>
      </w:pPr>
      <w:r>
        <w:rPr>
          <w:sz w:val="28"/>
          <w:szCs w:val="28"/>
        </w:rPr>
        <w:t xml:space="preserve">2.6 </w:t>
      </w:r>
      <w:r w:rsidR="00546A96" w:rsidRPr="00553A87">
        <w:rPr>
          <w:sz w:val="28"/>
          <w:szCs w:val="28"/>
          <w:highlight w:val="yellow"/>
        </w:rPr>
        <w:t>Greater integration of monetary and financial system</w:t>
      </w:r>
      <w:r w:rsidR="00546A96" w:rsidRPr="00546A96">
        <w:rPr>
          <w:sz w:val="28"/>
          <w:szCs w:val="28"/>
        </w:rPr>
        <w:t xml:space="preserve"> – With freer flow of funds, country would develop systems to facilitate the flow. This will integrate the financial system which is beneficial both parties.</w:t>
      </w:r>
    </w:p>
    <w:p w14:paraId="62FB69BE" w14:textId="77777777" w:rsidR="00E82610" w:rsidRPr="009017B6" w:rsidRDefault="00E82610" w:rsidP="00786F9C">
      <w:pPr>
        <w:pStyle w:val="ListParagraph"/>
        <w:spacing w:after="0" w:line="240" w:lineRule="auto"/>
        <w:ind w:left="1224"/>
        <w:jc w:val="both"/>
        <w:rPr>
          <w:sz w:val="28"/>
          <w:szCs w:val="28"/>
        </w:rPr>
      </w:pPr>
    </w:p>
    <w:p w14:paraId="62147C48" w14:textId="77777777" w:rsidR="00CD6D55" w:rsidRPr="00BB3194" w:rsidRDefault="00CD6D55" w:rsidP="00C16325">
      <w:pPr>
        <w:pStyle w:val="ListParagraph"/>
        <w:numPr>
          <w:ilvl w:val="0"/>
          <w:numId w:val="9"/>
        </w:numPr>
        <w:spacing w:after="0" w:line="240" w:lineRule="auto"/>
        <w:jc w:val="both"/>
        <w:rPr>
          <w:rFonts w:asciiTheme="majorHAnsi" w:hAnsiTheme="majorHAnsi"/>
          <w:b/>
          <w:sz w:val="28"/>
          <w:szCs w:val="28"/>
          <w:highlight w:val="cyan"/>
        </w:rPr>
      </w:pPr>
      <w:r w:rsidRPr="00BB3194">
        <w:rPr>
          <w:rFonts w:asciiTheme="majorHAnsi" w:hAnsiTheme="majorHAnsi"/>
          <w:b/>
          <w:sz w:val="28"/>
          <w:szCs w:val="28"/>
          <w:highlight w:val="cyan"/>
        </w:rPr>
        <w:t>Benefits of Globalization</w:t>
      </w:r>
    </w:p>
    <w:p w14:paraId="46F0C354" w14:textId="77777777" w:rsidR="000E722B" w:rsidRPr="009017B6" w:rsidRDefault="000E722B" w:rsidP="00786F9C">
      <w:pPr>
        <w:pStyle w:val="ListParagraph"/>
        <w:spacing w:after="0" w:line="240" w:lineRule="auto"/>
        <w:ind w:left="360"/>
        <w:jc w:val="both"/>
        <w:rPr>
          <w:sz w:val="28"/>
          <w:szCs w:val="28"/>
        </w:rPr>
      </w:pPr>
      <w:r>
        <w:rPr>
          <w:sz w:val="28"/>
          <w:szCs w:val="28"/>
        </w:rPr>
        <w:t>-From the perspectives of developing/d</w:t>
      </w:r>
      <w:r w:rsidR="00765EA8">
        <w:rPr>
          <w:sz w:val="28"/>
          <w:szCs w:val="28"/>
        </w:rPr>
        <w:t>eveloped nations combined</w:t>
      </w:r>
      <w:r>
        <w:rPr>
          <w:sz w:val="28"/>
          <w:szCs w:val="28"/>
        </w:rPr>
        <w:t xml:space="preserve"> with impact of FTA</w:t>
      </w:r>
    </w:p>
    <w:p w14:paraId="1D8239F2" w14:textId="77777777" w:rsidR="00CD6D55" w:rsidRPr="002A1E48" w:rsidRDefault="00E82610" w:rsidP="00C16325">
      <w:pPr>
        <w:pStyle w:val="ListParagraph"/>
        <w:numPr>
          <w:ilvl w:val="1"/>
          <w:numId w:val="9"/>
        </w:numPr>
        <w:spacing w:after="0" w:line="240" w:lineRule="auto"/>
        <w:jc w:val="both"/>
        <w:rPr>
          <w:b/>
          <w:sz w:val="28"/>
          <w:szCs w:val="28"/>
        </w:rPr>
      </w:pPr>
      <w:r w:rsidRPr="002A1E48">
        <w:rPr>
          <w:b/>
          <w:sz w:val="28"/>
          <w:szCs w:val="28"/>
        </w:rPr>
        <w:t xml:space="preserve"> </w:t>
      </w:r>
      <w:r w:rsidR="00CD6D55" w:rsidRPr="002A1E48">
        <w:rPr>
          <w:b/>
          <w:sz w:val="28"/>
          <w:szCs w:val="28"/>
        </w:rPr>
        <w:t>Increased consumption and production possibilities</w:t>
      </w:r>
    </w:p>
    <w:p w14:paraId="27F5B6E2" w14:textId="77777777" w:rsidR="00CD6D55" w:rsidRPr="002A1E48" w:rsidRDefault="00CD6D55" w:rsidP="00C16325">
      <w:pPr>
        <w:pStyle w:val="ListParagraph"/>
        <w:numPr>
          <w:ilvl w:val="2"/>
          <w:numId w:val="9"/>
        </w:numPr>
        <w:spacing w:after="0" w:line="240" w:lineRule="auto"/>
        <w:jc w:val="both"/>
        <w:rPr>
          <w:b/>
          <w:sz w:val="28"/>
          <w:szCs w:val="28"/>
        </w:rPr>
      </w:pPr>
      <w:r w:rsidRPr="009017B6">
        <w:rPr>
          <w:sz w:val="28"/>
          <w:szCs w:val="28"/>
        </w:rPr>
        <w:t>With more trade and specialization based on comparative advantage, world output increases and countries consume more than their domestic PPC.</w:t>
      </w:r>
      <w:r w:rsidR="002A1E48">
        <w:rPr>
          <w:sz w:val="28"/>
          <w:szCs w:val="28"/>
        </w:rPr>
        <w:t xml:space="preserve"> </w:t>
      </w:r>
      <w:r w:rsidR="002A1E48" w:rsidRPr="002A1E48">
        <w:rPr>
          <w:b/>
          <w:sz w:val="28"/>
          <w:szCs w:val="28"/>
        </w:rPr>
        <w:t>(based on theory of comp adv)</w:t>
      </w:r>
    </w:p>
    <w:p w14:paraId="1875B7E6" w14:textId="77777777" w:rsidR="00E82610" w:rsidRPr="009017B6" w:rsidRDefault="00E82610" w:rsidP="00C16325">
      <w:pPr>
        <w:pStyle w:val="ListParagraph"/>
        <w:numPr>
          <w:ilvl w:val="2"/>
          <w:numId w:val="9"/>
        </w:numPr>
        <w:spacing w:after="0" w:line="240" w:lineRule="auto"/>
        <w:jc w:val="both"/>
        <w:rPr>
          <w:sz w:val="28"/>
          <w:szCs w:val="28"/>
        </w:rPr>
      </w:pPr>
      <w:r>
        <w:rPr>
          <w:sz w:val="28"/>
          <w:szCs w:val="28"/>
        </w:rPr>
        <w:t>Nations are able to expand their supply of resources through trade and FDI which will raise their production capacity</w:t>
      </w:r>
    </w:p>
    <w:p w14:paraId="771CA414" w14:textId="77777777" w:rsidR="00CD6D55" w:rsidRPr="002A1E48" w:rsidRDefault="00E82610" w:rsidP="00C16325">
      <w:pPr>
        <w:pStyle w:val="ListParagraph"/>
        <w:numPr>
          <w:ilvl w:val="1"/>
          <w:numId w:val="9"/>
        </w:numPr>
        <w:spacing w:after="0" w:line="240" w:lineRule="auto"/>
        <w:jc w:val="both"/>
        <w:rPr>
          <w:b/>
          <w:sz w:val="28"/>
          <w:szCs w:val="28"/>
        </w:rPr>
      </w:pPr>
      <w:r w:rsidRPr="002A1E48">
        <w:rPr>
          <w:b/>
          <w:sz w:val="28"/>
          <w:szCs w:val="28"/>
        </w:rPr>
        <w:t xml:space="preserve"> </w:t>
      </w:r>
      <w:r w:rsidR="00CD6D55" w:rsidRPr="002A1E48">
        <w:rPr>
          <w:b/>
          <w:sz w:val="28"/>
          <w:szCs w:val="28"/>
        </w:rPr>
        <w:t>Promotes efficient allocation of resources</w:t>
      </w:r>
    </w:p>
    <w:p w14:paraId="20CF95F1"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Greater factor mobility promotes allocative efficiency</w:t>
      </w:r>
    </w:p>
    <w:p w14:paraId="56B80FFF"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Greater scale of production for the world market enables firms to reap EOS</w:t>
      </w:r>
    </w:p>
    <w:p w14:paraId="6E4A947B" w14:textId="77777777" w:rsidR="00CD6D55" w:rsidRDefault="00CD6D55" w:rsidP="00C16325">
      <w:pPr>
        <w:pStyle w:val="ListParagraph"/>
        <w:numPr>
          <w:ilvl w:val="2"/>
          <w:numId w:val="9"/>
        </w:numPr>
        <w:spacing w:after="0" w:line="240" w:lineRule="auto"/>
        <w:jc w:val="both"/>
        <w:rPr>
          <w:sz w:val="28"/>
          <w:szCs w:val="28"/>
        </w:rPr>
      </w:pPr>
      <w:r w:rsidRPr="009017B6">
        <w:rPr>
          <w:sz w:val="28"/>
          <w:szCs w:val="28"/>
        </w:rPr>
        <w:t>Coupled with outsourcing of production, cost of production is lower.</w:t>
      </w:r>
    </w:p>
    <w:p w14:paraId="3E2F33A3" w14:textId="77777777" w:rsidR="00F6105E" w:rsidRDefault="00F6105E" w:rsidP="00F6105E">
      <w:pPr>
        <w:pStyle w:val="ListParagraph"/>
        <w:spacing w:after="0" w:line="240" w:lineRule="auto"/>
        <w:ind w:left="1224"/>
        <w:jc w:val="both"/>
        <w:rPr>
          <w:sz w:val="28"/>
          <w:szCs w:val="28"/>
        </w:rPr>
      </w:pPr>
    </w:p>
    <w:p w14:paraId="33DCBEEB" w14:textId="77777777" w:rsidR="00F6105E" w:rsidRPr="009017B6" w:rsidRDefault="00F6105E" w:rsidP="00F6105E">
      <w:pPr>
        <w:pStyle w:val="ListParagraph"/>
        <w:spacing w:after="0" w:line="240" w:lineRule="auto"/>
        <w:ind w:left="1224"/>
        <w:jc w:val="both"/>
        <w:rPr>
          <w:sz w:val="28"/>
          <w:szCs w:val="28"/>
        </w:rPr>
      </w:pPr>
    </w:p>
    <w:p w14:paraId="36951AE2" w14:textId="77777777" w:rsidR="00E82610" w:rsidRPr="002A1E48" w:rsidRDefault="00E82610" w:rsidP="00C16325">
      <w:pPr>
        <w:pStyle w:val="ListParagraph"/>
        <w:numPr>
          <w:ilvl w:val="1"/>
          <w:numId w:val="9"/>
        </w:numPr>
        <w:spacing w:after="0" w:line="240" w:lineRule="auto"/>
        <w:jc w:val="both"/>
        <w:rPr>
          <w:b/>
          <w:sz w:val="28"/>
          <w:szCs w:val="28"/>
        </w:rPr>
      </w:pPr>
      <w:r w:rsidRPr="002A1E48">
        <w:rPr>
          <w:b/>
          <w:sz w:val="28"/>
          <w:szCs w:val="28"/>
        </w:rPr>
        <w:t xml:space="preserve"> Promote a higher level and value of investment</w:t>
      </w:r>
    </w:p>
    <w:p w14:paraId="11351DF5" w14:textId="77777777" w:rsidR="00E82610" w:rsidRDefault="00E82610" w:rsidP="00C16325">
      <w:pPr>
        <w:pStyle w:val="ListParagraph"/>
        <w:numPr>
          <w:ilvl w:val="0"/>
          <w:numId w:val="15"/>
        </w:numPr>
        <w:spacing w:after="0" w:line="240" w:lineRule="auto"/>
        <w:ind w:left="1276" w:hanging="567"/>
        <w:jc w:val="both"/>
        <w:rPr>
          <w:sz w:val="28"/>
          <w:szCs w:val="28"/>
        </w:rPr>
      </w:pPr>
      <w:r>
        <w:rPr>
          <w:sz w:val="28"/>
          <w:szCs w:val="28"/>
        </w:rPr>
        <w:t>Globalization will encourage the flow of fund and technological transfer which will raise the level and value of investment since nations can develop high-valued industries with more funding and technological-advanced form of FDIs</w:t>
      </w:r>
    </w:p>
    <w:p w14:paraId="3DCAE8EA" w14:textId="77777777" w:rsidR="00E82610" w:rsidRPr="002A1E48" w:rsidRDefault="00E82610" w:rsidP="00C16325">
      <w:pPr>
        <w:pStyle w:val="ListParagraph"/>
        <w:numPr>
          <w:ilvl w:val="1"/>
          <w:numId w:val="9"/>
        </w:numPr>
        <w:spacing w:after="0" w:line="240" w:lineRule="auto"/>
        <w:jc w:val="both"/>
        <w:rPr>
          <w:b/>
          <w:sz w:val="28"/>
          <w:szCs w:val="28"/>
        </w:rPr>
      </w:pPr>
      <w:r w:rsidRPr="002A1E48">
        <w:rPr>
          <w:b/>
          <w:sz w:val="28"/>
          <w:szCs w:val="28"/>
        </w:rPr>
        <w:t xml:space="preserve"> Accelerate economic growth and raise employment opportunities</w:t>
      </w:r>
    </w:p>
    <w:p w14:paraId="2C563998" w14:textId="77777777" w:rsidR="00E82610" w:rsidRDefault="00E82610" w:rsidP="00C16325">
      <w:pPr>
        <w:pStyle w:val="ListParagraph"/>
        <w:numPr>
          <w:ilvl w:val="0"/>
          <w:numId w:val="15"/>
        </w:numPr>
        <w:spacing w:after="0" w:line="240" w:lineRule="auto"/>
        <w:ind w:left="1276" w:hanging="567"/>
        <w:jc w:val="both"/>
        <w:rPr>
          <w:sz w:val="28"/>
          <w:szCs w:val="28"/>
        </w:rPr>
      </w:pPr>
      <w:r>
        <w:rPr>
          <w:sz w:val="28"/>
          <w:szCs w:val="28"/>
        </w:rPr>
        <w:t>With a higher degree of trade and inflow of foreign direct investment, it will be easier for nations to raise production and employment, stimulating economic growth.</w:t>
      </w:r>
    </w:p>
    <w:p w14:paraId="02EC34DE" w14:textId="77777777" w:rsidR="00E82610" w:rsidRDefault="00E82610" w:rsidP="00C16325">
      <w:pPr>
        <w:pStyle w:val="ListParagraph"/>
        <w:numPr>
          <w:ilvl w:val="0"/>
          <w:numId w:val="15"/>
        </w:numPr>
        <w:spacing w:after="0" w:line="240" w:lineRule="auto"/>
        <w:ind w:left="1276" w:hanging="567"/>
        <w:jc w:val="both"/>
        <w:rPr>
          <w:sz w:val="28"/>
          <w:szCs w:val="28"/>
        </w:rPr>
      </w:pPr>
      <w:r>
        <w:rPr>
          <w:sz w:val="28"/>
          <w:szCs w:val="28"/>
        </w:rPr>
        <w:t xml:space="preserve">Can also widen the scope of economy as the trading activities and inflow of </w:t>
      </w:r>
      <w:r w:rsidR="0021132E">
        <w:rPr>
          <w:sz w:val="28"/>
          <w:szCs w:val="28"/>
        </w:rPr>
        <w:t>F</w:t>
      </w:r>
      <w:r>
        <w:rPr>
          <w:sz w:val="28"/>
          <w:szCs w:val="28"/>
        </w:rPr>
        <w:t>DI will promote the growth of the new industries which will reduce the vulnerability of the economy for depending on a few industries. It also enable</w:t>
      </w:r>
      <w:r w:rsidR="0021132E">
        <w:rPr>
          <w:sz w:val="28"/>
          <w:szCs w:val="28"/>
        </w:rPr>
        <w:t>s</w:t>
      </w:r>
      <w:r>
        <w:rPr>
          <w:sz w:val="28"/>
          <w:szCs w:val="28"/>
        </w:rPr>
        <w:t xml:space="preserve"> the provision of a greater variety of employment opportunities.</w:t>
      </w:r>
    </w:p>
    <w:p w14:paraId="3AB4E86A" w14:textId="77777777" w:rsidR="00CD6D55" w:rsidRPr="00075364" w:rsidRDefault="00E82610" w:rsidP="00C16325">
      <w:pPr>
        <w:pStyle w:val="ListParagraph"/>
        <w:numPr>
          <w:ilvl w:val="1"/>
          <w:numId w:val="9"/>
        </w:numPr>
        <w:spacing w:after="0" w:line="240" w:lineRule="auto"/>
        <w:jc w:val="both"/>
        <w:rPr>
          <w:b/>
          <w:sz w:val="28"/>
          <w:szCs w:val="28"/>
        </w:rPr>
      </w:pPr>
      <w:r w:rsidRPr="00075364">
        <w:rPr>
          <w:b/>
          <w:sz w:val="28"/>
          <w:szCs w:val="28"/>
        </w:rPr>
        <w:t xml:space="preserve"> </w:t>
      </w:r>
      <w:r w:rsidR="00CD6D55" w:rsidRPr="00075364">
        <w:rPr>
          <w:b/>
          <w:sz w:val="28"/>
          <w:szCs w:val="28"/>
        </w:rPr>
        <w:t>Increase in welfare</w:t>
      </w:r>
    </w:p>
    <w:p w14:paraId="4944F417" w14:textId="77777777" w:rsidR="00E82610" w:rsidRPr="00E82610" w:rsidRDefault="00CD6D55" w:rsidP="00C16325">
      <w:pPr>
        <w:pStyle w:val="ListParagraph"/>
        <w:numPr>
          <w:ilvl w:val="2"/>
          <w:numId w:val="9"/>
        </w:numPr>
        <w:spacing w:after="0" w:line="240" w:lineRule="auto"/>
        <w:jc w:val="both"/>
        <w:rPr>
          <w:sz w:val="28"/>
          <w:szCs w:val="28"/>
        </w:rPr>
      </w:pPr>
      <w:r w:rsidRPr="009017B6">
        <w:rPr>
          <w:sz w:val="28"/>
          <w:szCs w:val="28"/>
        </w:rPr>
        <w:t>Lower prices because of increased competition, higher income, increased investment, improvement in technology, higher productivity and greater variety</w:t>
      </w:r>
    </w:p>
    <w:p w14:paraId="7554EF11" w14:textId="77777777" w:rsidR="00CD6D55" w:rsidRPr="00075364" w:rsidRDefault="00E82610" w:rsidP="00C16325">
      <w:pPr>
        <w:pStyle w:val="ListParagraph"/>
        <w:numPr>
          <w:ilvl w:val="1"/>
          <w:numId w:val="9"/>
        </w:numPr>
        <w:spacing w:after="0" w:line="240" w:lineRule="auto"/>
        <w:jc w:val="both"/>
        <w:rPr>
          <w:b/>
          <w:sz w:val="28"/>
          <w:szCs w:val="28"/>
        </w:rPr>
      </w:pPr>
      <w:r w:rsidRPr="00075364">
        <w:rPr>
          <w:b/>
          <w:sz w:val="28"/>
          <w:szCs w:val="28"/>
        </w:rPr>
        <w:t xml:space="preserve"> </w:t>
      </w:r>
      <w:r w:rsidR="00CD6D55" w:rsidRPr="00075364">
        <w:rPr>
          <w:b/>
          <w:sz w:val="28"/>
          <w:szCs w:val="28"/>
        </w:rPr>
        <w:t>Keeps government power in check</w:t>
      </w:r>
    </w:p>
    <w:p w14:paraId="566461C6"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International organization that are create to facilitate globalization keeps government from abusing power</w:t>
      </w:r>
    </w:p>
    <w:p w14:paraId="6407D9D8"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With more freedom of choice and opportunities, citizens become less dependent</w:t>
      </w:r>
      <w:r w:rsidR="00406590">
        <w:rPr>
          <w:sz w:val="28"/>
          <w:szCs w:val="28"/>
        </w:rPr>
        <w:t xml:space="preserve"> on</w:t>
      </w:r>
      <w:r w:rsidRPr="009017B6">
        <w:rPr>
          <w:sz w:val="28"/>
          <w:szCs w:val="28"/>
        </w:rPr>
        <w:t xml:space="preserve"> the government.</w:t>
      </w:r>
    </w:p>
    <w:p w14:paraId="1C3D2969" w14:textId="77777777" w:rsidR="00CD6D55" w:rsidRPr="009017B6" w:rsidRDefault="00CD6D55" w:rsidP="00786F9C">
      <w:pPr>
        <w:pStyle w:val="ListParagraph"/>
        <w:spacing w:after="0" w:line="240" w:lineRule="auto"/>
        <w:ind w:left="1224"/>
        <w:jc w:val="both"/>
        <w:rPr>
          <w:sz w:val="28"/>
          <w:szCs w:val="28"/>
        </w:rPr>
      </w:pPr>
    </w:p>
    <w:p w14:paraId="716A50DF" w14:textId="77777777" w:rsidR="00CD6D55" w:rsidRPr="00BB3194" w:rsidRDefault="00CD6D55" w:rsidP="00C16325">
      <w:pPr>
        <w:pStyle w:val="ListParagraph"/>
        <w:numPr>
          <w:ilvl w:val="0"/>
          <w:numId w:val="9"/>
        </w:numPr>
        <w:spacing w:after="0" w:line="240" w:lineRule="auto"/>
        <w:jc w:val="both"/>
        <w:rPr>
          <w:rFonts w:asciiTheme="majorHAnsi" w:hAnsiTheme="majorHAnsi"/>
          <w:b/>
          <w:sz w:val="28"/>
          <w:szCs w:val="28"/>
          <w:highlight w:val="cyan"/>
        </w:rPr>
      </w:pPr>
      <w:r w:rsidRPr="00BB3194">
        <w:rPr>
          <w:rFonts w:asciiTheme="majorHAnsi" w:hAnsiTheme="majorHAnsi"/>
          <w:b/>
          <w:sz w:val="28"/>
          <w:szCs w:val="28"/>
          <w:highlight w:val="cyan"/>
        </w:rPr>
        <w:t>Cost of Globalization</w:t>
      </w:r>
    </w:p>
    <w:p w14:paraId="16AD6FE7" w14:textId="77777777" w:rsidR="00CD6D55" w:rsidRPr="00075364" w:rsidRDefault="00E82610" w:rsidP="00C16325">
      <w:pPr>
        <w:pStyle w:val="ListParagraph"/>
        <w:numPr>
          <w:ilvl w:val="1"/>
          <w:numId w:val="9"/>
        </w:numPr>
        <w:spacing w:after="0" w:line="240" w:lineRule="auto"/>
        <w:jc w:val="both"/>
        <w:rPr>
          <w:b/>
          <w:sz w:val="28"/>
          <w:szCs w:val="28"/>
        </w:rPr>
      </w:pPr>
      <w:r>
        <w:rPr>
          <w:sz w:val="28"/>
          <w:szCs w:val="28"/>
        </w:rPr>
        <w:t xml:space="preserve"> </w:t>
      </w:r>
      <w:r w:rsidR="003E4CBC">
        <w:rPr>
          <w:sz w:val="28"/>
          <w:szCs w:val="28"/>
        </w:rPr>
        <w:t>Higher degree of competitiveness for resources and export market as Globalization will promote the growth of new economies which will accelerate their production, demanding for resources and thus, th</w:t>
      </w:r>
      <w:r w:rsidR="00BB0E0D">
        <w:rPr>
          <w:sz w:val="28"/>
          <w:szCs w:val="28"/>
        </w:rPr>
        <w:t>e</w:t>
      </w:r>
      <w:r w:rsidR="003E4CBC">
        <w:rPr>
          <w:sz w:val="28"/>
          <w:szCs w:val="28"/>
        </w:rPr>
        <w:t xml:space="preserve">re will </w:t>
      </w:r>
      <w:r w:rsidR="003E4CBC" w:rsidRPr="00075364">
        <w:rPr>
          <w:b/>
          <w:sz w:val="28"/>
          <w:szCs w:val="28"/>
        </w:rPr>
        <w:t>be a high degree competition for resources</w:t>
      </w:r>
      <w:r w:rsidR="003E4CBC">
        <w:rPr>
          <w:sz w:val="28"/>
          <w:szCs w:val="28"/>
        </w:rPr>
        <w:t xml:space="preserve">. There is also a higher degree of competition in the export market as more countries are producing </w:t>
      </w:r>
      <w:r w:rsidR="00BB0E0D">
        <w:rPr>
          <w:sz w:val="28"/>
          <w:szCs w:val="28"/>
        </w:rPr>
        <w:t>similar types of goods. These developing countries will al</w:t>
      </w:r>
      <w:r w:rsidR="003E4CBC">
        <w:rPr>
          <w:sz w:val="28"/>
          <w:szCs w:val="28"/>
        </w:rPr>
        <w:t>s</w:t>
      </w:r>
      <w:r w:rsidR="00BB0E0D">
        <w:rPr>
          <w:sz w:val="28"/>
          <w:szCs w:val="28"/>
        </w:rPr>
        <w:t>o</w:t>
      </w:r>
      <w:r w:rsidR="003E4CBC">
        <w:rPr>
          <w:sz w:val="28"/>
          <w:szCs w:val="28"/>
        </w:rPr>
        <w:t xml:space="preserve"> be vying </w:t>
      </w:r>
      <w:r w:rsidR="003E4CBC" w:rsidRPr="00075364">
        <w:rPr>
          <w:b/>
          <w:sz w:val="28"/>
          <w:szCs w:val="28"/>
        </w:rPr>
        <w:t>for investment from the MNCs, demanding these nations to provide more resources and competitive terms to attract FDIs</w:t>
      </w:r>
    </w:p>
    <w:p w14:paraId="16AAB22F" w14:textId="77777777" w:rsidR="00BB0E0D" w:rsidRPr="00E743E8" w:rsidRDefault="00BB0E0D" w:rsidP="00C16325">
      <w:pPr>
        <w:pStyle w:val="ListParagraph"/>
        <w:numPr>
          <w:ilvl w:val="1"/>
          <w:numId w:val="9"/>
        </w:numPr>
        <w:spacing w:after="0" w:line="240" w:lineRule="auto"/>
        <w:jc w:val="both"/>
        <w:rPr>
          <w:sz w:val="28"/>
          <w:szCs w:val="28"/>
          <w:u w:val="single"/>
        </w:rPr>
      </w:pPr>
      <w:r>
        <w:rPr>
          <w:sz w:val="28"/>
          <w:szCs w:val="28"/>
        </w:rPr>
        <w:t xml:space="preserve"> </w:t>
      </w:r>
      <w:r w:rsidRPr="00E743E8">
        <w:rPr>
          <w:sz w:val="28"/>
          <w:szCs w:val="28"/>
          <w:u w:val="single"/>
        </w:rPr>
        <w:t>Occurrence of structural unemployment</w:t>
      </w:r>
    </w:p>
    <w:p w14:paraId="2D827092" w14:textId="77777777" w:rsidR="00BB0E0D" w:rsidRDefault="00BB0E0D" w:rsidP="00C16325">
      <w:pPr>
        <w:pStyle w:val="ListParagraph"/>
        <w:numPr>
          <w:ilvl w:val="0"/>
          <w:numId w:val="19"/>
        </w:numPr>
        <w:spacing w:after="0" w:line="240" w:lineRule="auto"/>
        <w:ind w:left="1276" w:hanging="567"/>
        <w:jc w:val="both"/>
        <w:rPr>
          <w:sz w:val="28"/>
          <w:szCs w:val="28"/>
        </w:rPr>
      </w:pPr>
      <w:r>
        <w:rPr>
          <w:sz w:val="28"/>
          <w:szCs w:val="28"/>
        </w:rPr>
        <w:t>As a result of globalization, economies experiencing in</w:t>
      </w:r>
      <w:r w:rsidR="009B4176">
        <w:rPr>
          <w:sz w:val="28"/>
          <w:szCs w:val="28"/>
        </w:rPr>
        <w:t>ternational</w:t>
      </w:r>
      <w:r>
        <w:rPr>
          <w:sz w:val="28"/>
          <w:szCs w:val="28"/>
        </w:rPr>
        <w:t xml:space="preserve"> competition and changes in global demand and supply </w:t>
      </w:r>
      <w:r w:rsidR="009B4176">
        <w:rPr>
          <w:sz w:val="28"/>
          <w:szCs w:val="28"/>
        </w:rPr>
        <w:t>condition will</w:t>
      </w:r>
      <w:r>
        <w:rPr>
          <w:sz w:val="28"/>
          <w:szCs w:val="28"/>
        </w:rPr>
        <w:t xml:space="preserve"> make </w:t>
      </w:r>
      <w:r w:rsidRPr="00075364">
        <w:rPr>
          <w:sz w:val="28"/>
          <w:szCs w:val="28"/>
          <w:highlight w:val="yellow"/>
        </w:rPr>
        <w:t>sectoral adjustment</w:t>
      </w:r>
      <w:r>
        <w:rPr>
          <w:sz w:val="28"/>
          <w:szCs w:val="28"/>
        </w:rPr>
        <w:t xml:space="preserve"> and these economies will also have to raise their technological development. Consequently, there will be structural unemployment due to </w:t>
      </w:r>
      <w:r w:rsidRPr="00075364">
        <w:rPr>
          <w:sz w:val="28"/>
          <w:szCs w:val="28"/>
          <w:highlight w:val="yellow"/>
        </w:rPr>
        <w:t>technological advancement</w:t>
      </w:r>
      <w:r>
        <w:rPr>
          <w:sz w:val="28"/>
          <w:szCs w:val="28"/>
        </w:rPr>
        <w:t xml:space="preserve"> and sectoral adjustment as these economies experience </w:t>
      </w:r>
      <w:r w:rsidRPr="00075364">
        <w:rPr>
          <w:sz w:val="28"/>
          <w:szCs w:val="28"/>
          <w:highlight w:val="yellow"/>
        </w:rPr>
        <w:t>displacement of workers and skill incompatibility.</w:t>
      </w:r>
    </w:p>
    <w:p w14:paraId="00254D10" w14:textId="77777777" w:rsidR="00BB0E0D" w:rsidRPr="00E743E8" w:rsidRDefault="00BB0E0D" w:rsidP="00C16325">
      <w:pPr>
        <w:pStyle w:val="ListParagraph"/>
        <w:numPr>
          <w:ilvl w:val="1"/>
          <w:numId w:val="9"/>
        </w:numPr>
        <w:spacing w:after="0" w:line="240" w:lineRule="auto"/>
        <w:jc w:val="both"/>
        <w:rPr>
          <w:sz w:val="28"/>
          <w:szCs w:val="28"/>
          <w:u w:val="single"/>
        </w:rPr>
      </w:pPr>
      <w:r>
        <w:rPr>
          <w:sz w:val="28"/>
          <w:szCs w:val="28"/>
        </w:rPr>
        <w:t xml:space="preserve"> </w:t>
      </w:r>
      <w:r w:rsidRPr="00E743E8">
        <w:rPr>
          <w:sz w:val="28"/>
          <w:szCs w:val="28"/>
          <w:u w:val="single"/>
        </w:rPr>
        <w:t>Inflationary condition contributing to rising cost of living</w:t>
      </w:r>
    </w:p>
    <w:p w14:paraId="3209FEE2" w14:textId="77777777" w:rsidR="00F6105E" w:rsidRDefault="00F6105E" w:rsidP="00C16325">
      <w:pPr>
        <w:pStyle w:val="ListParagraph"/>
        <w:numPr>
          <w:ilvl w:val="0"/>
          <w:numId w:val="19"/>
        </w:numPr>
        <w:spacing w:after="0" w:line="240" w:lineRule="auto"/>
        <w:ind w:left="1276" w:hanging="567"/>
        <w:jc w:val="both"/>
        <w:rPr>
          <w:sz w:val="28"/>
          <w:szCs w:val="28"/>
        </w:rPr>
      </w:pPr>
      <w:r>
        <w:rPr>
          <w:sz w:val="28"/>
          <w:szCs w:val="28"/>
        </w:rPr>
        <w:t xml:space="preserve">As there is a higher degree of demand for resources and uneven distribution of resources, it is likely for </w:t>
      </w:r>
      <w:r w:rsidRPr="00075364">
        <w:rPr>
          <w:sz w:val="28"/>
          <w:szCs w:val="28"/>
          <w:highlight w:val="yellow"/>
        </w:rPr>
        <w:t>price of resource in the global market to rise, affecting economies with high degree of dependency on imports which will induce imported inflation</w:t>
      </w:r>
      <w:r>
        <w:rPr>
          <w:sz w:val="28"/>
          <w:szCs w:val="28"/>
        </w:rPr>
        <w:t>. free flow of capital will also encourage speculation n the proper</w:t>
      </w:r>
      <w:r w:rsidR="003707D4">
        <w:rPr>
          <w:sz w:val="28"/>
          <w:szCs w:val="28"/>
        </w:rPr>
        <w:t>t</w:t>
      </w:r>
      <w:r>
        <w:rPr>
          <w:sz w:val="28"/>
          <w:szCs w:val="28"/>
        </w:rPr>
        <w:t xml:space="preserve">y, equity and resource market, which </w:t>
      </w:r>
      <w:r w:rsidR="003707D4">
        <w:rPr>
          <w:sz w:val="28"/>
          <w:szCs w:val="28"/>
        </w:rPr>
        <w:t>wi</w:t>
      </w:r>
      <w:r>
        <w:rPr>
          <w:sz w:val="28"/>
          <w:szCs w:val="28"/>
        </w:rPr>
        <w:t>ll raise prices, leading to inflationary co</w:t>
      </w:r>
      <w:r w:rsidR="003707D4">
        <w:rPr>
          <w:sz w:val="28"/>
          <w:szCs w:val="28"/>
        </w:rPr>
        <w:t>n</w:t>
      </w:r>
      <w:r>
        <w:rPr>
          <w:sz w:val="28"/>
          <w:szCs w:val="28"/>
        </w:rPr>
        <w:t>dition</w:t>
      </w:r>
    </w:p>
    <w:p w14:paraId="4483F40D" w14:textId="77777777" w:rsidR="00BB0E0D" w:rsidRPr="00E743E8" w:rsidRDefault="00BB0E0D" w:rsidP="00C16325">
      <w:pPr>
        <w:pStyle w:val="ListParagraph"/>
        <w:numPr>
          <w:ilvl w:val="1"/>
          <w:numId w:val="9"/>
        </w:numPr>
        <w:spacing w:after="0" w:line="240" w:lineRule="auto"/>
        <w:jc w:val="both"/>
        <w:rPr>
          <w:sz w:val="28"/>
          <w:szCs w:val="28"/>
          <w:u w:val="single"/>
        </w:rPr>
      </w:pPr>
      <w:r>
        <w:rPr>
          <w:sz w:val="28"/>
          <w:szCs w:val="28"/>
        </w:rPr>
        <w:t xml:space="preserve"> </w:t>
      </w:r>
      <w:r w:rsidRPr="00E743E8">
        <w:rPr>
          <w:sz w:val="28"/>
          <w:szCs w:val="28"/>
          <w:u w:val="single"/>
        </w:rPr>
        <w:t>Growing income inequality among the nations and within the nations</w:t>
      </w:r>
    </w:p>
    <w:p w14:paraId="153677AF" w14:textId="77777777" w:rsidR="00BB0E0D" w:rsidRPr="00075364" w:rsidRDefault="00BB0E0D" w:rsidP="00C16325">
      <w:pPr>
        <w:pStyle w:val="ListParagraph"/>
        <w:numPr>
          <w:ilvl w:val="0"/>
          <w:numId w:val="18"/>
        </w:numPr>
        <w:spacing w:after="0" w:line="240" w:lineRule="auto"/>
        <w:ind w:left="1276" w:hanging="567"/>
        <w:jc w:val="both"/>
        <w:rPr>
          <w:sz w:val="28"/>
          <w:szCs w:val="28"/>
          <w:highlight w:val="yellow"/>
        </w:rPr>
      </w:pPr>
      <w:r>
        <w:rPr>
          <w:sz w:val="28"/>
          <w:szCs w:val="28"/>
        </w:rPr>
        <w:t xml:space="preserve">Countries which are able to reap the benefits of globalisation will accelerate their growth of the economy at rapid speed while those who fail to do so will experience slow growth, </w:t>
      </w:r>
      <w:r w:rsidRPr="00075364">
        <w:rPr>
          <w:sz w:val="28"/>
          <w:szCs w:val="28"/>
          <w:highlight w:val="yellow"/>
        </w:rPr>
        <w:t>leading to disparity in their wealth and income creation.</w:t>
      </w:r>
      <w:r>
        <w:rPr>
          <w:sz w:val="28"/>
          <w:szCs w:val="28"/>
        </w:rPr>
        <w:t xml:space="preserve"> Within these nations, so individuals who are able to gain from globalization will attain higher revenue and create more wealth than those who cannot price. Price of the resources will rise extensively </w:t>
      </w:r>
      <w:r w:rsidRPr="00075364">
        <w:rPr>
          <w:b/>
          <w:sz w:val="28"/>
          <w:szCs w:val="28"/>
          <w:highlight w:val="yellow"/>
        </w:rPr>
        <w:t>and this will undermine the lower income group as their cost of living rises while the appreciation of the assets will raise the wealth of the rich</w:t>
      </w:r>
    </w:p>
    <w:p w14:paraId="659A29B2" w14:textId="77777777" w:rsidR="00BB0E0D" w:rsidRPr="00E743E8" w:rsidRDefault="00BB0E0D" w:rsidP="00C16325">
      <w:pPr>
        <w:pStyle w:val="ListParagraph"/>
        <w:numPr>
          <w:ilvl w:val="1"/>
          <w:numId w:val="9"/>
        </w:numPr>
        <w:spacing w:after="0" w:line="240" w:lineRule="auto"/>
        <w:jc w:val="both"/>
        <w:rPr>
          <w:sz w:val="28"/>
          <w:szCs w:val="28"/>
          <w:u w:val="single"/>
        </w:rPr>
      </w:pPr>
      <w:r>
        <w:rPr>
          <w:sz w:val="28"/>
          <w:szCs w:val="28"/>
        </w:rPr>
        <w:t xml:space="preserve"> </w:t>
      </w:r>
      <w:r w:rsidRPr="00E743E8">
        <w:rPr>
          <w:sz w:val="28"/>
          <w:szCs w:val="28"/>
          <w:u w:val="single"/>
        </w:rPr>
        <w:t>Labour market inequality</w:t>
      </w:r>
    </w:p>
    <w:p w14:paraId="663E898C" w14:textId="77777777" w:rsidR="00BB0E0D" w:rsidRDefault="00BB0E0D" w:rsidP="00C16325">
      <w:pPr>
        <w:pStyle w:val="ListParagraph"/>
        <w:numPr>
          <w:ilvl w:val="0"/>
          <w:numId w:val="17"/>
        </w:numPr>
        <w:spacing w:after="0" w:line="240" w:lineRule="auto"/>
        <w:ind w:left="1276" w:hanging="567"/>
        <w:jc w:val="both"/>
        <w:rPr>
          <w:sz w:val="28"/>
          <w:szCs w:val="28"/>
        </w:rPr>
      </w:pPr>
      <w:r>
        <w:rPr>
          <w:sz w:val="28"/>
          <w:szCs w:val="28"/>
        </w:rPr>
        <w:t>Loss of jobs of unskilled workers is developed countries and other forms of low skill workers to developing countries due to outsourcing</w:t>
      </w:r>
    </w:p>
    <w:p w14:paraId="082FB1AE" w14:textId="77777777" w:rsidR="00BB0E0D" w:rsidRPr="00E743E8" w:rsidRDefault="00BB0E0D" w:rsidP="00C16325">
      <w:pPr>
        <w:pStyle w:val="ListParagraph"/>
        <w:numPr>
          <w:ilvl w:val="1"/>
          <w:numId w:val="9"/>
        </w:numPr>
        <w:spacing w:after="0" w:line="240" w:lineRule="auto"/>
        <w:jc w:val="both"/>
        <w:rPr>
          <w:sz w:val="28"/>
          <w:szCs w:val="28"/>
          <w:u w:val="single"/>
        </w:rPr>
      </w:pPr>
      <w:r>
        <w:rPr>
          <w:sz w:val="28"/>
          <w:szCs w:val="28"/>
        </w:rPr>
        <w:t xml:space="preserve"> </w:t>
      </w:r>
      <w:r w:rsidRPr="00E743E8">
        <w:rPr>
          <w:sz w:val="28"/>
          <w:szCs w:val="28"/>
          <w:u w:val="single"/>
        </w:rPr>
        <w:t>Exploitation of cheap resources in developing countries</w:t>
      </w:r>
    </w:p>
    <w:p w14:paraId="28C01051" w14:textId="77777777" w:rsidR="00BB0E0D" w:rsidRPr="00E743E8" w:rsidRDefault="00BB0E0D" w:rsidP="00C16325">
      <w:pPr>
        <w:pStyle w:val="ListParagraph"/>
        <w:numPr>
          <w:ilvl w:val="1"/>
          <w:numId w:val="9"/>
        </w:numPr>
        <w:spacing w:after="0" w:line="240" w:lineRule="auto"/>
        <w:jc w:val="both"/>
        <w:rPr>
          <w:sz w:val="28"/>
          <w:szCs w:val="28"/>
          <w:u w:val="single"/>
        </w:rPr>
      </w:pPr>
      <w:r>
        <w:rPr>
          <w:sz w:val="28"/>
          <w:szCs w:val="28"/>
        </w:rPr>
        <w:t xml:space="preserve"> </w:t>
      </w:r>
      <w:r w:rsidRPr="00E743E8">
        <w:rPr>
          <w:sz w:val="28"/>
          <w:szCs w:val="28"/>
          <w:u w:val="single"/>
        </w:rPr>
        <w:t>Environmental issues</w:t>
      </w:r>
    </w:p>
    <w:p w14:paraId="6B3EBE6D" w14:textId="77777777" w:rsidR="00BB0E0D" w:rsidRDefault="00BB0E0D" w:rsidP="00C16325">
      <w:pPr>
        <w:pStyle w:val="ListParagraph"/>
        <w:numPr>
          <w:ilvl w:val="0"/>
          <w:numId w:val="16"/>
        </w:numPr>
        <w:spacing w:after="0" w:line="240" w:lineRule="auto"/>
        <w:ind w:left="1276" w:hanging="567"/>
        <w:jc w:val="both"/>
        <w:rPr>
          <w:sz w:val="28"/>
          <w:szCs w:val="28"/>
        </w:rPr>
      </w:pPr>
      <w:r>
        <w:rPr>
          <w:sz w:val="28"/>
          <w:szCs w:val="28"/>
        </w:rPr>
        <w:t>Acceleration of depletion of resources and environmentally-damaging method of production will worsen the environmental problems</w:t>
      </w:r>
    </w:p>
    <w:p w14:paraId="611C54FB" w14:textId="77777777" w:rsidR="00A03411" w:rsidRPr="00E87579" w:rsidRDefault="00A03411" w:rsidP="00A03411">
      <w:pPr>
        <w:spacing w:after="0" w:line="240" w:lineRule="auto"/>
        <w:jc w:val="both"/>
        <w:rPr>
          <w:b/>
          <w:sz w:val="28"/>
          <w:szCs w:val="28"/>
        </w:rPr>
      </w:pPr>
      <w:r w:rsidRPr="00E87579">
        <w:rPr>
          <w:b/>
          <w:sz w:val="28"/>
          <w:szCs w:val="28"/>
        </w:rPr>
        <w:t xml:space="preserve">Factors determining why </w:t>
      </w:r>
      <w:r w:rsidR="00345BA8" w:rsidRPr="00E87579">
        <w:rPr>
          <w:b/>
          <w:sz w:val="28"/>
          <w:szCs w:val="28"/>
        </w:rPr>
        <w:t xml:space="preserve">some </w:t>
      </w:r>
      <w:r w:rsidRPr="00E87579">
        <w:rPr>
          <w:b/>
          <w:sz w:val="28"/>
          <w:szCs w:val="28"/>
        </w:rPr>
        <w:t>countries gain more from globalization than other countries</w:t>
      </w:r>
    </w:p>
    <w:p w14:paraId="16F504EA" w14:textId="77777777" w:rsidR="00345BA8" w:rsidRDefault="00345BA8" w:rsidP="00A03411">
      <w:pPr>
        <w:spacing w:after="0" w:line="240" w:lineRule="auto"/>
        <w:jc w:val="both"/>
        <w:rPr>
          <w:sz w:val="28"/>
          <w:szCs w:val="28"/>
        </w:rPr>
      </w:pPr>
    </w:p>
    <w:p w14:paraId="50CA55C8" w14:textId="77777777" w:rsidR="00345BA8" w:rsidRDefault="00E87579" w:rsidP="00345BA8">
      <w:pPr>
        <w:pStyle w:val="ListParagraph"/>
        <w:numPr>
          <w:ilvl w:val="0"/>
          <w:numId w:val="27"/>
        </w:numPr>
        <w:spacing w:after="0" w:line="240" w:lineRule="auto"/>
        <w:jc w:val="both"/>
        <w:rPr>
          <w:sz w:val="28"/>
          <w:szCs w:val="28"/>
        </w:rPr>
      </w:pPr>
      <w:r>
        <w:rPr>
          <w:sz w:val="28"/>
          <w:szCs w:val="28"/>
        </w:rPr>
        <w:t>depend on degree of natural endowment</w:t>
      </w:r>
    </w:p>
    <w:p w14:paraId="7D49AC26" w14:textId="77777777" w:rsidR="00E87579" w:rsidRDefault="00E87579" w:rsidP="00345BA8">
      <w:pPr>
        <w:pStyle w:val="ListParagraph"/>
        <w:numPr>
          <w:ilvl w:val="0"/>
          <w:numId w:val="27"/>
        </w:numPr>
        <w:spacing w:after="0" w:line="240" w:lineRule="auto"/>
        <w:jc w:val="both"/>
        <w:rPr>
          <w:sz w:val="28"/>
          <w:szCs w:val="28"/>
        </w:rPr>
      </w:pPr>
      <w:r>
        <w:rPr>
          <w:sz w:val="28"/>
          <w:szCs w:val="28"/>
        </w:rPr>
        <w:t xml:space="preserve">small economy – the trade and investment gain will be more extensive </w:t>
      </w:r>
    </w:p>
    <w:p w14:paraId="0E5E2D7C" w14:textId="77777777" w:rsidR="00E87579" w:rsidRDefault="00E87579" w:rsidP="00345BA8">
      <w:pPr>
        <w:pStyle w:val="ListParagraph"/>
        <w:numPr>
          <w:ilvl w:val="0"/>
          <w:numId w:val="27"/>
        </w:numPr>
        <w:spacing w:after="0" w:line="240" w:lineRule="auto"/>
        <w:jc w:val="both"/>
        <w:rPr>
          <w:sz w:val="28"/>
          <w:szCs w:val="28"/>
        </w:rPr>
      </w:pPr>
      <w:r>
        <w:rPr>
          <w:sz w:val="28"/>
          <w:szCs w:val="28"/>
        </w:rPr>
        <w:t>efficient and effective infrastructures and network to better connect Spore with other countries</w:t>
      </w:r>
    </w:p>
    <w:p w14:paraId="4E03B54E" w14:textId="77777777" w:rsidR="00E87579" w:rsidRDefault="00E87579" w:rsidP="00345BA8">
      <w:pPr>
        <w:pStyle w:val="ListParagraph"/>
        <w:numPr>
          <w:ilvl w:val="0"/>
          <w:numId w:val="27"/>
        </w:numPr>
        <w:spacing w:after="0" w:line="240" w:lineRule="auto"/>
        <w:jc w:val="both"/>
        <w:rPr>
          <w:sz w:val="28"/>
          <w:szCs w:val="28"/>
        </w:rPr>
      </w:pPr>
      <w:r>
        <w:rPr>
          <w:sz w:val="28"/>
          <w:szCs w:val="28"/>
        </w:rPr>
        <w:t>Free trade agreement</w:t>
      </w:r>
    </w:p>
    <w:p w14:paraId="7F4F4135" w14:textId="77777777" w:rsidR="00E87579" w:rsidRPr="00345BA8" w:rsidRDefault="00E87579" w:rsidP="00345BA8">
      <w:pPr>
        <w:pStyle w:val="ListParagraph"/>
        <w:numPr>
          <w:ilvl w:val="0"/>
          <w:numId w:val="27"/>
        </w:numPr>
        <w:spacing w:after="0" w:line="240" w:lineRule="auto"/>
        <w:jc w:val="both"/>
        <w:rPr>
          <w:sz w:val="28"/>
          <w:szCs w:val="28"/>
        </w:rPr>
      </w:pPr>
      <w:r>
        <w:rPr>
          <w:sz w:val="28"/>
          <w:szCs w:val="28"/>
        </w:rPr>
        <w:t>manpower ADVANATGE</w:t>
      </w:r>
    </w:p>
    <w:p w14:paraId="1E858039" w14:textId="77777777" w:rsidR="00CD6D55" w:rsidRPr="009017B6" w:rsidRDefault="00CD6D55" w:rsidP="00C16325">
      <w:pPr>
        <w:pStyle w:val="ListParagraph"/>
        <w:numPr>
          <w:ilvl w:val="0"/>
          <w:numId w:val="9"/>
        </w:numPr>
        <w:spacing w:after="0" w:line="240" w:lineRule="auto"/>
        <w:jc w:val="both"/>
        <w:rPr>
          <w:sz w:val="28"/>
          <w:szCs w:val="28"/>
        </w:rPr>
      </w:pPr>
      <w:r w:rsidRPr="00F8756E">
        <w:rPr>
          <w:rFonts w:asciiTheme="majorHAnsi" w:hAnsiTheme="majorHAnsi"/>
          <w:b/>
          <w:sz w:val="28"/>
          <w:szCs w:val="28"/>
        </w:rPr>
        <w:t>Factors Affecting Capital Flows (Determinants of FDI)</w:t>
      </w:r>
    </w:p>
    <w:p w14:paraId="0294C8D4" w14:textId="77777777" w:rsidR="00BB0E0D" w:rsidRPr="009017B6" w:rsidRDefault="00BB0E0D" w:rsidP="00C16325">
      <w:pPr>
        <w:pStyle w:val="ListParagraph"/>
        <w:numPr>
          <w:ilvl w:val="1"/>
          <w:numId w:val="9"/>
        </w:numPr>
        <w:spacing w:after="0" w:line="240" w:lineRule="auto"/>
        <w:jc w:val="both"/>
        <w:rPr>
          <w:sz w:val="28"/>
          <w:szCs w:val="28"/>
        </w:rPr>
      </w:pPr>
      <w:r w:rsidRPr="009017B6">
        <w:rPr>
          <w:sz w:val="28"/>
          <w:szCs w:val="28"/>
        </w:rPr>
        <w:t>Business Facilitation</w:t>
      </w:r>
    </w:p>
    <w:p w14:paraId="20E91062"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Investment promotion</w:t>
      </w:r>
      <w:r>
        <w:rPr>
          <w:sz w:val="28"/>
          <w:szCs w:val="28"/>
        </w:rPr>
        <w:t xml:space="preserve"> (done by institutions, such as EDB)</w:t>
      </w:r>
    </w:p>
    <w:p w14:paraId="28264F41"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Investment incentives</w:t>
      </w:r>
      <w:r>
        <w:rPr>
          <w:sz w:val="28"/>
          <w:szCs w:val="28"/>
        </w:rPr>
        <w:t xml:space="preserve"> (subsidies, tax incentive and tax holidays)</w:t>
      </w:r>
    </w:p>
    <w:p w14:paraId="60BB3E50" w14:textId="77777777" w:rsidR="00BB0E0D" w:rsidRPr="009017B6" w:rsidRDefault="00BB0E0D" w:rsidP="00C16325">
      <w:pPr>
        <w:pStyle w:val="ListParagraph"/>
        <w:numPr>
          <w:ilvl w:val="1"/>
          <w:numId w:val="9"/>
        </w:numPr>
        <w:spacing w:after="0" w:line="240" w:lineRule="auto"/>
        <w:jc w:val="both"/>
        <w:rPr>
          <w:sz w:val="28"/>
          <w:szCs w:val="28"/>
        </w:rPr>
      </w:pPr>
      <w:r w:rsidRPr="009017B6">
        <w:rPr>
          <w:sz w:val="28"/>
          <w:szCs w:val="28"/>
        </w:rPr>
        <w:t>Political and Economic framework</w:t>
      </w:r>
    </w:p>
    <w:p w14:paraId="0A526AC4"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Economic, political and social stability</w:t>
      </w:r>
      <w:r w:rsidR="005A15BD">
        <w:rPr>
          <w:sz w:val="28"/>
          <w:szCs w:val="28"/>
        </w:rPr>
        <w:t xml:space="preserve"> (assurance of cap</w:t>
      </w:r>
      <w:r>
        <w:rPr>
          <w:sz w:val="28"/>
          <w:szCs w:val="28"/>
        </w:rPr>
        <w:t>it</w:t>
      </w:r>
      <w:r w:rsidR="005A15BD">
        <w:rPr>
          <w:sz w:val="28"/>
          <w:szCs w:val="28"/>
        </w:rPr>
        <w:t>a</w:t>
      </w:r>
      <w:r>
        <w:rPr>
          <w:sz w:val="28"/>
          <w:szCs w:val="28"/>
        </w:rPr>
        <w:t>l and return on capital due to stable market demand)</w:t>
      </w:r>
    </w:p>
    <w:p w14:paraId="16D6A3AB"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Standards of treatment of foreign affiliates</w:t>
      </w:r>
      <w:r w:rsidR="005A15BD">
        <w:rPr>
          <w:sz w:val="28"/>
          <w:szCs w:val="28"/>
        </w:rPr>
        <w:t xml:space="preserve"> </w:t>
      </w:r>
    </w:p>
    <w:p w14:paraId="43518F05"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Tax policies</w:t>
      </w:r>
    </w:p>
    <w:p w14:paraId="2AE879A0" w14:textId="77777777" w:rsidR="00BB0E0D" w:rsidRPr="00E743E8" w:rsidRDefault="00BB0E0D" w:rsidP="00C16325">
      <w:pPr>
        <w:pStyle w:val="ListParagraph"/>
        <w:numPr>
          <w:ilvl w:val="2"/>
          <w:numId w:val="9"/>
        </w:numPr>
        <w:spacing w:after="0" w:line="240" w:lineRule="auto"/>
        <w:jc w:val="both"/>
        <w:rPr>
          <w:sz w:val="28"/>
          <w:szCs w:val="28"/>
        </w:rPr>
      </w:pPr>
      <w:r w:rsidRPr="009017B6">
        <w:rPr>
          <w:sz w:val="28"/>
          <w:szCs w:val="28"/>
        </w:rPr>
        <w:t>International agreements of FDI</w:t>
      </w:r>
      <w:r w:rsidR="005A15BD">
        <w:rPr>
          <w:sz w:val="28"/>
          <w:szCs w:val="28"/>
        </w:rPr>
        <w:t xml:space="preserve"> (assurance and protection of FDI)</w:t>
      </w:r>
    </w:p>
    <w:p w14:paraId="338EBB8E" w14:textId="77777777" w:rsidR="00BB0E0D" w:rsidRPr="009017B6" w:rsidRDefault="00BB0E0D" w:rsidP="00C16325">
      <w:pPr>
        <w:pStyle w:val="ListParagraph"/>
        <w:numPr>
          <w:ilvl w:val="1"/>
          <w:numId w:val="9"/>
        </w:numPr>
        <w:spacing w:after="0" w:line="240" w:lineRule="auto"/>
        <w:jc w:val="both"/>
        <w:rPr>
          <w:sz w:val="28"/>
          <w:szCs w:val="28"/>
        </w:rPr>
      </w:pPr>
      <w:r w:rsidRPr="009017B6">
        <w:rPr>
          <w:sz w:val="28"/>
          <w:szCs w:val="28"/>
        </w:rPr>
        <w:t>Other factors</w:t>
      </w:r>
      <w:r>
        <w:rPr>
          <w:sz w:val="28"/>
          <w:szCs w:val="28"/>
        </w:rPr>
        <w:t xml:space="preserve"> (Economic Consideration)</w:t>
      </w:r>
    </w:p>
    <w:p w14:paraId="05BDF48E"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 xml:space="preserve">Availability of lost </w:t>
      </w:r>
      <w:r w:rsidR="005A15BD">
        <w:rPr>
          <w:sz w:val="28"/>
          <w:szCs w:val="28"/>
        </w:rPr>
        <w:t>cost / skilled labour</w:t>
      </w:r>
    </w:p>
    <w:p w14:paraId="635BA760"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Abundance of raw materials</w:t>
      </w:r>
    </w:p>
    <w:p w14:paraId="4E310C21"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Market size and growth</w:t>
      </w:r>
    </w:p>
    <w:p w14:paraId="4AAB2A4D" w14:textId="77777777" w:rsidR="00BB0E0D" w:rsidRPr="009017B6" w:rsidRDefault="00BB0E0D" w:rsidP="00C16325">
      <w:pPr>
        <w:pStyle w:val="ListParagraph"/>
        <w:numPr>
          <w:ilvl w:val="2"/>
          <w:numId w:val="9"/>
        </w:numPr>
        <w:spacing w:after="0" w:line="240" w:lineRule="auto"/>
        <w:jc w:val="both"/>
        <w:rPr>
          <w:sz w:val="28"/>
          <w:szCs w:val="28"/>
        </w:rPr>
      </w:pPr>
      <w:r w:rsidRPr="009017B6">
        <w:rPr>
          <w:sz w:val="28"/>
          <w:szCs w:val="28"/>
        </w:rPr>
        <w:t xml:space="preserve">Access </w:t>
      </w:r>
      <w:r w:rsidR="005A15BD">
        <w:rPr>
          <w:sz w:val="28"/>
          <w:szCs w:val="28"/>
        </w:rPr>
        <w:t>to regional or global market – trade network (capacity for export)</w:t>
      </w:r>
    </w:p>
    <w:p w14:paraId="23829D6C" w14:textId="77777777" w:rsidR="00BB0E0D" w:rsidRDefault="00BB0E0D" w:rsidP="00C16325">
      <w:pPr>
        <w:pStyle w:val="ListParagraph"/>
        <w:numPr>
          <w:ilvl w:val="2"/>
          <w:numId w:val="9"/>
        </w:numPr>
        <w:spacing w:after="0" w:line="240" w:lineRule="auto"/>
        <w:jc w:val="both"/>
        <w:rPr>
          <w:sz w:val="28"/>
          <w:szCs w:val="28"/>
        </w:rPr>
      </w:pPr>
      <w:r w:rsidRPr="009017B6">
        <w:rPr>
          <w:sz w:val="28"/>
          <w:szCs w:val="28"/>
        </w:rPr>
        <w:t>Costs of physical and human resource and assets</w:t>
      </w:r>
    </w:p>
    <w:p w14:paraId="64DDFCB8" w14:textId="77777777" w:rsidR="00BB3194" w:rsidRPr="00BB3194" w:rsidRDefault="00BB3194" w:rsidP="00BB3194">
      <w:pPr>
        <w:spacing w:after="0" w:line="240" w:lineRule="auto"/>
        <w:jc w:val="both"/>
        <w:rPr>
          <w:sz w:val="28"/>
          <w:szCs w:val="28"/>
        </w:rPr>
      </w:pPr>
      <w:r w:rsidRPr="00BB3194">
        <w:rPr>
          <w:sz w:val="28"/>
          <w:szCs w:val="28"/>
          <w:highlight w:val="cyan"/>
        </w:rPr>
        <w:t>How to attract FDI?</w:t>
      </w:r>
    </w:p>
    <w:p w14:paraId="3334F96F" w14:textId="77777777" w:rsidR="00075364" w:rsidRDefault="00075364" w:rsidP="00C16325">
      <w:pPr>
        <w:pStyle w:val="ListParagraph"/>
        <w:numPr>
          <w:ilvl w:val="2"/>
          <w:numId w:val="9"/>
        </w:numPr>
        <w:spacing w:after="0" w:line="240" w:lineRule="auto"/>
        <w:jc w:val="both"/>
        <w:rPr>
          <w:b/>
          <w:sz w:val="28"/>
          <w:szCs w:val="28"/>
        </w:rPr>
      </w:pPr>
      <w:r>
        <w:rPr>
          <w:b/>
          <w:sz w:val="28"/>
          <w:szCs w:val="28"/>
        </w:rPr>
        <w:t>Intel</w:t>
      </w:r>
      <w:r w:rsidRPr="00075364">
        <w:rPr>
          <w:b/>
          <w:sz w:val="28"/>
          <w:szCs w:val="28"/>
        </w:rPr>
        <w:t>lectual property rights</w:t>
      </w:r>
    </w:p>
    <w:p w14:paraId="1251E1F5" w14:textId="77777777" w:rsidR="006452BA" w:rsidRDefault="006452BA" w:rsidP="006452BA">
      <w:pPr>
        <w:pStyle w:val="ListParagraph"/>
        <w:spacing w:after="0" w:line="240" w:lineRule="auto"/>
        <w:ind w:left="1224"/>
        <w:jc w:val="both"/>
        <w:rPr>
          <w:b/>
          <w:sz w:val="28"/>
          <w:szCs w:val="28"/>
        </w:rPr>
      </w:pPr>
      <w:r w:rsidRPr="00836C0E">
        <w:rPr>
          <w:b/>
          <w:sz w:val="28"/>
          <w:szCs w:val="28"/>
          <w:highlight w:val="yellow"/>
        </w:rPr>
        <w:t>Main focus of MNC</w:t>
      </w:r>
    </w:p>
    <w:p w14:paraId="6A56242E" w14:textId="77777777" w:rsidR="006452BA" w:rsidRDefault="006452BA" w:rsidP="006452BA">
      <w:pPr>
        <w:pStyle w:val="ListParagraph"/>
        <w:numPr>
          <w:ilvl w:val="0"/>
          <w:numId w:val="25"/>
        </w:numPr>
        <w:spacing w:after="0" w:line="240" w:lineRule="auto"/>
        <w:jc w:val="both"/>
        <w:rPr>
          <w:b/>
          <w:sz w:val="28"/>
          <w:szCs w:val="28"/>
        </w:rPr>
      </w:pPr>
      <w:r>
        <w:rPr>
          <w:b/>
          <w:sz w:val="28"/>
          <w:szCs w:val="28"/>
        </w:rPr>
        <w:t>taxation</w:t>
      </w:r>
    </w:p>
    <w:p w14:paraId="05B6F10D" w14:textId="77777777" w:rsidR="006452BA" w:rsidRDefault="006452BA" w:rsidP="006452BA">
      <w:pPr>
        <w:pStyle w:val="ListParagraph"/>
        <w:numPr>
          <w:ilvl w:val="0"/>
          <w:numId w:val="25"/>
        </w:numPr>
        <w:spacing w:after="0" w:line="240" w:lineRule="auto"/>
        <w:jc w:val="both"/>
        <w:rPr>
          <w:b/>
          <w:sz w:val="28"/>
          <w:szCs w:val="28"/>
        </w:rPr>
      </w:pPr>
      <w:r>
        <w:rPr>
          <w:b/>
          <w:sz w:val="28"/>
          <w:szCs w:val="28"/>
        </w:rPr>
        <w:t>intellectual property rights</w:t>
      </w:r>
    </w:p>
    <w:p w14:paraId="564A2842" w14:textId="77777777" w:rsidR="006452BA" w:rsidRDefault="006452BA" w:rsidP="006452BA">
      <w:pPr>
        <w:pStyle w:val="ListParagraph"/>
        <w:numPr>
          <w:ilvl w:val="0"/>
          <w:numId w:val="25"/>
        </w:numPr>
        <w:spacing w:after="0" w:line="240" w:lineRule="auto"/>
        <w:jc w:val="both"/>
        <w:rPr>
          <w:b/>
          <w:sz w:val="28"/>
          <w:szCs w:val="28"/>
        </w:rPr>
      </w:pPr>
      <w:r>
        <w:rPr>
          <w:b/>
          <w:sz w:val="28"/>
          <w:szCs w:val="28"/>
        </w:rPr>
        <w:t>Political stability</w:t>
      </w:r>
    </w:p>
    <w:p w14:paraId="75F75014" w14:textId="77777777" w:rsidR="00336148" w:rsidRDefault="00336148" w:rsidP="006452BA">
      <w:pPr>
        <w:pStyle w:val="ListParagraph"/>
        <w:numPr>
          <w:ilvl w:val="0"/>
          <w:numId w:val="25"/>
        </w:numPr>
        <w:spacing w:after="0" w:line="240" w:lineRule="auto"/>
        <w:jc w:val="both"/>
        <w:rPr>
          <w:b/>
          <w:sz w:val="28"/>
          <w:szCs w:val="28"/>
        </w:rPr>
      </w:pPr>
      <w:r>
        <w:rPr>
          <w:b/>
          <w:sz w:val="28"/>
          <w:szCs w:val="28"/>
        </w:rPr>
        <w:t>efficient infrastructural development</w:t>
      </w:r>
    </w:p>
    <w:p w14:paraId="2BC802E2" w14:textId="77777777" w:rsidR="006452BA" w:rsidRDefault="007B5593" w:rsidP="007B5593">
      <w:pPr>
        <w:pStyle w:val="ListParagraph"/>
        <w:numPr>
          <w:ilvl w:val="0"/>
          <w:numId w:val="26"/>
        </w:numPr>
        <w:spacing w:after="0" w:line="240" w:lineRule="auto"/>
        <w:jc w:val="both"/>
        <w:rPr>
          <w:b/>
          <w:sz w:val="28"/>
          <w:szCs w:val="28"/>
        </w:rPr>
      </w:pPr>
      <w:r>
        <w:rPr>
          <w:b/>
          <w:sz w:val="28"/>
          <w:szCs w:val="28"/>
        </w:rPr>
        <w:t>Political stability -stir market optimism – increase market demand – raise revenue – raise profit -&gt; stimulate FDI</w:t>
      </w:r>
    </w:p>
    <w:p w14:paraId="33235612" w14:textId="77777777" w:rsidR="007B5593" w:rsidRDefault="007B5593" w:rsidP="007B5593">
      <w:pPr>
        <w:pStyle w:val="ListParagraph"/>
        <w:numPr>
          <w:ilvl w:val="0"/>
          <w:numId w:val="26"/>
        </w:numPr>
        <w:spacing w:after="0" w:line="240" w:lineRule="auto"/>
        <w:jc w:val="both"/>
        <w:rPr>
          <w:b/>
          <w:sz w:val="28"/>
          <w:szCs w:val="28"/>
        </w:rPr>
      </w:pPr>
      <w:r>
        <w:rPr>
          <w:b/>
          <w:sz w:val="28"/>
          <w:szCs w:val="28"/>
        </w:rPr>
        <w:t>Political stability – assurance of capital investment and return on investment – higher degree of confidence in the investment – huge risk in departing large sum of money</w:t>
      </w:r>
    </w:p>
    <w:p w14:paraId="6DA9AC54" w14:textId="77777777" w:rsidR="006452BA" w:rsidRDefault="006452BA" w:rsidP="006452BA">
      <w:pPr>
        <w:pStyle w:val="ListParagraph"/>
        <w:spacing w:after="0" w:line="240" w:lineRule="auto"/>
        <w:ind w:left="1224"/>
        <w:jc w:val="both"/>
        <w:rPr>
          <w:b/>
          <w:sz w:val="28"/>
          <w:szCs w:val="28"/>
        </w:rPr>
      </w:pPr>
    </w:p>
    <w:p w14:paraId="214510C6" w14:textId="77777777" w:rsidR="00CD6D55" w:rsidRPr="00F8756E" w:rsidRDefault="00CD6D55" w:rsidP="00C16325">
      <w:pPr>
        <w:pStyle w:val="ListParagraph"/>
        <w:numPr>
          <w:ilvl w:val="0"/>
          <w:numId w:val="9"/>
        </w:numPr>
        <w:spacing w:after="0" w:line="240" w:lineRule="auto"/>
        <w:jc w:val="both"/>
        <w:rPr>
          <w:rFonts w:asciiTheme="majorHAnsi" w:hAnsiTheme="majorHAnsi"/>
          <w:b/>
          <w:sz w:val="28"/>
          <w:szCs w:val="28"/>
        </w:rPr>
      </w:pPr>
      <w:r w:rsidRPr="00F8756E">
        <w:rPr>
          <w:rFonts w:asciiTheme="majorHAnsi" w:hAnsiTheme="majorHAnsi"/>
          <w:b/>
          <w:sz w:val="28"/>
          <w:szCs w:val="28"/>
        </w:rPr>
        <w:t>Benefits and Costs of Capital Flows</w:t>
      </w:r>
    </w:p>
    <w:p w14:paraId="71A131F3" w14:textId="77777777" w:rsidR="000E722B" w:rsidRPr="000E722B" w:rsidRDefault="000E722B" w:rsidP="00786F9C">
      <w:pPr>
        <w:pStyle w:val="ListParagraph"/>
        <w:spacing w:after="0" w:line="240" w:lineRule="auto"/>
        <w:ind w:left="360"/>
        <w:jc w:val="both"/>
        <w:rPr>
          <w:b/>
          <w:sz w:val="28"/>
          <w:szCs w:val="28"/>
        </w:rPr>
      </w:pPr>
      <w:r w:rsidRPr="000E722B">
        <w:rPr>
          <w:b/>
          <w:sz w:val="28"/>
          <w:szCs w:val="28"/>
        </w:rPr>
        <w:t>How FDI affects the receiving and source Country?</w:t>
      </w:r>
    </w:p>
    <w:p w14:paraId="5006360E" w14:textId="77777777" w:rsidR="00CD6D55" w:rsidRPr="009017B6" w:rsidRDefault="00CD6D55" w:rsidP="00C16325">
      <w:pPr>
        <w:pStyle w:val="ListParagraph"/>
        <w:numPr>
          <w:ilvl w:val="1"/>
          <w:numId w:val="9"/>
        </w:numPr>
        <w:spacing w:after="0" w:line="240" w:lineRule="auto"/>
        <w:jc w:val="both"/>
        <w:rPr>
          <w:sz w:val="28"/>
          <w:szCs w:val="28"/>
        </w:rPr>
      </w:pPr>
      <w:r w:rsidRPr="009017B6">
        <w:rPr>
          <w:sz w:val="28"/>
          <w:szCs w:val="28"/>
        </w:rPr>
        <w:t>Benefits of capital flows for receiving country</w:t>
      </w:r>
    </w:p>
    <w:p w14:paraId="19549DD1"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 xml:space="preserve">Higher rates of private investment leads to economic growth and </w:t>
      </w:r>
      <w:r w:rsidR="005A15BD">
        <w:rPr>
          <w:sz w:val="28"/>
          <w:szCs w:val="28"/>
        </w:rPr>
        <w:t>employment (</w:t>
      </w:r>
      <w:r w:rsidR="005A15BD">
        <w:rPr>
          <w:sz w:val="28"/>
          <w:szCs w:val="28"/>
        </w:rPr>
        <w:sym w:font="Symbol" w:char="F0AD"/>
      </w:r>
      <w:r w:rsidR="005A15BD">
        <w:rPr>
          <w:sz w:val="28"/>
          <w:szCs w:val="28"/>
        </w:rPr>
        <w:t>FDI</w:t>
      </w:r>
      <w:r w:rsidR="005A15BD">
        <w:rPr>
          <w:sz w:val="28"/>
          <w:szCs w:val="28"/>
        </w:rPr>
        <w:sym w:font="Wingdings" w:char="F0E0"/>
      </w:r>
      <w:r w:rsidR="005A15BD">
        <w:rPr>
          <w:sz w:val="28"/>
          <w:szCs w:val="28"/>
        </w:rPr>
        <w:sym w:font="Symbol" w:char="F0AD"/>
      </w:r>
      <w:r w:rsidR="005A15BD">
        <w:rPr>
          <w:sz w:val="28"/>
          <w:szCs w:val="28"/>
        </w:rPr>
        <w:t>I</w:t>
      </w:r>
      <w:r w:rsidR="005A15BD">
        <w:rPr>
          <w:sz w:val="28"/>
          <w:szCs w:val="28"/>
        </w:rPr>
        <w:sym w:font="Wingdings" w:char="F0E0"/>
      </w:r>
      <w:r w:rsidR="005A15BD">
        <w:rPr>
          <w:sz w:val="28"/>
          <w:szCs w:val="28"/>
        </w:rPr>
        <w:sym w:font="Symbol" w:char="F0AD"/>
      </w:r>
      <w:r w:rsidR="005A15BD">
        <w:rPr>
          <w:sz w:val="28"/>
          <w:szCs w:val="28"/>
        </w:rPr>
        <w:t>AD via k</w:t>
      </w:r>
      <w:r w:rsidR="005A15BD">
        <w:rPr>
          <w:sz w:val="28"/>
          <w:szCs w:val="28"/>
        </w:rPr>
        <w:sym w:font="Wingdings" w:char="F0E0"/>
      </w:r>
      <w:r w:rsidR="005A15BD">
        <w:rPr>
          <w:sz w:val="28"/>
          <w:szCs w:val="28"/>
        </w:rPr>
        <w:sym w:font="Symbol" w:char="F0AD"/>
      </w:r>
      <w:r w:rsidR="005A15BD">
        <w:rPr>
          <w:sz w:val="28"/>
          <w:szCs w:val="28"/>
        </w:rPr>
        <w:t>NY</w:t>
      </w:r>
      <w:r w:rsidR="005A15BD">
        <w:rPr>
          <w:sz w:val="28"/>
          <w:szCs w:val="28"/>
        </w:rPr>
        <w:sym w:font="Wingdings" w:char="F0E0"/>
      </w:r>
      <w:r w:rsidR="005A15BD">
        <w:rPr>
          <w:sz w:val="28"/>
          <w:szCs w:val="28"/>
        </w:rPr>
        <w:sym w:font="Symbol" w:char="F0AD"/>
      </w:r>
      <w:r w:rsidR="005A15BD">
        <w:rPr>
          <w:sz w:val="28"/>
          <w:szCs w:val="28"/>
        </w:rPr>
        <w:t>production</w:t>
      </w:r>
      <w:r w:rsidR="005A15BD">
        <w:rPr>
          <w:sz w:val="28"/>
          <w:szCs w:val="28"/>
        </w:rPr>
        <w:sym w:font="Wingdings" w:char="F0E0"/>
      </w:r>
      <w:r w:rsidR="005A15BD">
        <w:rPr>
          <w:sz w:val="28"/>
          <w:szCs w:val="28"/>
        </w:rPr>
        <w:sym w:font="Symbol" w:char="F0AD"/>
      </w:r>
      <w:r w:rsidR="005A15BD">
        <w:rPr>
          <w:sz w:val="28"/>
          <w:szCs w:val="28"/>
        </w:rPr>
        <w:t>N</w:t>
      </w:r>
      <w:r w:rsidR="005A15BD">
        <w:rPr>
          <w:sz w:val="28"/>
          <w:szCs w:val="28"/>
          <w:vertAlign w:val="superscript"/>
        </w:rPr>
        <w:t>+</w:t>
      </w:r>
      <w:r w:rsidR="005A15BD">
        <w:rPr>
          <w:sz w:val="28"/>
          <w:szCs w:val="28"/>
        </w:rPr>
        <w:t>)</w:t>
      </w:r>
    </w:p>
    <w:p w14:paraId="5E370F86"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Transfer of technology and skills</w:t>
      </w:r>
    </w:p>
    <w:p w14:paraId="015B7527"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Increased tax revenue for host government</w:t>
      </w:r>
      <w:r w:rsidR="005A15BD">
        <w:rPr>
          <w:sz w:val="28"/>
          <w:szCs w:val="28"/>
        </w:rPr>
        <w:t xml:space="preserve"> (</w:t>
      </w:r>
      <w:r w:rsidR="005A15BD">
        <w:rPr>
          <w:sz w:val="28"/>
          <w:szCs w:val="28"/>
        </w:rPr>
        <w:sym w:font="Symbol" w:char="F0AD"/>
      </w:r>
      <w:r w:rsidR="005A15BD">
        <w:rPr>
          <w:sz w:val="28"/>
          <w:szCs w:val="28"/>
        </w:rPr>
        <w:t>NY</w:t>
      </w:r>
      <w:r w:rsidR="005A15BD">
        <w:rPr>
          <w:sz w:val="28"/>
          <w:szCs w:val="28"/>
        </w:rPr>
        <w:sym w:font="Wingdings" w:char="F0E0"/>
      </w:r>
      <w:r w:rsidR="005A15BD">
        <w:rPr>
          <w:sz w:val="28"/>
          <w:szCs w:val="28"/>
        </w:rPr>
        <w:sym w:font="Symbol" w:char="F0AD"/>
      </w:r>
      <w:r w:rsidR="005A15BD">
        <w:rPr>
          <w:sz w:val="28"/>
          <w:szCs w:val="28"/>
        </w:rPr>
        <w:t>taxes)</w:t>
      </w:r>
    </w:p>
    <w:p w14:paraId="2CAA1B1B" w14:textId="77777777" w:rsidR="000E722B" w:rsidRPr="009017B6" w:rsidRDefault="000E722B" w:rsidP="00C16325">
      <w:pPr>
        <w:pStyle w:val="ListParagraph"/>
        <w:numPr>
          <w:ilvl w:val="1"/>
          <w:numId w:val="9"/>
        </w:numPr>
        <w:spacing w:after="0" w:line="240" w:lineRule="auto"/>
        <w:jc w:val="both"/>
        <w:rPr>
          <w:sz w:val="28"/>
          <w:szCs w:val="28"/>
        </w:rPr>
      </w:pPr>
      <w:r w:rsidRPr="009017B6">
        <w:rPr>
          <w:sz w:val="28"/>
          <w:szCs w:val="28"/>
        </w:rPr>
        <w:t>Cost  of capital flows for receiving country</w:t>
      </w:r>
    </w:p>
    <w:p w14:paraId="14DEAEA8" w14:textId="77777777" w:rsidR="000E722B" w:rsidRPr="009017B6" w:rsidRDefault="000E722B" w:rsidP="00C16325">
      <w:pPr>
        <w:pStyle w:val="ListParagraph"/>
        <w:numPr>
          <w:ilvl w:val="2"/>
          <w:numId w:val="9"/>
        </w:numPr>
        <w:spacing w:after="0" w:line="240" w:lineRule="auto"/>
        <w:jc w:val="both"/>
        <w:rPr>
          <w:sz w:val="28"/>
          <w:szCs w:val="28"/>
        </w:rPr>
      </w:pPr>
      <w:r w:rsidRPr="009017B6">
        <w:rPr>
          <w:sz w:val="28"/>
          <w:szCs w:val="28"/>
        </w:rPr>
        <w:t>Cause appreciation of host countries currencies</w:t>
      </w:r>
      <w:r w:rsidR="005A15BD">
        <w:rPr>
          <w:sz w:val="28"/>
          <w:szCs w:val="28"/>
        </w:rPr>
        <w:t>, lowering export competitiveness</w:t>
      </w:r>
    </w:p>
    <w:p w14:paraId="3DDF2BD3" w14:textId="77777777" w:rsidR="000E722B" w:rsidRPr="009017B6" w:rsidRDefault="000E722B" w:rsidP="00C16325">
      <w:pPr>
        <w:pStyle w:val="ListParagraph"/>
        <w:numPr>
          <w:ilvl w:val="2"/>
          <w:numId w:val="9"/>
        </w:numPr>
        <w:spacing w:after="0" w:line="240" w:lineRule="auto"/>
        <w:jc w:val="both"/>
        <w:rPr>
          <w:sz w:val="28"/>
          <w:szCs w:val="28"/>
        </w:rPr>
      </w:pPr>
      <w:r w:rsidRPr="009017B6">
        <w:rPr>
          <w:sz w:val="28"/>
          <w:szCs w:val="28"/>
        </w:rPr>
        <w:t>Income disparity where only a small portion of economy benefits from FDI</w:t>
      </w:r>
      <w:r w:rsidR="005A15BD">
        <w:rPr>
          <w:sz w:val="28"/>
          <w:szCs w:val="28"/>
        </w:rPr>
        <w:t xml:space="preserve"> (only for workers who work for MNCs)</w:t>
      </w:r>
    </w:p>
    <w:p w14:paraId="35A1161B" w14:textId="77777777" w:rsidR="000E722B" w:rsidRPr="009017B6" w:rsidRDefault="000E722B" w:rsidP="00C16325">
      <w:pPr>
        <w:pStyle w:val="ListParagraph"/>
        <w:numPr>
          <w:ilvl w:val="2"/>
          <w:numId w:val="9"/>
        </w:numPr>
        <w:spacing w:after="0" w:line="240" w:lineRule="auto"/>
        <w:jc w:val="both"/>
        <w:rPr>
          <w:sz w:val="28"/>
          <w:szCs w:val="28"/>
        </w:rPr>
      </w:pPr>
      <w:r w:rsidRPr="009017B6">
        <w:rPr>
          <w:sz w:val="28"/>
          <w:szCs w:val="28"/>
        </w:rPr>
        <w:t>A competitive local industry may foreclose when competing with large foreign firm</w:t>
      </w:r>
    </w:p>
    <w:p w14:paraId="7FD9E0DF" w14:textId="77777777" w:rsidR="000E722B" w:rsidRPr="009017B6" w:rsidRDefault="000E722B" w:rsidP="00C16325">
      <w:pPr>
        <w:pStyle w:val="ListParagraph"/>
        <w:numPr>
          <w:ilvl w:val="2"/>
          <w:numId w:val="9"/>
        </w:numPr>
        <w:spacing w:after="0" w:line="240" w:lineRule="auto"/>
        <w:jc w:val="both"/>
        <w:rPr>
          <w:sz w:val="28"/>
          <w:szCs w:val="28"/>
        </w:rPr>
      </w:pPr>
      <w:r w:rsidRPr="009017B6">
        <w:rPr>
          <w:sz w:val="28"/>
          <w:szCs w:val="28"/>
        </w:rPr>
        <w:t>Destruction of environment</w:t>
      </w:r>
    </w:p>
    <w:p w14:paraId="6494CDC2" w14:textId="77777777" w:rsidR="00CD6D55" w:rsidRPr="009017B6" w:rsidRDefault="00CD6D55" w:rsidP="00C16325">
      <w:pPr>
        <w:pStyle w:val="ListParagraph"/>
        <w:numPr>
          <w:ilvl w:val="1"/>
          <w:numId w:val="9"/>
        </w:numPr>
        <w:spacing w:after="0" w:line="240" w:lineRule="auto"/>
        <w:jc w:val="both"/>
        <w:rPr>
          <w:sz w:val="28"/>
          <w:szCs w:val="28"/>
        </w:rPr>
      </w:pPr>
      <w:r w:rsidRPr="009017B6">
        <w:rPr>
          <w:sz w:val="28"/>
          <w:szCs w:val="28"/>
        </w:rPr>
        <w:t>Benefits of capital flows for source country</w:t>
      </w:r>
    </w:p>
    <w:p w14:paraId="3BA68A55"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Increase returns of investment</w:t>
      </w:r>
      <w:r w:rsidR="005A15BD">
        <w:rPr>
          <w:sz w:val="28"/>
          <w:szCs w:val="28"/>
        </w:rPr>
        <w:t xml:space="preserve"> – developed through the extended economy</w:t>
      </w:r>
    </w:p>
    <w:p w14:paraId="7F15A635"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Benefit from lower cost of production</w:t>
      </w:r>
    </w:p>
    <w:p w14:paraId="7C963C75"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Stimulates export of machinery and other capital goods</w:t>
      </w:r>
    </w:p>
    <w:p w14:paraId="2A9A426D" w14:textId="77777777" w:rsidR="00CD6D55" w:rsidRPr="009017B6" w:rsidRDefault="00CD6D55" w:rsidP="00C16325">
      <w:pPr>
        <w:pStyle w:val="ListParagraph"/>
        <w:numPr>
          <w:ilvl w:val="1"/>
          <w:numId w:val="9"/>
        </w:numPr>
        <w:spacing w:after="0" w:line="240" w:lineRule="auto"/>
        <w:jc w:val="both"/>
        <w:rPr>
          <w:sz w:val="28"/>
          <w:szCs w:val="28"/>
        </w:rPr>
      </w:pPr>
      <w:r w:rsidRPr="009017B6">
        <w:rPr>
          <w:sz w:val="28"/>
          <w:szCs w:val="28"/>
        </w:rPr>
        <w:t>Cost of capital flows of source country</w:t>
      </w:r>
    </w:p>
    <w:p w14:paraId="7AF3150E" w14:textId="77777777" w:rsidR="00CD6D55" w:rsidRPr="007B5593" w:rsidRDefault="00CD6D55" w:rsidP="00C16325">
      <w:pPr>
        <w:pStyle w:val="ListParagraph"/>
        <w:numPr>
          <w:ilvl w:val="2"/>
          <w:numId w:val="9"/>
        </w:numPr>
        <w:spacing w:after="0" w:line="240" w:lineRule="auto"/>
        <w:jc w:val="both"/>
        <w:rPr>
          <w:sz w:val="28"/>
          <w:szCs w:val="28"/>
          <w:highlight w:val="yellow"/>
        </w:rPr>
      </w:pPr>
      <w:r w:rsidRPr="007B5593">
        <w:rPr>
          <w:sz w:val="28"/>
          <w:szCs w:val="28"/>
          <w:highlight w:val="yellow"/>
        </w:rPr>
        <w:t>Reduction of GDP and decrease in total domestic wage</w:t>
      </w:r>
      <w:r w:rsidR="008834CF">
        <w:rPr>
          <w:sz w:val="28"/>
          <w:szCs w:val="28"/>
          <w:highlight w:val="yellow"/>
        </w:rPr>
        <w:t xml:space="preserve">  due to </w:t>
      </w:r>
      <w:r w:rsidR="005A15BD" w:rsidRPr="007B5593">
        <w:rPr>
          <w:sz w:val="28"/>
          <w:szCs w:val="28"/>
          <w:highlight w:val="yellow"/>
        </w:rPr>
        <w:t>outflow of I will decrease domestic production – decrease demand for local workers (US firms increases production o</w:t>
      </w:r>
      <w:r w:rsidR="00E56D3A">
        <w:rPr>
          <w:sz w:val="28"/>
          <w:szCs w:val="28"/>
          <w:highlight w:val="yellow"/>
        </w:rPr>
        <w:t xml:space="preserve">f US goods in China – selling to China – </w:t>
      </w:r>
      <w:r w:rsidR="005A15BD" w:rsidRPr="007B5593">
        <w:rPr>
          <w:sz w:val="28"/>
          <w:szCs w:val="28"/>
          <w:highlight w:val="yellow"/>
        </w:rPr>
        <w:t xml:space="preserve"> US goods in China to Chinese </w:t>
      </w:r>
      <w:r w:rsidR="005A15BD" w:rsidRPr="007B5593">
        <w:rPr>
          <w:sz w:val="28"/>
          <w:szCs w:val="28"/>
          <w:highlight w:val="yellow"/>
        </w:rPr>
        <w:sym w:font="Wingdings" w:char="F0E0"/>
      </w:r>
      <w:r w:rsidR="005A15BD" w:rsidRPr="007B5593">
        <w:rPr>
          <w:sz w:val="28"/>
          <w:szCs w:val="28"/>
          <w:highlight w:val="yellow"/>
        </w:rPr>
        <w:t xml:space="preserve"> decrease production in US)</w:t>
      </w:r>
      <w:r w:rsidR="00E56D3A">
        <w:rPr>
          <w:sz w:val="28"/>
          <w:szCs w:val="28"/>
          <w:highlight w:val="yellow"/>
        </w:rPr>
        <w:t xml:space="preserve"> </w:t>
      </w:r>
    </w:p>
    <w:p w14:paraId="5A7BA289" w14:textId="77777777" w:rsidR="00CD6D55" w:rsidRPr="009017B6" w:rsidRDefault="00CD6D55" w:rsidP="00C16325">
      <w:pPr>
        <w:pStyle w:val="ListParagraph"/>
        <w:numPr>
          <w:ilvl w:val="2"/>
          <w:numId w:val="9"/>
        </w:numPr>
        <w:spacing w:after="0" w:line="240" w:lineRule="auto"/>
        <w:jc w:val="both"/>
        <w:rPr>
          <w:sz w:val="28"/>
          <w:szCs w:val="28"/>
        </w:rPr>
      </w:pPr>
      <w:r w:rsidRPr="009017B6">
        <w:rPr>
          <w:sz w:val="28"/>
          <w:szCs w:val="28"/>
        </w:rPr>
        <w:t>Loss in tax revenue</w:t>
      </w:r>
    </w:p>
    <w:p w14:paraId="541743B3" w14:textId="77777777" w:rsidR="0038559A" w:rsidRPr="00F8756E" w:rsidRDefault="00CD6D55" w:rsidP="00C16325">
      <w:pPr>
        <w:pStyle w:val="ListParagraph"/>
        <w:numPr>
          <w:ilvl w:val="2"/>
          <w:numId w:val="9"/>
        </w:numPr>
        <w:spacing w:after="0" w:line="240" w:lineRule="auto"/>
        <w:jc w:val="both"/>
        <w:rPr>
          <w:sz w:val="28"/>
          <w:szCs w:val="28"/>
        </w:rPr>
      </w:pPr>
      <w:r w:rsidRPr="009017B6">
        <w:rPr>
          <w:sz w:val="28"/>
          <w:szCs w:val="28"/>
        </w:rPr>
        <w:t>Export decrease as firms set production units aboard</w:t>
      </w:r>
    </w:p>
    <w:p w14:paraId="1B8D1361" w14:textId="77777777" w:rsidR="0038559A" w:rsidRDefault="0038559A" w:rsidP="00786F9C">
      <w:pPr>
        <w:pStyle w:val="ListParagraph"/>
        <w:spacing w:after="0" w:line="240" w:lineRule="auto"/>
        <w:ind w:left="1224"/>
        <w:jc w:val="both"/>
        <w:rPr>
          <w:sz w:val="28"/>
          <w:szCs w:val="28"/>
        </w:rPr>
      </w:pPr>
    </w:p>
    <w:p w14:paraId="0E2D328E" w14:textId="77777777" w:rsidR="005A15BD" w:rsidRDefault="005A15BD" w:rsidP="00786F9C">
      <w:pPr>
        <w:pStyle w:val="ListParagraph"/>
        <w:spacing w:after="0" w:line="240" w:lineRule="auto"/>
        <w:ind w:left="1224"/>
        <w:jc w:val="both"/>
        <w:rPr>
          <w:sz w:val="28"/>
          <w:szCs w:val="28"/>
        </w:rPr>
      </w:pPr>
    </w:p>
    <w:p w14:paraId="76F91B8B" w14:textId="77777777" w:rsidR="005A15BD" w:rsidRDefault="005A15BD" w:rsidP="00786F9C">
      <w:pPr>
        <w:pStyle w:val="ListParagraph"/>
        <w:spacing w:after="0" w:line="240" w:lineRule="auto"/>
        <w:ind w:left="1224"/>
        <w:jc w:val="both"/>
        <w:rPr>
          <w:sz w:val="28"/>
          <w:szCs w:val="28"/>
        </w:rPr>
      </w:pPr>
    </w:p>
    <w:p w14:paraId="4DA298E9" w14:textId="77777777" w:rsidR="00CD6D55" w:rsidRPr="00F8756E" w:rsidRDefault="00CD6D55" w:rsidP="00C16325">
      <w:pPr>
        <w:pStyle w:val="ListParagraph"/>
        <w:numPr>
          <w:ilvl w:val="0"/>
          <w:numId w:val="9"/>
        </w:numPr>
        <w:spacing w:after="0" w:line="240" w:lineRule="auto"/>
        <w:jc w:val="both"/>
        <w:rPr>
          <w:rFonts w:asciiTheme="majorHAnsi" w:hAnsiTheme="majorHAnsi"/>
          <w:b/>
          <w:sz w:val="28"/>
          <w:szCs w:val="28"/>
        </w:rPr>
      </w:pPr>
      <w:r w:rsidRPr="00F8756E">
        <w:rPr>
          <w:rFonts w:asciiTheme="majorHAnsi" w:hAnsiTheme="majorHAnsi"/>
          <w:b/>
          <w:sz w:val="28"/>
          <w:szCs w:val="28"/>
        </w:rPr>
        <w:t>Benefits and Costs of Labour Flows</w:t>
      </w:r>
      <w:r w:rsidR="005A15BD">
        <w:rPr>
          <w:rFonts w:asciiTheme="majorHAnsi" w:hAnsiTheme="majorHAnsi"/>
          <w:b/>
          <w:sz w:val="28"/>
          <w:szCs w:val="28"/>
        </w:rPr>
        <w:t xml:space="preserve"> (affected by FDI)</w:t>
      </w:r>
    </w:p>
    <w:p w14:paraId="71D0EE65" w14:textId="77777777" w:rsidR="00CD6D55" w:rsidRPr="00406590" w:rsidRDefault="00CD6D55" w:rsidP="00C16325">
      <w:pPr>
        <w:pStyle w:val="ListParagraph"/>
        <w:numPr>
          <w:ilvl w:val="1"/>
          <w:numId w:val="9"/>
        </w:numPr>
        <w:spacing w:after="0" w:line="240" w:lineRule="auto"/>
        <w:jc w:val="both"/>
        <w:rPr>
          <w:sz w:val="26"/>
          <w:szCs w:val="26"/>
        </w:rPr>
      </w:pPr>
      <w:r w:rsidRPr="00406590">
        <w:rPr>
          <w:sz w:val="26"/>
          <w:szCs w:val="26"/>
        </w:rPr>
        <w:t>Benefits</w:t>
      </w:r>
    </w:p>
    <w:p w14:paraId="77568B07" w14:textId="77777777" w:rsidR="00CD6D55" w:rsidRPr="00406590" w:rsidRDefault="00CD6D55" w:rsidP="00C16325">
      <w:pPr>
        <w:pStyle w:val="ListParagraph"/>
        <w:numPr>
          <w:ilvl w:val="2"/>
          <w:numId w:val="9"/>
        </w:numPr>
        <w:spacing w:after="0" w:line="240" w:lineRule="auto"/>
        <w:jc w:val="both"/>
        <w:rPr>
          <w:sz w:val="26"/>
          <w:szCs w:val="26"/>
        </w:rPr>
      </w:pPr>
      <w:r w:rsidRPr="00406590">
        <w:rPr>
          <w:sz w:val="26"/>
          <w:szCs w:val="26"/>
        </w:rPr>
        <w:t>Equalization of wage</w:t>
      </w:r>
      <w:r w:rsidR="005A15BD" w:rsidRPr="00406590">
        <w:rPr>
          <w:sz w:val="26"/>
          <w:szCs w:val="26"/>
        </w:rPr>
        <w:t xml:space="preserve"> – low wage workers in developing economy can get higher wages by working abroad</w:t>
      </w:r>
    </w:p>
    <w:p w14:paraId="4E2092F0" w14:textId="77777777" w:rsidR="00CD6D55" w:rsidRPr="00406590" w:rsidRDefault="00CD6D55" w:rsidP="00C16325">
      <w:pPr>
        <w:pStyle w:val="ListParagraph"/>
        <w:numPr>
          <w:ilvl w:val="2"/>
          <w:numId w:val="9"/>
        </w:numPr>
        <w:spacing w:after="0" w:line="240" w:lineRule="auto"/>
        <w:jc w:val="both"/>
        <w:rPr>
          <w:sz w:val="26"/>
          <w:szCs w:val="26"/>
        </w:rPr>
      </w:pPr>
      <w:r w:rsidRPr="00406590">
        <w:rPr>
          <w:sz w:val="26"/>
          <w:szCs w:val="26"/>
        </w:rPr>
        <w:t>Increase in total world output as labour flows from a country of lower labour productivity to one that has a higher labour productivity</w:t>
      </w:r>
    </w:p>
    <w:p w14:paraId="52B1E3B8" w14:textId="77777777" w:rsidR="00CD6D55" w:rsidRPr="00406590" w:rsidRDefault="00CD6D55" w:rsidP="00C16325">
      <w:pPr>
        <w:pStyle w:val="ListParagraph"/>
        <w:numPr>
          <w:ilvl w:val="2"/>
          <w:numId w:val="9"/>
        </w:numPr>
        <w:spacing w:after="0" w:line="240" w:lineRule="auto"/>
        <w:jc w:val="both"/>
        <w:rPr>
          <w:sz w:val="26"/>
          <w:szCs w:val="26"/>
        </w:rPr>
      </w:pPr>
      <w:r w:rsidRPr="00406590">
        <w:rPr>
          <w:sz w:val="26"/>
          <w:szCs w:val="26"/>
        </w:rPr>
        <w:t>Changes in income distribution: Migrants workers get more income by working in foreign country</w:t>
      </w:r>
    </w:p>
    <w:p w14:paraId="0D79DE37" w14:textId="77777777" w:rsidR="00CD6D55" w:rsidRPr="00406590" w:rsidRDefault="00CD6D55" w:rsidP="00C16325">
      <w:pPr>
        <w:pStyle w:val="ListParagraph"/>
        <w:numPr>
          <w:ilvl w:val="2"/>
          <w:numId w:val="9"/>
        </w:numPr>
        <w:spacing w:after="0" w:line="240" w:lineRule="auto"/>
        <w:jc w:val="both"/>
        <w:rPr>
          <w:sz w:val="26"/>
          <w:szCs w:val="26"/>
        </w:rPr>
      </w:pPr>
      <w:r w:rsidRPr="00406590">
        <w:rPr>
          <w:sz w:val="26"/>
          <w:szCs w:val="26"/>
        </w:rPr>
        <w:t>Increases in remittances from workers working overseas: important source of foreign exchange</w:t>
      </w:r>
      <w:r w:rsidR="009B4176" w:rsidRPr="00406590">
        <w:rPr>
          <w:sz w:val="26"/>
          <w:szCs w:val="26"/>
        </w:rPr>
        <w:t xml:space="preserve"> (for example – The Philippines - </w:t>
      </w:r>
      <w:r w:rsidR="009B4176" w:rsidRPr="00406590">
        <w:rPr>
          <w:sz w:val="26"/>
          <w:szCs w:val="26"/>
        </w:rPr>
        <w:sym w:font="Symbol" w:char="F0AD"/>
      </w:r>
      <w:r w:rsidR="009B4176" w:rsidRPr="00406590">
        <w:rPr>
          <w:sz w:val="26"/>
          <w:szCs w:val="26"/>
        </w:rPr>
        <w:t xml:space="preserve">in remittance </w:t>
      </w:r>
      <w:r w:rsidR="009B4176" w:rsidRPr="00406590">
        <w:rPr>
          <w:sz w:val="26"/>
          <w:szCs w:val="26"/>
        </w:rPr>
        <w:sym w:font="Wingdings" w:char="F0E0"/>
      </w:r>
      <w:r w:rsidR="009B4176" w:rsidRPr="00406590">
        <w:rPr>
          <w:sz w:val="26"/>
          <w:szCs w:val="26"/>
        </w:rPr>
        <w:sym w:font="Symbol" w:char="F0AD"/>
      </w:r>
      <w:r w:rsidR="009B4176" w:rsidRPr="00406590">
        <w:rPr>
          <w:sz w:val="26"/>
          <w:szCs w:val="26"/>
        </w:rPr>
        <w:t xml:space="preserve">dd for </w:t>
      </w:r>
      <w:r w:rsidR="009B4176" w:rsidRPr="00406590">
        <w:rPr>
          <w:i/>
          <w:sz w:val="26"/>
          <w:szCs w:val="26"/>
        </w:rPr>
        <w:t>peso</w:t>
      </w:r>
      <w:r w:rsidR="009B4176" w:rsidRPr="00406590">
        <w:rPr>
          <w:sz w:val="26"/>
          <w:szCs w:val="26"/>
        </w:rPr>
        <w:sym w:font="Wingdings" w:char="F0E0"/>
      </w:r>
      <w:r w:rsidR="009B4176" w:rsidRPr="00406590">
        <w:rPr>
          <w:sz w:val="26"/>
          <w:szCs w:val="26"/>
        </w:rPr>
        <w:t xml:space="preserve">Appreciation of </w:t>
      </w:r>
      <w:r w:rsidR="009B4176" w:rsidRPr="00406590">
        <w:rPr>
          <w:i/>
          <w:sz w:val="26"/>
          <w:szCs w:val="26"/>
        </w:rPr>
        <w:t>peso</w:t>
      </w:r>
      <w:r w:rsidR="009B4176" w:rsidRPr="00406590">
        <w:rPr>
          <w:sz w:val="26"/>
          <w:szCs w:val="26"/>
        </w:rPr>
        <w:sym w:font="Wingdings" w:char="F0E0"/>
      </w:r>
      <w:r w:rsidR="009B4176" w:rsidRPr="00406590">
        <w:rPr>
          <w:sz w:val="26"/>
          <w:szCs w:val="26"/>
        </w:rPr>
        <w:sym w:font="Symbol" w:char="F0AF"/>
      </w:r>
      <w:r w:rsidR="009B4176" w:rsidRPr="00406590">
        <w:rPr>
          <w:sz w:val="26"/>
          <w:szCs w:val="26"/>
        </w:rPr>
        <w:t>P</w:t>
      </w:r>
      <w:r w:rsidR="009B4176" w:rsidRPr="00406590">
        <w:rPr>
          <w:sz w:val="26"/>
          <w:szCs w:val="26"/>
          <w:vertAlign w:val="subscript"/>
        </w:rPr>
        <w:t>m</w:t>
      </w:r>
      <w:r w:rsidR="009B4176" w:rsidRPr="00406590">
        <w:rPr>
          <w:sz w:val="26"/>
          <w:szCs w:val="26"/>
        </w:rPr>
        <w:t xml:space="preserve"> – help to curb imported inflation)</w:t>
      </w:r>
    </w:p>
    <w:p w14:paraId="174EABB1" w14:textId="77777777" w:rsidR="00F8756E" w:rsidRPr="00406590" w:rsidRDefault="00F8756E" w:rsidP="00F8756E">
      <w:pPr>
        <w:pStyle w:val="ListParagraph"/>
        <w:spacing w:after="0" w:line="240" w:lineRule="auto"/>
        <w:ind w:left="1224"/>
        <w:jc w:val="both"/>
        <w:rPr>
          <w:sz w:val="26"/>
          <w:szCs w:val="26"/>
        </w:rPr>
      </w:pPr>
    </w:p>
    <w:p w14:paraId="401D5242" w14:textId="77777777" w:rsidR="00406590" w:rsidRPr="00406590" w:rsidRDefault="00406590" w:rsidP="00406590">
      <w:pPr>
        <w:pStyle w:val="ListParagraph"/>
        <w:numPr>
          <w:ilvl w:val="1"/>
          <w:numId w:val="9"/>
        </w:numPr>
        <w:spacing w:after="0" w:line="240" w:lineRule="auto"/>
        <w:jc w:val="both"/>
        <w:rPr>
          <w:sz w:val="26"/>
          <w:szCs w:val="26"/>
        </w:rPr>
      </w:pPr>
      <w:r w:rsidRPr="00406590">
        <w:rPr>
          <w:sz w:val="26"/>
          <w:szCs w:val="26"/>
        </w:rPr>
        <w:t>Costs</w:t>
      </w:r>
    </w:p>
    <w:p w14:paraId="3FE98737" w14:textId="77777777" w:rsidR="00406590" w:rsidRPr="00406590" w:rsidRDefault="00406590" w:rsidP="00406590">
      <w:pPr>
        <w:pStyle w:val="ListParagraph"/>
        <w:numPr>
          <w:ilvl w:val="2"/>
          <w:numId w:val="9"/>
        </w:numPr>
        <w:spacing w:after="0" w:line="240" w:lineRule="auto"/>
        <w:jc w:val="both"/>
        <w:rPr>
          <w:sz w:val="26"/>
          <w:szCs w:val="26"/>
        </w:rPr>
      </w:pPr>
      <w:r w:rsidRPr="00406590">
        <w:rPr>
          <w:sz w:val="26"/>
          <w:szCs w:val="26"/>
        </w:rPr>
        <w:t>Brain drain from source country</w:t>
      </w:r>
    </w:p>
    <w:p w14:paraId="7CF52FA1" w14:textId="77777777" w:rsidR="00406590" w:rsidRPr="00406590" w:rsidRDefault="00406590" w:rsidP="00406590">
      <w:pPr>
        <w:pStyle w:val="ListParagraph"/>
        <w:spacing w:after="0" w:line="240" w:lineRule="auto"/>
        <w:ind w:left="1224"/>
        <w:jc w:val="both"/>
        <w:rPr>
          <w:sz w:val="26"/>
          <w:szCs w:val="26"/>
        </w:rPr>
      </w:pPr>
      <w:r w:rsidRPr="00406590">
        <w:rPr>
          <w:sz w:val="26"/>
          <w:szCs w:val="26"/>
        </w:rPr>
        <w:sym w:font="Wingdings" w:char="F0E0"/>
      </w:r>
      <w:r w:rsidRPr="00406590">
        <w:rPr>
          <w:sz w:val="26"/>
          <w:szCs w:val="26"/>
        </w:rPr>
        <w:t>The Philippines – 20% of GDP is from their foreign labour)</w:t>
      </w:r>
    </w:p>
    <w:p w14:paraId="65312DD8" w14:textId="77777777" w:rsidR="00406590" w:rsidRPr="00406590" w:rsidRDefault="00406590" w:rsidP="00406590">
      <w:pPr>
        <w:pStyle w:val="ListParagraph"/>
        <w:spacing w:after="0" w:line="240" w:lineRule="auto"/>
        <w:ind w:left="1224"/>
        <w:jc w:val="both"/>
        <w:rPr>
          <w:sz w:val="26"/>
          <w:szCs w:val="26"/>
        </w:rPr>
      </w:pPr>
      <w:r w:rsidRPr="00406590">
        <w:rPr>
          <w:sz w:val="26"/>
          <w:szCs w:val="26"/>
        </w:rPr>
        <w:sym w:font="Wingdings 2" w:char="F0DE"/>
      </w:r>
      <w:r w:rsidRPr="00406590">
        <w:rPr>
          <w:sz w:val="26"/>
          <w:szCs w:val="26"/>
        </w:rPr>
        <w:t xml:space="preserve">lose productivity and competitiveness </w:t>
      </w:r>
    </w:p>
    <w:p w14:paraId="2AB8A923" w14:textId="77777777" w:rsidR="00406590" w:rsidRPr="00406590" w:rsidRDefault="00406590" w:rsidP="00406590">
      <w:pPr>
        <w:pStyle w:val="ListParagraph"/>
        <w:spacing w:after="0" w:line="240" w:lineRule="auto"/>
        <w:ind w:left="1224"/>
        <w:jc w:val="both"/>
        <w:rPr>
          <w:sz w:val="26"/>
          <w:szCs w:val="26"/>
        </w:rPr>
      </w:pPr>
      <w:r w:rsidRPr="00406590">
        <w:rPr>
          <w:sz w:val="26"/>
          <w:szCs w:val="26"/>
        </w:rPr>
        <w:sym w:font="Wingdings 2" w:char="F0DE"/>
      </w:r>
      <w:r w:rsidRPr="00406590">
        <w:rPr>
          <w:sz w:val="26"/>
          <w:szCs w:val="26"/>
        </w:rPr>
        <w:t>loss of cultural pride</w:t>
      </w:r>
    </w:p>
    <w:p w14:paraId="093D6C40" w14:textId="77777777" w:rsidR="00406590" w:rsidRPr="00406590" w:rsidRDefault="00406590" w:rsidP="00406590">
      <w:pPr>
        <w:pStyle w:val="ListParagraph"/>
        <w:spacing w:after="0" w:line="240" w:lineRule="auto"/>
        <w:ind w:left="1224"/>
        <w:jc w:val="both"/>
        <w:rPr>
          <w:sz w:val="26"/>
          <w:szCs w:val="26"/>
        </w:rPr>
      </w:pPr>
      <w:r w:rsidRPr="00406590">
        <w:rPr>
          <w:sz w:val="26"/>
          <w:szCs w:val="26"/>
        </w:rPr>
        <w:sym w:font="Wingdings 2" w:char="F0DE"/>
      </w:r>
      <w:r w:rsidRPr="00406590">
        <w:rPr>
          <w:sz w:val="26"/>
          <w:szCs w:val="26"/>
        </w:rPr>
        <w:t>Source of foreign exchange – may undermine the value of currency if the source of foreign labour’s income is reduced</w:t>
      </w:r>
    </w:p>
    <w:p w14:paraId="146E8023" w14:textId="77777777" w:rsidR="00406590" w:rsidRDefault="00406590" w:rsidP="00406590">
      <w:pPr>
        <w:pStyle w:val="ListParagraph"/>
        <w:numPr>
          <w:ilvl w:val="2"/>
          <w:numId w:val="9"/>
        </w:numPr>
        <w:spacing w:after="0" w:line="240" w:lineRule="auto"/>
        <w:jc w:val="both"/>
        <w:rPr>
          <w:sz w:val="26"/>
          <w:szCs w:val="26"/>
        </w:rPr>
      </w:pPr>
      <w:r w:rsidRPr="00406590">
        <w:rPr>
          <w:sz w:val="26"/>
          <w:szCs w:val="26"/>
        </w:rPr>
        <w:t>Drain on government resources arising from immigration of unskilled labour: Countries that provide generous welfare payments may attract unproductive people who will enjoy welfare benefits at the expense of locals</w:t>
      </w:r>
      <w:r w:rsidR="00831C75">
        <w:rPr>
          <w:sz w:val="26"/>
          <w:szCs w:val="26"/>
        </w:rPr>
        <w:t xml:space="preserve"> (Brexit, US PRESIDNTIAL ELECTION 2016</w:t>
      </w:r>
      <w:r w:rsidR="0083499C">
        <w:rPr>
          <w:sz w:val="26"/>
          <w:szCs w:val="26"/>
        </w:rPr>
        <w:t>)</w:t>
      </w:r>
    </w:p>
    <w:p w14:paraId="6E366A9F" w14:textId="77777777" w:rsidR="00831C75" w:rsidRDefault="00831C75" w:rsidP="00831C75">
      <w:pPr>
        <w:spacing w:after="0" w:line="240" w:lineRule="auto"/>
        <w:jc w:val="both"/>
        <w:rPr>
          <w:sz w:val="26"/>
          <w:szCs w:val="26"/>
        </w:rPr>
      </w:pPr>
    </w:p>
    <w:p w14:paraId="38A54089" w14:textId="77777777" w:rsidR="00831C75" w:rsidRDefault="00831C75" w:rsidP="00831C75">
      <w:pPr>
        <w:spacing w:after="0" w:line="240" w:lineRule="auto"/>
        <w:jc w:val="both"/>
        <w:rPr>
          <w:sz w:val="26"/>
          <w:szCs w:val="26"/>
        </w:rPr>
      </w:pPr>
    </w:p>
    <w:p w14:paraId="36A99B77" w14:textId="77777777" w:rsidR="00831C75" w:rsidRDefault="00831C75" w:rsidP="00831C75">
      <w:pPr>
        <w:spacing w:after="0" w:line="240" w:lineRule="auto"/>
        <w:jc w:val="both"/>
        <w:rPr>
          <w:sz w:val="26"/>
          <w:szCs w:val="26"/>
        </w:rPr>
      </w:pPr>
    </w:p>
    <w:p w14:paraId="23BDF9F3" w14:textId="77777777" w:rsidR="00831C75" w:rsidRDefault="00831C75" w:rsidP="00831C75">
      <w:pPr>
        <w:spacing w:after="0" w:line="240" w:lineRule="auto"/>
        <w:jc w:val="both"/>
        <w:rPr>
          <w:sz w:val="26"/>
          <w:szCs w:val="26"/>
        </w:rPr>
      </w:pPr>
    </w:p>
    <w:p w14:paraId="4A2AB153" w14:textId="77777777" w:rsidR="00831C75" w:rsidRDefault="00831C75" w:rsidP="00831C75">
      <w:pPr>
        <w:spacing w:after="0" w:line="240" w:lineRule="auto"/>
        <w:jc w:val="both"/>
        <w:rPr>
          <w:sz w:val="26"/>
          <w:szCs w:val="26"/>
        </w:rPr>
      </w:pPr>
    </w:p>
    <w:p w14:paraId="62E19305" w14:textId="77777777" w:rsidR="00831C75" w:rsidRDefault="00831C75" w:rsidP="00831C75">
      <w:pPr>
        <w:spacing w:after="0" w:line="240" w:lineRule="auto"/>
        <w:jc w:val="both"/>
        <w:rPr>
          <w:sz w:val="26"/>
          <w:szCs w:val="26"/>
        </w:rPr>
      </w:pPr>
    </w:p>
    <w:p w14:paraId="02D206CE" w14:textId="77777777" w:rsidR="00831C75" w:rsidRDefault="00831C75" w:rsidP="00831C75">
      <w:pPr>
        <w:spacing w:after="0" w:line="240" w:lineRule="auto"/>
        <w:jc w:val="both"/>
        <w:rPr>
          <w:sz w:val="26"/>
          <w:szCs w:val="26"/>
        </w:rPr>
      </w:pPr>
    </w:p>
    <w:p w14:paraId="4E5BB419" w14:textId="77777777" w:rsidR="00831C75" w:rsidRDefault="00831C75" w:rsidP="00831C75">
      <w:pPr>
        <w:spacing w:after="0" w:line="240" w:lineRule="auto"/>
        <w:jc w:val="both"/>
        <w:rPr>
          <w:sz w:val="26"/>
          <w:szCs w:val="26"/>
        </w:rPr>
      </w:pPr>
    </w:p>
    <w:p w14:paraId="2F1903D1" w14:textId="77777777" w:rsidR="00831C75" w:rsidRDefault="00831C75" w:rsidP="00831C75">
      <w:pPr>
        <w:spacing w:after="0" w:line="240" w:lineRule="auto"/>
        <w:jc w:val="both"/>
        <w:rPr>
          <w:sz w:val="26"/>
          <w:szCs w:val="26"/>
        </w:rPr>
      </w:pPr>
    </w:p>
    <w:p w14:paraId="6DB44682" w14:textId="77777777" w:rsidR="00831C75" w:rsidRDefault="00831C75" w:rsidP="00831C75">
      <w:pPr>
        <w:spacing w:after="0" w:line="240" w:lineRule="auto"/>
        <w:jc w:val="both"/>
        <w:rPr>
          <w:sz w:val="26"/>
          <w:szCs w:val="26"/>
        </w:rPr>
      </w:pPr>
    </w:p>
    <w:p w14:paraId="3801E469" w14:textId="77777777" w:rsidR="00831C75" w:rsidRDefault="00831C75" w:rsidP="00831C75">
      <w:pPr>
        <w:spacing w:after="0" w:line="240" w:lineRule="auto"/>
        <w:jc w:val="both"/>
        <w:rPr>
          <w:sz w:val="26"/>
          <w:szCs w:val="26"/>
        </w:rPr>
      </w:pPr>
    </w:p>
    <w:p w14:paraId="3BA45B4C" w14:textId="77777777" w:rsidR="00831C75" w:rsidRDefault="00831C75" w:rsidP="00831C75">
      <w:pPr>
        <w:spacing w:after="0" w:line="240" w:lineRule="auto"/>
        <w:jc w:val="both"/>
        <w:rPr>
          <w:sz w:val="26"/>
          <w:szCs w:val="26"/>
        </w:rPr>
      </w:pPr>
    </w:p>
    <w:p w14:paraId="2B4F5391" w14:textId="77777777" w:rsidR="00831C75" w:rsidRDefault="00831C75" w:rsidP="00831C75">
      <w:pPr>
        <w:spacing w:after="0" w:line="240" w:lineRule="auto"/>
        <w:jc w:val="both"/>
        <w:rPr>
          <w:sz w:val="26"/>
          <w:szCs w:val="26"/>
        </w:rPr>
      </w:pPr>
    </w:p>
    <w:p w14:paraId="1D45BD2A" w14:textId="77777777" w:rsidR="00CD5FAE" w:rsidRDefault="00CD5FAE" w:rsidP="00831C75">
      <w:pPr>
        <w:spacing w:after="0" w:line="240" w:lineRule="auto"/>
        <w:jc w:val="both"/>
        <w:rPr>
          <w:sz w:val="26"/>
          <w:szCs w:val="26"/>
        </w:rPr>
      </w:pPr>
    </w:p>
    <w:p w14:paraId="1776C5C8" w14:textId="77777777" w:rsidR="00406590" w:rsidRPr="00406590" w:rsidRDefault="00406590" w:rsidP="00C16325">
      <w:pPr>
        <w:pStyle w:val="ListParagraph"/>
        <w:numPr>
          <w:ilvl w:val="1"/>
          <w:numId w:val="9"/>
        </w:numPr>
        <w:spacing w:after="0" w:line="240" w:lineRule="auto"/>
        <w:jc w:val="both"/>
        <w:rPr>
          <w:sz w:val="26"/>
          <w:szCs w:val="26"/>
        </w:rPr>
      </w:pPr>
      <w:r w:rsidRPr="00406590">
        <w:rPr>
          <w:sz w:val="26"/>
          <w:szCs w:val="26"/>
        </w:rPr>
        <w:t>Impact of flow of fund</w:t>
      </w:r>
    </w:p>
    <w:p w14:paraId="428E551C" w14:textId="77777777" w:rsidR="00406590" w:rsidRPr="00406590" w:rsidRDefault="00406590" w:rsidP="00406590">
      <w:pPr>
        <w:pStyle w:val="ListParagraph"/>
        <w:numPr>
          <w:ilvl w:val="0"/>
          <w:numId w:val="22"/>
        </w:numPr>
        <w:spacing w:after="0" w:line="240" w:lineRule="auto"/>
        <w:jc w:val="both"/>
        <w:rPr>
          <w:sz w:val="26"/>
          <w:szCs w:val="26"/>
        </w:rPr>
      </w:pPr>
      <w:r w:rsidRPr="00406590">
        <w:rPr>
          <w:sz w:val="26"/>
          <w:szCs w:val="26"/>
        </w:rPr>
        <w:t>Benefits</w:t>
      </w:r>
    </w:p>
    <w:p w14:paraId="6963E9A3" w14:textId="77777777" w:rsidR="00406590" w:rsidRPr="00406590" w:rsidRDefault="00406590" w:rsidP="00406590">
      <w:pPr>
        <w:pStyle w:val="ListParagraph"/>
        <w:numPr>
          <w:ilvl w:val="0"/>
          <w:numId w:val="23"/>
        </w:numPr>
        <w:spacing w:after="0" w:line="240" w:lineRule="auto"/>
        <w:jc w:val="both"/>
        <w:rPr>
          <w:sz w:val="26"/>
          <w:szCs w:val="26"/>
        </w:rPr>
      </w:pPr>
      <w:r w:rsidRPr="00406590">
        <w:rPr>
          <w:sz w:val="26"/>
          <w:szCs w:val="26"/>
        </w:rPr>
        <w:t>Provide countries with more funding for infrastructural development</w:t>
      </w:r>
      <w:r w:rsidR="00831C75">
        <w:rPr>
          <w:sz w:val="26"/>
          <w:szCs w:val="26"/>
        </w:rPr>
        <w:t xml:space="preserve"> (Asia Infrastructure Investment Bank)  </w:t>
      </w:r>
    </w:p>
    <w:p w14:paraId="39070395" w14:textId="77777777" w:rsidR="00406590" w:rsidRPr="00406590" w:rsidRDefault="00406590" w:rsidP="00406590">
      <w:pPr>
        <w:pStyle w:val="ListParagraph"/>
        <w:numPr>
          <w:ilvl w:val="0"/>
          <w:numId w:val="23"/>
        </w:numPr>
        <w:spacing w:after="0" w:line="240" w:lineRule="auto"/>
        <w:jc w:val="both"/>
        <w:rPr>
          <w:sz w:val="26"/>
          <w:szCs w:val="26"/>
        </w:rPr>
      </w:pPr>
      <w:r w:rsidRPr="00406590">
        <w:rPr>
          <w:sz w:val="26"/>
          <w:szCs w:val="26"/>
        </w:rPr>
        <w:t>Promote development of financial market</w:t>
      </w:r>
    </w:p>
    <w:p w14:paraId="5D213E26" w14:textId="77777777" w:rsidR="00406590" w:rsidRPr="00406590" w:rsidRDefault="00406590" w:rsidP="00406590">
      <w:pPr>
        <w:pStyle w:val="ListParagraph"/>
        <w:numPr>
          <w:ilvl w:val="0"/>
          <w:numId w:val="23"/>
        </w:numPr>
        <w:spacing w:after="0" w:line="240" w:lineRule="auto"/>
        <w:jc w:val="both"/>
        <w:rPr>
          <w:sz w:val="26"/>
          <w:szCs w:val="26"/>
        </w:rPr>
      </w:pPr>
      <w:r w:rsidRPr="00406590">
        <w:rPr>
          <w:sz w:val="26"/>
          <w:szCs w:val="26"/>
        </w:rPr>
        <w:t>Enable wealth creation and management</w:t>
      </w:r>
    </w:p>
    <w:p w14:paraId="5F5A1B88" w14:textId="77777777" w:rsidR="00406590" w:rsidRPr="00406590" w:rsidRDefault="00406590" w:rsidP="00406590">
      <w:pPr>
        <w:pStyle w:val="ListParagraph"/>
        <w:numPr>
          <w:ilvl w:val="0"/>
          <w:numId w:val="22"/>
        </w:numPr>
        <w:spacing w:after="0" w:line="240" w:lineRule="auto"/>
        <w:jc w:val="both"/>
        <w:rPr>
          <w:sz w:val="26"/>
          <w:szCs w:val="26"/>
        </w:rPr>
      </w:pPr>
      <w:r w:rsidRPr="00406590">
        <w:rPr>
          <w:sz w:val="26"/>
          <w:szCs w:val="26"/>
        </w:rPr>
        <w:t>Detriments</w:t>
      </w:r>
    </w:p>
    <w:p w14:paraId="1EDF278B" w14:textId="77777777" w:rsidR="00406590" w:rsidRPr="00406590" w:rsidRDefault="00406590" w:rsidP="00406590">
      <w:pPr>
        <w:pStyle w:val="ListParagraph"/>
        <w:numPr>
          <w:ilvl w:val="0"/>
          <w:numId w:val="24"/>
        </w:numPr>
        <w:spacing w:after="0" w:line="240" w:lineRule="auto"/>
        <w:jc w:val="both"/>
        <w:rPr>
          <w:sz w:val="26"/>
          <w:szCs w:val="26"/>
        </w:rPr>
      </w:pPr>
      <w:r w:rsidRPr="00406590">
        <w:rPr>
          <w:sz w:val="26"/>
          <w:szCs w:val="26"/>
        </w:rPr>
        <w:t>Problems of capital control – create exchange rate instability</w:t>
      </w:r>
    </w:p>
    <w:p w14:paraId="71FCD1FD" w14:textId="77777777" w:rsidR="00406590" w:rsidRPr="00406590" w:rsidRDefault="00406590" w:rsidP="00406590">
      <w:pPr>
        <w:pStyle w:val="ListParagraph"/>
        <w:numPr>
          <w:ilvl w:val="0"/>
          <w:numId w:val="24"/>
        </w:numPr>
        <w:spacing w:after="0" w:line="240" w:lineRule="auto"/>
        <w:jc w:val="both"/>
        <w:rPr>
          <w:sz w:val="26"/>
          <w:szCs w:val="26"/>
        </w:rPr>
      </w:pPr>
      <w:r w:rsidRPr="00406590">
        <w:rPr>
          <w:sz w:val="26"/>
          <w:szCs w:val="26"/>
        </w:rPr>
        <w:t>asset bubble, asset-based inflation</w:t>
      </w:r>
      <w:r w:rsidR="004265D6">
        <w:rPr>
          <w:sz w:val="26"/>
          <w:szCs w:val="26"/>
        </w:rPr>
        <w:t xml:space="preserve"> (inflow of hot money)</w:t>
      </w:r>
    </w:p>
    <w:p w14:paraId="0B10D697" w14:textId="77777777" w:rsidR="00406590" w:rsidRPr="00406590" w:rsidRDefault="00406590" w:rsidP="00406590">
      <w:pPr>
        <w:pStyle w:val="ListParagraph"/>
        <w:numPr>
          <w:ilvl w:val="0"/>
          <w:numId w:val="24"/>
        </w:numPr>
        <w:spacing w:after="0" w:line="240" w:lineRule="auto"/>
        <w:jc w:val="both"/>
        <w:rPr>
          <w:sz w:val="26"/>
          <w:szCs w:val="26"/>
        </w:rPr>
      </w:pPr>
      <w:r w:rsidRPr="00406590">
        <w:rPr>
          <w:sz w:val="26"/>
          <w:szCs w:val="26"/>
        </w:rPr>
        <w:t>widen uneven distribution of wealth</w:t>
      </w:r>
    </w:p>
    <w:p w14:paraId="2005261D" w14:textId="77777777" w:rsidR="00406590" w:rsidRPr="00406590" w:rsidRDefault="00406590" w:rsidP="00406590">
      <w:pPr>
        <w:pStyle w:val="ListParagraph"/>
        <w:numPr>
          <w:ilvl w:val="0"/>
          <w:numId w:val="24"/>
        </w:numPr>
        <w:spacing w:after="0" w:line="240" w:lineRule="auto"/>
        <w:jc w:val="both"/>
        <w:rPr>
          <w:sz w:val="26"/>
          <w:szCs w:val="26"/>
        </w:rPr>
      </w:pPr>
      <w:r w:rsidRPr="00406590">
        <w:rPr>
          <w:sz w:val="26"/>
          <w:szCs w:val="26"/>
        </w:rPr>
        <w:t>failure of public administration system/financial system due to excessive borrowing</w:t>
      </w:r>
    </w:p>
    <w:p w14:paraId="0093F66A" w14:textId="77777777" w:rsidR="009B4176" w:rsidRDefault="009B4176">
      <w:pPr>
        <w:rPr>
          <w:rFonts w:asciiTheme="majorHAnsi" w:hAnsiTheme="majorHAnsi"/>
          <w:b/>
          <w:sz w:val="28"/>
          <w:szCs w:val="28"/>
        </w:rPr>
      </w:pPr>
    </w:p>
    <w:p w14:paraId="4760E5BF" w14:textId="77777777" w:rsidR="00EB79A1" w:rsidRPr="00F8756E" w:rsidRDefault="00546A96" w:rsidP="00786F9C">
      <w:pPr>
        <w:spacing w:after="0" w:line="240" w:lineRule="auto"/>
        <w:ind w:left="426" w:hanging="426"/>
        <w:jc w:val="both"/>
        <w:rPr>
          <w:rFonts w:asciiTheme="majorHAnsi" w:hAnsiTheme="majorHAnsi"/>
          <w:b/>
          <w:sz w:val="28"/>
          <w:szCs w:val="28"/>
        </w:rPr>
      </w:pPr>
      <w:r>
        <w:rPr>
          <w:rFonts w:asciiTheme="majorHAnsi" w:hAnsiTheme="majorHAnsi"/>
          <w:b/>
          <w:sz w:val="28"/>
          <w:szCs w:val="28"/>
        </w:rPr>
        <w:t>8</w:t>
      </w:r>
      <w:r w:rsidR="00765EA8" w:rsidRPr="00F8756E">
        <w:rPr>
          <w:rFonts w:asciiTheme="majorHAnsi" w:hAnsiTheme="majorHAnsi"/>
          <w:b/>
          <w:sz w:val="28"/>
          <w:szCs w:val="28"/>
        </w:rPr>
        <w:t>. Impact of globalization on Singapore</w:t>
      </w:r>
    </w:p>
    <w:p w14:paraId="6B5AB4CA" w14:textId="77777777" w:rsidR="00765EA8" w:rsidRDefault="00765EA8" w:rsidP="00786F9C">
      <w:pPr>
        <w:spacing w:after="0" w:line="240" w:lineRule="auto"/>
        <w:ind w:left="426" w:hanging="426"/>
        <w:jc w:val="both"/>
        <w:rPr>
          <w:sz w:val="28"/>
          <w:szCs w:val="28"/>
        </w:rPr>
      </w:pPr>
    </w:p>
    <w:p w14:paraId="11D69DF9" w14:textId="77777777" w:rsidR="00765EA8" w:rsidRDefault="00765EA8" w:rsidP="00786F9C">
      <w:pPr>
        <w:spacing w:after="0" w:line="240" w:lineRule="auto"/>
        <w:ind w:left="284"/>
        <w:jc w:val="both"/>
        <w:rPr>
          <w:sz w:val="28"/>
          <w:szCs w:val="28"/>
        </w:rPr>
      </w:pPr>
      <w:r>
        <w:rPr>
          <w:sz w:val="28"/>
          <w:szCs w:val="28"/>
        </w:rPr>
        <w:t>In the discussion of the impact of globalization, it is important to take note of small capacity of the economy and the developed status of our economy</w:t>
      </w:r>
    </w:p>
    <w:p w14:paraId="71772535" w14:textId="77777777" w:rsidR="00765EA8" w:rsidRDefault="00765EA8" w:rsidP="00786F9C">
      <w:pPr>
        <w:spacing w:after="0" w:line="240" w:lineRule="auto"/>
        <w:ind w:left="284"/>
        <w:jc w:val="both"/>
        <w:rPr>
          <w:sz w:val="28"/>
          <w:szCs w:val="28"/>
        </w:rPr>
      </w:pPr>
    </w:p>
    <w:p w14:paraId="02DB5499" w14:textId="77777777" w:rsidR="00765EA8" w:rsidRDefault="00765EA8" w:rsidP="00786F9C">
      <w:pPr>
        <w:spacing w:after="0" w:line="240" w:lineRule="auto"/>
        <w:ind w:left="284"/>
        <w:jc w:val="both"/>
        <w:rPr>
          <w:sz w:val="28"/>
          <w:szCs w:val="28"/>
        </w:rPr>
      </w:pPr>
      <w:r>
        <w:rPr>
          <w:sz w:val="28"/>
          <w:szCs w:val="28"/>
        </w:rPr>
        <w:t>Impact of globalization (mobility of resources/fund)</w:t>
      </w:r>
      <w:r w:rsidR="00FA294C">
        <w:rPr>
          <w:sz w:val="28"/>
          <w:szCs w:val="28"/>
        </w:rPr>
        <w:t xml:space="preserve"> </w:t>
      </w:r>
    </w:p>
    <w:p w14:paraId="33492C41" w14:textId="77777777" w:rsidR="009B4176" w:rsidRDefault="009B4176" w:rsidP="009B4176">
      <w:pPr>
        <w:pStyle w:val="ListParagraph"/>
        <w:tabs>
          <w:tab w:val="left" w:pos="426"/>
        </w:tabs>
        <w:spacing w:after="0" w:line="240" w:lineRule="auto"/>
        <w:ind w:left="284"/>
        <w:jc w:val="both"/>
        <w:rPr>
          <w:sz w:val="28"/>
          <w:szCs w:val="28"/>
        </w:rPr>
      </w:pPr>
    </w:p>
    <w:p w14:paraId="193375B6" w14:textId="77777777" w:rsidR="009B4176" w:rsidRPr="009B4176" w:rsidRDefault="009B4176" w:rsidP="009B4176">
      <w:pPr>
        <w:pStyle w:val="ListParagraph"/>
        <w:tabs>
          <w:tab w:val="left" w:pos="426"/>
        </w:tabs>
        <w:spacing w:after="0" w:line="240" w:lineRule="auto"/>
        <w:ind w:left="284"/>
        <w:jc w:val="both"/>
        <w:rPr>
          <w:b/>
          <w:sz w:val="28"/>
          <w:szCs w:val="28"/>
        </w:rPr>
      </w:pPr>
      <w:r>
        <w:rPr>
          <w:b/>
          <w:sz w:val="28"/>
          <w:szCs w:val="28"/>
        </w:rPr>
        <w:t>Qn: Emergence of China and its impact on Singapore</w:t>
      </w:r>
      <w:r w:rsidR="00FA294C">
        <w:rPr>
          <w:b/>
          <w:sz w:val="28"/>
          <w:szCs w:val="28"/>
        </w:rPr>
        <w:t xml:space="preserve"> (see aims of govt)</w:t>
      </w:r>
    </w:p>
    <w:p w14:paraId="66378528" w14:textId="77777777" w:rsidR="00765EA8" w:rsidRDefault="00765EA8" w:rsidP="00C16325">
      <w:pPr>
        <w:pStyle w:val="ListParagraph"/>
        <w:numPr>
          <w:ilvl w:val="0"/>
          <w:numId w:val="10"/>
        </w:numPr>
        <w:tabs>
          <w:tab w:val="left" w:pos="426"/>
        </w:tabs>
        <w:spacing w:after="0" w:line="240" w:lineRule="auto"/>
        <w:ind w:left="284" w:firstLine="0"/>
        <w:jc w:val="both"/>
        <w:rPr>
          <w:sz w:val="28"/>
          <w:szCs w:val="28"/>
        </w:rPr>
      </w:pPr>
      <w:r>
        <w:rPr>
          <w:sz w:val="28"/>
          <w:szCs w:val="28"/>
        </w:rPr>
        <w:t>P</w:t>
      </w:r>
      <w:r>
        <w:rPr>
          <w:sz w:val="28"/>
          <w:szCs w:val="28"/>
          <w:vertAlign w:val="subscript"/>
        </w:rPr>
        <w:t>x</w:t>
      </w:r>
      <w:r>
        <w:rPr>
          <w:sz w:val="28"/>
          <w:szCs w:val="28"/>
        </w:rPr>
        <w:t>,P</w:t>
      </w:r>
      <w:r>
        <w:rPr>
          <w:sz w:val="28"/>
          <w:szCs w:val="28"/>
          <w:vertAlign w:val="subscript"/>
        </w:rPr>
        <w:t>m</w:t>
      </w:r>
      <w:r>
        <w:rPr>
          <w:sz w:val="28"/>
          <w:szCs w:val="28"/>
        </w:rPr>
        <w:t>, cost of FDI</w:t>
      </w:r>
    </w:p>
    <w:p w14:paraId="7AFC38A7" w14:textId="77777777" w:rsidR="00765EA8" w:rsidRDefault="00765EA8" w:rsidP="00C16325">
      <w:pPr>
        <w:pStyle w:val="ListParagraph"/>
        <w:numPr>
          <w:ilvl w:val="0"/>
          <w:numId w:val="10"/>
        </w:numPr>
        <w:tabs>
          <w:tab w:val="left" w:pos="426"/>
        </w:tabs>
        <w:spacing w:after="0" w:line="240" w:lineRule="auto"/>
        <w:ind w:left="284" w:firstLine="0"/>
        <w:jc w:val="both"/>
        <w:rPr>
          <w:sz w:val="28"/>
          <w:szCs w:val="28"/>
        </w:rPr>
      </w:pPr>
      <w:r>
        <w:rPr>
          <w:sz w:val="28"/>
          <w:szCs w:val="28"/>
        </w:rPr>
        <w:t>X</w:t>
      </w:r>
      <w:r>
        <w:rPr>
          <w:sz w:val="28"/>
          <w:szCs w:val="28"/>
          <w:vertAlign w:val="subscript"/>
        </w:rPr>
        <w:t>d</w:t>
      </w:r>
      <w:r>
        <w:rPr>
          <w:sz w:val="28"/>
          <w:szCs w:val="28"/>
        </w:rPr>
        <w:t>, M</w:t>
      </w:r>
      <w:r>
        <w:rPr>
          <w:sz w:val="28"/>
          <w:szCs w:val="28"/>
          <w:vertAlign w:val="subscript"/>
        </w:rPr>
        <w:t>d</w:t>
      </w:r>
      <w:r>
        <w:rPr>
          <w:sz w:val="28"/>
          <w:szCs w:val="28"/>
        </w:rPr>
        <w:t>, FDI</w:t>
      </w:r>
      <w:r w:rsidR="00831C75">
        <w:rPr>
          <w:sz w:val="28"/>
          <w:szCs w:val="28"/>
        </w:rPr>
        <w:t xml:space="preserve"> (BOT n BOP)</w:t>
      </w:r>
    </w:p>
    <w:p w14:paraId="391658CD" w14:textId="77777777" w:rsidR="00765EA8" w:rsidRDefault="00765EA8" w:rsidP="00C16325">
      <w:pPr>
        <w:pStyle w:val="ListParagraph"/>
        <w:numPr>
          <w:ilvl w:val="0"/>
          <w:numId w:val="10"/>
        </w:numPr>
        <w:tabs>
          <w:tab w:val="left" w:pos="426"/>
        </w:tabs>
        <w:spacing w:after="0" w:line="240" w:lineRule="auto"/>
        <w:ind w:left="284" w:firstLine="0"/>
        <w:jc w:val="both"/>
        <w:rPr>
          <w:sz w:val="28"/>
          <w:szCs w:val="28"/>
        </w:rPr>
      </w:pPr>
      <w:r>
        <w:rPr>
          <w:sz w:val="28"/>
          <w:szCs w:val="28"/>
        </w:rPr>
        <w:t>AD, production</w:t>
      </w:r>
      <w:r w:rsidR="009B4176">
        <w:rPr>
          <w:sz w:val="28"/>
          <w:szCs w:val="28"/>
        </w:rPr>
        <w:t xml:space="preserve">, employment </w:t>
      </w:r>
    </w:p>
    <w:p w14:paraId="29598D4F" w14:textId="77777777" w:rsidR="00765EA8" w:rsidRPr="009A6EF6" w:rsidRDefault="00765EA8" w:rsidP="00C16325">
      <w:pPr>
        <w:pStyle w:val="ListParagraph"/>
        <w:numPr>
          <w:ilvl w:val="0"/>
          <w:numId w:val="10"/>
        </w:numPr>
        <w:tabs>
          <w:tab w:val="left" w:pos="426"/>
        </w:tabs>
        <w:spacing w:after="0" w:line="240" w:lineRule="auto"/>
        <w:ind w:left="284" w:firstLine="0"/>
        <w:jc w:val="both"/>
        <w:rPr>
          <w:sz w:val="28"/>
          <w:szCs w:val="28"/>
          <w:highlight w:val="yellow"/>
        </w:rPr>
      </w:pPr>
      <w:r w:rsidRPr="009A6EF6">
        <w:rPr>
          <w:sz w:val="28"/>
          <w:szCs w:val="28"/>
          <w:highlight w:val="yellow"/>
        </w:rPr>
        <w:t>National Income</w:t>
      </w:r>
      <w:r w:rsidR="009B4176" w:rsidRPr="009A6EF6">
        <w:rPr>
          <w:sz w:val="28"/>
          <w:szCs w:val="28"/>
          <w:highlight w:val="yellow"/>
        </w:rPr>
        <w:t xml:space="preserve"> (</w:t>
      </w:r>
      <w:r w:rsidR="009B4176" w:rsidRPr="009A6EF6">
        <w:rPr>
          <w:sz w:val="28"/>
          <w:szCs w:val="28"/>
          <w:highlight w:val="yellow"/>
        </w:rPr>
        <w:sym w:font="Symbol" w:char="F0AD"/>
      </w:r>
      <w:r w:rsidR="009B4176" w:rsidRPr="009A6EF6">
        <w:rPr>
          <w:sz w:val="28"/>
          <w:szCs w:val="28"/>
          <w:highlight w:val="yellow"/>
        </w:rPr>
        <w:t>real GDP)</w:t>
      </w:r>
      <w:r w:rsidRPr="009A6EF6">
        <w:rPr>
          <w:sz w:val="28"/>
          <w:szCs w:val="28"/>
          <w:highlight w:val="yellow"/>
        </w:rPr>
        <w:t xml:space="preserve"> and potential growth</w:t>
      </w:r>
      <w:r w:rsidR="009B4176" w:rsidRPr="009A6EF6">
        <w:rPr>
          <w:sz w:val="28"/>
          <w:szCs w:val="28"/>
          <w:highlight w:val="yellow"/>
        </w:rPr>
        <w:t xml:space="preserve"> (shift of LRAS)</w:t>
      </w:r>
    </w:p>
    <w:p w14:paraId="6B8EEB8F" w14:textId="77777777" w:rsidR="00765EA8" w:rsidRDefault="00765EA8" w:rsidP="00C16325">
      <w:pPr>
        <w:pStyle w:val="ListParagraph"/>
        <w:numPr>
          <w:ilvl w:val="0"/>
          <w:numId w:val="10"/>
        </w:numPr>
        <w:tabs>
          <w:tab w:val="left" w:pos="426"/>
        </w:tabs>
        <w:spacing w:after="0" w:line="240" w:lineRule="auto"/>
        <w:ind w:left="284" w:firstLine="0"/>
        <w:jc w:val="both"/>
        <w:rPr>
          <w:sz w:val="28"/>
          <w:szCs w:val="28"/>
        </w:rPr>
      </w:pPr>
      <w:r>
        <w:rPr>
          <w:sz w:val="28"/>
          <w:szCs w:val="28"/>
        </w:rPr>
        <w:t>Price stability, cost of living and standard of living</w:t>
      </w:r>
    </w:p>
    <w:p w14:paraId="64EFC150" w14:textId="77777777" w:rsidR="00765EA8" w:rsidRPr="004B6A39" w:rsidRDefault="00765EA8" w:rsidP="00C16325">
      <w:pPr>
        <w:pStyle w:val="ListParagraph"/>
        <w:numPr>
          <w:ilvl w:val="0"/>
          <w:numId w:val="10"/>
        </w:numPr>
        <w:tabs>
          <w:tab w:val="left" w:pos="426"/>
        </w:tabs>
        <w:spacing w:after="0" w:line="240" w:lineRule="auto"/>
        <w:ind w:left="284" w:firstLine="0"/>
        <w:jc w:val="both"/>
        <w:rPr>
          <w:sz w:val="28"/>
          <w:szCs w:val="28"/>
          <w:highlight w:val="green"/>
        </w:rPr>
      </w:pPr>
      <w:r w:rsidRPr="004B6A39">
        <w:rPr>
          <w:sz w:val="28"/>
          <w:szCs w:val="28"/>
          <w:highlight w:val="green"/>
        </w:rPr>
        <w:t>Equally of distribution of income</w:t>
      </w:r>
    </w:p>
    <w:p w14:paraId="5CD7F759" w14:textId="77777777" w:rsidR="009B4176" w:rsidRPr="004B6A39" w:rsidRDefault="00765EA8" w:rsidP="00C16325">
      <w:pPr>
        <w:pStyle w:val="ListParagraph"/>
        <w:numPr>
          <w:ilvl w:val="0"/>
          <w:numId w:val="10"/>
        </w:numPr>
        <w:tabs>
          <w:tab w:val="left" w:pos="426"/>
        </w:tabs>
        <w:spacing w:after="0" w:line="240" w:lineRule="auto"/>
        <w:ind w:left="284" w:firstLine="0"/>
        <w:jc w:val="both"/>
        <w:rPr>
          <w:sz w:val="28"/>
          <w:szCs w:val="28"/>
          <w:highlight w:val="green"/>
        </w:rPr>
      </w:pPr>
      <w:r w:rsidRPr="004B6A39">
        <w:rPr>
          <w:sz w:val="28"/>
          <w:szCs w:val="28"/>
          <w:highlight w:val="green"/>
        </w:rPr>
        <w:t>Social optimization of resource allocation</w:t>
      </w:r>
      <w:r w:rsidR="009B4176" w:rsidRPr="004B6A39">
        <w:rPr>
          <w:sz w:val="28"/>
          <w:szCs w:val="28"/>
          <w:highlight w:val="green"/>
        </w:rPr>
        <w:t xml:space="preserve"> (maximisation of net social benefit gain)</w:t>
      </w:r>
    </w:p>
    <w:p w14:paraId="6438F0A4" w14:textId="77777777" w:rsidR="00186F00" w:rsidRPr="00463C40" w:rsidRDefault="00186F00" w:rsidP="00186F00">
      <w:pPr>
        <w:pStyle w:val="ListParagraph"/>
        <w:tabs>
          <w:tab w:val="left" w:pos="426"/>
        </w:tabs>
        <w:spacing w:after="0" w:line="240" w:lineRule="auto"/>
        <w:ind w:left="284"/>
        <w:jc w:val="both"/>
        <w:rPr>
          <w:b/>
          <w:sz w:val="28"/>
          <w:szCs w:val="28"/>
          <w:lang w:eastAsia="zh-CN"/>
        </w:rPr>
      </w:pPr>
      <w:r w:rsidRPr="00463C40">
        <w:rPr>
          <w:rFonts w:hint="eastAsia"/>
          <w:b/>
          <w:sz w:val="28"/>
          <w:szCs w:val="28"/>
          <w:lang w:eastAsia="zh-CN"/>
        </w:rPr>
        <w:t>Ana</w:t>
      </w:r>
      <w:r w:rsidRPr="00463C40">
        <w:rPr>
          <w:b/>
          <w:sz w:val="28"/>
          <w:szCs w:val="28"/>
          <w:lang w:eastAsia="zh-CN"/>
        </w:rPr>
        <w:t>lysis of the impact – Depending factor</w:t>
      </w:r>
    </w:p>
    <w:p w14:paraId="77749F36" w14:textId="77777777" w:rsidR="00186F00" w:rsidRDefault="00186F00" w:rsidP="00186F00">
      <w:pPr>
        <w:pStyle w:val="ListParagraph"/>
        <w:tabs>
          <w:tab w:val="left" w:pos="426"/>
        </w:tabs>
        <w:spacing w:after="0" w:line="240" w:lineRule="auto"/>
        <w:ind w:left="284"/>
        <w:jc w:val="both"/>
        <w:rPr>
          <w:sz w:val="28"/>
          <w:szCs w:val="28"/>
          <w:lang w:eastAsia="zh-CN"/>
        </w:rPr>
      </w:pPr>
      <w:r>
        <w:rPr>
          <w:sz w:val="28"/>
          <w:szCs w:val="28"/>
          <w:lang w:eastAsia="zh-CN"/>
        </w:rPr>
        <w:t>i. Degree of reliance on the international market for import</w:t>
      </w:r>
      <w:r w:rsidR="004B6A39">
        <w:rPr>
          <w:sz w:val="28"/>
          <w:szCs w:val="28"/>
          <w:lang w:eastAsia="zh-CN"/>
        </w:rPr>
        <w:t xml:space="preserve"> (MPM)</w:t>
      </w:r>
    </w:p>
    <w:p w14:paraId="500CE070" w14:textId="77777777" w:rsidR="00186F00" w:rsidRDefault="00186F00" w:rsidP="00186F00">
      <w:pPr>
        <w:pStyle w:val="ListParagraph"/>
        <w:tabs>
          <w:tab w:val="left" w:pos="426"/>
        </w:tabs>
        <w:spacing w:after="0" w:line="240" w:lineRule="auto"/>
        <w:ind w:left="284"/>
        <w:jc w:val="both"/>
        <w:rPr>
          <w:sz w:val="28"/>
          <w:szCs w:val="28"/>
          <w:lang w:eastAsia="zh-CN"/>
        </w:rPr>
      </w:pPr>
      <w:r>
        <w:rPr>
          <w:sz w:val="28"/>
          <w:szCs w:val="28"/>
          <w:lang w:eastAsia="zh-CN"/>
        </w:rPr>
        <w:t>ii. Degree of dependency on Xd and FDI</w:t>
      </w:r>
    </w:p>
    <w:p w14:paraId="190B126A" w14:textId="77777777" w:rsidR="00186F00" w:rsidRPr="00186F00" w:rsidRDefault="00186F00" w:rsidP="00186F00">
      <w:pPr>
        <w:pStyle w:val="ListParagraph"/>
        <w:tabs>
          <w:tab w:val="left" w:pos="426"/>
        </w:tabs>
        <w:spacing w:after="0" w:line="240" w:lineRule="auto"/>
        <w:ind w:left="284"/>
        <w:jc w:val="both"/>
        <w:rPr>
          <w:sz w:val="28"/>
          <w:szCs w:val="28"/>
          <w:lang w:val="en-US"/>
        </w:rPr>
      </w:pPr>
      <w:r>
        <w:rPr>
          <w:sz w:val="28"/>
          <w:szCs w:val="28"/>
          <w:lang w:eastAsia="zh-CN"/>
        </w:rPr>
        <w:t>iii. Degree of openness of the banking system affected by the flow of hot money / FDI</w:t>
      </w:r>
    </w:p>
    <w:p w14:paraId="58CE2B4C" w14:textId="77777777" w:rsidR="0038559A" w:rsidRDefault="0038559A" w:rsidP="00786F9C">
      <w:pPr>
        <w:tabs>
          <w:tab w:val="left" w:pos="426"/>
        </w:tabs>
        <w:spacing w:after="0" w:line="240" w:lineRule="auto"/>
        <w:jc w:val="both"/>
        <w:rPr>
          <w:sz w:val="28"/>
          <w:szCs w:val="28"/>
        </w:rPr>
      </w:pPr>
    </w:p>
    <w:p w14:paraId="785FE4B0" w14:textId="77777777" w:rsidR="00463C40" w:rsidRPr="00186F00" w:rsidRDefault="00463C40" w:rsidP="00463C40">
      <w:pPr>
        <w:tabs>
          <w:tab w:val="left" w:pos="426"/>
        </w:tabs>
        <w:spacing w:after="0" w:line="240" w:lineRule="auto"/>
        <w:jc w:val="both"/>
        <w:rPr>
          <w:rFonts w:asciiTheme="majorHAnsi" w:hAnsiTheme="majorHAnsi"/>
          <w:b/>
          <w:sz w:val="28"/>
          <w:szCs w:val="28"/>
        </w:rPr>
      </w:pPr>
      <w:r w:rsidRPr="00186F00">
        <w:rPr>
          <w:rFonts w:asciiTheme="majorHAnsi" w:hAnsiTheme="majorHAnsi"/>
          <w:b/>
          <w:sz w:val="28"/>
          <w:szCs w:val="28"/>
        </w:rPr>
        <w:t xml:space="preserve">8.1 Assess the possible challenges that Singapore will </w:t>
      </w:r>
      <w:r w:rsidR="00AE4EB0">
        <w:rPr>
          <w:rFonts w:asciiTheme="majorHAnsi" w:hAnsiTheme="majorHAnsi"/>
          <w:b/>
          <w:sz w:val="28"/>
          <w:szCs w:val="28"/>
        </w:rPr>
        <w:t>f</w:t>
      </w:r>
      <w:r w:rsidRPr="00186F00">
        <w:rPr>
          <w:rFonts w:asciiTheme="majorHAnsi" w:hAnsiTheme="majorHAnsi"/>
          <w:b/>
          <w:sz w:val="28"/>
          <w:szCs w:val="28"/>
        </w:rPr>
        <w:t>ace under globalization</w:t>
      </w:r>
    </w:p>
    <w:p w14:paraId="11D52B3A" w14:textId="77777777" w:rsidR="00463C40" w:rsidRDefault="00463C40" w:rsidP="00786F9C">
      <w:pPr>
        <w:tabs>
          <w:tab w:val="left" w:pos="426"/>
        </w:tabs>
        <w:spacing w:after="0" w:line="240" w:lineRule="auto"/>
        <w:jc w:val="both"/>
        <w:rPr>
          <w:sz w:val="28"/>
          <w:szCs w:val="28"/>
        </w:rPr>
      </w:pPr>
    </w:p>
    <w:p w14:paraId="39E80A24"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a. </w:t>
      </w:r>
      <w:r w:rsidRPr="00A15262">
        <w:rPr>
          <w:rFonts w:cs="MS Shell Dlg"/>
          <w:sz w:val="28"/>
          <w:szCs w:val="28"/>
        </w:rPr>
        <w:t>Pro</w:t>
      </w:r>
      <w:r>
        <w:rPr>
          <w:rFonts w:cs="MS Shell Dlg"/>
          <w:sz w:val="28"/>
          <w:szCs w:val="28"/>
        </w:rPr>
        <w:t xml:space="preserve">blem of structural unemployment </w:t>
      </w:r>
      <w:r w:rsidRPr="00A15262">
        <w:rPr>
          <w:rFonts w:cs="MS Shell Dlg"/>
          <w:sz w:val="28"/>
          <w:szCs w:val="28"/>
        </w:rPr>
        <w:t>due to the need to adjust our economic</w:t>
      </w:r>
      <w:r>
        <w:rPr>
          <w:rFonts w:cs="MS Shell Dlg"/>
          <w:sz w:val="28"/>
          <w:szCs w:val="28"/>
        </w:rPr>
        <w:t xml:space="preserve"> </w:t>
      </w:r>
      <w:r w:rsidRPr="00A15262">
        <w:rPr>
          <w:rFonts w:cs="MS Shell Dlg"/>
          <w:sz w:val="28"/>
          <w:szCs w:val="28"/>
        </w:rPr>
        <w:t>sectors and need to engage in technological advancement to raise comparative</w:t>
      </w:r>
      <w:r>
        <w:rPr>
          <w:rFonts w:cs="MS Shell Dlg"/>
          <w:sz w:val="28"/>
          <w:szCs w:val="28"/>
        </w:rPr>
        <w:t xml:space="preserve"> </w:t>
      </w:r>
      <w:r w:rsidRPr="00A15262">
        <w:rPr>
          <w:rFonts w:cs="MS Shell Dlg"/>
          <w:sz w:val="28"/>
          <w:szCs w:val="28"/>
        </w:rPr>
        <w:t>advantage to offset foreign competition</w:t>
      </w:r>
    </w:p>
    <w:p w14:paraId="15D9D827"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sym w:font="Wingdings" w:char="F0E0"/>
      </w:r>
      <w:r w:rsidRPr="00A15262">
        <w:rPr>
          <w:rFonts w:cs="MS Shell Dlg"/>
          <w:sz w:val="28"/>
          <w:szCs w:val="28"/>
        </w:rPr>
        <w:t>highly impactful on Singapore as she faces constant pressure to improve her CA</w:t>
      </w:r>
      <w:r>
        <w:rPr>
          <w:rFonts w:cs="MS Shell Dlg"/>
          <w:sz w:val="28"/>
          <w:szCs w:val="28"/>
        </w:rPr>
        <w:t xml:space="preserve"> </w:t>
      </w:r>
      <w:r w:rsidRPr="00A15262">
        <w:rPr>
          <w:rFonts w:cs="MS Shell Dlg"/>
          <w:sz w:val="28"/>
          <w:szCs w:val="28"/>
        </w:rPr>
        <w:t>due to her reliance on external market.</w:t>
      </w:r>
    </w:p>
    <w:p w14:paraId="6146182C" w14:textId="77777777" w:rsidR="00463C40" w:rsidRDefault="00463C40" w:rsidP="00463C40">
      <w:pPr>
        <w:autoSpaceDE w:val="0"/>
        <w:autoSpaceDN w:val="0"/>
        <w:adjustRightInd w:val="0"/>
        <w:spacing w:after="0" w:line="240" w:lineRule="auto"/>
        <w:jc w:val="both"/>
        <w:rPr>
          <w:rFonts w:cs="MS Shell Dlg"/>
          <w:sz w:val="28"/>
          <w:szCs w:val="28"/>
        </w:rPr>
      </w:pPr>
    </w:p>
    <w:p w14:paraId="591A3F2D"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b. </w:t>
      </w:r>
      <w:r w:rsidRPr="00A15262">
        <w:rPr>
          <w:rFonts w:cs="MS Shell Dlg"/>
          <w:sz w:val="28"/>
          <w:szCs w:val="28"/>
        </w:rPr>
        <w:t>Problem of inflation-fluctuations in the international resource market due to rising</w:t>
      </w:r>
      <w:r>
        <w:rPr>
          <w:rFonts w:cs="MS Shell Dlg"/>
          <w:sz w:val="28"/>
          <w:szCs w:val="28"/>
        </w:rPr>
        <w:t xml:space="preserve"> </w:t>
      </w:r>
      <w:r w:rsidRPr="00A15262">
        <w:rPr>
          <w:rFonts w:cs="MS Shell Dlg"/>
          <w:sz w:val="28"/>
          <w:szCs w:val="28"/>
        </w:rPr>
        <w:t>demand for resources as a result of globalised economic activities and fluctuating</w:t>
      </w:r>
      <w:r>
        <w:rPr>
          <w:rFonts w:cs="MS Shell Dlg"/>
          <w:sz w:val="28"/>
          <w:szCs w:val="28"/>
        </w:rPr>
        <w:t xml:space="preserve"> </w:t>
      </w:r>
      <w:r w:rsidRPr="00A15262">
        <w:rPr>
          <w:rFonts w:cs="MS Shell Dlg"/>
          <w:sz w:val="28"/>
          <w:szCs w:val="28"/>
        </w:rPr>
        <w:t>exchange rate that distort the price of resources in international market will make</w:t>
      </w:r>
      <w:r>
        <w:rPr>
          <w:rFonts w:cs="MS Shell Dlg"/>
          <w:sz w:val="28"/>
          <w:szCs w:val="28"/>
        </w:rPr>
        <w:t xml:space="preserve"> </w:t>
      </w:r>
      <w:r w:rsidRPr="00A15262">
        <w:rPr>
          <w:rFonts w:cs="MS Shell Dlg"/>
          <w:sz w:val="28"/>
          <w:szCs w:val="28"/>
        </w:rPr>
        <w:t>Singapore prone to imported inflation (</w:t>
      </w:r>
      <w:r>
        <w:rPr>
          <w:rFonts w:cs="MS Shell Dlg"/>
          <w:sz w:val="28"/>
          <w:szCs w:val="28"/>
        </w:rPr>
        <w:t>degree of dependency on imports – reflected by MPM)</w:t>
      </w:r>
    </w:p>
    <w:p w14:paraId="5EF69077"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sym w:font="Wingdings" w:char="F0E0"/>
      </w:r>
      <w:r w:rsidRPr="00A15262">
        <w:rPr>
          <w:rFonts w:cs="MS Shell Dlg"/>
          <w:sz w:val="28"/>
          <w:szCs w:val="28"/>
        </w:rPr>
        <w:t>Singapore is prone to this price stability as she is a price-taker in international</w:t>
      </w:r>
      <w:r>
        <w:rPr>
          <w:rFonts w:cs="MS Shell Dlg"/>
          <w:sz w:val="28"/>
          <w:szCs w:val="28"/>
        </w:rPr>
        <w:t xml:space="preserve"> </w:t>
      </w:r>
      <w:r w:rsidRPr="00A15262">
        <w:rPr>
          <w:rFonts w:cs="MS Shell Dlg"/>
          <w:sz w:val="28"/>
          <w:szCs w:val="28"/>
        </w:rPr>
        <w:t>resource market due to her lack of resources but this effect is dampened and</w:t>
      </w:r>
      <w:r>
        <w:rPr>
          <w:rFonts w:cs="MS Shell Dlg"/>
          <w:sz w:val="28"/>
          <w:szCs w:val="28"/>
        </w:rPr>
        <w:t xml:space="preserve"> </w:t>
      </w:r>
      <w:r w:rsidRPr="00A15262">
        <w:rPr>
          <w:rFonts w:cs="MS Shell Dlg"/>
          <w:sz w:val="28"/>
          <w:szCs w:val="28"/>
        </w:rPr>
        <w:t>controlled by the exchange rate management policy.</w:t>
      </w:r>
    </w:p>
    <w:p w14:paraId="34110D62" w14:textId="77777777" w:rsidR="00463C40" w:rsidRDefault="00463C40" w:rsidP="00463C40">
      <w:pPr>
        <w:autoSpaceDE w:val="0"/>
        <w:autoSpaceDN w:val="0"/>
        <w:adjustRightInd w:val="0"/>
        <w:spacing w:after="0" w:line="240" w:lineRule="auto"/>
        <w:jc w:val="both"/>
        <w:rPr>
          <w:rFonts w:cs="MS Shell Dlg"/>
          <w:sz w:val="28"/>
          <w:szCs w:val="28"/>
        </w:rPr>
      </w:pPr>
    </w:p>
    <w:p w14:paraId="0D3B2E83"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c. </w:t>
      </w:r>
      <w:r w:rsidRPr="00A15262">
        <w:rPr>
          <w:rFonts w:cs="MS Shell Dlg"/>
          <w:sz w:val="28"/>
          <w:szCs w:val="28"/>
        </w:rPr>
        <w:t>Detrimental influence of international monetary and financial instability and global</w:t>
      </w:r>
      <w:r>
        <w:rPr>
          <w:rFonts w:cs="MS Shell Dlg"/>
          <w:sz w:val="28"/>
          <w:szCs w:val="28"/>
        </w:rPr>
        <w:t xml:space="preserve"> </w:t>
      </w:r>
      <w:r w:rsidRPr="00A15262">
        <w:rPr>
          <w:rFonts w:cs="MS Shell Dlg"/>
          <w:sz w:val="28"/>
          <w:szCs w:val="28"/>
        </w:rPr>
        <w:t>economic downturn</w:t>
      </w:r>
    </w:p>
    <w:p w14:paraId="32741D20" w14:textId="77777777" w:rsidR="00463C40" w:rsidRPr="00A15262" w:rsidRDefault="00463C40" w:rsidP="00463C40">
      <w:pPr>
        <w:autoSpaceDE w:val="0"/>
        <w:autoSpaceDN w:val="0"/>
        <w:adjustRightInd w:val="0"/>
        <w:spacing w:after="0" w:line="240" w:lineRule="auto"/>
        <w:ind w:left="426"/>
        <w:jc w:val="both"/>
        <w:rPr>
          <w:rFonts w:cs="MS Shell Dlg"/>
          <w:sz w:val="28"/>
          <w:szCs w:val="28"/>
        </w:rPr>
      </w:pPr>
      <w:r>
        <w:rPr>
          <w:rFonts w:cs="MS Shell Dlg"/>
          <w:sz w:val="28"/>
          <w:szCs w:val="28"/>
        </w:rPr>
        <w:t xml:space="preserve">i. </w:t>
      </w:r>
      <w:r w:rsidRPr="00A15262">
        <w:rPr>
          <w:rFonts w:cs="MS Shell Dlg"/>
          <w:sz w:val="28"/>
          <w:szCs w:val="28"/>
        </w:rPr>
        <w:t>Openness of the economy in term of financial and monetary system will</w:t>
      </w:r>
      <w:r>
        <w:rPr>
          <w:rFonts w:cs="MS Shell Dlg"/>
          <w:sz w:val="28"/>
          <w:szCs w:val="28"/>
        </w:rPr>
        <w:t xml:space="preserve"> </w:t>
      </w:r>
      <w:r w:rsidRPr="00A15262">
        <w:rPr>
          <w:rFonts w:cs="MS Shell Dlg"/>
          <w:sz w:val="28"/>
          <w:szCs w:val="28"/>
        </w:rPr>
        <w:t>mean that the economy is subjected to excessive inflow of hot money that</w:t>
      </w:r>
      <w:r>
        <w:rPr>
          <w:rFonts w:cs="MS Shell Dlg"/>
          <w:sz w:val="28"/>
          <w:szCs w:val="28"/>
        </w:rPr>
        <w:t xml:space="preserve"> w</w:t>
      </w:r>
      <w:r w:rsidRPr="00A15262">
        <w:rPr>
          <w:rFonts w:cs="MS Shell Dlg"/>
          <w:sz w:val="28"/>
          <w:szCs w:val="28"/>
        </w:rPr>
        <w:t>ill lead to speculative activities and thus, creates the problem of asset</w:t>
      </w:r>
      <w:r>
        <w:rPr>
          <w:rFonts w:cs="MS Shell Dlg"/>
          <w:sz w:val="28"/>
          <w:szCs w:val="28"/>
        </w:rPr>
        <w:t xml:space="preserve"> </w:t>
      </w:r>
      <w:r w:rsidRPr="00A15262">
        <w:rPr>
          <w:rFonts w:cs="MS Shell Dlg"/>
          <w:sz w:val="28"/>
          <w:szCs w:val="28"/>
        </w:rPr>
        <w:t>bubble and excessive inflationary impacts</w:t>
      </w:r>
    </w:p>
    <w:p w14:paraId="2B8E1DAF" w14:textId="77777777" w:rsidR="00463C40" w:rsidRPr="00A15262" w:rsidRDefault="00463C40" w:rsidP="00463C40">
      <w:pPr>
        <w:autoSpaceDE w:val="0"/>
        <w:autoSpaceDN w:val="0"/>
        <w:adjustRightInd w:val="0"/>
        <w:spacing w:after="0" w:line="240" w:lineRule="auto"/>
        <w:ind w:left="426"/>
        <w:jc w:val="both"/>
        <w:rPr>
          <w:rFonts w:cs="MS Shell Dlg"/>
          <w:sz w:val="28"/>
          <w:szCs w:val="28"/>
        </w:rPr>
      </w:pPr>
      <w:r w:rsidRPr="00A15262">
        <w:rPr>
          <w:rFonts w:cs="MS Shell Dlg"/>
          <w:sz w:val="28"/>
          <w:szCs w:val="28"/>
        </w:rPr>
        <w:t>ii.</w:t>
      </w:r>
      <w:r>
        <w:rPr>
          <w:rFonts w:cs="MS Shell Dlg"/>
          <w:sz w:val="28"/>
          <w:szCs w:val="28"/>
        </w:rPr>
        <w:t xml:space="preserve"> </w:t>
      </w:r>
      <w:r w:rsidRPr="00A15262">
        <w:rPr>
          <w:rFonts w:cs="MS Shell Dlg"/>
          <w:sz w:val="28"/>
          <w:szCs w:val="28"/>
        </w:rPr>
        <w:t>Worldwide recession will also mean extensive fall in international market</w:t>
      </w:r>
      <w:r>
        <w:rPr>
          <w:rFonts w:cs="MS Shell Dlg"/>
          <w:sz w:val="28"/>
          <w:szCs w:val="28"/>
        </w:rPr>
        <w:t xml:space="preserve"> </w:t>
      </w:r>
      <w:r w:rsidRPr="00A15262">
        <w:rPr>
          <w:rFonts w:cs="MS Shell Dlg"/>
          <w:sz w:val="28"/>
          <w:szCs w:val="28"/>
        </w:rPr>
        <w:t>demand which will undermine our economic growth as the economy is</w:t>
      </w:r>
      <w:r>
        <w:rPr>
          <w:rFonts w:cs="MS Shell Dlg"/>
          <w:sz w:val="28"/>
          <w:szCs w:val="28"/>
        </w:rPr>
        <w:t xml:space="preserve"> </w:t>
      </w:r>
      <w:r w:rsidRPr="00A15262">
        <w:rPr>
          <w:rFonts w:cs="MS Shell Dlg"/>
          <w:sz w:val="28"/>
          <w:szCs w:val="28"/>
        </w:rPr>
        <w:t>highly dependent on external demand on production and employment.</w:t>
      </w:r>
    </w:p>
    <w:p w14:paraId="061579E0" w14:textId="77777777" w:rsidR="00463C40" w:rsidRPr="00A15262" w:rsidRDefault="00463C40" w:rsidP="00463C40">
      <w:pPr>
        <w:autoSpaceDE w:val="0"/>
        <w:autoSpaceDN w:val="0"/>
        <w:adjustRightInd w:val="0"/>
        <w:spacing w:after="0" w:line="240" w:lineRule="auto"/>
        <w:ind w:left="426"/>
        <w:jc w:val="both"/>
        <w:rPr>
          <w:rFonts w:cs="MS Shell Dlg"/>
          <w:sz w:val="28"/>
          <w:szCs w:val="28"/>
        </w:rPr>
      </w:pPr>
      <w:r>
        <w:rPr>
          <w:rFonts w:cs="MS Shell Dlg"/>
          <w:sz w:val="28"/>
          <w:szCs w:val="28"/>
        </w:rPr>
        <w:t xml:space="preserve">iii. </w:t>
      </w:r>
      <w:r w:rsidRPr="00A15262">
        <w:rPr>
          <w:rFonts w:cs="MS Shell Dlg"/>
          <w:sz w:val="28"/>
          <w:szCs w:val="28"/>
        </w:rPr>
        <w:t>This is an inevitable detrimental influence but the government can introduce</w:t>
      </w:r>
    </w:p>
    <w:p w14:paraId="00F13BCE" w14:textId="77777777" w:rsidR="00463C40" w:rsidRPr="00A15262" w:rsidRDefault="00463C40" w:rsidP="00463C40">
      <w:pPr>
        <w:autoSpaceDE w:val="0"/>
        <w:autoSpaceDN w:val="0"/>
        <w:adjustRightInd w:val="0"/>
        <w:spacing w:after="0" w:line="240" w:lineRule="auto"/>
        <w:ind w:left="426"/>
        <w:jc w:val="both"/>
        <w:rPr>
          <w:rFonts w:cs="MS Shell Dlg"/>
          <w:sz w:val="28"/>
          <w:szCs w:val="28"/>
        </w:rPr>
      </w:pPr>
      <w:r>
        <w:rPr>
          <w:rFonts w:cs="MS Shell Dlg"/>
          <w:sz w:val="28"/>
          <w:szCs w:val="28"/>
        </w:rPr>
        <w:t>-</w:t>
      </w:r>
      <w:r w:rsidRPr="00A15262">
        <w:rPr>
          <w:rFonts w:cs="MS Shell Dlg"/>
          <w:sz w:val="28"/>
          <w:szCs w:val="28"/>
        </w:rPr>
        <w:t>economic policies like job credit scheme and. qualitative MP to dampen the</w:t>
      </w:r>
      <w:r>
        <w:rPr>
          <w:rFonts w:cs="MS Shell Dlg"/>
          <w:sz w:val="28"/>
          <w:szCs w:val="28"/>
        </w:rPr>
        <w:t xml:space="preserve"> </w:t>
      </w:r>
      <w:r w:rsidRPr="00A15262">
        <w:rPr>
          <w:rFonts w:cs="MS Shell Dlg"/>
          <w:sz w:val="28"/>
          <w:szCs w:val="28"/>
        </w:rPr>
        <w:t>SR effect but is less effective in containing the external influence in the LR.</w:t>
      </w:r>
    </w:p>
    <w:p w14:paraId="418FEE81" w14:textId="318ECD2F" w:rsidR="00463C40" w:rsidRDefault="00463C40" w:rsidP="00463C40">
      <w:pPr>
        <w:tabs>
          <w:tab w:val="left" w:pos="567"/>
        </w:tabs>
        <w:spacing w:after="0" w:line="240" w:lineRule="auto"/>
        <w:jc w:val="both"/>
        <w:rPr>
          <w:rFonts w:cs="MS Shell Dlg"/>
          <w:sz w:val="28"/>
          <w:szCs w:val="28"/>
        </w:rPr>
      </w:pPr>
    </w:p>
    <w:p w14:paraId="4E626315" w14:textId="2F8002C2" w:rsidR="00A75BF9" w:rsidRDefault="00A75BF9" w:rsidP="00463C40">
      <w:pPr>
        <w:tabs>
          <w:tab w:val="left" w:pos="567"/>
        </w:tabs>
        <w:spacing w:after="0" w:line="240" w:lineRule="auto"/>
        <w:jc w:val="both"/>
        <w:rPr>
          <w:rFonts w:cs="MS Shell Dlg"/>
          <w:sz w:val="28"/>
          <w:szCs w:val="28"/>
        </w:rPr>
      </w:pPr>
    </w:p>
    <w:p w14:paraId="5CF6960E" w14:textId="7AE77F28" w:rsidR="00A75BF9" w:rsidRDefault="00A75BF9" w:rsidP="00463C40">
      <w:pPr>
        <w:tabs>
          <w:tab w:val="left" w:pos="567"/>
        </w:tabs>
        <w:spacing w:after="0" w:line="240" w:lineRule="auto"/>
        <w:jc w:val="both"/>
        <w:rPr>
          <w:rFonts w:cs="MS Shell Dlg"/>
          <w:sz w:val="28"/>
          <w:szCs w:val="28"/>
        </w:rPr>
      </w:pPr>
    </w:p>
    <w:p w14:paraId="1E062D33" w14:textId="77777777" w:rsidR="00A75BF9" w:rsidRPr="00A15262" w:rsidRDefault="00A75BF9" w:rsidP="00463C40">
      <w:pPr>
        <w:tabs>
          <w:tab w:val="left" w:pos="567"/>
        </w:tabs>
        <w:spacing w:after="0" w:line="240" w:lineRule="auto"/>
        <w:jc w:val="both"/>
        <w:rPr>
          <w:rFonts w:cs="MS Shell Dlg"/>
          <w:sz w:val="28"/>
          <w:szCs w:val="28"/>
        </w:rPr>
      </w:pPr>
    </w:p>
    <w:p w14:paraId="49BDAC32"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d. </w:t>
      </w:r>
      <w:r w:rsidRPr="00A15262">
        <w:rPr>
          <w:rFonts w:cs="MS Shell Dlg"/>
          <w:sz w:val="28"/>
          <w:szCs w:val="28"/>
        </w:rPr>
        <w:t>May create the problem of unequal</w:t>
      </w:r>
      <w:r>
        <w:rPr>
          <w:rFonts w:cs="MS Shell Dlg"/>
          <w:sz w:val="28"/>
          <w:szCs w:val="28"/>
        </w:rPr>
        <w:t xml:space="preserve"> distribution of income and wealth</w:t>
      </w:r>
    </w:p>
    <w:p w14:paraId="0C83DD99" w14:textId="77777777" w:rsidR="00463C40" w:rsidRPr="00A15262" w:rsidRDefault="00463C40" w:rsidP="00463C40">
      <w:pPr>
        <w:autoSpaceDE w:val="0"/>
        <w:autoSpaceDN w:val="0"/>
        <w:adjustRightInd w:val="0"/>
        <w:spacing w:after="0" w:line="240" w:lineRule="auto"/>
        <w:jc w:val="both"/>
        <w:rPr>
          <w:rFonts w:cs="MS Shell Dlg"/>
          <w:sz w:val="28"/>
          <w:szCs w:val="28"/>
        </w:rPr>
      </w:pPr>
      <w:r w:rsidRPr="00A15262">
        <w:rPr>
          <w:rFonts w:cs="MS Shell Dlg"/>
          <w:sz w:val="28"/>
          <w:szCs w:val="28"/>
        </w:rPr>
        <w:t>Structural unemployment due to globalisation will lead to unemployment for lower</w:t>
      </w:r>
      <w:r>
        <w:rPr>
          <w:rFonts w:cs="MS Shell Dlg"/>
          <w:sz w:val="28"/>
          <w:szCs w:val="28"/>
        </w:rPr>
        <w:t xml:space="preserve"> </w:t>
      </w:r>
      <w:r w:rsidRPr="00A15262">
        <w:rPr>
          <w:rFonts w:cs="MS Shell Dlg"/>
          <w:sz w:val="28"/>
          <w:szCs w:val="28"/>
        </w:rPr>
        <w:t>income group and lower wages for the unskilled workers while those who are rich</w:t>
      </w:r>
      <w:r>
        <w:rPr>
          <w:rFonts w:cs="MS Shell Dlg"/>
          <w:sz w:val="28"/>
          <w:szCs w:val="28"/>
        </w:rPr>
        <w:t xml:space="preserve"> </w:t>
      </w:r>
      <w:r w:rsidRPr="00A15262">
        <w:rPr>
          <w:rFonts w:cs="MS Shell Dlg"/>
          <w:sz w:val="28"/>
          <w:szCs w:val="28"/>
        </w:rPr>
        <w:t xml:space="preserve">will gain from the appreciation </w:t>
      </w:r>
      <w:r>
        <w:rPr>
          <w:rFonts w:cs="MS Shell Dlg"/>
          <w:sz w:val="28"/>
          <w:szCs w:val="28"/>
        </w:rPr>
        <w:t>of assets and those who are ski</w:t>
      </w:r>
      <w:r w:rsidRPr="00A15262">
        <w:rPr>
          <w:rFonts w:cs="MS Shell Dlg"/>
          <w:sz w:val="28"/>
          <w:szCs w:val="28"/>
        </w:rPr>
        <w:t>lful will gain due to</w:t>
      </w:r>
      <w:r>
        <w:rPr>
          <w:rFonts w:cs="MS Shell Dlg"/>
          <w:sz w:val="28"/>
          <w:szCs w:val="28"/>
        </w:rPr>
        <w:t xml:space="preserve"> </w:t>
      </w:r>
      <w:r w:rsidRPr="00A15262">
        <w:rPr>
          <w:rFonts w:cs="MS Shell Dlg"/>
          <w:sz w:val="28"/>
          <w:szCs w:val="28"/>
        </w:rPr>
        <w:t>higher wages. Consequently, there will be a higher degree of income disparity as a</w:t>
      </w:r>
      <w:r>
        <w:rPr>
          <w:rFonts w:cs="MS Shell Dlg"/>
          <w:sz w:val="28"/>
          <w:szCs w:val="28"/>
        </w:rPr>
        <w:t xml:space="preserve"> </w:t>
      </w:r>
      <w:r w:rsidRPr="00A15262">
        <w:rPr>
          <w:rFonts w:cs="MS Shell Dlg"/>
          <w:sz w:val="28"/>
          <w:szCs w:val="28"/>
        </w:rPr>
        <w:t>result of inflation and structural unemployment.</w:t>
      </w:r>
    </w:p>
    <w:p w14:paraId="39D8EB7B" w14:textId="77777777" w:rsidR="00463C40" w:rsidRDefault="00463C40" w:rsidP="00463C40">
      <w:pPr>
        <w:autoSpaceDE w:val="0"/>
        <w:autoSpaceDN w:val="0"/>
        <w:adjustRightInd w:val="0"/>
        <w:spacing w:after="0" w:line="240" w:lineRule="auto"/>
        <w:jc w:val="both"/>
        <w:rPr>
          <w:rFonts w:cs="MS Shell Dlg"/>
          <w:sz w:val="28"/>
          <w:szCs w:val="28"/>
        </w:rPr>
      </w:pPr>
    </w:p>
    <w:p w14:paraId="51CEB0AA" w14:textId="77777777" w:rsidR="00463C40" w:rsidRDefault="00463C40" w:rsidP="00463C40">
      <w:pPr>
        <w:autoSpaceDE w:val="0"/>
        <w:autoSpaceDN w:val="0"/>
        <w:adjustRightInd w:val="0"/>
        <w:spacing w:after="0" w:line="240" w:lineRule="auto"/>
        <w:jc w:val="both"/>
        <w:rPr>
          <w:rFonts w:cs="MS Shell Dlg"/>
          <w:sz w:val="28"/>
          <w:szCs w:val="28"/>
        </w:rPr>
      </w:pPr>
    </w:p>
    <w:p w14:paraId="015C4194" w14:textId="77777777" w:rsidR="00463C40" w:rsidRDefault="00463C40" w:rsidP="00463C40">
      <w:pPr>
        <w:autoSpaceDE w:val="0"/>
        <w:autoSpaceDN w:val="0"/>
        <w:adjustRightInd w:val="0"/>
        <w:spacing w:after="0" w:line="240" w:lineRule="auto"/>
        <w:jc w:val="both"/>
        <w:rPr>
          <w:rFonts w:cs="MS Shell Dlg"/>
          <w:sz w:val="28"/>
          <w:szCs w:val="28"/>
        </w:rPr>
      </w:pPr>
    </w:p>
    <w:p w14:paraId="4B4C79BF" w14:textId="77777777" w:rsidR="00463C40" w:rsidRPr="00463C40" w:rsidRDefault="00FA294C" w:rsidP="00FA294C">
      <w:pPr>
        <w:autoSpaceDE w:val="0"/>
        <w:autoSpaceDN w:val="0"/>
        <w:adjustRightInd w:val="0"/>
        <w:spacing w:after="0" w:line="240" w:lineRule="auto"/>
        <w:ind w:hanging="426"/>
        <w:jc w:val="both"/>
        <w:rPr>
          <w:rFonts w:asciiTheme="majorHAnsi" w:hAnsiTheme="majorHAnsi" w:cs="MS Shell Dlg"/>
          <w:b/>
          <w:sz w:val="28"/>
          <w:szCs w:val="28"/>
        </w:rPr>
      </w:pPr>
      <w:r>
        <w:rPr>
          <w:rFonts w:asciiTheme="majorHAnsi" w:hAnsiTheme="majorHAnsi" w:cs="MS Shell Dlg"/>
          <w:b/>
          <w:sz w:val="28"/>
          <w:szCs w:val="28"/>
        </w:rPr>
        <w:sym w:font="Wingdings 2" w:char="F0DE"/>
      </w:r>
      <w:r>
        <w:rPr>
          <w:rFonts w:asciiTheme="majorHAnsi" w:hAnsiTheme="majorHAnsi" w:cs="MS Shell Dlg"/>
          <w:b/>
          <w:sz w:val="28"/>
          <w:szCs w:val="28"/>
        </w:rPr>
        <w:t xml:space="preserve"> </w:t>
      </w:r>
      <w:r w:rsidR="00463C40">
        <w:rPr>
          <w:rFonts w:asciiTheme="majorHAnsi" w:hAnsiTheme="majorHAnsi" w:cs="MS Shell Dlg"/>
          <w:b/>
          <w:sz w:val="28"/>
          <w:szCs w:val="28"/>
        </w:rPr>
        <w:t>8.2 Possible benefits of globalisation that Singapore can reap</w:t>
      </w:r>
      <w:r>
        <w:rPr>
          <w:rFonts w:asciiTheme="majorHAnsi" w:hAnsiTheme="majorHAnsi" w:cs="MS Shell Dlg"/>
          <w:b/>
          <w:sz w:val="28"/>
          <w:szCs w:val="28"/>
        </w:rPr>
        <w:t xml:space="preserve"> (refer to essay qns)</w:t>
      </w:r>
    </w:p>
    <w:p w14:paraId="4FE769F5"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a. </w:t>
      </w:r>
      <w:r w:rsidRPr="00A15262">
        <w:rPr>
          <w:rFonts w:cs="MS Shell Dlg"/>
          <w:sz w:val="28"/>
          <w:szCs w:val="28"/>
        </w:rPr>
        <w:t>Through the development of an international trade network and Free Trade</w:t>
      </w:r>
    </w:p>
    <w:p w14:paraId="7BD8AB93" w14:textId="77777777" w:rsidR="00463C40" w:rsidRPr="00A15262" w:rsidRDefault="00463C40" w:rsidP="00463C40">
      <w:pPr>
        <w:autoSpaceDE w:val="0"/>
        <w:autoSpaceDN w:val="0"/>
        <w:adjustRightInd w:val="0"/>
        <w:spacing w:after="0" w:line="240" w:lineRule="auto"/>
        <w:jc w:val="both"/>
        <w:rPr>
          <w:rFonts w:cs="MS Shell Dlg"/>
          <w:sz w:val="28"/>
          <w:szCs w:val="28"/>
        </w:rPr>
      </w:pPr>
      <w:r w:rsidRPr="00A15262">
        <w:rPr>
          <w:rFonts w:cs="MS Shell Dlg"/>
          <w:sz w:val="28"/>
          <w:szCs w:val="28"/>
        </w:rPr>
        <w:t>Agreement (FTA), Singapore import extensive amount of resources from diverse</w:t>
      </w:r>
      <w:r>
        <w:rPr>
          <w:rFonts w:cs="MS Shell Dlg"/>
          <w:sz w:val="28"/>
          <w:szCs w:val="28"/>
        </w:rPr>
        <w:t xml:space="preserve"> sources at lower-pr</w:t>
      </w:r>
      <w:r w:rsidRPr="00A15262">
        <w:rPr>
          <w:rFonts w:cs="MS Shell Dlg"/>
          <w:sz w:val="28"/>
          <w:szCs w:val="28"/>
        </w:rPr>
        <w:t>ice to help to induce production capacity</w:t>
      </w:r>
    </w:p>
    <w:p w14:paraId="423B22DC" w14:textId="77777777" w:rsidR="00463C40" w:rsidRDefault="00463C40" w:rsidP="00463C40">
      <w:pPr>
        <w:autoSpaceDE w:val="0"/>
        <w:autoSpaceDN w:val="0"/>
        <w:adjustRightInd w:val="0"/>
        <w:spacing w:after="0" w:line="240" w:lineRule="auto"/>
        <w:jc w:val="both"/>
        <w:rPr>
          <w:rFonts w:cs="MS Shell Dlg"/>
          <w:sz w:val="28"/>
          <w:szCs w:val="28"/>
        </w:rPr>
      </w:pPr>
    </w:p>
    <w:p w14:paraId="71B52085"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b. </w:t>
      </w:r>
      <w:r w:rsidRPr="00A15262">
        <w:rPr>
          <w:rFonts w:cs="MS Shell Dlg"/>
          <w:sz w:val="28"/>
          <w:szCs w:val="28"/>
        </w:rPr>
        <w:t>Provides Singapore the opportunity to gather "more sources of funding to fund its</w:t>
      </w:r>
      <w:r>
        <w:rPr>
          <w:rFonts w:cs="MS Shell Dlg"/>
          <w:sz w:val="28"/>
          <w:szCs w:val="28"/>
        </w:rPr>
        <w:t xml:space="preserve"> </w:t>
      </w:r>
      <w:r w:rsidRPr="00A15262">
        <w:rPr>
          <w:rFonts w:cs="MS Shell Dlg"/>
          <w:sz w:val="28"/>
          <w:szCs w:val="28"/>
        </w:rPr>
        <w:t>investment and nurture the growth, of the financial centre status through the inflow</w:t>
      </w:r>
      <w:r>
        <w:rPr>
          <w:rFonts w:cs="MS Shell Dlg"/>
          <w:sz w:val="28"/>
          <w:szCs w:val="28"/>
        </w:rPr>
        <w:t xml:space="preserve"> </w:t>
      </w:r>
      <w:r w:rsidRPr="00A15262">
        <w:rPr>
          <w:rFonts w:cs="MS Shell Dlg"/>
          <w:sz w:val="28"/>
          <w:szCs w:val="28"/>
        </w:rPr>
        <w:t>of capital to raise the value of the equity and financial market</w:t>
      </w:r>
    </w:p>
    <w:p w14:paraId="4CAD7CE9" w14:textId="77777777" w:rsidR="00463C40" w:rsidRDefault="00463C40" w:rsidP="00463C40">
      <w:pPr>
        <w:autoSpaceDE w:val="0"/>
        <w:autoSpaceDN w:val="0"/>
        <w:adjustRightInd w:val="0"/>
        <w:spacing w:after="0" w:line="240" w:lineRule="auto"/>
        <w:jc w:val="both"/>
        <w:rPr>
          <w:rFonts w:cs="MS Shell Dlg"/>
          <w:sz w:val="28"/>
          <w:szCs w:val="28"/>
        </w:rPr>
      </w:pPr>
    </w:p>
    <w:p w14:paraId="369DD461"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c. </w:t>
      </w:r>
      <w:r w:rsidRPr="00A15262">
        <w:rPr>
          <w:rFonts w:cs="MS Shell Dlg"/>
          <w:sz w:val="28"/>
          <w:szCs w:val="28"/>
        </w:rPr>
        <w:t>Enable Singapore to attract more foreign dire</w:t>
      </w:r>
      <w:r>
        <w:rPr>
          <w:rFonts w:cs="MS Shell Dlg"/>
          <w:sz w:val="28"/>
          <w:szCs w:val="28"/>
        </w:rPr>
        <w:t>ct inv</w:t>
      </w:r>
      <w:r w:rsidRPr="00A15262">
        <w:rPr>
          <w:rFonts w:cs="MS Shell Dlg"/>
          <w:sz w:val="28"/>
          <w:szCs w:val="28"/>
        </w:rPr>
        <w:t>estment as globalisation</w:t>
      </w:r>
      <w:r>
        <w:rPr>
          <w:rFonts w:cs="MS Shell Dlg"/>
          <w:sz w:val="28"/>
          <w:szCs w:val="28"/>
        </w:rPr>
        <w:t xml:space="preserve"> </w:t>
      </w:r>
      <w:r w:rsidRPr="00A15262">
        <w:rPr>
          <w:rFonts w:cs="MS Shell Dlg"/>
          <w:sz w:val="28"/>
          <w:szCs w:val="28"/>
        </w:rPr>
        <w:t>promotes free flow of investment. This will enable Singapore to raise real GDP via</w:t>
      </w:r>
      <w:r>
        <w:rPr>
          <w:rFonts w:cs="MS Shell Dlg"/>
          <w:sz w:val="28"/>
          <w:szCs w:val="28"/>
        </w:rPr>
        <w:t xml:space="preserve"> </w:t>
      </w:r>
      <w:r w:rsidRPr="00A15262">
        <w:rPr>
          <w:rFonts w:cs="MS Shell Dlg"/>
          <w:sz w:val="28"/>
          <w:szCs w:val="28"/>
        </w:rPr>
        <w:t>the multiplying effect and production capacity to raise employment. The inflow of</w:t>
      </w:r>
      <w:r>
        <w:rPr>
          <w:rFonts w:cs="MS Shell Dlg"/>
          <w:sz w:val="28"/>
          <w:szCs w:val="28"/>
        </w:rPr>
        <w:t xml:space="preserve"> </w:t>
      </w:r>
      <w:r w:rsidRPr="00A15262">
        <w:rPr>
          <w:rFonts w:cs="MS Shell Dlg"/>
          <w:sz w:val="28"/>
          <w:szCs w:val="28"/>
        </w:rPr>
        <w:t>foreign direct invest</w:t>
      </w:r>
      <w:r>
        <w:rPr>
          <w:rFonts w:cs="MS Shell Dlg"/>
          <w:sz w:val="28"/>
          <w:szCs w:val="28"/>
        </w:rPr>
        <w:t xml:space="preserve">ment will allow Singapore into </w:t>
      </w:r>
      <w:r w:rsidRPr="00A15262">
        <w:rPr>
          <w:rFonts w:cs="MS Shell Dlg"/>
          <w:sz w:val="28"/>
          <w:szCs w:val="28"/>
        </w:rPr>
        <w:t>new technology and</w:t>
      </w:r>
      <w:r>
        <w:rPr>
          <w:rFonts w:cs="MS Shell Dlg"/>
          <w:sz w:val="28"/>
          <w:szCs w:val="28"/>
        </w:rPr>
        <w:t xml:space="preserve"> foreign market which</w:t>
      </w:r>
      <w:r w:rsidRPr="00A15262">
        <w:rPr>
          <w:rFonts w:cs="MS Shell Dlg"/>
          <w:sz w:val="28"/>
          <w:szCs w:val="28"/>
        </w:rPr>
        <w:t xml:space="preserve"> will raise export demand.</w:t>
      </w:r>
    </w:p>
    <w:p w14:paraId="5FE96FFE" w14:textId="77777777" w:rsidR="00463C40" w:rsidRDefault="00463C40" w:rsidP="00463C40">
      <w:pPr>
        <w:autoSpaceDE w:val="0"/>
        <w:autoSpaceDN w:val="0"/>
        <w:adjustRightInd w:val="0"/>
        <w:spacing w:after="0" w:line="240" w:lineRule="auto"/>
        <w:jc w:val="both"/>
        <w:rPr>
          <w:rFonts w:cs="MS Shell Dlg"/>
          <w:sz w:val="28"/>
          <w:szCs w:val="28"/>
        </w:rPr>
      </w:pPr>
    </w:p>
    <w:p w14:paraId="197A4C8D"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d. </w:t>
      </w:r>
      <w:r w:rsidRPr="00A15262">
        <w:rPr>
          <w:rFonts w:cs="MS Shell Dlg"/>
          <w:sz w:val="28"/>
          <w:szCs w:val="28"/>
        </w:rPr>
        <w:t>Singapore is able to attain more resources and labour supply by virtue of</w:t>
      </w:r>
      <w:r>
        <w:rPr>
          <w:rFonts w:cs="MS Shell Dlg"/>
          <w:sz w:val="28"/>
          <w:szCs w:val="28"/>
        </w:rPr>
        <w:t xml:space="preserve"> </w:t>
      </w:r>
      <w:r w:rsidRPr="00A15262">
        <w:rPr>
          <w:rFonts w:cs="MS Shell Dlg"/>
          <w:sz w:val="28"/>
          <w:szCs w:val="28"/>
        </w:rPr>
        <w:t>globalisation which promotes mobility of resources and labour. Increase in supply of</w:t>
      </w:r>
      <w:r>
        <w:rPr>
          <w:rFonts w:cs="MS Shell Dlg"/>
          <w:sz w:val="28"/>
          <w:szCs w:val="28"/>
        </w:rPr>
        <w:t xml:space="preserve"> </w:t>
      </w:r>
      <w:r w:rsidRPr="00A15262">
        <w:rPr>
          <w:rFonts w:cs="MS Shell Dlg"/>
          <w:sz w:val="28"/>
          <w:szCs w:val="28"/>
        </w:rPr>
        <w:t>labour from other nations will help Singapore to solve the shortage of labour supply</w:t>
      </w:r>
      <w:r>
        <w:rPr>
          <w:rFonts w:cs="MS Shell Dlg"/>
          <w:sz w:val="28"/>
          <w:szCs w:val="28"/>
        </w:rPr>
        <w:t xml:space="preserve"> </w:t>
      </w:r>
      <w:r w:rsidRPr="00A15262">
        <w:rPr>
          <w:rFonts w:cs="MS Shell Dlg"/>
          <w:sz w:val="28"/>
          <w:szCs w:val="28"/>
        </w:rPr>
        <w:t>at certain industries and rising wage cost. With a stable and gradual appreciation of</w:t>
      </w:r>
      <w:r>
        <w:rPr>
          <w:rFonts w:cs="MS Shell Dlg"/>
          <w:sz w:val="28"/>
          <w:szCs w:val="28"/>
        </w:rPr>
        <w:t xml:space="preserve"> </w:t>
      </w:r>
      <w:r w:rsidRPr="00A15262">
        <w:rPr>
          <w:rFonts w:cs="MS Shell Dlg"/>
          <w:sz w:val="28"/>
          <w:szCs w:val="28"/>
        </w:rPr>
        <w:t>exchange rate, Singapore is able to keep the imported inflation low and prevent</w:t>
      </w:r>
      <w:r>
        <w:rPr>
          <w:rFonts w:cs="MS Shell Dlg"/>
          <w:sz w:val="28"/>
          <w:szCs w:val="28"/>
        </w:rPr>
        <w:t xml:space="preserve"> </w:t>
      </w:r>
      <w:r w:rsidRPr="00A15262">
        <w:rPr>
          <w:rFonts w:cs="MS Shell Dlg"/>
          <w:sz w:val="28"/>
          <w:szCs w:val="28"/>
        </w:rPr>
        <w:t>wage increment from foreign workers.</w:t>
      </w:r>
    </w:p>
    <w:p w14:paraId="03D77892" w14:textId="77777777" w:rsidR="00463C40" w:rsidRDefault="00463C40" w:rsidP="00463C40">
      <w:pPr>
        <w:autoSpaceDE w:val="0"/>
        <w:autoSpaceDN w:val="0"/>
        <w:adjustRightInd w:val="0"/>
        <w:spacing w:after="0" w:line="240" w:lineRule="auto"/>
        <w:jc w:val="both"/>
        <w:rPr>
          <w:rFonts w:cs="MS Shell Dlg"/>
          <w:sz w:val="28"/>
          <w:szCs w:val="28"/>
        </w:rPr>
      </w:pPr>
    </w:p>
    <w:p w14:paraId="7C39271E" w14:textId="77777777" w:rsidR="00463C40" w:rsidRPr="00A15262" w:rsidRDefault="00463C40" w:rsidP="00463C40">
      <w:pPr>
        <w:autoSpaceDE w:val="0"/>
        <w:autoSpaceDN w:val="0"/>
        <w:adjustRightInd w:val="0"/>
        <w:spacing w:after="0" w:line="240" w:lineRule="auto"/>
        <w:jc w:val="both"/>
        <w:rPr>
          <w:rFonts w:cs="MS Shell Dlg"/>
          <w:sz w:val="28"/>
          <w:szCs w:val="28"/>
        </w:rPr>
      </w:pPr>
      <w:r>
        <w:rPr>
          <w:rFonts w:cs="MS Shell Dlg"/>
          <w:sz w:val="28"/>
          <w:szCs w:val="28"/>
        </w:rPr>
        <w:t xml:space="preserve">e. </w:t>
      </w:r>
      <w:r w:rsidRPr="00A15262">
        <w:rPr>
          <w:rFonts w:cs="MS Shell Dlg"/>
          <w:sz w:val="28"/>
          <w:szCs w:val="28"/>
        </w:rPr>
        <w:t>With lower cost of imports and higher real GDP per capita income achieved through</w:t>
      </w:r>
      <w:r>
        <w:rPr>
          <w:rFonts w:cs="MS Shell Dlg"/>
          <w:sz w:val="28"/>
          <w:szCs w:val="28"/>
        </w:rPr>
        <w:t xml:space="preserve"> </w:t>
      </w:r>
      <w:r w:rsidRPr="00A15262">
        <w:rPr>
          <w:rFonts w:cs="MS Shell Dlg"/>
          <w:sz w:val="28"/>
          <w:szCs w:val="28"/>
        </w:rPr>
        <w:t>the tapping of globalisation which</w:t>
      </w:r>
      <w:r>
        <w:rPr>
          <w:rFonts w:cs="MS Shell Dlg"/>
          <w:sz w:val="28"/>
          <w:szCs w:val="28"/>
        </w:rPr>
        <w:t xml:space="preserve"> will provide more resources and o</w:t>
      </w:r>
      <w:r w:rsidRPr="00A15262">
        <w:rPr>
          <w:rFonts w:cs="MS Shell Dlg"/>
          <w:sz w:val="28"/>
          <w:szCs w:val="28"/>
        </w:rPr>
        <w:t>pportunities for</w:t>
      </w:r>
      <w:r>
        <w:rPr>
          <w:rFonts w:cs="MS Shell Dlg"/>
          <w:sz w:val="28"/>
          <w:szCs w:val="28"/>
        </w:rPr>
        <w:t xml:space="preserve"> </w:t>
      </w:r>
      <w:r w:rsidRPr="00A15262">
        <w:rPr>
          <w:rFonts w:cs="MS Shell Dlg"/>
          <w:sz w:val="28"/>
          <w:szCs w:val="28"/>
        </w:rPr>
        <w:t>Singapore to-higher level of e</w:t>
      </w:r>
      <w:r>
        <w:rPr>
          <w:rFonts w:cs="MS Shell Dlg"/>
          <w:sz w:val="28"/>
          <w:szCs w:val="28"/>
        </w:rPr>
        <w:t xml:space="preserve">conomic growth, Singapore is able </w:t>
      </w:r>
      <w:r w:rsidRPr="00A15262">
        <w:rPr>
          <w:rFonts w:cs="MS Shell Dlg"/>
          <w:sz w:val="28"/>
          <w:szCs w:val="28"/>
        </w:rPr>
        <w:t>to higher-standard</w:t>
      </w:r>
      <w:r>
        <w:rPr>
          <w:rFonts w:cs="MS Shell Dlg"/>
          <w:sz w:val="28"/>
          <w:szCs w:val="28"/>
        </w:rPr>
        <w:t xml:space="preserve"> of living </w:t>
      </w:r>
      <w:r w:rsidRPr="00A15262">
        <w:rPr>
          <w:rFonts w:cs="MS Shell Dlg"/>
          <w:sz w:val="28"/>
          <w:szCs w:val="28"/>
        </w:rPr>
        <w:t>while more tax revenue is available to help to finance social programmes to</w:t>
      </w:r>
      <w:r>
        <w:rPr>
          <w:rFonts w:cs="MS Shell Dlg"/>
          <w:sz w:val="28"/>
          <w:szCs w:val="28"/>
        </w:rPr>
        <w:t xml:space="preserve"> help lower income group.  </w:t>
      </w:r>
    </w:p>
    <w:p w14:paraId="379E9EF0" w14:textId="77777777" w:rsidR="009B4176" w:rsidRDefault="009B4176">
      <w:pPr>
        <w:rPr>
          <w:sz w:val="28"/>
          <w:szCs w:val="28"/>
        </w:rPr>
      </w:pPr>
      <w:r>
        <w:rPr>
          <w:sz w:val="28"/>
          <w:szCs w:val="28"/>
        </w:rPr>
        <w:br w:type="page"/>
      </w:r>
    </w:p>
    <w:p w14:paraId="5B442C89" w14:textId="77777777" w:rsidR="00765EA8" w:rsidRPr="00186F00" w:rsidRDefault="00FA294C" w:rsidP="00FA294C">
      <w:pPr>
        <w:tabs>
          <w:tab w:val="left" w:pos="426"/>
        </w:tabs>
        <w:spacing w:after="0" w:line="240" w:lineRule="auto"/>
        <w:ind w:hanging="426"/>
        <w:jc w:val="both"/>
        <w:rPr>
          <w:rFonts w:asciiTheme="majorHAnsi" w:hAnsiTheme="majorHAnsi"/>
          <w:b/>
          <w:sz w:val="28"/>
          <w:szCs w:val="28"/>
        </w:rPr>
      </w:pPr>
      <w:r>
        <w:rPr>
          <w:rFonts w:asciiTheme="majorHAnsi" w:hAnsiTheme="majorHAnsi"/>
          <w:b/>
          <w:sz w:val="28"/>
          <w:szCs w:val="28"/>
        </w:rPr>
        <w:sym w:font="Wingdings 2" w:char="F0DE"/>
      </w:r>
      <w:r>
        <w:rPr>
          <w:rFonts w:asciiTheme="majorHAnsi" w:hAnsiTheme="majorHAnsi"/>
          <w:b/>
          <w:sz w:val="28"/>
          <w:szCs w:val="28"/>
        </w:rPr>
        <w:t xml:space="preserve"> </w:t>
      </w:r>
      <w:r w:rsidR="00546A96" w:rsidRPr="00186F00">
        <w:rPr>
          <w:rFonts w:asciiTheme="majorHAnsi" w:hAnsiTheme="majorHAnsi"/>
          <w:b/>
          <w:sz w:val="28"/>
          <w:szCs w:val="28"/>
        </w:rPr>
        <w:t>8</w:t>
      </w:r>
      <w:r w:rsidR="00463C40">
        <w:rPr>
          <w:rFonts w:asciiTheme="majorHAnsi" w:hAnsiTheme="majorHAnsi"/>
          <w:b/>
          <w:sz w:val="28"/>
          <w:szCs w:val="28"/>
        </w:rPr>
        <w:t>.3</w:t>
      </w:r>
      <w:r w:rsidR="00765EA8" w:rsidRPr="00186F00">
        <w:rPr>
          <w:rFonts w:asciiTheme="majorHAnsi" w:hAnsiTheme="majorHAnsi"/>
          <w:b/>
          <w:sz w:val="28"/>
          <w:szCs w:val="28"/>
        </w:rPr>
        <w:t xml:space="preserve"> Assess the possible challenges that Singapore will </w:t>
      </w:r>
      <w:r w:rsidR="00AE4EB0">
        <w:rPr>
          <w:rFonts w:asciiTheme="majorHAnsi" w:hAnsiTheme="majorHAnsi"/>
          <w:b/>
          <w:sz w:val="28"/>
          <w:szCs w:val="28"/>
        </w:rPr>
        <w:t>f</w:t>
      </w:r>
      <w:r w:rsidR="00765EA8" w:rsidRPr="00186F00">
        <w:rPr>
          <w:rFonts w:asciiTheme="majorHAnsi" w:hAnsiTheme="majorHAnsi"/>
          <w:b/>
          <w:sz w:val="28"/>
          <w:szCs w:val="28"/>
        </w:rPr>
        <w:t>ace under globalization</w:t>
      </w:r>
    </w:p>
    <w:p w14:paraId="616D6B52" w14:textId="77777777" w:rsidR="00765EA8" w:rsidRDefault="00765EA8" w:rsidP="00C16325">
      <w:pPr>
        <w:pStyle w:val="ListParagraph"/>
        <w:numPr>
          <w:ilvl w:val="0"/>
          <w:numId w:val="11"/>
        </w:numPr>
        <w:tabs>
          <w:tab w:val="left" w:pos="426"/>
        </w:tabs>
        <w:spacing w:after="0" w:line="240" w:lineRule="auto"/>
        <w:ind w:left="426"/>
        <w:jc w:val="both"/>
        <w:rPr>
          <w:sz w:val="28"/>
          <w:szCs w:val="28"/>
        </w:rPr>
      </w:pPr>
      <w:r>
        <w:rPr>
          <w:sz w:val="28"/>
          <w:szCs w:val="28"/>
        </w:rPr>
        <w:t xml:space="preserve">Extensive exchange rate instability </w:t>
      </w:r>
      <w:r>
        <w:rPr>
          <w:sz w:val="28"/>
          <w:szCs w:val="28"/>
        </w:rPr>
        <w:sym w:font="Wingdings" w:char="F0E0"/>
      </w:r>
      <w:r>
        <w:rPr>
          <w:sz w:val="28"/>
          <w:szCs w:val="28"/>
        </w:rPr>
        <w:t xml:space="preserve"> create vulnerability for  Singapore due to reliance on trade and FDI</w:t>
      </w:r>
      <w:r w:rsidR="009B4176">
        <w:rPr>
          <w:sz w:val="28"/>
          <w:szCs w:val="28"/>
        </w:rPr>
        <w:t xml:space="preserve"> </w:t>
      </w:r>
      <w:r w:rsidR="009B4176">
        <w:rPr>
          <w:sz w:val="28"/>
          <w:szCs w:val="28"/>
        </w:rPr>
        <w:sym w:font="Wingdings" w:char="F0E0"/>
      </w:r>
      <w:r w:rsidR="009B4176">
        <w:rPr>
          <w:sz w:val="28"/>
          <w:szCs w:val="28"/>
        </w:rPr>
        <w:t xml:space="preserve"> can ascertain trading prices and cost of FDI</w:t>
      </w:r>
    </w:p>
    <w:p w14:paraId="3DBB03AD" w14:textId="77777777" w:rsidR="002F24B8" w:rsidRDefault="002F24B8" w:rsidP="00786F9C">
      <w:pPr>
        <w:pStyle w:val="ListParagraph"/>
        <w:tabs>
          <w:tab w:val="left" w:pos="426"/>
        </w:tabs>
        <w:spacing w:after="0" w:line="240" w:lineRule="auto"/>
        <w:ind w:left="426"/>
        <w:jc w:val="both"/>
        <w:rPr>
          <w:sz w:val="28"/>
          <w:szCs w:val="28"/>
        </w:rPr>
      </w:pPr>
      <w:r>
        <w:rPr>
          <w:sz w:val="28"/>
          <w:szCs w:val="28"/>
        </w:rPr>
        <w:sym w:font="Wingdings" w:char="F0E0"/>
      </w:r>
      <w:r>
        <w:rPr>
          <w:sz w:val="28"/>
          <w:szCs w:val="28"/>
        </w:rPr>
        <w:t>interconnectedness of the financial and monetary system. Eg. Stock market – affect exchange rate (change in ST capital flows)</w:t>
      </w:r>
    </w:p>
    <w:p w14:paraId="4A88EA59" w14:textId="77777777" w:rsidR="00765EA8" w:rsidRDefault="00765EA8" w:rsidP="00C16325">
      <w:pPr>
        <w:pStyle w:val="ListParagraph"/>
        <w:numPr>
          <w:ilvl w:val="0"/>
          <w:numId w:val="11"/>
        </w:numPr>
        <w:tabs>
          <w:tab w:val="left" w:pos="426"/>
        </w:tabs>
        <w:spacing w:after="0" w:line="240" w:lineRule="auto"/>
        <w:ind w:left="426"/>
        <w:jc w:val="both"/>
        <w:rPr>
          <w:sz w:val="28"/>
          <w:szCs w:val="28"/>
        </w:rPr>
      </w:pPr>
      <w:r>
        <w:rPr>
          <w:sz w:val="28"/>
          <w:szCs w:val="28"/>
        </w:rPr>
        <w:t>Intensive competition from neighbouring countries which are developing and offer abundant low cost production – structural unemployment, wage differentiation</w:t>
      </w:r>
      <w:r w:rsidR="009B4176">
        <w:rPr>
          <w:sz w:val="28"/>
          <w:szCs w:val="28"/>
        </w:rPr>
        <w:t xml:space="preserve"> as Singapore consistently experiences dynamic CA to adjust to international market demand and supply</w:t>
      </w:r>
    </w:p>
    <w:p w14:paraId="019344C2" w14:textId="77777777" w:rsidR="00F8756E" w:rsidRPr="009B4176" w:rsidRDefault="002F24B8" w:rsidP="00C16325">
      <w:pPr>
        <w:pStyle w:val="ListParagraph"/>
        <w:numPr>
          <w:ilvl w:val="0"/>
          <w:numId w:val="11"/>
        </w:numPr>
        <w:tabs>
          <w:tab w:val="left" w:pos="426"/>
        </w:tabs>
        <w:spacing w:after="0" w:line="240" w:lineRule="auto"/>
        <w:ind w:left="426"/>
        <w:jc w:val="both"/>
        <w:rPr>
          <w:sz w:val="28"/>
          <w:szCs w:val="28"/>
        </w:rPr>
      </w:pPr>
      <w:r>
        <w:rPr>
          <w:sz w:val="28"/>
          <w:szCs w:val="28"/>
        </w:rPr>
        <w:t>Instability of the international and financial market – inter-link of international monetary system – flow of funds – instability in other financial market will affect Singapore</w:t>
      </w:r>
    </w:p>
    <w:p w14:paraId="09C17396" w14:textId="77777777" w:rsidR="002F24B8" w:rsidRDefault="002F24B8" w:rsidP="00C16325">
      <w:pPr>
        <w:pStyle w:val="ListParagraph"/>
        <w:numPr>
          <w:ilvl w:val="0"/>
          <w:numId w:val="11"/>
        </w:numPr>
        <w:tabs>
          <w:tab w:val="left" w:pos="426"/>
        </w:tabs>
        <w:spacing w:after="0" w:line="240" w:lineRule="auto"/>
        <w:ind w:left="426"/>
        <w:jc w:val="both"/>
        <w:rPr>
          <w:sz w:val="28"/>
          <w:szCs w:val="28"/>
        </w:rPr>
      </w:pPr>
      <w:r>
        <w:rPr>
          <w:sz w:val="28"/>
          <w:szCs w:val="28"/>
        </w:rPr>
        <w:t xml:space="preserve">Misallocation of resource will affect Singapore as it affects our cost of imports </w:t>
      </w:r>
      <w:r>
        <w:rPr>
          <w:sz w:val="28"/>
          <w:szCs w:val="28"/>
        </w:rPr>
        <w:sym w:font="Wingdings" w:char="F0E0"/>
      </w:r>
      <w:r>
        <w:rPr>
          <w:sz w:val="28"/>
          <w:szCs w:val="28"/>
        </w:rPr>
        <w:t>price of resources</w:t>
      </w:r>
    </w:p>
    <w:p w14:paraId="5D7C024E" w14:textId="77777777" w:rsidR="002F24B8" w:rsidRPr="00765EA8" w:rsidRDefault="002F24B8" w:rsidP="00C16325">
      <w:pPr>
        <w:pStyle w:val="ListParagraph"/>
        <w:numPr>
          <w:ilvl w:val="0"/>
          <w:numId w:val="11"/>
        </w:numPr>
        <w:tabs>
          <w:tab w:val="left" w:pos="426"/>
        </w:tabs>
        <w:spacing w:after="0" w:line="240" w:lineRule="auto"/>
        <w:ind w:left="426"/>
        <w:jc w:val="both"/>
        <w:rPr>
          <w:sz w:val="28"/>
          <w:szCs w:val="28"/>
        </w:rPr>
      </w:pPr>
      <w:r>
        <w:rPr>
          <w:sz w:val="28"/>
          <w:szCs w:val="28"/>
        </w:rPr>
        <w:t>Negative impact of systemic development – terrorism, war and natural disasters</w:t>
      </w:r>
    </w:p>
    <w:p w14:paraId="7971543E" w14:textId="77777777" w:rsidR="00765EA8" w:rsidRDefault="00765EA8" w:rsidP="00786F9C">
      <w:pPr>
        <w:spacing w:after="0" w:line="240" w:lineRule="auto"/>
        <w:ind w:left="425" w:hanging="425"/>
        <w:jc w:val="both"/>
        <w:rPr>
          <w:sz w:val="28"/>
          <w:szCs w:val="28"/>
        </w:rPr>
      </w:pPr>
    </w:p>
    <w:p w14:paraId="0BB9D83F" w14:textId="77777777" w:rsidR="002F24B8" w:rsidRPr="00F8756E" w:rsidRDefault="00546A96" w:rsidP="00786F9C">
      <w:pPr>
        <w:spacing w:after="0" w:line="240" w:lineRule="auto"/>
        <w:ind w:left="567" w:hanging="425"/>
        <w:jc w:val="both"/>
        <w:rPr>
          <w:rFonts w:asciiTheme="majorHAnsi" w:hAnsiTheme="majorHAnsi"/>
          <w:b/>
          <w:sz w:val="28"/>
          <w:szCs w:val="28"/>
        </w:rPr>
      </w:pPr>
      <w:r>
        <w:rPr>
          <w:rFonts w:asciiTheme="majorHAnsi" w:hAnsiTheme="majorHAnsi"/>
          <w:b/>
          <w:sz w:val="28"/>
          <w:szCs w:val="28"/>
        </w:rPr>
        <w:t>8</w:t>
      </w:r>
      <w:r w:rsidR="00463C40">
        <w:rPr>
          <w:rFonts w:asciiTheme="majorHAnsi" w:hAnsiTheme="majorHAnsi"/>
          <w:b/>
          <w:sz w:val="28"/>
          <w:szCs w:val="28"/>
        </w:rPr>
        <w:t>.4</w:t>
      </w:r>
      <w:r w:rsidR="002F24B8" w:rsidRPr="00F8756E">
        <w:rPr>
          <w:rFonts w:asciiTheme="majorHAnsi" w:hAnsiTheme="majorHAnsi"/>
          <w:b/>
          <w:sz w:val="28"/>
          <w:szCs w:val="28"/>
        </w:rPr>
        <w:t xml:space="preserve"> Solutions that Singapore can adopt to overcome the problems of globalization</w:t>
      </w:r>
    </w:p>
    <w:p w14:paraId="73A996F7" w14:textId="77777777" w:rsidR="002F24B8" w:rsidRDefault="002F24B8" w:rsidP="00786F9C">
      <w:pPr>
        <w:spacing w:after="0" w:line="240" w:lineRule="auto"/>
        <w:ind w:left="425" w:firstLine="1"/>
        <w:jc w:val="both"/>
        <w:rPr>
          <w:sz w:val="28"/>
          <w:szCs w:val="28"/>
        </w:rPr>
      </w:pPr>
      <w:r>
        <w:rPr>
          <w:sz w:val="28"/>
          <w:szCs w:val="28"/>
        </w:rPr>
        <w:t>-Identify the problem of globalization</w:t>
      </w:r>
    </w:p>
    <w:p w14:paraId="4C1176C5" w14:textId="77777777" w:rsidR="002F24B8" w:rsidRDefault="002F24B8" w:rsidP="00786F9C">
      <w:pPr>
        <w:spacing w:after="0" w:line="240" w:lineRule="auto"/>
        <w:ind w:left="425" w:firstLine="1"/>
        <w:jc w:val="both"/>
        <w:rPr>
          <w:sz w:val="28"/>
          <w:szCs w:val="28"/>
        </w:rPr>
      </w:pPr>
      <w:r>
        <w:rPr>
          <w:sz w:val="28"/>
          <w:szCs w:val="28"/>
        </w:rPr>
        <w:t>-Assign the appropriate policies</w:t>
      </w:r>
    </w:p>
    <w:p w14:paraId="550632EA" w14:textId="77777777" w:rsidR="002F24B8" w:rsidRDefault="002F24B8" w:rsidP="00786F9C">
      <w:pPr>
        <w:spacing w:after="0" w:line="240" w:lineRule="auto"/>
        <w:ind w:left="425" w:firstLine="1"/>
        <w:jc w:val="both"/>
        <w:rPr>
          <w:sz w:val="28"/>
          <w:szCs w:val="28"/>
        </w:rPr>
      </w:pPr>
      <w:r>
        <w:rPr>
          <w:sz w:val="28"/>
          <w:szCs w:val="28"/>
        </w:rPr>
        <w:t>(measures focus on stabilization of the economy and correction of impact_</w:t>
      </w:r>
    </w:p>
    <w:p w14:paraId="69DC228E" w14:textId="77777777" w:rsidR="002F24B8" w:rsidRDefault="002F24B8" w:rsidP="00C16325">
      <w:pPr>
        <w:pStyle w:val="ListParagraph"/>
        <w:numPr>
          <w:ilvl w:val="0"/>
          <w:numId w:val="12"/>
        </w:numPr>
        <w:tabs>
          <w:tab w:val="left" w:pos="567"/>
          <w:tab w:val="left" w:pos="851"/>
        </w:tabs>
        <w:spacing w:after="0" w:line="240" w:lineRule="auto"/>
        <w:ind w:left="426" w:hanging="142"/>
        <w:jc w:val="both"/>
        <w:rPr>
          <w:sz w:val="28"/>
          <w:szCs w:val="28"/>
        </w:rPr>
      </w:pPr>
      <w:r>
        <w:rPr>
          <w:sz w:val="28"/>
          <w:szCs w:val="28"/>
        </w:rPr>
        <w:t>Exchange rate management – stabilize the impact of currency fluctuation</w:t>
      </w:r>
    </w:p>
    <w:p w14:paraId="3D26A2D6" w14:textId="77777777" w:rsidR="002F24B8" w:rsidRDefault="002F24B8" w:rsidP="00C16325">
      <w:pPr>
        <w:pStyle w:val="ListParagraph"/>
        <w:numPr>
          <w:ilvl w:val="0"/>
          <w:numId w:val="12"/>
        </w:numPr>
        <w:tabs>
          <w:tab w:val="left" w:pos="567"/>
          <w:tab w:val="left" w:pos="851"/>
        </w:tabs>
        <w:spacing w:after="0" w:line="240" w:lineRule="auto"/>
        <w:ind w:left="426" w:hanging="142"/>
        <w:jc w:val="both"/>
        <w:rPr>
          <w:sz w:val="28"/>
          <w:szCs w:val="28"/>
        </w:rPr>
      </w:pPr>
      <w:r>
        <w:rPr>
          <w:sz w:val="28"/>
          <w:szCs w:val="28"/>
        </w:rPr>
        <w:t>Supply-side management – restructure the economy to accommodate change in the international economic and political environment</w:t>
      </w:r>
    </w:p>
    <w:p w14:paraId="0E41D23F" w14:textId="77777777" w:rsidR="002F24B8" w:rsidRDefault="002F24B8" w:rsidP="00C16325">
      <w:pPr>
        <w:pStyle w:val="ListParagraph"/>
        <w:numPr>
          <w:ilvl w:val="0"/>
          <w:numId w:val="12"/>
        </w:numPr>
        <w:tabs>
          <w:tab w:val="left" w:pos="567"/>
          <w:tab w:val="left" w:pos="851"/>
        </w:tabs>
        <w:spacing w:after="0" w:line="240" w:lineRule="auto"/>
        <w:ind w:left="426" w:hanging="142"/>
        <w:jc w:val="both"/>
        <w:rPr>
          <w:sz w:val="28"/>
          <w:szCs w:val="28"/>
        </w:rPr>
      </w:pPr>
      <w:r>
        <w:rPr>
          <w:sz w:val="28"/>
          <w:szCs w:val="28"/>
        </w:rPr>
        <w:t>Manpower development/taxation and subsidies to dampen impact on unemployment and unequal distribution of income</w:t>
      </w:r>
    </w:p>
    <w:p w14:paraId="0E2B80F3" w14:textId="77777777" w:rsidR="002F24B8" w:rsidRDefault="003F1EEE" w:rsidP="00C16325">
      <w:pPr>
        <w:pStyle w:val="ListParagraph"/>
        <w:numPr>
          <w:ilvl w:val="0"/>
          <w:numId w:val="12"/>
        </w:numPr>
        <w:tabs>
          <w:tab w:val="left" w:pos="567"/>
          <w:tab w:val="left" w:pos="851"/>
        </w:tabs>
        <w:spacing w:after="0" w:line="240" w:lineRule="auto"/>
        <w:ind w:left="426" w:hanging="142"/>
        <w:jc w:val="both"/>
        <w:rPr>
          <w:sz w:val="28"/>
          <w:szCs w:val="28"/>
        </w:rPr>
      </w:pPr>
      <w:r>
        <w:rPr>
          <w:sz w:val="28"/>
          <w:szCs w:val="28"/>
        </w:rPr>
        <w:t>Creation of international trade network system to encourage trading activities – TA, trade facilities, manpower for the industries</w:t>
      </w:r>
    </w:p>
    <w:p w14:paraId="35FE9763" w14:textId="77777777" w:rsidR="003F1EEE" w:rsidRDefault="003F1EEE" w:rsidP="00C16325">
      <w:pPr>
        <w:pStyle w:val="ListParagraph"/>
        <w:numPr>
          <w:ilvl w:val="0"/>
          <w:numId w:val="12"/>
        </w:numPr>
        <w:tabs>
          <w:tab w:val="left" w:pos="567"/>
          <w:tab w:val="left" w:pos="851"/>
        </w:tabs>
        <w:spacing w:after="0" w:line="240" w:lineRule="auto"/>
        <w:ind w:left="426" w:hanging="142"/>
        <w:jc w:val="both"/>
        <w:rPr>
          <w:sz w:val="28"/>
          <w:szCs w:val="28"/>
        </w:rPr>
      </w:pPr>
      <w:r>
        <w:rPr>
          <w:sz w:val="28"/>
          <w:szCs w:val="28"/>
        </w:rPr>
        <w:t>Taxation – attract investment</w:t>
      </w:r>
    </w:p>
    <w:p w14:paraId="030271C8" w14:textId="77777777" w:rsidR="0038559A" w:rsidRPr="00F8756E" w:rsidRDefault="003F1EEE" w:rsidP="00C16325">
      <w:pPr>
        <w:pStyle w:val="ListParagraph"/>
        <w:numPr>
          <w:ilvl w:val="0"/>
          <w:numId w:val="12"/>
        </w:numPr>
        <w:tabs>
          <w:tab w:val="left" w:pos="567"/>
          <w:tab w:val="left" w:pos="851"/>
        </w:tabs>
        <w:spacing w:after="0" w:line="240" w:lineRule="auto"/>
        <w:ind w:left="426" w:hanging="142"/>
        <w:jc w:val="both"/>
        <w:rPr>
          <w:sz w:val="28"/>
          <w:szCs w:val="28"/>
        </w:rPr>
      </w:pPr>
      <w:r>
        <w:rPr>
          <w:sz w:val="28"/>
          <w:szCs w:val="28"/>
        </w:rPr>
        <w:t>Infrastructural development to attract FDI to increase cost competitiveness</w:t>
      </w:r>
    </w:p>
    <w:p w14:paraId="0FD3BDB5" w14:textId="77777777" w:rsidR="0038559A" w:rsidRDefault="0038559A" w:rsidP="00786F9C">
      <w:pPr>
        <w:tabs>
          <w:tab w:val="left" w:pos="567"/>
          <w:tab w:val="left" w:pos="851"/>
        </w:tabs>
        <w:spacing w:after="0" w:line="240" w:lineRule="auto"/>
        <w:jc w:val="both"/>
        <w:rPr>
          <w:sz w:val="28"/>
          <w:szCs w:val="28"/>
        </w:rPr>
      </w:pPr>
    </w:p>
    <w:p w14:paraId="49217723" w14:textId="77777777" w:rsidR="000D329A" w:rsidRPr="00F8756E" w:rsidRDefault="00546A96" w:rsidP="00786F9C">
      <w:pPr>
        <w:tabs>
          <w:tab w:val="left" w:pos="567"/>
          <w:tab w:val="left" w:pos="851"/>
        </w:tabs>
        <w:spacing w:after="0" w:line="240" w:lineRule="auto"/>
        <w:jc w:val="both"/>
        <w:rPr>
          <w:rFonts w:asciiTheme="majorHAnsi" w:hAnsiTheme="majorHAnsi"/>
          <w:b/>
          <w:sz w:val="28"/>
          <w:szCs w:val="28"/>
        </w:rPr>
      </w:pPr>
      <w:r>
        <w:rPr>
          <w:rFonts w:asciiTheme="majorHAnsi" w:hAnsiTheme="majorHAnsi"/>
          <w:b/>
          <w:sz w:val="28"/>
          <w:szCs w:val="28"/>
        </w:rPr>
        <w:t>8</w:t>
      </w:r>
      <w:r w:rsidR="000D329A" w:rsidRPr="00F8756E">
        <w:rPr>
          <w:rFonts w:asciiTheme="majorHAnsi" w:hAnsiTheme="majorHAnsi"/>
          <w:b/>
          <w:sz w:val="28"/>
          <w:szCs w:val="28"/>
        </w:rPr>
        <w:t>.5 Positive Impact International Outsourcing to Singapore</w:t>
      </w:r>
    </w:p>
    <w:p w14:paraId="23E454E8" w14:textId="77777777" w:rsidR="000D329A" w:rsidRDefault="000D329A" w:rsidP="00C16325">
      <w:pPr>
        <w:pStyle w:val="ListParagraph"/>
        <w:numPr>
          <w:ilvl w:val="0"/>
          <w:numId w:val="13"/>
        </w:numPr>
        <w:tabs>
          <w:tab w:val="left" w:pos="426"/>
          <w:tab w:val="left" w:pos="567"/>
        </w:tabs>
        <w:spacing w:after="0" w:line="240" w:lineRule="auto"/>
        <w:ind w:left="426"/>
        <w:jc w:val="both"/>
        <w:rPr>
          <w:sz w:val="28"/>
          <w:szCs w:val="28"/>
        </w:rPr>
      </w:pPr>
      <w:r>
        <w:rPr>
          <w:sz w:val="28"/>
          <w:szCs w:val="28"/>
        </w:rPr>
        <w:t>Expand the resource capacity for Singapore – cheaper labour cost</w:t>
      </w:r>
    </w:p>
    <w:p w14:paraId="0999FDEF" w14:textId="77777777" w:rsidR="000D329A" w:rsidRDefault="000D329A" w:rsidP="00C16325">
      <w:pPr>
        <w:pStyle w:val="ListParagraph"/>
        <w:numPr>
          <w:ilvl w:val="0"/>
          <w:numId w:val="13"/>
        </w:numPr>
        <w:tabs>
          <w:tab w:val="left" w:pos="426"/>
          <w:tab w:val="left" w:pos="567"/>
        </w:tabs>
        <w:spacing w:after="0" w:line="240" w:lineRule="auto"/>
        <w:ind w:left="426"/>
        <w:jc w:val="both"/>
        <w:rPr>
          <w:sz w:val="28"/>
          <w:szCs w:val="28"/>
        </w:rPr>
      </w:pPr>
      <w:r>
        <w:rPr>
          <w:sz w:val="28"/>
          <w:szCs w:val="28"/>
        </w:rPr>
        <w:t xml:space="preserve">Expand the production through </w:t>
      </w:r>
      <w:r w:rsidR="003512C4">
        <w:rPr>
          <w:sz w:val="28"/>
          <w:szCs w:val="28"/>
        </w:rPr>
        <w:t>investment</w:t>
      </w:r>
      <w:r>
        <w:rPr>
          <w:sz w:val="28"/>
          <w:szCs w:val="28"/>
        </w:rPr>
        <w:t xml:space="preserve"> abroad – broaden the economic scope of development</w:t>
      </w:r>
    </w:p>
    <w:p w14:paraId="73AF6F65" w14:textId="77777777" w:rsidR="000D329A" w:rsidRDefault="000D329A" w:rsidP="00C16325">
      <w:pPr>
        <w:pStyle w:val="ListParagraph"/>
        <w:numPr>
          <w:ilvl w:val="0"/>
          <w:numId w:val="13"/>
        </w:numPr>
        <w:tabs>
          <w:tab w:val="left" w:pos="426"/>
          <w:tab w:val="left" w:pos="567"/>
        </w:tabs>
        <w:spacing w:after="0" w:line="240" w:lineRule="auto"/>
        <w:ind w:left="426"/>
        <w:jc w:val="both"/>
        <w:rPr>
          <w:sz w:val="28"/>
          <w:szCs w:val="28"/>
        </w:rPr>
      </w:pPr>
      <w:r>
        <w:rPr>
          <w:sz w:val="28"/>
          <w:szCs w:val="28"/>
        </w:rPr>
        <w:t>Help Singapore to increase competitiveness in the export of its good as the price of export is reduced through outsourcing</w:t>
      </w:r>
    </w:p>
    <w:p w14:paraId="2C517106" w14:textId="77777777" w:rsidR="000D329A" w:rsidRDefault="000D329A" w:rsidP="00C16325">
      <w:pPr>
        <w:pStyle w:val="ListParagraph"/>
        <w:numPr>
          <w:ilvl w:val="0"/>
          <w:numId w:val="13"/>
        </w:numPr>
        <w:tabs>
          <w:tab w:val="left" w:pos="426"/>
          <w:tab w:val="left" w:pos="567"/>
        </w:tabs>
        <w:spacing w:after="0" w:line="240" w:lineRule="auto"/>
        <w:ind w:left="426"/>
        <w:jc w:val="both"/>
        <w:rPr>
          <w:sz w:val="28"/>
          <w:szCs w:val="28"/>
        </w:rPr>
      </w:pPr>
      <w:r>
        <w:rPr>
          <w:sz w:val="28"/>
          <w:szCs w:val="28"/>
        </w:rPr>
        <w:t>Allow Singapore to focus on its comparative advantage to enhance competitiveness – advance high–valued production – raise our production status</w:t>
      </w:r>
    </w:p>
    <w:p w14:paraId="4B69CC6B" w14:textId="77777777" w:rsidR="000D329A" w:rsidRDefault="000D329A" w:rsidP="00C16325">
      <w:pPr>
        <w:pStyle w:val="ListParagraph"/>
        <w:numPr>
          <w:ilvl w:val="0"/>
          <w:numId w:val="13"/>
        </w:numPr>
        <w:tabs>
          <w:tab w:val="left" w:pos="426"/>
          <w:tab w:val="left" w:pos="567"/>
        </w:tabs>
        <w:spacing w:after="0" w:line="240" w:lineRule="auto"/>
        <w:ind w:left="426"/>
        <w:jc w:val="both"/>
        <w:rPr>
          <w:sz w:val="28"/>
          <w:szCs w:val="28"/>
        </w:rPr>
      </w:pPr>
      <w:r>
        <w:rPr>
          <w:sz w:val="28"/>
          <w:szCs w:val="28"/>
        </w:rPr>
        <w:t>Spare the country’s resources which can be used in other areas of development – diversify the economy</w:t>
      </w:r>
    </w:p>
    <w:p w14:paraId="34D40B86" w14:textId="77777777" w:rsidR="00F8756E" w:rsidRDefault="00F8756E" w:rsidP="00786F9C">
      <w:pPr>
        <w:pStyle w:val="ListParagraph"/>
        <w:tabs>
          <w:tab w:val="left" w:pos="426"/>
          <w:tab w:val="left" w:pos="567"/>
        </w:tabs>
        <w:spacing w:after="0" w:line="240" w:lineRule="auto"/>
        <w:ind w:left="426"/>
        <w:jc w:val="both"/>
        <w:rPr>
          <w:sz w:val="28"/>
          <w:szCs w:val="28"/>
        </w:rPr>
      </w:pPr>
    </w:p>
    <w:p w14:paraId="45CAE7AD" w14:textId="77777777" w:rsidR="003512C4" w:rsidRPr="00F8756E" w:rsidRDefault="00546A96" w:rsidP="00F8756E">
      <w:pPr>
        <w:pStyle w:val="ListParagraph"/>
        <w:tabs>
          <w:tab w:val="left" w:pos="0"/>
          <w:tab w:val="left" w:pos="284"/>
        </w:tabs>
        <w:spacing w:after="0" w:line="240" w:lineRule="auto"/>
        <w:ind w:left="0"/>
        <w:jc w:val="both"/>
        <w:rPr>
          <w:rFonts w:asciiTheme="majorHAnsi" w:hAnsiTheme="majorHAnsi"/>
          <w:b/>
          <w:sz w:val="28"/>
          <w:szCs w:val="28"/>
        </w:rPr>
      </w:pPr>
      <w:r>
        <w:rPr>
          <w:rFonts w:asciiTheme="majorHAnsi" w:hAnsiTheme="majorHAnsi"/>
          <w:b/>
          <w:sz w:val="28"/>
          <w:szCs w:val="28"/>
        </w:rPr>
        <w:t>8</w:t>
      </w:r>
      <w:r w:rsidR="003512C4" w:rsidRPr="00F8756E">
        <w:rPr>
          <w:rFonts w:asciiTheme="majorHAnsi" w:hAnsiTheme="majorHAnsi"/>
          <w:b/>
          <w:sz w:val="28"/>
          <w:szCs w:val="28"/>
        </w:rPr>
        <w:t>.6 Negative Impact of International Outsourcing to Singapore</w:t>
      </w:r>
    </w:p>
    <w:p w14:paraId="1426A314" w14:textId="77777777" w:rsidR="003512C4" w:rsidRDefault="003512C4" w:rsidP="00C16325">
      <w:pPr>
        <w:pStyle w:val="ListParagraph"/>
        <w:numPr>
          <w:ilvl w:val="0"/>
          <w:numId w:val="14"/>
        </w:numPr>
        <w:tabs>
          <w:tab w:val="left" w:pos="426"/>
          <w:tab w:val="left" w:pos="567"/>
        </w:tabs>
        <w:spacing w:after="0" w:line="240" w:lineRule="auto"/>
        <w:jc w:val="both"/>
        <w:rPr>
          <w:sz w:val="28"/>
          <w:szCs w:val="28"/>
        </w:rPr>
      </w:pPr>
      <w:r>
        <w:rPr>
          <w:sz w:val="28"/>
          <w:szCs w:val="28"/>
        </w:rPr>
        <w:t>Structural UN</w:t>
      </w:r>
      <w:r>
        <w:rPr>
          <w:sz w:val="28"/>
          <w:szCs w:val="28"/>
          <w:vertAlign w:val="superscript"/>
        </w:rPr>
        <w:t>+</w:t>
      </w:r>
      <w:r>
        <w:rPr>
          <w:sz w:val="28"/>
          <w:szCs w:val="28"/>
        </w:rPr>
        <w:t xml:space="preserve"> - certain sectors will be eliminated or shrink in the size of the industry</w:t>
      </w:r>
    </w:p>
    <w:p w14:paraId="294AF7D4" w14:textId="77777777" w:rsidR="003512C4" w:rsidRDefault="003512C4" w:rsidP="00C16325">
      <w:pPr>
        <w:pStyle w:val="ListParagraph"/>
        <w:numPr>
          <w:ilvl w:val="0"/>
          <w:numId w:val="14"/>
        </w:numPr>
        <w:tabs>
          <w:tab w:val="left" w:pos="426"/>
          <w:tab w:val="left" w:pos="567"/>
        </w:tabs>
        <w:spacing w:after="0" w:line="240" w:lineRule="auto"/>
        <w:jc w:val="both"/>
        <w:rPr>
          <w:sz w:val="28"/>
          <w:szCs w:val="28"/>
        </w:rPr>
      </w:pPr>
      <w:r>
        <w:rPr>
          <w:sz w:val="28"/>
          <w:szCs w:val="28"/>
        </w:rPr>
        <w:t>less tax revenue for the government</w:t>
      </w:r>
    </w:p>
    <w:p w14:paraId="3C125762" w14:textId="77777777" w:rsidR="003512C4" w:rsidRDefault="003512C4" w:rsidP="00C16325">
      <w:pPr>
        <w:pStyle w:val="ListParagraph"/>
        <w:numPr>
          <w:ilvl w:val="0"/>
          <w:numId w:val="14"/>
        </w:numPr>
        <w:tabs>
          <w:tab w:val="left" w:pos="426"/>
          <w:tab w:val="left" w:pos="567"/>
        </w:tabs>
        <w:spacing w:after="0" w:line="240" w:lineRule="auto"/>
        <w:jc w:val="both"/>
        <w:rPr>
          <w:sz w:val="28"/>
          <w:szCs w:val="28"/>
        </w:rPr>
      </w:pPr>
      <w:r>
        <w:rPr>
          <w:sz w:val="28"/>
          <w:szCs w:val="28"/>
        </w:rPr>
        <w:t>Complexity of the integration for the industries – may create inefficiency</w:t>
      </w:r>
    </w:p>
    <w:p w14:paraId="26AF1C80" w14:textId="77777777" w:rsidR="003512C4" w:rsidRDefault="003512C4" w:rsidP="00C16325">
      <w:pPr>
        <w:pStyle w:val="ListParagraph"/>
        <w:numPr>
          <w:ilvl w:val="0"/>
          <w:numId w:val="14"/>
        </w:numPr>
        <w:tabs>
          <w:tab w:val="left" w:pos="426"/>
          <w:tab w:val="left" w:pos="567"/>
        </w:tabs>
        <w:spacing w:after="0" w:line="240" w:lineRule="auto"/>
        <w:jc w:val="both"/>
        <w:rPr>
          <w:sz w:val="28"/>
          <w:szCs w:val="28"/>
        </w:rPr>
      </w:pPr>
      <w:r>
        <w:rPr>
          <w:sz w:val="28"/>
          <w:szCs w:val="28"/>
        </w:rPr>
        <w:t>Increase competition from these countries which outsourcing is distributed to develop CA – replace industries in Singapore</w:t>
      </w:r>
    </w:p>
    <w:p w14:paraId="26E5226F" w14:textId="77777777" w:rsidR="003512C4" w:rsidRDefault="003512C4" w:rsidP="00C16325">
      <w:pPr>
        <w:pStyle w:val="ListParagraph"/>
        <w:numPr>
          <w:ilvl w:val="0"/>
          <w:numId w:val="14"/>
        </w:numPr>
        <w:tabs>
          <w:tab w:val="left" w:pos="426"/>
          <w:tab w:val="left" w:pos="567"/>
        </w:tabs>
        <w:spacing w:after="0" w:line="240" w:lineRule="auto"/>
        <w:jc w:val="both"/>
        <w:rPr>
          <w:sz w:val="28"/>
          <w:szCs w:val="28"/>
        </w:rPr>
      </w:pPr>
      <w:r>
        <w:rPr>
          <w:sz w:val="28"/>
          <w:szCs w:val="28"/>
        </w:rPr>
        <w:t>Subjected to exchange rate fluctuation – affect the cost of trade</w:t>
      </w:r>
    </w:p>
    <w:p w14:paraId="3F66BE30" w14:textId="77777777" w:rsidR="003512C4" w:rsidRDefault="003512C4" w:rsidP="00786F9C">
      <w:pPr>
        <w:pStyle w:val="ListParagraph"/>
        <w:tabs>
          <w:tab w:val="left" w:pos="426"/>
          <w:tab w:val="left" w:pos="567"/>
        </w:tabs>
        <w:spacing w:after="0" w:line="240" w:lineRule="auto"/>
        <w:ind w:left="851"/>
        <w:jc w:val="both"/>
        <w:rPr>
          <w:sz w:val="28"/>
          <w:szCs w:val="28"/>
        </w:rPr>
      </w:pPr>
      <w:r>
        <w:rPr>
          <w:sz w:val="28"/>
          <w:szCs w:val="28"/>
        </w:rPr>
        <w:sym w:font="Wingdings 2" w:char="F0DE"/>
      </w:r>
      <w:r>
        <w:rPr>
          <w:sz w:val="28"/>
          <w:szCs w:val="28"/>
        </w:rPr>
        <w:t>Advan</w:t>
      </w:r>
      <w:r w:rsidR="009D2D96">
        <w:rPr>
          <w:sz w:val="28"/>
          <w:szCs w:val="28"/>
        </w:rPr>
        <w:t>tage and Disadvantage of outsourcing in the receiving nation</w:t>
      </w:r>
    </w:p>
    <w:p w14:paraId="639B0450" w14:textId="77777777" w:rsidR="009D2D96" w:rsidRPr="000D329A" w:rsidRDefault="009D2D96" w:rsidP="00786F9C">
      <w:pPr>
        <w:pStyle w:val="ListParagraph"/>
        <w:tabs>
          <w:tab w:val="left" w:pos="426"/>
          <w:tab w:val="left" w:pos="567"/>
        </w:tabs>
        <w:spacing w:after="0" w:line="240" w:lineRule="auto"/>
        <w:ind w:left="851"/>
        <w:jc w:val="both"/>
        <w:rPr>
          <w:sz w:val="28"/>
          <w:szCs w:val="28"/>
        </w:rPr>
      </w:pPr>
      <w:r>
        <w:rPr>
          <w:sz w:val="28"/>
          <w:szCs w:val="28"/>
        </w:rPr>
        <w:sym w:font="Wingdings 2" w:char="F0DE"/>
      </w:r>
      <w:r>
        <w:rPr>
          <w:sz w:val="28"/>
          <w:szCs w:val="28"/>
        </w:rPr>
        <w:t>Advantage and Disadvantage outsourcing of from the outsourced nation</w:t>
      </w:r>
    </w:p>
    <w:sectPr w:rsidR="009D2D96" w:rsidRPr="000D329A" w:rsidSect="005630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B8D9" w14:textId="77777777" w:rsidR="0070069A" w:rsidRDefault="0070069A" w:rsidP="00D95751">
      <w:pPr>
        <w:spacing w:after="0" w:line="240" w:lineRule="auto"/>
      </w:pPr>
      <w:r>
        <w:separator/>
      </w:r>
    </w:p>
  </w:endnote>
  <w:endnote w:type="continuationSeparator" w:id="0">
    <w:p w14:paraId="6EF0E863" w14:textId="77777777" w:rsidR="0070069A" w:rsidRDefault="0070069A"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C68A" w14:textId="77777777" w:rsidR="009B4176" w:rsidRPr="00D95751" w:rsidRDefault="009B4176"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38559A">
      <w:rPr>
        <w:rFonts w:asciiTheme="majorHAnsi" w:hAnsiTheme="majorHAnsi"/>
      </w:rPr>
      <w:t>5 Jln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4330" w14:textId="77777777" w:rsidR="0070069A" w:rsidRDefault="0070069A" w:rsidP="00D95751">
      <w:pPr>
        <w:spacing w:after="0" w:line="240" w:lineRule="auto"/>
      </w:pPr>
      <w:r>
        <w:separator/>
      </w:r>
    </w:p>
  </w:footnote>
  <w:footnote w:type="continuationSeparator" w:id="0">
    <w:p w14:paraId="77DA2F49" w14:textId="77777777" w:rsidR="0070069A" w:rsidRDefault="0070069A"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29DBBE19" w14:textId="77777777" w:rsidR="009B4176" w:rsidRDefault="009B4176" w:rsidP="007D4847">
        <w:pPr>
          <w:pStyle w:val="Header"/>
          <w:jc w:val="right"/>
        </w:pPr>
        <w:r>
          <w:rPr>
            <w:noProof/>
          </w:rPr>
          <w:t>C:\Users\user\Desktop\2012\Economics\June Intensive Revision</w:t>
        </w:r>
        <w:r w:rsidR="007D4847">
          <w:rPr>
            <w:noProof/>
          </w:rPr>
          <w:t xml:space="preserve"> 2012\Notes\Notes 2012 – Topic 3</w:t>
        </w:r>
        <w:r>
          <w:rPr>
            <w:noProof/>
          </w:rPr>
          <w:t>B Globalization.docx</w:t>
        </w:r>
      </w:p>
      <w:p w14:paraId="6E189FE5" w14:textId="77777777" w:rsidR="009B4176" w:rsidRDefault="009B4176" w:rsidP="00CD6D55">
        <w:pPr>
          <w:pStyle w:val="Header"/>
          <w:jc w:val="right"/>
          <w:rPr>
            <w:rFonts w:asciiTheme="majorHAnsi" w:hAnsiTheme="majorHAnsi"/>
          </w:rPr>
        </w:pPr>
      </w:p>
      <w:p w14:paraId="41BAF3BA" w14:textId="77777777" w:rsidR="009B4176" w:rsidRDefault="009B4176" w:rsidP="00D95751">
        <w:pPr>
          <w:pStyle w:val="Header"/>
          <w:jc w:val="center"/>
          <w:rPr>
            <w:rFonts w:asciiTheme="majorHAnsi" w:hAnsiTheme="majorHAnsi"/>
          </w:rPr>
        </w:pPr>
      </w:p>
      <w:p w14:paraId="3C24F0D3" w14:textId="77777777" w:rsidR="009B4176" w:rsidRDefault="009B4176" w:rsidP="00D95751">
        <w:pPr>
          <w:pStyle w:val="Header"/>
          <w:jc w:val="center"/>
          <w:rPr>
            <w:rFonts w:asciiTheme="majorHAnsi" w:hAnsiTheme="majorHAnsi"/>
          </w:rPr>
        </w:pPr>
        <w:r>
          <w:rPr>
            <w:noProof/>
            <w:lang w:val="en-US" w:eastAsia="zh-CN"/>
          </w:rPr>
          <w:drawing>
            <wp:inline distT="0" distB="0" distL="0" distR="0" wp14:anchorId="437DF462" wp14:editId="52152B6B">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7037A8B7" w14:textId="77777777" w:rsidR="009B4176" w:rsidRDefault="009B4176" w:rsidP="00D95751">
        <w:pPr>
          <w:pStyle w:val="Header"/>
          <w:jc w:val="right"/>
        </w:pPr>
        <w:r>
          <w:rPr>
            <w:rFonts w:asciiTheme="majorHAnsi" w:hAnsiTheme="majorHAnsi"/>
          </w:rPr>
          <w:t>P</w:t>
        </w:r>
        <w:r>
          <w:t xml:space="preserve">age </w:t>
        </w:r>
        <w:r w:rsidR="00BC5F0C">
          <w:rPr>
            <w:b/>
            <w:sz w:val="24"/>
            <w:szCs w:val="24"/>
          </w:rPr>
          <w:fldChar w:fldCharType="begin"/>
        </w:r>
        <w:r>
          <w:rPr>
            <w:b/>
          </w:rPr>
          <w:instrText xml:space="preserve"> PAGE </w:instrText>
        </w:r>
        <w:r w:rsidR="00BC5F0C">
          <w:rPr>
            <w:b/>
            <w:sz w:val="24"/>
            <w:szCs w:val="24"/>
          </w:rPr>
          <w:fldChar w:fldCharType="separate"/>
        </w:r>
        <w:r w:rsidR="00EA14CC">
          <w:rPr>
            <w:b/>
            <w:noProof/>
          </w:rPr>
          <w:t>3</w:t>
        </w:r>
        <w:r w:rsidR="00BC5F0C">
          <w:rPr>
            <w:b/>
            <w:sz w:val="24"/>
            <w:szCs w:val="24"/>
          </w:rPr>
          <w:fldChar w:fldCharType="end"/>
        </w:r>
        <w:r>
          <w:t xml:space="preserve"> of </w:t>
        </w:r>
        <w:r w:rsidR="00BC5F0C">
          <w:rPr>
            <w:b/>
            <w:sz w:val="24"/>
            <w:szCs w:val="24"/>
          </w:rPr>
          <w:fldChar w:fldCharType="begin"/>
        </w:r>
        <w:r>
          <w:rPr>
            <w:b/>
          </w:rPr>
          <w:instrText xml:space="preserve"> NUMPAGES  </w:instrText>
        </w:r>
        <w:r w:rsidR="00BC5F0C">
          <w:rPr>
            <w:b/>
            <w:sz w:val="24"/>
            <w:szCs w:val="24"/>
          </w:rPr>
          <w:fldChar w:fldCharType="separate"/>
        </w:r>
        <w:r w:rsidR="00EA14CC">
          <w:rPr>
            <w:b/>
            <w:noProof/>
          </w:rPr>
          <w:t>13</w:t>
        </w:r>
        <w:r w:rsidR="00BC5F0C">
          <w:rPr>
            <w:b/>
            <w:sz w:val="24"/>
            <w:szCs w:val="24"/>
          </w:rPr>
          <w:fldChar w:fldCharType="end"/>
        </w:r>
      </w:p>
    </w:sdtContent>
  </w:sdt>
  <w:p w14:paraId="22505B0F" w14:textId="3511892B" w:rsidR="009B4176" w:rsidRDefault="00A75BF9" w:rsidP="00D95751">
    <w:pPr>
      <w:pStyle w:val="Header"/>
      <w:jc w:val="center"/>
    </w:pPr>
    <w:r>
      <w:rPr>
        <w:noProof/>
      </w:rPr>
      <mc:AlternateContent>
        <mc:Choice Requires="wps">
          <w:drawing>
            <wp:anchor distT="0" distB="0" distL="114300" distR="114300" simplePos="0" relativeHeight="251658240" behindDoc="0" locked="0" layoutInCell="1" allowOverlap="1" wp14:anchorId="112F88AE" wp14:editId="720E9907">
              <wp:simplePos x="0" y="0"/>
              <wp:positionH relativeFrom="column">
                <wp:posOffset>785495</wp:posOffset>
              </wp:positionH>
              <wp:positionV relativeFrom="paragraph">
                <wp:posOffset>2772410</wp:posOffset>
              </wp:positionV>
              <wp:extent cx="4317365" cy="1979930"/>
              <wp:effectExtent l="99695" t="0" r="126365" b="16256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02808BA5" w14:textId="77777777" w:rsidR="00A75BF9" w:rsidRDefault="00A75BF9" w:rsidP="00A75BF9">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112F88AE" id="_x0000_t202" coordsize="21600,21600" o:spt="202" path="m,l,21600r21600,l21600,xe">
              <v:stroke joinstyle="miter"/>
              <v:path gradientshapeok="t" o:connecttype="rect"/>
            </v:shapetype>
            <v:shape id="WordArt 1" o:spid="_x0000_s1026"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02808BA5" w14:textId="77777777" w:rsidR="00A75BF9" w:rsidRDefault="00A75BF9" w:rsidP="00A75BF9">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9B4176">
      <w:rPr>
        <w:noProof/>
        <w:lang w:val="en-US" w:eastAsia="zh-CN"/>
      </w:rPr>
      <w:drawing>
        <wp:anchor distT="0" distB="0" distL="114300" distR="114300" simplePos="0" relativeHeight="251658752" behindDoc="0" locked="0" layoutInCell="1" allowOverlap="1" wp14:anchorId="679B48C2" wp14:editId="4B433A9B">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727"/>
    <w:multiLevelType w:val="hybridMultilevel"/>
    <w:tmpl w:val="5AA4C8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703060"/>
    <w:multiLevelType w:val="multilevel"/>
    <w:tmpl w:val="E25A571C"/>
    <w:lvl w:ilvl="0">
      <w:start w:val="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307D6941"/>
    <w:multiLevelType w:val="hybridMultilevel"/>
    <w:tmpl w:val="736200DA"/>
    <w:lvl w:ilvl="0" w:tplc="48090001">
      <w:start w:val="1"/>
      <w:numFmt w:val="bullet"/>
      <w:lvlText w:val=""/>
      <w:lvlJc w:val="left"/>
      <w:pPr>
        <w:ind w:left="1512" w:hanging="360"/>
      </w:pPr>
      <w:rPr>
        <w:rFonts w:ascii="Symbol" w:hAnsi="Symbol"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6" w15:restartNumberingAfterBreak="0">
    <w:nsid w:val="322F7F90"/>
    <w:multiLevelType w:val="hybridMultilevel"/>
    <w:tmpl w:val="011C027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2F21A68"/>
    <w:multiLevelType w:val="hybridMultilevel"/>
    <w:tmpl w:val="8284922E"/>
    <w:lvl w:ilvl="0" w:tplc="48090001">
      <w:start w:val="1"/>
      <w:numFmt w:val="bullet"/>
      <w:lvlText w:val=""/>
      <w:lvlJc w:val="left"/>
      <w:pPr>
        <w:ind w:left="1512" w:hanging="360"/>
      </w:pPr>
      <w:rPr>
        <w:rFonts w:ascii="Symbol" w:hAnsi="Symbol"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8" w15:restartNumberingAfterBreak="0">
    <w:nsid w:val="357914B0"/>
    <w:multiLevelType w:val="hybridMultilevel"/>
    <w:tmpl w:val="DAB4C08E"/>
    <w:lvl w:ilvl="0" w:tplc="48090001">
      <w:start w:val="1"/>
      <w:numFmt w:val="bullet"/>
      <w:lvlText w:val=""/>
      <w:lvlJc w:val="left"/>
      <w:pPr>
        <w:ind w:left="1574" w:hanging="360"/>
      </w:pPr>
      <w:rPr>
        <w:rFonts w:ascii="Symbol" w:hAnsi="Symbol" w:hint="default"/>
      </w:rPr>
    </w:lvl>
    <w:lvl w:ilvl="1" w:tplc="48090003" w:tentative="1">
      <w:start w:val="1"/>
      <w:numFmt w:val="bullet"/>
      <w:lvlText w:val="o"/>
      <w:lvlJc w:val="left"/>
      <w:pPr>
        <w:ind w:left="2294" w:hanging="360"/>
      </w:pPr>
      <w:rPr>
        <w:rFonts w:ascii="Courier New" w:hAnsi="Courier New" w:cs="Courier New" w:hint="default"/>
      </w:rPr>
    </w:lvl>
    <w:lvl w:ilvl="2" w:tplc="48090005" w:tentative="1">
      <w:start w:val="1"/>
      <w:numFmt w:val="bullet"/>
      <w:lvlText w:val=""/>
      <w:lvlJc w:val="left"/>
      <w:pPr>
        <w:ind w:left="3014" w:hanging="360"/>
      </w:pPr>
      <w:rPr>
        <w:rFonts w:ascii="Wingdings" w:hAnsi="Wingdings" w:hint="default"/>
      </w:rPr>
    </w:lvl>
    <w:lvl w:ilvl="3" w:tplc="48090001" w:tentative="1">
      <w:start w:val="1"/>
      <w:numFmt w:val="bullet"/>
      <w:lvlText w:val=""/>
      <w:lvlJc w:val="left"/>
      <w:pPr>
        <w:ind w:left="3734" w:hanging="360"/>
      </w:pPr>
      <w:rPr>
        <w:rFonts w:ascii="Symbol" w:hAnsi="Symbol" w:hint="default"/>
      </w:rPr>
    </w:lvl>
    <w:lvl w:ilvl="4" w:tplc="48090003" w:tentative="1">
      <w:start w:val="1"/>
      <w:numFmt w:val="bullet"/>
      <w:lvlText w:val="o"/>
      <w:lvlJc w:val="left"/>
      <w:pPr>
        <w:ind w:left="4454" w:hanging="360"/>
      </w:pPr>
      <w:rPr>
        <w:rFonts w:ascii="Courier New" w:hAnsi="Courier New" w:cs="Courier New" w:hint="default"/>
      </w:rPr>
    </w:lvl>
    <w:lvl w:ilvl="5" w:tplc="48090005" w:tentative="1">
      <w:start w:val="1"/>
      <w:numFmt w:val="bullet"/>
      <w:lvlText w:val=""/>
      <w:lvlJc w:val="left"/>
      <w:pPr>
        <w:ind w:left="5174" w:hanging="360"/>
      </w:pPr>
      <w:rPr>
        <w:rFonts w:ascii="Wingdings" w:hAnsi="Wingdings" w:hint="default"/>
      </w:rPr>
    </w:lvl>
    <w:lvl w:ilvl="6" w:tplc="48090001" w:tentative="1">
      <w:start w:val="1"/>
      <w:numFmt w:val="bullet"/>
      <w:lvlText w:val=""/>
      <w:lvlJc w:val="left"/>
      <w:pPr>
        <w:ind w:left="5894" w:hanging="360"/>
      </w:pPr>
      <w:rPr>
        <w:rFonts w:ascii="Symbol" w:hAnsi="Symbol" w:hint="default"/>
      </w:rPr>
    </w:lvl>
    <w:lvl w:ilvl="7" w:tplc="48090003" w:tentative="1">
      <w:start w:val="1"/>
      <w:numFmt w:val="bullet"/>
      <w:lvlText w:val="o"/>
      <w:lvlJc w:val="left"/>
      <w:pPr>
        <w:ind w:left="6614" w:hanging="360"/>
      </w:pPr>
      <w:rPr>
        <w:rFonts w:ascii="Courier New" w:hAnsi="Courier New" w:cs="Courier New" w:hint="default"/>
      </w:rPr>
    </w:lvl>
    <w:lvl w:ilvl="8" w:tplc="48090005" w:tentative="1">
      <w:start w:val="1"/>
      <w:numFmt w:val="bullet"/>
      <w:lvlText w:val=""/>
      <w:lvlJc w:val="left"/>
      <w:pPr>
        <w:ind w:left="7334" w:hanging="360"/>
      </w:pPr>
      <w:rPr>
        <w:rFonts w:ascii="Wingdings" w:hAnsi="Wingdings" w:hint="default"/>
      </w:rPr>
    </w:lvl>
  </w:abstractNum>
  <w:abstractNum w:abstractNumId="9" w15:restartNumberingAfterBreak="0">
    <w:nsid w:val="3A2B4FC8"/>
    <w:multiLevelType w:val="hybridMultilevel"/>
    <w:tmpl w:val="CD46969E"/>
    <w:lvl w:ilvl="0" w:tplc="48090001">
      <w:start w:val="1"/>
      <w:numFmt w:val="bullet"/>
      <w:lvlText w:val=""/>
      <w:lvlJc w:val="left"/>
      <w:pPr>
        <w:ind w:left="1512" w:hanging="360"/>
      </w:pPr>
      <w:rPr>
        <w:rFonts w:ascii="Symbol" w:hAnsi="Symbol"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0"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B288C"/>
    <w:multiLevelType w:val="hybridMultilevel"/>
    <w:tmpl w:val="65968A04"/>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2" w15:restartNumberingAfterBreak="0">
    <w:nsid w:val="426E455A"/>
    <w:multiLevelType w:val="hybridMultilevel"/>
    <w:tmpl w:val="800CF4A8"/>
    <w:lvl w:ilvl="0" w:tplc="D1D46162">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4CF22476"/>
    <w:multiLevelType w:val="hybridMultilevel"/>
    <w:tmpl w:val="E116A106"/>
    <w:lvl w:ilvl="0" w:tplc="4809000D">
      <w:start w:val="1"/>
      <w:numFmt w:val="bullet"/>
      <w:lvlText w:val=""/>
      <w:lvlJc w:val="left"/>
      <w:pPr>
        <w:ind w:left="2232" w:hanging="360"/>
      </w:pPr>
      <w:rPr>
        <w:rFonts w:ascii="Wingdings" w:hAnsi="Wingdings" w:hint="default"/>
      </w:rPr>
    </w:lvl>
    <w:lvl w:ilvl="1" w:tplc="48090003" w:tentative="1">
      <w:start w:val="1"/>
      <w:numFmt w:val="bullet"/>
      <w:lvlText w:val="o"/>
      <w:lvlJc w:val="left"/>
      <w:pPr>
        <w:ind w:left="2952" w:hanging="360"/>
      </w:pPr>
      <w:rPr>
        <w:rFonts w:ascii="Courier New" w:hAnsi="Courier New" w:cs="Courier New" w:hint="default"/>
      </w:rPr>
    </w:lvl>
    <w:lvl w:ilvl="2" w:tplc="48090005" w:tentative="1">
      <w:start w:val="1"/>
      <w:numFmt w:val="bullet"/>
      <w:lvlText w:val=""/>
      <w:lvlJc w:val="left"/>
      <w:pPr>
        <w:ind w:left="3672" w:hanging="360"/>
      </w:pPr>
      <w:rPr>
        <w:rFonts w:ascii="Wingdings" w:hAnsi="Wingdings" w:hint="default"/>
      </w:rPr>
    </w:lvl>
    <w:lvl w:ilvl="3" w:tplc="48090001" w:tentative="1">
      <w:start w:val="1"/>
      <w:numFmt w:val="bullet"/>
      <w:lvlText w:val=""/>
      <w:lvlJc w:val="left"/>
      <w:pPr>
        <w:ind w:left="4392" w:hanging="360"/>
      </w:pPr>
      <w:rPr>
        <w:rFonts w:ascii="Symbol" w:hAnsi="Symbol" w:hint="default"/>
      </w:rPr>
    </w:lvl>
    <w:lvl w:ilvl="4" w:tplc="48090003" w:tentative="1">
      <w:start w:val="1"/>
      <w:numFmt w:val="bullet"/>
      <w:lvlText w:val="o"/>
      <w:lvlJc w:val="left"/>
      <w:pPr>
        <w:ind w:left="5112" w:hanging="360"/>
      </w:pPr>
      <w:rPr>
        <w:rFonts w:ascii="Courier New" w:hAnsi="Courier New" w:cs="Courier New" w:hint="default"/>
      </w:rPr>
    </w:lvl>
    <w:lvl w:ilvl="5" w:tplc="48090005" w:tentative="1">
      <w:start w:val="1"/>
      <w:numFmt w:val="bullet"/>
      <w:lvlText w:val=""/>
      <w:lvlJc w:val="left"/>
      <w:pPr>
        <w:ind w:left="5832" w:hanging="360"/>
      </w:pPr>
      <w:rPr>
        <w:rFonts w:ascii="Wingdings" w:hAnsi="Wingdings" w:hint="default"/>
      </w:rPr>
    </w:lvl>
    <w:lvl w:ilvl="6" w:tplc="48090001" w:tentative="1">
      <w:start w:val="1"/>
      <w:numFmt w:val="bullet"/>
      <w:lvlText w:val=""/>
      <w:lvlJc w:val="left"/>
      <w:pPr>
        <w:ind w:left="6552" w:hanging="360"/>
      </w:pPr>
      <w:rPr>
        <w:rFonts w:ascii="Symbol" w:hAnsi="Symbol" w:hint="default"/>
      </w:rPr>
    </w:lvl>
    <w:lvl w:ilvl="7" w:tplc="48090003" w:tentative="1">
      <w:start w:val="1"/>
      <w:numFmt w:val="bullet"/>
      <w:lvlText w:val="o"/>
      <w:lvlJc w:val="left"/>
      <w:pPr>
        <w:ind w:left="7272" w:hanging="360"/>
      </w:pPr>
      <w:rPr>
        <w:rFonts w:ascii="Courier New" w:hAnsi="Courier New" w:cs="Courier New" w:hint="default"/>
      </w:rPr>
    </w:lvl>
    <w:lvl w:ilvl="8" w:tplc="48090005" w:tentative="1">
      <w:start w:val="1"/>
      <w:numFmt w:val="bullet"/>
      <w:lvlText w:val=""/>
      <w:lvlJc w:val="left"/>
      <w:pPr>
        <w:ind w:left="7992" w:hanging="360"/>
      </w:pPr>
      <w:rPr>
        <w:rFonts w:ascii="Wingdings" w:hAnsi="Wingdings" w:hint="default"/>
      </w:rPr>
    </w:lvl>
  </w:abstractNum>
  <w:abstractNum w:abstractNumId="14" w15:restartNumberingAfterBreak="0">
    <w:nsid w:val="4E461EE9"/>
    <w:multiLevelType w:val="hybridMultilevel"/>
    <w:tmpl w:val="147C20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61F3D39"/>
    <w:multiLevelType w:val="multilevel"/>
    <w:tmpl w:val="81C4B1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562B00E8"/>
    <w:multiLevelType w:val="hybridMultilevel"/>
    <w:tmpl w:val="CB04EDC0"/>
    <w:lvl w:ilvl="0" w:tplc="48090009">
      <w:start w:val="1"/>
      <w:numFmt w:val="bullet"/>
      <w:lvlText w:val=""/>
      <w:lvlJc w:val="left"/>
      <w:pPr>
        <w:ind w:left="1146" w:hanging="360"/>
      </w:pPr>
      <w:rPr>
        <w:rFonts w:ascii="Wingdings" w:hAnsi="Wingdings"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17"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03E7E7B"/>
    <w:multiLevelType w:val="hybridMultilevel"/>
    <w:tmpl w:val="E3168038"/>
    <w:lvl w:ilvl="0" w:tplc="7E0AB7F6">
      <w:start w:val="2"/>
      <w:numFmt w:val="bullet"/>
      <w:lvlText w:val="-"/>
      <w:lvlJc w:val="left"/>
      <w:pPr>
        <w:ind w:left="1584" w:hanging="360"/>
      </w:pPr>
      <w:rPr>
        <w:rFonts w:ascii="Calibri" w:eastAsia="SimSun"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63366533"/>
    <w:multiLevelType w:val="hybridMultilevel"/>
    <w:tmpl w:val="2CC4DAC0"/>
    <w:lvl w:ilvl="0" w:tplc="48090001">
      <w:start w:val="1"/>
      <w:numFmt w:val="bullet"/>
      <w:lvlText w:val=""/>
      <w:lvlJc w:val="left"/>
      <w:pPr>
        <w:ind w:left="1512" w:hanging="360"/>
      </w:pPr>
      <w:rPr>
        <w:rFonts w:ascii="Symbol" w:hAnsi="Symbol"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0" w15:restartNumberingAfterBreak="0">
    <w:nsid w:val="67736529"/>
    <w:multiLevelType w:val="hybridMultilevel"/>
    <w:tmpl w:val="60425B50"/>
    <w:lvl w:ilvl="0" w:tplc="4809000D">
      <w:start w:val="1"/>
      <w:numFmt w:val="bullet"/>
      <w:lvlText w:val=""/>
      <w:lvlJc w:val="left"/>
      <w:pPr>
        <w:ind w:left="2232" w:hanging="360"/>
      </w:pPr>
      <w:rPr>
        <w:rFonts w:ascii="Wingdings" w:hAnsi="Wingdings" w:hint="default"/>
      </w:rPr>
    </w:lvl>
    <w:lvl w:ilvl="1" w:tplc="48090003" w:tentative="1">
      <w:start w:val="1"/>
      <w:numFmt w:val="bullet"/>
      <w:lvlText w:val="o"/>
      <w:lvlJc w:val="left"/>
      <w:pPr>
        <w:ind w:left="2952" w:hanging="360"/>
      </w:pPr>
      <w:rPr>
        <w:rFonts w:ascii="Courier New" w:hAnsi="Courier New" w:cs="Courier New" w:hint="default"/>
      </w:rPr>
    </w:lvl>
    <w:lvl w:ilvl="2" w:tplc="48090005" w:tentative="1">
      <w:start w:val="1"/>
      <w:numFmt w:val="bullet"/>
      <w:lvlText w:val=""/>
      <w:lvlJc w:val="left"/>
      <w:pPr>
        <w:ind w:left="3672" w:hanging="360"/>
      </w:pPr>
      <w:rPr>
        <w:rFonts w:ascii="Wingdings" w:hAnsi="Wingdings" w:hint="default"/>
      </w:rPr>
    </w:lvl>
    <w:lvl w:ilvl="3" w:tplc="48090001" w:tentative="1">
      <w:start w:val="1"/>
      <w:numFmt w:val="bullet"/>
      <w:lvlText w:val=""/>
      <w:lvlJc w:val="left"/>
      <w:pPr>
        <w:ind w:left="4392" w:hanging="360"/>
      </w:pPr>
      <w:rPr>
        <w:rFonts w:ascii="Symbol" w:hAnsi="Symbol" w:hint="default"/>
      </w:rPr>
    </w:lvl>
    <w:lvl w:ilvl="4" w:tplc="48090003" w:tentative="1">
      <w:start w:val="1"/>
      <w:numFmt w:val="bullet"/>
      <w:lvlText w:val="o"/>
      <w:lvlJc w:val="left"/>
      <w:pPr>
        <w:ind w:left="5112" w:hanging="360"/>
      </w:pPr>
      <w:rPr>
        <w:rFonts w:ascii="Courier New" w:hAnsi="Courier New" w:cs="Courier New" w:hint="default"/>
      </w:rPr>
    </w:lvl>
    <w:lvl w:ilvl="5" w:tplc="48090005" w:tentative="1">
      <w:start w:val="1"/>
      <w:numFmt w:val="bullet"/>
      <w:lvlText w:val=""/>
      <w:lvlJc w:val="left"/>
      <w:pPr>
        <w:ind w:left="5832" w:hanging="360"/>
      </w:pPr>
      <w:rPr>
        <w:rFonts w:ascii="Wingdings" w:hAnsi="Wingdings" w:hint="default"/>
      </w:rPr>
    </w:lvl>
    <w:lvl w:ilvl="6" w:tplc="48090001" w:tentative="1">
      <w:start w:val="1"/>
      <w:numFmt w:val="bullet"/>
      <w:lvlText w:val=""/>
      <w:lvlJc w:val="left"/>
      <w:pPr>
        <w:ind w:left="6552" w:hanging="360"/>
      </w:pPr>
      <w:rPr>
        <w:rFonts w:ascii="Symbol" w:hAnsi="Symbol" w:hint="default"/>
      </w:rPr>
    </w:lvl>
    <w:lvl w:ilvl="7" w:tplc="48090003" w:tentative="1">
      <w:start w:val="1"/>
      <w:numFmt w:val="bullet"/>
      <w:lvlText w:val="o"/>
      <w:lvlJc w:val="left"/>
      <w:pPr>
        <w:ind w:left="7272" w:hanging="360"/>
      </w:pPr>
      <w:rPr>
        <w:rFonts w:ascii="Courier New" w:hAnsi="Courier New" w:cs="Courier New" w:hint="default"/>
      </w:rPr>
    </w:lvl>
    <w:lvl w:ilvl="8" w:tplc="48090005" w:tentative="1">
      <w:start w:val="1"/>
      <w:numFmt w:val="bullet"/>
      <w:lvlText w:val=""/>
      <w:lvlJc w:val="left"/>
      <w:pPr>
        <w:ind w:left="7992" w:hanging="360"/>
      </w:pPr>
      <w:rPr>
        <w:rFonts w:ascii="Wingdings" w:hAnsi="Wingdings" w:hint="default"/>
      </w:rPr>
    </w:lvl>
  </w:abstractNum>
  <w:abstractNum w:abstractNumId="21" w15:restartNumberingAfterBreak="0">
    <w:nsid w:val="67BC650E"/>
    <w:multiLevelType w:val="hybridMultilevel"/>
    <w:tmpl w:val="4AD2EC82"/>
    <w:lvl w:ilvl="0" w:tplc="4809001B">
      <w:start w:val="1"/>
      <w:numFmt w:val="lowerRoman"/>
      <w:lvlText w:val="%1."/>
      <w:lvlJc w:val="righ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2"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852B6A"/>
    <w:multiLevelType w:val="hybridMultilevel"/>
    <w:tmpl w:val="5C467528"/>
    <w:lvl w:ilvl="0" w:tplc="4809001B">
      <w:start w:val="1"/>
      <w:numFmt w:val="lowerRoman"/>
      <w:lvlText w:val="%1."/>
      <w:lvlJc w:val="right"/>
      <w:pPr>
        <w:ind w:left="1512" w:hanging="360"/>
      </w:pPr>
    </w:lvl>
    <w:lvl w:ilvl="1" w:tplc="48090019" w:tentative="1">
      <w:start w:val="1"/>
      <w:numFmt w:val="lowerLetter"/>
      <w:lvlText w:val="%2."/>
      <w:lvlJc w:val="left"/>
      <w:pPr>
        <w:ind w:left="2232" w:hanging="360"/>
      </w:pPr>
    </w:lvl>
    <w:lvl w:ilvl="2" w:tplc="4809001B" w:tentative="1">
      <w:start w:val="1"/>
      <w:numFmt w:val="lowerRoman"/>
      <w:lvlText w:val="%3."/>
      <w:lvlJc w:val="right"/>
      <w:pPr>
        <w:ind w:left="2952" w:hanging="180"/>
      </w:pPr>
    </w:lvl>
    <w:lvl w:ilvl="3" w:tplc="4809000F" w:tentative="1">
      <w:start w:val="1"/>
      <w:numFmt w:val="decimal"/>
      <w:lvlText w:val="%4."/>
      <w:lvlJc w:val="left"/>
      <w:pPr>
        <w:ind w:left="3672" w:hanging="360"/>
      </w:pPr>
    </w:lvl>
    <w:lvl w:ilvl="4" w:tplc="48090019" w:tentative="1">
      <w:start w:val="1"/>
      <w:numFmt w:val="lowerLetter"/>
      <w:lvlText w:val="%5."/>
      <w:lvlJc w:val="left"/>
      <w:pPr>
        <w:ind w:left="4392" w:hanging="360"/>
      </w:pPr>
    </w:lvl>
    <w:lvl w:ilvl="5" w:tplc="4809001B" w:tentative="1">
      <w:start w:val="1"/>
      <w:numFmt w:val="lowerRoman"/>
      <w:lvlText w:val="%6."/>
      <w:lvlJc w:val="right"/>
      <w:pPr>
        <w:ind w:left="5112" w:hanging="180"/>
      </w:pPr>
    </w:lvl>
    <w:lvl w:ilvl="6" w:tplc="4809000F" w:tentative="1">
      <w:start w:val="1"/>
      <w:numFmt w:val="decimal"/>
      <w:lvlText w:val="%7."/>
      <w:lvlJc w:val="left"/>
      <w:pPr>
        <w:ind w:left="5832" w:hanging="360"/>
      </w:pPr>
    </w:lvl>
    <w:lvl w:ilvl="7" w:tplc="48090019" w:tentative="1">
      <w:start w:val="1"/>
      <w:numFmt w:val="lowerLetter"/>
      <w:lvlText w:val="%8."/>
      <w:lvlJc w:val="left"/>
      <w:pPr>
        <w:ind w:left="6552" w:hanging="360"/>
      </w:pPr>
    </w:lvl>
    <w:lvl w:ilvl="8" w:tplc="4809001B" w:tentative="1">
      <w:start w:val="1"/>
      <w:numFmt w:val="lowerRoman"/>
      <w:lvlText w:val="%9."/>
      <w:lvlJc w:val="right"/>
      <w:pPr>
        <w:ind w:left="7272" w:hanging="180"/>
      </w:pPr>
    </w:lvl>
  </w:abstractNum>
  <w:abstractNum w:abstractNumId="24" w15:restartNumberingAfterBreak="0">
    <w:nsid w:val="747A3255"/>
    <w:multiLevelType w:val="hybridMultilevel"/>
    <w:tmpl w:val="39E80184"/>
    <w:lvl w:ilvl="0" w:tplc="48090001">
      <w:start w:val="1"/>
      <w:numFmt w:val="bullet"/>
      <w:lvlText w:val=""/>
      <w:lvlJc w:val="left"/>
      <w:pPr>
        <w:ind w:left="1512" w:hanging="360"/>
      </w:pPr>
      <w:rPr>
        <w:rFonts w:ascii="Symbol" w:hAnsi="Symbol"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5" w15:restartNumberingAfterBreak="0">
    <w:nsid w:val="7EDC14CA"/>
    <w:multiLevelType w:val="hybridMultilevel"/>
    <w:tmpl w:val="E9B09A42"/>
    <w:lvl w:ilvl="0" w:tplc="D96EE886">
      <w:start w:val="5"/>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E20D8"/>
    <w:multiLevelType w:val="hybridMultilevel"/>
    <w:tmpl w:val="5AEA487A"/>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num w:numId="1">
    <w:abstractNumId w:val="10"/>
  </w:num>
  <w:num w:numId="2">
    <w:abstractNumId w:val="17"/>
  </w:num>
  <w:num w:numId="3">
    <w:abstractNumId w:val="22"/>
  </w:num>
  <w:num w:numId="4">
    <w:abstractNumId w:val="2"/>
  </w:num>
  <w:num w:numId="5">
    <w:abstractNumId w:val="1"/>
  </w:num>
  <w:num w:numId="6">
    <w:abstractNumId w:val="0"/>
  </w:num>
  <w:num w:numId="7">
    <w:abstractNumId w:val="3"/>
  </w:num>
  <w:num w:numId="8">
    <w:abstractNumId w:val="15"/>
  </w:num>
  <w:num w:numId="9">
    <w:abstractNumId w:val="4"/>
  </w:num>
  <w:num w:numId="10">
    <w:abstractNumId w:val="21"/>
  </w:num>
  <w:num w:numId="11">
    <w:abstractNumId w:val="14"/>
  </w:num>
  <w:num w:numId="12">
    <w:abstractNumId w:val="16"/>
  </w:num>
  <w:num w:numId="13">
    <w:abstractNumId w:val="6"/>
  </w:num>
  <w:num w:numId="14">
    <w:abstractNumId w:val="11"/>
  </w:num>
  <w:num w:numId="15">
    <w:abstractNumId w:val="8"/>
  </w:num>
  <w:num w:numId="16">
    <w:abstractNumId w:val="5"/>
  </w:num>
  <w:num w:numId="17">
    <w:abstractNumId w:val="24"/>
  </w:num>
  <w:num w:numId="18">
    <w:abstractNumId w:val="9"/>
  </w:num>
  <w:num w:numId="19">
    <w:abstractNumId w:val="19"/>
  </w:num>
  <w:num w:numId="20">
    <w:abstractNumId w:val="26"/>
  </w:num>
  <w:num w:numId="21">
    <w:abstractNumId w:val="7"/>
  </w:num>
  <w:num w:numId="22">
    <w:abstractNumId w:val="23"/>
  </w:num>
  <w:num w:numId="23">
    <w:abstractNumId w:val="20"/>
  </w:num>
  <w:num w:numId="24">
    <w:abstractNumId w:val="13"/>
  </w:num>
  <w:num w:numId="25">
    <w:abstractNumId w:val="18"/>
  </w:num>
  <w:num w:numId="26">
    <w:abstractNumId w:val="12"/>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7894"/>
    <w:rsid w:val="00015F83"/>
    <w:rsid w:val="0003042B"/>
    <w:rsid w:val="0005580B"/>
    <w:rsid w:val="00060E90"/>
    <w:rsid w:val="000727D0"/>
    <w:rsid w:val="00073B6C"/>
    <w:rsid w:val="00075364"/>
    <w:rsid w:val="0007605E"/>
    <w:rsid w:val="00084421"/>
    <w:rsid w:val="000B5F8D"/>
    <w:rsid w:val="000C5682"/>
    <w:rsid w:val="000D329A"/>
    <w:rsid w:val="000E5666"/>
    <w:rsid w:val="000E722B"/>
    <w:rsid w:val="0010523C"/>
    <w:rsid w:val="00126685"/>
    <w:rsid w:val="00126991"/>
    <w:rsid w:val="00160674"/>
    <w:rsid w:val="001815D0"/>
    <w:rsid w:val="00181E53"/>
    <w:rsid w:val="001821C8"/>
    <w:rsid w:val="00182957"/>
    <w:rsid w:val="0018403A"/>
    <w:rsid w:val="00184A3A"/>
    <w:rsid w:val="0018699F"/>
    <w:rsid w:val="00186F00"/>
    <w:rsid w:val="00187153"/>
    <w:rsid w:val="00194893"/>
    <w:rsid w:val="00196664"/>
    <w:rsid w:val="001A38FB"/>
    <w:rsid w:val="001A7B19"/>
    <w:rsid w:val="001B051B"/>
    <w:rsid w:val="001B7780"/>
    <w:rsid w:val="001E0A6A"/>
    <w:rsid w:val="001E53C6"/>
    <w:rsid w:val="00202A5B"/>
    <w:rsid w:val="0021132E"/>
    <w:rsid w:val="00215E0A"/>
    <w:rsid w:val="002436FA"/>
    <w:rsid w:val="00256DDA"/>
    <w:rsid w:val="002579EC"/>
    <w:rsid w:val="002728EE"/>
    <w:rsid w:val="002810EA"/>
    <w:rsid w:val="002818E0"/>
    <w:rsid w:val="002928E8"/>
    <w:rsid w:val="00295EC4"/>
    <w:rsid w:val="002A1E48"/>
    <w:rsid w:val="002F1A12"/>
    <w:rsid w:val="002F24B8"/>
    <w:rsid w:val="00301897"/>
    <w:rsid w:val="00314741"/>
    <w:rsid w:val="00333119"/>
    <w:rsid w:val="00336148"/>
    <w:rsid w:val="00345966"/>
    <w:rsid w:val="00345BA8"/>
    <w:rsid w:val="003501E9"/>
    <w:rsid w:val="003512C4"/>
    <w:rsid w:val="00352F21"/>
    <w:rsid w:val="00360DD7"/>
    <w:rsid w:val="003707D4"/>
    <w:rsid w:val="00375208"/>
    <w:rsid w:val="0038559A"/>
    <w:rsid w:val="003B1EA6"/>
    <w:rsid w:val="003C44E4"/>
    <w:rsid w:val="003D2AE3"/>
    <w:rsid w:val="003D2B3D"/>
    <w:rsid w:val="003D57CB"/>
    <w:rsid w:val="003D5C78"/>
    <w:rsid w:val="003E4CBC"/>
    <w:rsid w:val="003F0907"/>
    <w:rsid w:val="003F1EEE"/>
    <w:rsid w:val="00400032"/>
    <w:rsid w:val="004019CE"/>
    <w:rsid w:val="004019F0"/>
    <w:rsid w:val="00402518"/>
    <w:rsid w:val="00406590"/>
    <w:rsid w:val="00413D98"/>
    <w:rsid w:val="00421C80"/>
    <w:rsid w:val="00422612"/>
    <w:rsid w:val="004265D6"/>
    <w:rsid w:val="00462951"/>
    <w:rsid w:val="00463C40"/>
    <w:rsid w:val="00476B4B"/>
    <w:rsid w:val="0049578B"/>
    <w:rsid w:val="004B6A39"/>
    <w:rsid w:val="004C2A5C"/>
    <w:rsid w:val="004C45E9"/>
    <w:rsid w:val="004D1CB3"/>
    <w:rsid w:val="004E5889"/>
    <w:rsid w:val="004E6806"/>
    <w:rsid w:val="00500722"/>
    <w:rsid w:val="00511F36"/>
    <w:rsid w:val="00516050"/>
    <w:rsid w:val="005243EF"/>
    <w:rsid w:val="00546A96"/>
    <w:rsid w:val="00553A87"/>
    <w:rsid w:val="00563038"/>
    <w:rsid w:val="00582456"/>
    <w:rsid w:val="00583D40"/>
    <w:rsid w:val="00584BDB"/>
    <w:rsid w:val="00587EB0"/>
    <w:rsid w:val="00594465"/>
    <w:rsid w:val="005961B5"/>
    <w:rsid w:val="005A15BD"/>
    <w:rsid w:val="005A407E"/>
    <w:rsid w:val="005B3F85"/>
    <w:rsid w:val="005B4C4C"/>
    <w:rsid w:val="005B680A"/>
    <w:rsid w:val="005E7257"/>
    <w:rsid w:val="00607B22"/>
    <w:rsid w:val="006111D3"/>
    <w:rsid w:val="006132FF"/>
    <w:rsid w:val="0062700D"/>
    <w:rsid w:val="00632C93"/>
    <w:rsid w:val="006452BA"/>
    <w:rsid w:val="00646FD8"/>
    <w:rsid w:val="00650F15"/>
    <w:rsid w:val="006561B4"/>
    <w:rsid w:val="00656A2D"/>
    <w:rsid w:val="00660983"/>
    <w:rsid w:val="00671D78"/>
    <w:rsid w:val="006834EE"/>
    <w:rsid w:val="006A16AE"/>
    <w:rsid w:val="006A4C74"/>
    <w:rsid w:val="006A6591"/>
    <w:rsid w:val="006B4541"/>
    <w:rsid w:val="006C60DA"/>
    <w:rsid w:val="006D48CC"/>
    <w:rsid w:val="006E083A"/>
    <w:rsid w:val="006E4D63"/>
    <w:rsid w:val="0070069A"/>
    <w:rsid w:val="007053C0"/>
    <w:rsid w:val="00713CE7"/>
    <w:rsid w:val="0072133D"/>
    <w:rsid w:val="00741742"/>
    <w:rsid w:val="00746BC4"/>
    <w:rsid w:val="00747EE7"/>
    <w:rsid w:val="0076033C"/>
    <w:rsid w:val="00764C51"/>
    <w:rsid w:val="00765EA8"/>
    <w:rsid w:val="00786F9C"/>
    <w:rsid w:val="00797BC6"/>
    <w:rsid w:val="007B5593"/>
    <w:rsid w:val="007B5AE7"/>
    <w:rsid w:val="007B6CFB"/>
    <w:rsid w:val="007C0F8B"/>
    <w:rsid w:val="007C5ED4"/>
    <w:rsid w:val="007D4847"/>
    <w:rsid w:val="007D487E"/>
    <w:rsid w:val="007E57FB"/>
    <w:rsid w:val="007E7660"/>
    <w:rsid w:val="007F1CAF"/>
    <w:rsid w:val="007F595A"/>
    <w:rsid w:val="00801325"/>
    <w:rsid w:val="00804A01"/>
    <w:rsid w:val="00810165"/>
    <w:rsid w:val="00820CED"/>
    <w:rsid w:val="008234FA"/>
    <w:rsid w:val="008311F8"/>
    <w:rsid w:val="00831C75"/>
    <w:rsid w:val="0083499C"/>
    <w:rsid w:val="00836C0E"/>
    <w:rsid w:val="00841D7B"/>
    <w:rsid w:val="00855D5B"/>
    <w:rsid w:val="0087006E"/>
    <w:rsid w:val="00876DAC"/>
    <w:rsid w:val="008834CF"/>
    <w:rsid w:val="00894CE0"/>
    <w:rsid w:val="00895536"/>
    <w:rsid w:val="00897676"/>
    <w:rsid w:val="008B1F1F"/>
    <w:rsid w:val="008D2FD2"/>
    <w:rsid w:val="008D7F81"/>
    <w:rsid w:val="008E132D"/>
    <w:rsid w:val="008E1AF7"/>
    <w:rsid w:val="008E3FB3"/>
    <w:rsid w:val="008E791E"/>
    <w:rsid w:val="008F65D2"/>
    <w:rsid w:val="008F6A05"/>
    <w:rsid w:val="00901CF5"/>
    <w:rsid w:val="0090362E"/>
    <w:rsid w:val="0090583A"/>
    <w:rsid w:val="00917D7F"/>
    <w:rsid w:val="00922389"/>
    <w:rsid w:val="009477F1"/>
    <w:rsid w:val="00951D80"/>
    <w:rsid w:val="0096586B"/>
    <w:rsid w:val="00971E5C"/>
    <w:rsid w:val="00974C68"/>
    <w:rsid w:val="0097501A"/>
    <w:rsid w:val="00983E4C"/>
    <w:rsid w:val="009903A8"/>
    <w:rsid w:val="009A5375"/>
    <w:rsid w:val="009A6174"/>
    <w:rsid w:val="009A6EF6"/>
    <w:rsid w:val="009B161A"/>
    <w:rsid w:val="009B4176"/>
    <w:rsid w:val="009D2D96"/>
    <w:rsid w:val="009E13CD"/>
    <w:rsid w:val="00A03411"/>
    <w:rsid w:val="00A16F33"/>
    <w:rsid w:val="00A24F3F"/>
    <w:rsid w:val="00A27C8D"/>
    <w:rsid w:val="00A37A87"/>
    <w:rsid w:val="00A631D5"/>
    <w:rsid w:val="00A71CDB"/>
    <w:rsid w:val="00A731B2"/>
    <w:rsid w:val="00A75BF9"/>
    <w:rsid w:val="00A868AF"/>
    <w:rsid w:val="00A93A5D"/>
    <w:rsid w:val="00A95D1E"/>
    <w:rsid w:val="00AA2F14"/>
    <w:rsid w:val="00AD34A0"/>
    <w:rsid w:val="00AD6422"/>
    <w:rsid w:val="00AE4EB0"/>
    <w:rsid w:val="00AF27EC"/>
    <w:rsid w:val="00B36563"/>
    <w:rsid w:val="00B41CDB"/>
    <w:rsid w:val="00B50C3C"/>
    <w:rsid w:val="00B535BA"/>
    <w:rsid w:val="00B54A97"/>
    <w:rsid w:val="00B620CC"/>
    <w:rsid w:val="00B70183"/>
    <w:rsid w:val="00B77699"/>
    <w:rsid w:val="00B83A1F"/>
    <w:rsid w:val="00B847EB"/>
    <w:rsid w:val="00B95C71"/>
    <w:rsid w:val="00BA4695"/>
    <w:rsid w:val="00BB0E0D"/>
    <w:rsid w:val="00BB1EA4"/>
    <w:rsid w:val="00BB3194"/>
    <w:rsid w:val="00BB446F"/>
    <w:rsid w:val="00BC2653"/>
    <w:rsid w:val="00BC5F0C"/>
    <w:rsid w:val="00BD2628"/>
    <w:rsid w:val="00C06E45"/>
    <w:rsid w:val="00C16325"/>
    <w:rsid w:val="00C25B8D"/>
    <w:rsid w:val="00C339A1"/>
    <w:rsid w:val="00C8043D"/>
    <w:rsid w:val="00C90A7E"/>
    <w:rsid w:val="00CA6A95"/>
    <w:rsid w:val="00CC0C7E"/>
    <w:rsid w:val="00CC0D94"/>
    <w:rsid w:val="00CD1673"/>
    <w:rsid w:val="00CD5FAE"/>
    <w:rsid w:val="00CD6D55"/>
    <w:rsid w:val="00CE557C"/>
    <w:rsid w:val="00D07A85"/>
    <w:rsid w:val="00D33818"/>
    <w:rsid w:val="00D420AD"/>
    <w:rsid w:val="00D42D2D"/>
    <w:rsid w:val="00D4318D"/>
    <w:rsid w:val="00D55DDA"/>
    <w:rsid w:val="00D64378"/>
    <w:rsid w:val="00D71BCC"/>
    <w:rsid w:val="00D754FB"/>
    <w:rsid w:val="00D95751"/>
    <w:rsid w:val="00DB52C5"/>
    <w:rsid w:val="00DC47CF"/>
    <w:rsid w:val="00DC7A72"/>
    <w:rsid w:val="00DD53EB"/>
    <w:rsid w:val="00DD5C66"/>
    <w:rsid w:val="00DE434F"/>
    <w:rsid w:val="00DF0EC6"/>
    <w:rsid w:val="00DF3AD9"/>
    <w:rsid w:val="00E05970"/>
    <w:rsid w:val="00E073CF"/>
    <w:rsid w:val="00E104FB"/>
    <w:rsid w:val="00E10C94"/>
    <w:rsid w:val="00E22810"/>
    <w:rsid w:val="00E26377"/>
    <w:rsid w:val="00E2637B"/>
    <w:rsid w:val="00E33DFE"/>
    <w:rsid w:val="00E56D3A"/>
    <w:rsid w:val="00E724D6"/>
    <w:rsid w:val="00E72AA6"/>
    <w:rsid w:val="00E743E8"/>
    <w:rsid w:val="00E74DB4"/>
    <w:rsid w:val="00E7522A"/>
    <w:rsid w:val="00E80EE3"/>
    <w:rsid w:val="00E82610"/>
    <w:rsid w:val="00E87579"/>
    <w:rsid w:val="00EA14CC"/>
    <w:rsid w:val="00EB5BA0"/>
    <w:rsid w:val="00EB79A1"/>
    <w:rsid w:val="00EC50EB"/>
    <w:rsid w:val="00EF3363"/>
    <w:rsid w:val="00F0358E"/>
    <w:rsid w:val="00F07032"/>
    <w:rsid w:val="00F3239F"/>
    <w:rsid w:val="00F413EE"/>
    <w:rsid w:val="00F443C6"/>
    <w:rsid w:val="00F46222"/>
    <w:rsid w:val="00F47FAC"/>
    <w:rsid w:val="00F6105E"/>
    <w:rsid w:val="00F86296"/>
    <w:rsid w:val="00F8756E"/>
    <w:rsid w:val="00F9470C"/>
    <w:rsid w:val="00F94CA3"/>
    <w:rsid w:val="00F97CC1"/>
    <w:rsid w:val="00FA294C"/>
    <w:rsid w:val="00FA67FE"/>
    <w:rsid w:val="00FB3A73"/>
    <w:rsid w:val="00FB65D3"/>
    <w:rsid w:val="00FC50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BAB9A"/>
  <w15:docId w15:val="{4A5E39AA-8B8E-4739-9053-B9963A2A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FE"/>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4"/>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5"/>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07742">
      <w:bodyDiv w:val="1"/>
      <w:marLeft w:val="0"/>
      <w:marRight w:val="0"/>
      <w:marTop w:val="0"/>
      <w:marBottom w:val="0"/>
      <w:divBdr>
        <w:top w:val="none" w:sz="0" w:space="0" w:color="auto"/>
        <w:left w:val="none" w:sz="0" w:space="0" w:color="auto"/>
        <w:bottom w:val="none" w:sz="0" w:space="0" w:color="auto"/>
        <w:right w:val="none" w:sz="0" w:space="0" w:color="auto"/>
      </w:divBdr>
    </w:div>
    <w:div w:id="1371152355">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C208-964D-47C7-92B7-0FFE0D0A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cp:revision>
  <cp:lastPrinted>2017-10-18T13:20:00Z</cp:lastPrinted>
  <dcterms:created xsi:type="dcterms:W3CDTF">2021-07-17T06:32:00Z</dcterms:created>
  <dcterms:modified xsi:type="dcterms:W3CDTF">2021-07-17T06:32:00Z</dcterms:modified>
</cp:coreProperties>
</file>