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2DF8" w:rsidRPr="00401A06" w:rsidRDefault="00AD2DF8" w:rsidP="00AD2DF8">
      <w:pPr>
        <w:ind w:left="4500" w:hanging="4500"/>
        <w:rPr>
          <w:rFonts w:ascii="Calibri" w:hAnsi="Calibri" w:cs="Arial"/>
          <w:b/>
          <w:sz w:val="22"/>
          <w:szCs w:val="22"/>
        </w:rPr>
      </w:pPr>
      <w:r w:rsidRPr="00401A06">
        <w:rPr>
          <w:rFonts w:ascii="Calibri" w:hAnsi="Calibri" w:cs="Arial"/>
          <w:b/>
          <w:sz w:val="22"/>
          <w:szCs w:val="22"/>
        </w:rPr>
        <w:t>Essay Discussion –</w:t>
      </w:r>
      <w:r w:rsidR="00C52FDA" w:rsidRPr="00401A06">
        <w:rPr>
          <w:rFonts w:ascii="Calibri" w:hAnsi="Calibri" w:cs="Arial"/>
          <w:b/>
          <w:sz w:val="22"/>
          <w:szCs w:val="22"/>
        </w:rPr>
        <w:t xml:space="preserve"> Aims of Government &amp; </w:t>
      </w:r>
      <w:r w:rsidR="001721EC" w:rsidRPr="00401A06">
        <w:rPr>
          <w:rFonts w:ascii="Calibri" w:hAnsi="Calibri" w:cs="Arial"/>
          <w:b/>
          <w:sz w:val="22"/>
          <w:szCs w:val="22"/>
        </w:rPr>
        <w:t>Policies Part 1</w:t>
      </w:r>
      <w:r w:rsidR="00A66AD0" w:rsidRPr="00401A06">
        <w:rPr>
          <w:rFonts w:ascii="Calibri" w:hAnsi="Calibri" w:cs="Arial"/>
          <w:b/>
          <w:sz w:val="22"/>
          <w:szCs w:val="22"/>
        </w:rPr>
        <w:t xml:space="preserve"> (Set A)</w:t>
      </w:r>
    </w:p>
    <w:p w:rsidR="00AD2DF8" w:rsidRPr="00401A06" w:rsidRDefault="00AD2DF8" w:rsidP="00AD2DF8">
      <w:pPr>
        <w:jc w:val="both"/>
        <w:rPr>
          <w:rFonts w:ascii="Calibri" w:hAnsi="Calibri" w:cs="Arial"/>
          <w:sz w:val="22"/>
          <w:szCs w:val="22"/>
        </w:rPr>
      </w:pPr>
    </w:p>
    <w:p w:rsidR="00401A06" w:rsidRPr="00401A06" w:rsidRDefault="00401A06" w:rsidP="00AD2DF8">
      <w:pPr>
        <w:jc w:val="both"/>
        <w:rPr>
          <w:rFonts w:ascii="Calibri" w:hAnsi="Calibri" w:cs="Arial"/>
          <w:b/>
          <w:sz w:val="22"/>
          <w:szCs w:val="22"/>
        </w:rPr>
      </w:pPr>
      <w:r w:rsidRPr="00401A06">
        <w:rPr>
          <w:rFonts w:ascii="Calibri" w:hAnsi="Calibri" w:cs="Arial"/>
          <w:b/>
          <w:sz w:val="22"/>
          <w:szCs w:val="22"/>
        </w:rPr>
        <w:t>Question 1</w:t>
      </w:r>
    </w:p>
    <w:p w:rsidR="00C52FDA" w:rsidRPr="00401A06" w:rsidRDefault="00C52FDA" w:rsidP="00B10E38">
      <w:pPr>
        <w:pStyle w:val="BodyText"/>
        <w:jc w:val="both"/>
        <w:rPr>
          <w:rFonts w:ascii="Calibri" w:hAnsi="Calibri"/>
          <w:b/>
          <w:bCs/>
          <w:szCs w:val="22"/>
        </w:rPr>
      </w:pPr>
      <w:r w:rsidRPr="00401A06">
        <w:rPr>
          <w:rFonts w:ascii="Calibri" w:hAnsi="Calibri"/>
          <w:b/>
          <w:bCs/>
          <w:szCs w:val="22"/>
        </w:rPr>
        <w:t>Traditionally, there are four main objectives for an economy to achieve: Full employment, low inflation, a balance of payment equilibrium and sustainable economic growth. However, these objectives cannot be achieved simultaneously. The government has to make a choice between the objectives for the government, because achieving success in one often leads to a failure in another.</w:t>
      </w:r>
    </w:p>
    <w:p w:rsidR="00C52FDA" w:rsidRPr="00401A06" w:rsidRDefault="00C52FDA" w:rsidP="00B10E38">
      <w:pPr>
        <w:jc w:val="both"/>
        <w:rPr>
          <w:rFonts w:ascii="Calibri" w:hAnsi="Calibri"/>
          <w:b/>
          <w:bCs/>
          <w:sz w:val="22"/>
          <w:szCs w:val="22"/>
        </w:rPr>
      </w:pPr>
    </w:p>
    <w:p w:rsidR="00C52FDA" w:rsidRPr="00401A06" w:rsidRDefault="00C52FDA" w:rsidP="00B10E38">
      <w:pPr>
        <w:jc w:val="both"/>
        <w:rPr>
          <w:rFonts w:ascii="Calibri" w:hAnsi="Calibri" w:cs="Arial"/>
          <w:b/>
          <w:bCs/>
          <w:sz w:val="22"/>
          <w:szCs w:val="22"/>
        </w:rPr>
      </w:pPr>
      <w:r w:rsidRPr="00401A06">
        <w:rPr>
          <w:rFonts w:ascii="Calibri" w:hAnsi="Calibri" w:cs="Arial"/>
          <w:b/>
          <w:bCs/>
          <w:sz w:val="22"/>
          <w:szCs w:val="22"/>
        </w:rPr>
        <w:t>Discuss how this assertion is relevant in Singapore</w:t>
      </w:r>
    </w:p>
    <w:p w:rsidR="00B10E38" w:rsidRPr="00401A06" w:rsidRDefault="00B10E38" w:rsidP="00B10E38">
      <w:pPr>
        <w:pStyle w:val="Heading1"/>
        <w:jc w:val="both"/>
        <w:rPr>
          <w:rFonts w:ascii="Calibri" w:hAnsi="Calibri"/>
          <w:sz w:val="22"/>
          <w:szCs w:val="22"/>
        </w:rPr>
      </w:pPr>
      <w:r w:rsidRPr="00401A06">
        <w:rPr>
          <w:rFonts w:ascii="Calibri" w:hAnsi="Calibri"/>
          <w:sz w:val="22"/>
          <w:szCs w:val="22"/>
        </w:rPr>
        <w:t>Question 2 –</w:t>
      </w:r>
      <w:r w:rsidR="001721EC" w:rsidRPr="00401A06">
        <w:rPr>
          <w:rFonts w:ascii="Calibri" w:hAnsi="Calibri"/>
          <w:sz w:val="22"/>
          <w:szCs w:val="22"/>
        </w:rPr>
        <w:t xml:space="preserve"> </w:t>
      </w:r>
      <w:r w:rsidRPr="00401A06">
        <w:rPr>
          <w:rFonts w:ascii="Calibri" w:hAnsi="Calibri"/>
          <w:sz w:val="22"/>
          <w:szCs w:val="22"/>
        </w:rPr>
        <w:t>Priority of Aims</w:t>
      </w:r>
      <w:r w:rsidR="001721EC" w:rsidRPr="00401A06">
        <w:rPr>
          <w:rFonts w:ascii="Calibri" w:hAnsi="Calibri"/>
          <w:sz w:val="22"/>
          <w:szCs w:val="22"/>
        </w:rPr>
        <w:t xml:space="preserve"> - Unemployment</w:t>
      </w:r>
    </w:p>
    <w:p w:rsidR="00B10E38" w:rsidRPr="00401A06" w:rsidRDefault="00B10E38" w:rsidP="00B10E38">
      <w:pPr>
        <w:jc w:val="both"/>
        <w:rPr>
          <w:rFonts w:ascii="Calibri" w:hAnsi="Calibri" w:cs="Arial"/>
          <w:b/>
          <w:sz w:val="22"/>
          <w:szCs w:val="22"/>
        </w:rPr>
      </w:pPr>
    </w:p>
    <w:p w:rsidR="00B10E38" w:rsidRPr="00401A06" w:rsidRDefault="00B10E38" w:rsidP="00B10E38">
      <w:pPr>
        <w:jc w:val="both"/>
        <w:rPr>
          <w:rFonts w:ascii="Calibri" w:hAnsi="Calibri" w:cs="Arial"/>
          <w:b/>
          <w:sz w:val="22"/>
          <w:szCs w:val="22"/>
        </w:rPr>
      </w:pPr>
      <w:r w:rsidRPr="00401A06">
        <w:rPr>
          <w:rFonts w:ascii="Calibri" w:hAnsi="Calibri" w:cs="Arial"/>
          <w:b/>
          <w:sz w:val="22"/>
          <w:szCs w:val="22"/>
        </w:rPr>
        <w:t>“84,300 people could not find a job last month. It brought the unemployment rate to 4.8%. This is even higher that 4.3% experienced in the last Asian Crisis in 1997.” The Straits Times, Dec 2003.</w:t>
      </w:r>
    </w:p>
    <w:p w:rsidR="00B10E38" w:rsidRPr="00401A06" w:rsidRDefault="00B10E38" w:rsidP="00B10E38">
      <w:pPr>
        <w:jc w:val="both"/>
        <w:rPr>
          <w:rFonts w:ascii="Calibri" w:hAnsi="Calibri" w:cs="Arial"/>
          <w:b/>
          <w:sz w:val="22"/>
          <w:szCs w:val="22"/>
        </w:rPr>
      </w:pPr>
    </w:p>
    <w:p w:rsidR="00B10E38" w:rsidRPr="00401A06" w:rsidRDefault="00B10E38" w:rsidP="00B10E38">
      <w:pPr>
        <w:jc w:val="both"/>
        <w:rPr>
          <w:rFonts w:ascii="Calibri" w:hAnsi="Calibri" w:cs="Arial"/>
          <w:b/>
          <w:sz w:val="22"/>
          <w:szCs w:val="22"/>
        </w:rPr>
      </w:pPr>
      <w:r w:rsidRPr="00401A06">
        <w:rPr>
          <w:rFonts w:ascii="Calibri" w:hAnsi="Calibri" w:cs="Arial"/>
          <w:b/>
          <w:sz w:val="22"/>
          <w:szCs w:val="22"/>
        </w:rPr>
        <w:t>a) Explain the current level of unemployment in Singapore (10)</w:t>
      </w:r>
    </w:p>
    <w:p w:rsidR="00B10E38" w:rsidRPr="00401A06" w:rsidRDefault="00B10E38" w:rsidP="00B10E38">
      <w:pPr>
        <w:jc w:val="both"/>
        <w:rPr>
          <w:rFonts w:ascii="Calibri" w:hAnsi="Calibri" w:cs="Arial"/>
          <w:b/>
          <w:sz w:val="22"/>
          <w:szCs w:val="22"/>
        </w:rPr>
      </w:pPr>
      <w:r w:rsidRPr="00401A06">
        <w:rPr>
          <w:rFonts w:ascii="Calibri" w:hAnsi="Calibri" w:cs="Arial"/>
          <w:b/>
          <w:sz w:val="22"/>
          <w:szCs w:val="22"/>
        </w:rPr>
        <w:t>b) Discuss whether full employment should be the economic priority of the Singapore government. (15)</w:t>
      </w:r>
    </w:p>
    <w:p w:rsidR="001721EC" w:rsidRPr="00401A06" w:rsidRDefault="001721EC" w:rsidP="00B10E38">
      <w:pPr>
        <w:jc w:val="both"/>
        <w:rPr>
          <w:rFonts w:ascii="Calibri" w:hAnsi="Calibri" w:cs="Arial"/>
          <w:b/>
          <w:sz w:val="22"/>
          <w:szCs w:val="22"/>
        </w:rPr>
      </w:pPr>
    </w:p>
    <w:p w:rsidR="00401A06" w:rsidRPr="00401A06" w:rsidRDefault="00401A06" w:rsidP="00401A06">
      <w:pPr>
        <w:ind w:left="4500" w:hanging="4500"/>
        <w:rPr>
          <w:rFonts w:ascii="Calibri" w:hAnsi="Calibri" w:cs="Arial"/>
          <w:b/>
          <w:sz w:val="22"/>
          <w:szCs w:val="22"/>
        </w:rPr>
      </w:pPr>
      <w:r w:rsidRPr="00401A06">
        <w:rPr>
          <w:rFonts w:ascii="Calibri" w:hAnsi="Calibri" w:cs="Arial"/>
          <w:b/>
          <w:sz w:val="22"/>
          <w:szCs w:val="22"/>
        </w:rPr>
        <w:t>Question 3 -Priority of Aims &amp; Monetary Policy</w:t>
      </w:r>
    </w:p>
    <w:p w:rsidR="00401A06" w:rsidRPr="00401A06" w:rsidRDefault="00401A06" w:rsidP="00401A06">
      <w:pPr>
        <w:ind w:left="4500" w:hanging="4500"/>
        <w:rPr>
          <w:rFonts w:ascii="Calibri" w:hAnsi="Calibri" w:cs="Arial"/>
          <w:b/>
          <w:sz w:val="22"/>
          <w:szCs w:val="22"/>
        </w:rPr>
      </w:pPr>
    </w:p>
    <w:p w:rsidR="00401A06" w:rsidRPr="00401A06" w:rsidRDefault="00401A06" w:rsidP="00401A06">
      <w:pPr>
        <w:rPr>
          <w:rFonts w:ascii="Calibri" w:hAnsi="Calibri" w:cs="Arial"/>
          <w:b/>
          <w:sz w:val="22"/>
          <w:szCs w:val="22"/>
        </w:rPr>
      </w:pPr>
      <w:r w:rsidRPr="00401A06">
        <w:rPr>
          <w:rFonts w:ascii="Calibri" w:hAnsi="Calibri" w:cs="Arial"/>
          <w:b/>
          <w:sz w:val="22"/>
          <w:szCs w:val="22"/>
        </w:rPr>
        <w:t>“A low rate of inflation should be the economic priority of the government and it is achieved by keeping interest rates high in the economy.”</w:t>
      </w:r>
    </w:p>
    <w:p w:rsidR="00401A06" w:rsidRPr="00401A06" w:rsidRDefault="00401A06" w:rsidP="00401A06">
      <w:pPr>
        <w:rPr>
          <w:rFonts w:ascii="Calibri" w:hAnsi="Calibri"/>
          <w:sz w:val="22"/>
          <w:szCs w:val="22"/>
        </w:rPr>
      </w:pPr>
    </w:p>
    <w:p w:rsidR="001721EC" w:rsidRPr="00401A06" w:rsidRDefault="001721EC" w:rsidP="001721EC">
      <w:pPr>
        <w:rPr>
          <w:rFonts w:ascii="Calibri" w:hAnsi="Calibri" w:cs="Arial"/>
          <w:b/>
          <w:sz w:val="22"/>
          <w:szCs w:val="22"/>
        </w:rPr>
      </w:pPr>
      <w:r w:rsidRPr="00401A06">
        <w:rPr>
          <w:rFonts w:ascii="Calibri" w:hAnsi="Calibri" w:cs="Arial"/>
          <w:b/>
          <w:sz w:val="22"/>
          <w:szCs w:val="22"/>
        </w:rPr>
        <w:t xml:space="preserve">Question </w:t>
      </w:r>
      <w:r w:rsidR="003C5CBA">
        <w:rPr>
          <w:rFonts w:ascii="Calibri" w:hAnsi="Calibri" w:cs="Arial"/>
          <w:b/>
          <w:sz w:val="22"/>
          <w:szCs w:val="22"/>
        </w:rPr>
        <w:t>4</w:t>
      </w:r>
      <w:r w:rsidR="00401A06" w:rsidRPr="00401A06">
        <w:rPr>
          <w:rFonts w:ascii="Calibri" w:hAnsi="Calibri" w:cs="Arial"/>
          <w:b/>
          <w:sz w:val="22"/>
          <w:szCs w:val="22"/>
        </w:rPr>
        <w:t xml:space="preserve"> </w:t>
      </w:r>
      <w:r w:rsidRPr="00401A06">
        <w:rPr>
          <w:rFonts w:ascii="Calibri" w:hAnsi="Calibri" w:cs="Arial"/>
          <w:b/>
          <w:sz w:val="22"/>
          <w:szCs w:val="22"/>
        </w:rPr>
        <w:t>– Aims of government / Policies – Fiscal Policy</w:t>
      </w:r>
    </w:p>
    <w:p w:rsidR="001721EC" w:rsidRPr="00401A06" w:rsidRDefault="001721EC" w:rsidP="001721EC">
      <w:pPr>
        <w:rPr>
          <w:rFonts w:ascii="Calibri" w:hAnsi="Calibri" w:cs="Arial"/>
          <w:sz w:val="22"/>
          <w:szCs w:val="22"/>
        </w:rPr>
      </w:pPr>
    </w:p>
    <w:p w:rsidR="001721EC" w:rsidRPr="00401A06" w:rsidRDefault="001721EC" w:rsidP="001721EC">
      <w:pPr>
        <w:jc w:val="both"/>
        <w:rPr>
          <w:rFonts w:ascii="Calibri" w:hAnsi="Calibri" w:cs="Arial"/>
          <w:b/>
          <w:sz w:val="22"/>
          <w:szCs w:val="22"/>
        </w:rPr>
      </w:pPr>
      <w:r w:rsidRPr="00401A06">
        <w:rPr>
          <w:rFonts w:ascii="Calibri" w:hAnsi="Calibri" w:cs="Arial"/>
          <w:b/>
          <w:sz w:val="22"/>
          <w:szCs w:val="22"/>
        </w:rPr>
        <w:t>‘China will increase government borrowing and public spending this year where much of which are spent on infrastructure projects, education and health care.’</w:t>
      </w:r>
    </w:p>
    <w:p w:rsidR="001721EC" w:rsidRPr="00401A06" w:rsidRDefault="001721EC" w:rsidP="001721EC">
      <w:pPr>
        <w:jc w:val="both"/>
        <w:rPr>
          <w:rFonts w:ascii="Calibri" w:hAnsi="Calibri" w:cs="Arial"/>
          <w:b/>
          <w:sz w:val="22"/>
          <w:szCs w:val="22"/>
        </w:rPr>
      </w:pPr>
    </w:p>
    <w:p w:rsidR="001721EC" w:rsidRPr="00401A06" w:rsidRDefault="001721EC" w:rsidP="001721EC">
      <w:pPr>
        <w:jc w:val="both"/>
        <w:rPr>
          <w:rFonts w:ascii="Calibri" w:hAnsi="Calibri" w:cs="Arial"/>
          <w:b/>
          <w:sz w:val="22"/>
          <w:szCs w:val="22"/>
        </w:rPr>
      </w:pPr>
      <w:r w:rsidRPr="00401A06">
        <w:rPr>
          <w:rFonts w:ascii="Calibri" w:hAnsi="Calibri" w:cs="Arial"/>
          <w:b/>
          <w:sz w:val="22"/>
          <w:szCs w:val="22"/>
        </w:rPr>
        <w:t>Assess the macroeconomic aims and other objectives that might be achieved by the Chinese government as it undertakes the above expenditure. [25]</w:t>
      </w:r>
    </w:p>
    <w:p w:rsidR="001721EC" w:rsidRPr="00401A06" w:rsidRDefault="001721EC" w:rsidP="001721EC">
      <w:pPr>
        <w:jc w:val="both"/>
        <w:rPr>
          <w:rFonts w:ascii="Calibri" w:hAnsi="Calibri" w:cs="Arial"/>
          <w:b/>
          <w:sz w:val="22"/>
          <w:szCs w:val="22"/>
        </w:rPr>
      </w:pPr>
    </w:p>
    <w:p w:rsidR="00401A06" w:rsidRPr="00401A06" w:rsidRDefault="003C5CBA" w:rsidP="00401A06">
      <w:pPr>
        <w:rPr>
          <w:rFonts w:ascii="Calibri" w:hAnsi="Calibri" w:cs="Arial"/>
          <w:b/>
          <w:sz w:val="22"/>
          <w:szCs w:val="22"/>
        </w:rPr>
      </w:pPr>
      <w:r>
        <w:rPr>
          <w:rFonts w:ascii="Calibri" w:hAnsi="Calibri" w:cs="Arial"/>
          <w:b/>
          <w:sz w:val="22"/>
          <w:szCs w:val="22"/>
        </w:rPr>
        <w:t>Question 5</w:t>
      </w:r>
      <w:r w:rsidR="00401A06" w:rsidRPr="00401A06">
        <w:rPr>
          <w:rFonts w:ascii="Calibri" w:hAnsi="Calibri" w:cs="Arial"/>
          <w:b/>
          <w:sz w:val="22"/>
          <w:szCs w:val="22"/>
        </w:rPr>
        <w:t xml:space="preserve"> -</w:t>
      </w:r>
      <w:r w:rsidR="00A3736D">
        <w:rPr>
          <w:rFonts w:ascii="Calibri" w:hAnsi="Calibri" w:cs="Arial"/>
          <w:b/>
          <w:sz w:val="22"/>
          <w:szCs w:val="22"/>
        </w:rPr>
        <w:tab/>
        <w:t xml:space="preserve">Policy </w:t>
      </w:r>
      <w:r w:rsidR="00401A06" w:rsidRPr="00401A06">
        <w:rPr>
          <w:rFonts w:ascii="Calibri" w:hAnsi="Calibri" w:cs="Arial"/>
          <w:b/>
          <w:sz w:val="22"/>
          <w:szCs w:val="22"/>
        </w:rPr>
        <w:t>– Supply-side Management Policies</w:t>
      </w:r>
    </w:p>
    <w:p w:rsidR="00401A06" w:rsidRPr="00401A06" w:rsidRDefault="00401A06" w:rsidP="00401A06">
      <w:pPr>
        <w:rPr>
          <w:rFonts w:ascii="Calibri" w:hAnsi="Calibri" w:cs="Arial"/>
          <w:b/>
          <w:sz w:val="22"/>
          <w:szCs w:val="22"/>
        </w:rPr>
      </w:pPr>
    </w:p>
    <w:p w:rsidR="00401A06" w:rsidRPr="00401A06" w:rsidRDefault="00401A06" w:rsidP="00401A06">
      <w:pPr>
        <w:rPr>
          <w:rFonts w:ascii="Calibri" w:hAnsi="Calibri" w:cs="Arial"/>
          <w:b/>
          <w:sz w:val="22"/>
          <w:szCs w:val="22"/>
        </w:rPr>
      </w:pPr>
      <w:r w:rsidRPr="00401A06">
        <w:rPr>
          <w:rFonts w:ascii="Calibri" w:hAnsi="Calibri" w:cs="Arial"/>
          <w:b/>
          <w:sz w:val="22"/>
          <w:szCs w:val="22"/>
        </w:rPr>
        <w:t>Are supply-side policies an effective solution to the most significant macroeconomic problem that is currently being experienced in your country? (17)</w:t>
      </w:r>
    </w:p>
    <w:p w:rsidR="001A15FA" w:rsidRDefault="001A15FA" w:rsidP="001721EC">
      <w:pPr>
        <w:jc w:val="both"/>
        <w:rPr>
          <w:rFonts w:ascii="Arial" w:hAnsi="Arial" w:cs="Arial"/>
          <w:b/>
          <w:sz w:val="22"/>
          <w:szCs w:val="22"/>
        </w:rPr>
      </w:pPr>
    </w:p>
    <w:p w:rsidR="00A3736D" w:rsidRPr="00401A06" w:rsidRDefault="00A3736D" w:rsidP="00A3736D">
      <w:pPr>
        <w:jc w:val="both"/>
        <w:rPr>
          <w:rFonts w:ascii="Calibri" w:hAnsi="Calibri" w:cs="Arial"/>
          <w:b/>
          <w:sz w:val="22"/>
          <w:szCs w:val="22"/>
        </w:rPr>
      </w:pPr>
      <w:r w:rsidRPr="00401A06">
        <w:rPr>
          <w:rFonts w:ascii="Calibri" w:hAnsi="Calibri" w:cs="Arial"/>
          <w:b/>
          <w:sz w:val="22"/>
          <w:szCs w:val="22"/>
        </w:rPr>
        <w:t xml:space="preserve">Question </w:t>
      </w:r>
      <w:r w:rsidR="00DC1255">
        <w:rPr>
          <w:rFonts w:ascii="Calibri" w:hAnsi="Calibri" w:cs="Arial"/>
          <w:b/>
          <w:sz w:val="22"/>
          <w:szCs w:val="22"/>
        </w:rPr>
        <w:t>6</w:t>
      </w:r>
      <w:r w:rsidR="003C5CBA">
        <w:rPr>
          <w:rFonts w:ascii="Calibri" w:hAnsi="Calibri" w:cs="Arial"/>
          <w:b/>
          <w:sz w:val="22"/>
          <w:szCs w:val="22"/>
        </w:rPr>
        <w:t xml:space="preserve"> </w:t>
      </w:r>
      <w:r w:rsidRPr="00401A06">
        <w:rPr>
          <w:rFonts w:ascii="Calibri" w:hAnsi="Calibri" w:cs="Arial"/>
          <w:b/>
          <w:sz w:val="22"/>
          <w:szCs w:val="22"/>
        </w:rPr>
        <w:t>– Government Policies and Aims of Government – exchange rate policy</w:t>
      </w:r>
    </w:p>
    <w:p w:rsidR="00A3736D" w:rsidRPr="00401A06" w:rsidRDefault="00A3736D" w:rsidP="00A3736D">
      <w:pPr>
        <w:jc w:val="both"/>
        <w:rPr>
          <w:rFonts w:ascii="Calibri" w:hAnsi="Calibri" w:cs="Arial"/>
          <w:b/>
          <w:sz w:val="22"/>
          <w:szCs w:val="22"/>
        </w:rPr>
      </w:pPr>
      <w:r w:rsidRPr="00401A06">
        <w:rPr>
          <w:rFonts w:ascii="Calibri" w:hAnsi="Calibri" w:cs="Arial"/>
          <w:b/>
          <w:sz w:val="22"/>
          <w:szCs w:val="22"/>
        </w:rPr>
        <w:t>The Monetary Authority of Singapore (MAS) operates a manage float regime in which the exchange rate of the S$ is allowed to fluctuate within a band. Exchange rate policy is used extensively by the MAS to manage Singapore’s macroeconomic performance.</w:t>
      </w:r>
    </w:p>
    <w:p w:rsidR="00A3736D" w:rsidRPr="00401A06" w:rsidRDefault="00A3736D" w:rsidP="00A3736D">
      <w:pPr>
        <w:jc w:val="both"/>
        <w:rPr>
          <w:rFonts w:ascii="Calibri" w:hAnsi="Calibri" w:cs="Arial"/>
          <w:b/>
          <w:sz w:val="22"/>
          <w:szCs w:val="22"/>
        </w:rPr>
      </w:pPr>
    </w:p>
    <w:p w:rsidR="00A3736D" w:rsidRDefault="00A3736D" w:rsidP="00A3736D">
      <w:pPr>
        <w:jc w:val="both"/>
        <w:rPr>
          <w:rFonts w:ascii="Calibri" w:hAnsi="Calibri" w:cs="Arial"/>
          <w:b/>
          <w:sz w:val="22"/>
          <w:szCs w:val="22"/>
        </w:rPr>
      </w:pPr>
      <w:r w:rsidRPr="00401A06">
        <w:rPr>
          <w:rFonts w:ascii="Calibri" w:hAnsi="Calibri" w:cs="Arial"/>
          <w:b/>
          <w:sz w:val="22"/>
          <w:szCs w:val="22"/>
        </w:rPr>
        <w:t>b. To what extent might the main macroeconomic problems faced by Singapore in recent years be solved by exchange rate policy? [15]</w:t>
      </w:r>
    </w:p>
    <w:p w:rsidR="00283B43" w:rsidRDefault="00283B43" w:rsidP="00A3736D">
      <w:pPr>
        <w:jc w:val="both"/>
        <w:rPr>
          <w:rFonts w:ascii="Calibri" w:hAnsi="Calibri" w:cs="Arial"/>
          <w:b/>
          <w:sz w:val="22"/>
          <w:szCs w:val="22"/>
        </w:rPr>
      </w:pPr>
    </w:p>
    <w:p w:rsidR="00283B43" w:rsidRDefault="00283B43" w:rsidP="00A3736D">
      <w:pPr>
        <w:jc w:val="both"/>
        <w:rPr>
          <w:rFonts w:ascii="Calibri" w:hAnsi="Calibri" w:cs="Arial"/>
          <w:b/>
          <w:sz w:val="22"/>
          <w:szCs w:val="22"/>
        </w:rPr>
      </w:pPr>
    </w:p>
    <w:p w:rsidR="00283B43" w:rsidRDefault="00283B43" w:rsidP="00A3736D">
      <w:pPr>
        <w:jc w:val="both"/>
        <w:rPr>
          <w:rFonts w:ascii="Calibri" w:hAnsi="Calibri" w:cs="Arial"/>
          <w:b/>
          <w:sz w:val="22"/>
          <w:szCs w:val="22"/>
        </w:rPr>
      </w:pPr>
    </w:p>
    <w:p w:rsidR="00283B43" w:rsidRDefault="00283B43" w:rsidP="00A3736D">
      <w:pPr>
        <w:jc w:val="both"/>
        <w:rPr>
          <w:rFonts w:ascii="Calibri" w:hAnsi="Calibri" w:cs="Arial"/>
          <w:b/>
          <w:sz w:val="22"/>
          <w:szCs w:val="22"/>
        </w:rPr>
      </w:pPr>
    </w:p>
    <w:p w:rsidR="00283B43" w:rsidRDefault="00283B43" w:rsidP="00A3736D">
      <w:pPr>
        <w:jc w:val="both"/>
        <w:rPr>
          <w:rFonts w:ascii="Calibri" w:hAnsi="Calibri" w:cs="Arial"/>
          <w:b/>
          <w:sz w:val="22"/>
          <w:szCs w:val="22"/>
        </w:rPr>
      </w:pPr>
    </w:p>
    <w:p w:rsidR="00283B43" w:rsidRPr="00401A06" w:rsidRDefault="00283B43" w:rsidP="00A3736D">
      <w:pPr>
        <w:jc w:val="both"/>
        <w:rPr>
          <w:rFonts w:ascii="Calibri" w:hAnsi="Calibri" w:cs="Arial"/>
          <w:b/>
          <w:sz w:val="22"/>
          <w:szCs w:val="22"/>
        </w:rPr>
      </w:pPr>
    </w:p>
    <w:p w:rsidR="00DC1255" w:rsidRPr="00A3736D" w:rsidRDefault="00C52FDA" w:rsidP="00283B43">
      <w:pPr>
        <w:pStyle w:val="Heading4"/>
        <w:jc w:val="both"/>
        <w:rPr>
          <w:rFonts w:ascii="Calibri" w:hAnsi="Calibri"/>
          <w:szCs w:val="22"/>
        </w:rPr>
      </w:pPr>
      <w:r w:rsidRPr="00A3736D">
        <w:rPr>
          <w:rFonts w:ascii="Calibri" w:hAnsi="Calibri"/>
          <w:szCs w:val="22"/>
        </w:rPr>
        <w:t>Question 1</w:t>
      </w:r>
      <w:r w:rsidR="00995E6A" w:rsidRPr="00A3736D">
        <w:rPr>
          <w:rFonts w:ascii="Calibri" w:hAnsi="Calibri"/>
          <w:szCs w:val="22"/>
        </w:rPr>
        <w:t xml:space="preserve"> – Conflicting nature of aims</w:t>
      </w:r>
    </w:p>
    <w:p w:rsidR="00C52FDA" w:rsidRPr="00A3736D" w:rsidRDefault="00C52FDA" w:rsidP="00213DB1">
      <w:pPr>
        <w:pStyle w:val="BodyText"/>
        <w:jc w:val="both"/>
        <w:rPr>
          <w:rFonts w:ascii="Calibri" w:hAnsi="Calibri"/>
          <w:b/>
          <w:bCs/>
          <w:szCs w:val="22"/>
        </w:rPr>
      </w:pPr>
      <w:r w:rsidRPr="00A3736D">
        <w:rPr>
          <w:rFonts w:ascii="Calibri" w:hAnsi="Calibri"/>
          <w:b/>
          <w:bCs/>
          <w:szCs w:val="22"/>
        </w:rPr>
        <w:t xml:space="preserve">Traditionally, there are </w:t>
      </w:r>
      <w:r w:rsidRPr="006818C6">
        <w:rPr>
          <w:rFonts w:ascii="Calibri" w:hAnsi="Calibri"/>
          <w:b/>
          <w:bCs/>
          <w:szCs w:val="22"/>
          <w:highlight w:val="yellow"/>
        </w:rPr>
        <w:t>four main objectives for an economy to achieve</w:t>
      </w:r>
      <w:r w:rsidRPr="00A3736D">
        <w:rPr>
          <w:rFonts w:ascii="Calibri" w:hAnsi="Calibri"/>
          <w:b/>
          <w:bCs/>
          <w:szCs w:val="22"/>
        </w:rPr>
        <w:t xml:space="preserve">: Full employment, low inflation, a balance of payment equilibrium and sustainable economic growth. However, </w:t>
      </w:r>
      <w:r w:rsidRPr="006818C6">
        <w:rPr>
          <w:rFonts w:ascii="Calibri" w:hAnsi="Calibri"/>
          <w:b/>
          <w:bCs/>
          <w:szCs w:val="22"/>
          <w:highlight w:val="yellow"/>
        </w:rPr>
        <w:t>these objectives cannot be</w:t>
      </w:r>
      <w:r w:rsidRPr="00A3736D">
        <w:rPr>
          <w:rFonts w:ascii="Calibri" w:hAnsi="Calibri"/>
          <w:b/>
          <w:bCs/>
          <w:szCs w:val="22"/>
        </w:rPr>
        <w:t xml:space="preserve"> </w:t>
      </w:r>
      <w:r w:rsidRPr="006818C6">
        <w:rPr>
          <w:rFonts w:ascii="Calibri" w:hAnsi="Calibri"/>
          <w:b/>
          <w:bCs/>
          <w:szCs w:val="22"/>
          <w:highlight w:val="yellow"/>
        </w:rPr>
        <w:t>achieved simultaneously.</w:t>
      </w:r>
      <w:r w:rsidRPr="00A3736D">
        <w:rPr>
          <w:rFonts w:ascii="Calibri" w:hAnsi="Calibri"/>
          <w:b/>
          <w:bCs/>
          <w:szCs w:val="22"/>
        </w:rPr>
        <w:t xml:space="preserve"> The government has to make a choice between the objectives for the government, because achieving success in one often leads to a failure in another.</w:t>
      </w:r>
    </w:p>
    <w:p w:rsidR="00C52FDA" w:rsidRPr="00A3736D" w:rsidRDefault="00C52FDA" w:rsidP="00213DB1">
      <w:pPr>
        <w:jc w:val="both"/>
        <w:rPr>
          <w:rFonts w:ascii="Calibri" w:hAnsi="Calibri"/>
          <w:b/>
          <w:bCs/>
          <w:sz w:val="22"/>
          <w:szCs w:val="22"/>
        </w:rPr>
      </w:pPr>
    </w:p>
    <w:p w:rsidR="00C52FDA" w:rsidRPr="00A3736D" w:rsidRDefault="00C52FDA" w:rsidP="00213DB1">
      <w:pPr>
        <w:jc w:val="both"/>
        <w:rPr>
          <w:rFonts w:ascii="Calibri" w:hAnsi="Calibri" w:cs="Arial"/>
          <w:b/>
          <w:bCs/>
          <w:sz w:val="22"/>
          <w:szCs w:val="22"/>
        </w:rPr>
      </w:pPr>
      <w:r w:rsidRPr="006818C6">
        <w:rPr>
          <w:rFonts w:ascii="Calibri" w:hAnsi="Calibri" w:cs="Arial"/>
          <w:b/>
          <w:bCs/>
          <w:sz w:val="22"/>
          <w:szCs w:val="22"/>
          <w:highlight w:val="yellow"/>
        </w:rPr>
        <w:t>Discuss how this assertion is relevant in Singapore</w:t>
      </w:r>
      <w:r w:rsidR="0001597D">
        <w:rPr>
          <w:rFonts w:ascii="Calibri" w:hAnsi="Calibri" w:cs="Arial"/>
          <w:b/>
          <w:bCs/>
          <w:sz w:val="22"/>
          <w:szCs w:val="22"/>
        </w:rPr>
        <w:t xml:space="preserve"> (25)</w:t>
      </w:r>
    </w:p>
    <w:p w:rsidR="00C52FDA" w:rsidRPr="00A3736D" w:rsidRDefault="003C31B7" w:rsidP="00213DB1">
      <w:pPr>
        <w:pStyle w:val="Heading4"/>
        <w:jc w:val="both"/>
        <w:rPr>
          <w:rFonts w:ascii="Calibri" w:hAnsi="Calibri"/>
          <w:szCs w:val="22"/>
        </w:rPr>
      </w:pPr>
      <w:r w:rsidRPr="003C31B7">
        <w:rPr>
          <w:rFonts w:ascii="Calibri" w:hAnsi="Calibri"/>
          <w:szCs w:val="22"/>
          <w:highlight w:val="cyan"/>
        </w:rPr>
        <w:t>(what are the aims of government?</w:t>
      </w:r>
      <w:r w:rsidR="0001597D">
        <w:rPr>
          <w:rFonts w:ascii="Calibri" w:hAnsi="Calibri"/>
          <w:szCs w:val="22"/>
          <w:highlight w:val="cyan"/>
        </w:rPr>
        <w:t xml:space="preserve"> (8)</w:t>
      </w:r>
      <w:r w:rsidRPr="003C31B7">
        <w:rPr>
          <w:rFonts w:ascii="Calibri" w:hAnsi="Calibri"/>
          <w:szCs w:val="22"/>
          <w:highlight w:val="cyan"/>
        </w:rPr>
        <w:t>/How the aims of government will conflict with each other</w:t>
      </w:r>
      <w:r w:rsidR="0001597D">
        <w:rPr>
          <w:rFonts w:ascii="Calibri" w:hAnsi="Calibri"/>
          <w:szCs w:val="22"/>
          <w:highlight w:val="cyan"/>
        </w:rPr>
        <w:t xml:space="preserve"> (10)</w:t>
      </w:r>
      <w:r w:rsidRPr="003C31B7">
        <w:rPr>
          <w:rFonts w:ascii="Calibri" w:hAnsi="Calibri"/>
          <w:szCs w:val="22"/>
          <w:highlight w:val="cyan"/>
        </w:rPr>
        <w:t xml:space="preserve"> and is this seen in Singapore?)</w:t>
      </w:r>
      <w:r w:rsidR="0001597D">
        <w:rPr>
          <w:rFonts w:ascii="Calibri" w:hAnsi="Calibri"/>
          <w:szCs w:val="22"/>
        </w:rPr>
        <w:t xml:space="preserve"> (7)</w:t>
      </w:r>
    </w:p>
    <w:p w:rsidR="00C52FDA" w:rsidRPr="00A3736D" w:rsidRDefault="00C52FDA" w:rsidP="00213DB1">
      <w:pPr>
        <w:pStyle w:val="Heading4"/>
        <w:jc w:val="both"/>
        <w:rPr>
          <w:rFonts w:ascii="Calibri" w:hAnsi="Calibri"/>
          <w:szCs w:val="22"/>
        </w:rPr>
      </w:pPr>
      <w:r w:rsidRPr="00A3736D">
        <w:rPr>
          <w:rFonts w:ascii="Calibri" w:hAnsi="Calibri"/>
          <w:szCs w:val="22"/>
        </w:rPr>
        <w:t>Introduction</w:t>
      </w:r>
    </w:p>
    <w:p w:rsidR="00C52FDA" w:rsidRPr="00A3736D" w:rsidRDefault="00C52FDA" w:rsidP="00213DB1">
      <w:pPr>
        <w:jc w:val="both"/>
        <w:rPr>
          <w:rFonts w:ascii="Calibri" w:hAnsi="Calibri" w:cs="Arial"/>
          <w:sz w:val="22"/>
          <w:szCs w:val="22"/>
        </w:rPr>
      </w:pPr>
    </w:p>
    <w:p w:rsidR="00C52FDA" w:rsidRPr="00A3736D" w:rsidRDefault="00C52FDA" w:rsidP="00213DB1">
      <w:pPr>
        <w:jc w:val="both"/>
        <w:rPr>
          <w:rFonts w:ascii="Calibri" w:hAnsi="Calibri" w:cs="Arial"/>
          <w:sz w:val="22"/>
          <w:szCs w:val="22"/>
        </w:rPr>
      </w:pPr>
      <w:r w:rsidRPr="00A3736D">
        <w:rPr>
          <w:rFonts w:ascii="Calibri" w:hAnsi="Calibri" w:cs="Arial"/>
          <w:sz w:val="22"/>
          <w:szCs w:val="22"/>
        </w:rPr>
        <w:t>State that the government has the above four objectives to achieve but it may not be easy for it to achieve them, especially when it tries to achieve them simultaneously.</w:t>
      </w:r>
    </w:p>
    <w:p w:rsidR="00C52FDA" w:rsidRPr="00A3736D" w:rsidRDefault="00C52FDA" w:rsidP="00213DB1">
      <w:pPr>
        <w:jc w:val="both"/>
        <w:rPr>
          <w:rFonts w:ascii="Calibri" w:hAnsi="Calibri" w:cs="Arial"/>
          <w:sz w:val="22"/>
          <w:szCs w:val="22"/>
        </w:rPr>
      </w:pPr>
      <w:r w:rsidRPr="00A3736D">
        <w:rPr>
          <w:rFonts w:ascii="Calibri" w:hAnsi="Calibri" w:cs="Arial"/>
          <w:sz w:val="22"/>
          <w:szCs w:val="22"/>
        </w:rPr>
        <w:t>Short profile of current Singapore economic situation</w:t>
      </w:r>
    </w:p>
    <w:p w:rsidR="00C52FDA" w:rsidRPr="00A3736D" w:rsidRDefault="00C52FDA" w:rsidP="00213DB1">
      <w:pPr>
        <w:jc w:val="both"/>
        <w:rPr>
          <w:rFonts w:ascii="Calibri" w:hAnsi="Calibri"/>
          <w:sz w:val="22"/>
          <w:szCs w:val="22"/>
        </w:rPr>
      </w:pPr>
    </w:p>
    <w:p w:rsidR="00C52FDA" w:rsidRPr="00A3736D" w:rsidRDefault="00C52FDA" w:rsidP="00213DB1">
      <w:pPr>
        <w:pStyle w:val="Heading4"/>
        <w:jc w:val="both"/>
        <w:rPr>
          <w:rFonts w:ascii="Calibri" w:hAnsi="Calibri"/>
          <w:szCs w:val="22"/>
        </w:rPr>
      </w:pPr>
      <w:r w:rsidRPr="00A3736D">
        <w:rPr>
          <w:rFonts w:ascii="Calibri" w:hAnsi="Calibri"/>
          <w:szCs w:val="22"/>
        </w:rPr>
        <w:t>MainBody</w:t>
      </w:r>
    </w:p>
    <w:p w:rsidR="00C52FDA" w:rsidRPr="00A3736D" w:rsidRDefault="00C52FDA" w:rsidP="00213DB1">
      <w:pPr>
        <w:jc w:val="both"/>
        <w:rPr>
          <w:rFonts w:ascii="Calibri" w:hAnsi="Calibri" w:cs="Arial"/>
          <w:sz w:val="22"/>
          <w:szCs w:val="22"/>
        </w:rPr>
      </w:pPr>
    </w:p>
    <w:p w:rsidR="00C52FDA" w:rsidRPr="006818C6" w:rsidRDefault="00C52FDA" w:rsidP="00213DB1">
      <w:pPr>
        <w:numPr>
          <w:ilvl w:val="0"/>
          <w:numId w:val="13"/>
        </w:numPr>
        <w:tabs>
          <w:tab w:val="clear" w:pos="720"/>
        </w:tabs>
        <w:ind w:left="180" w:hanging="180"/>
        <w:jc w:val="both"/>
        <w:rPr>
          <w:rFonts w:ascii="Calibri" w:hAnsi="Calibri" w:cs="Arial"/>
          <w:b/>
          <w:bCs/>
          <w:sz w:val="22"/>
          <w:szCs w:val="22"/>
          <w:highlight w:val="yellow"/>
        </w:rPr>
      </w:pPr>
      <w:r w:rsidRPr="00A3736D">
        <w:rPr>
          <w:rFonts w:ascii="Calibri" w:hAnsi="Calibri" w:cs="Arial"/>
          <w:b/>
          <w:bCs/>
          <w:sz w:val="22"/>
          <w:szCs w:val="22"/>
        </w:rPr>
        <w:t xml:space="preserve"> </w:t>
      </w:r>
      <w:r w:rsidRPr="006818C6">
        <w:rPr>
          <w:rFonts w:ascii="Calibri" w:hAnsi="Calibri" w:cs="Arial"/>
          <w:b/>
          <w:bCs/>
          <w:sz w:val="22"/>
          <w:szCs w:val="22"/>
          <w:highlight w:val="yellow"/>
        </w:rPr>
        <w:t>Define and explain the four main aims and their importance or benefits.</w:t>
      </w:r>
      <w:r w:rsidR="00E320C6">
        <w:rPr>
          <w:rFonts w:ascii="Calibri" w:hAnsi="Calibri" w:cs="Arial"/>
          <w:b/>
          <w:bCs/>
          <w:sz w:val="22"/>
          <w:szCs w:val="22"/>
          <w:highlight w:val="yellow"/>
        </w:rPr>
        <w:t xml:space="preserve"> (8-10)</w:t>
      </w:r>
    </w:p>
    <w:p w:rsidR="00C52FDA" w:rsidRPr="00A3736D" w:rsidRDefault="00E320C6" w:rsidP="00213DB1">
      <w:pPr>
        <w:jc w:val="both"/>
        <w:rPr>
          <w:rFonts w:ascii="Calibri" w:hAnsi="Calibri" w:cs="Arial"/>
          <w:b/>
          <w:bCs/>
          <w:sz w:val="22"/>
          <w:szCs w:val="22"/>
        </w:rPr>
      </w:pPr>
      <w:r w:rsidRPr="00E320C6">
        <w:rPr>
          <w:rFonts w:ascii="Calibri" w:hAnsi="Calibri" w:cs="Arial"/>
          <w:b/>
          <w:bCs/>
          <w:sz w:val="22"/>
          <w:szCs w:val="22"/>
          <w:highlight w:val="green"/>
        </w:rPr>
        <w:t>(definition/measurement/characteristics/importance)</w:t>
      </w:r>
    </w:p>
    <w:p w:rsidR="00C52FDA" w:rsidRPr="00A3736D" w:rsidRDefault="00C52FDA" w:rsidP="00213DB1">
      <w:pPr>
        <w:ind w:left="180"/>
        <w:jc w:val="both"/>
        <w:rPr>
          <w:rFonts w:ascii="Calibri" w:hAnsi="Calibri" w:cs="Arial"/>
          <w:b/>
          <w:bCs/>
          <w:sz w:val="22"/>
          <w:szCs w:val="22"/>
        </w:rPr>
      </w:pPr>
      <w:r w:rsidRPr="00A3736D">
        <w:rPr>
          <w:rFonts w:ascii="Calibri" w:hAnsi="Calibri" w:cs="Arial"/>
          <w:b/>
          <w:bCs/>
          <w:sz w:val="22"/>
          <w:szCs w:val="22"/>
        </w:rPr>
        <w:t>Full employment refers to the full utilization of productive resources such as labour.</w:t>
      </w:r>
    </w:p>
    <w:p w:rsidR="00C52FDA" w:rsidRPr="00A3736D" w:rsidRDefault="00C52FDA" w:rsidP="00213DB1">
      <w:pPr>
        <w:numPr>
          <w:ilvl w:val="0"/>
          <w:numId w:val="14"/>
        </w:numPr>
        <w:jc w:val="both"/>
        <w:rPr>
          <w:rFonts w:ascii="Calibri" w:hAnsi="Calibri" w:cs="Arial"/>
          <w:bCs/>
          <w:sz w:val="22"/>
          <w:szCs w:val="22"/>
        </w:rPr>
      </w:pPr>
      <w:r w:rsidRPr="00A3736D">
        <w:rPr>
          <w:rFonts w:ascii="Calibri" w:hAnsi="Calibri" w:cs="Arial"/>
          <w:bCs/>
          <w:sz w:val="22"/>
          <w:szCs w:val="22"/>
        </w:rPr>
        <w:t>measured in term of the unemployment rate (unemployed / total labour force)</w:t>
      </w:r>
    </w:p>
    <w:p w:rsidR="00C52FDA" w:rsidRPr="00665B88" w:rsidRDefault="00C52FDA" w:rsidP="00213DB1">
      <w:pPr>
        <w:numPr>
          <w:ilvl w:val="0"/>
          <w:numId w:val="14"/>
        </w:numPr>
        <w:jc w:val="both"/>
        <w:rPr>
          <w:rFonts w:ascii="Calibri" w:hAnsi="Calibri" w:cs="Arial"/>
          <w:bCs/>
          <w:sz w:val="22"/>
          <w:szCs w:val="22"/>
          <w:highlight w:val="green"/>
        </w:rPr>
      </w:pPr>
      <w:r w:rsidRPr="00665B88">
        <w:rPr>
          <w:rFonts w:ascii="Calibri" w:hAnsi="Calibri" w:cs="Arial"/>
          <w:bCs/>
          <w:sz w:val="22"/>
          <w:szCs w:val="22"/>
          <w:highlight w:val="green"/>
        </w:rPr>
        <w:t>determines the actual production capacity</w:t>
      </w:r>
    </w:p>
    <w:p w:rsidR="00C660DA" w:rsidRPr="00A3736D" w:rsidRDefault="00C52FDA" w:rsidP="00213DB1">
      <w:pPr>
        <w:numPr>
          <w:ilvl w:val="0"/>
          <w:numId w:val="14"/>
        </w:numPr>
        <w:jc w:val="both"/>
        <w:rPr>
          <w:rFonts w:ascii="Calibri" w:hAnsi="Calibri" w:cs="Arial"/>
          <w:bCs/>
          <w:sz w:val="22"/>
          <w:szCs w:val="22"/>
        </w:rPr>
      </w:pPr>
      <w:r w:rsidRPr="00A3736D">
        <w:rPr>
          <w:rFonts w:ascii="Calibri" w:hAnsi="Calibri" w:cs="Arial"/>
          <w:bCs/>
          <w:sz w:val="22"/>
          <w:szCs w:val="22"/>
        </w:rPr>
        <w:t>affects the level of government</w:t>
      </w:r>
      <w:r w:rsidR="00C660DA" w:rsidRPr="00A3736D">
        <w:rPr>
          <w:rFonts w:ascii="Calibri" w:hAnsi="Calibri" w:cs="Arial"/>
          <w:bCs/>
          <w:sz w:val="22"/>
          <w:szCs w:val="22"/>
        </w:rPr>
        <w:t xml:space="preserve"> spent on</w:t>
      </w:r>
      <w:r w:rsidRPr="00A3736D">
        <w:rPr>
          <w:rFonts w:ascii="Calibri" w:hAnsi="Calibri" w:cs="Arial"/>
          <w:bCs/>
          <w:sz w:val="22"/>
          <w:szCs w:val="22"/>
        </w:rPr>
        <w:t xml:space="preserve"> unemployment benefit and the</w:t>
      </w:r>
      <w:r w:rsidR="00C660DA" w:rsidRPr="00A3736D">
        <w:rPr>
          <w:rFonts w:ascii="Calibri" w:hAnsi="Calibri" w:cs="Arial"/>
          <w:bCs/>
          <w:sz w:val="22"/>
          <w:szCs w:val="22"/>
        </w:rPr>
        <w:t xml:space="preserve"> tax revenue, leading to the rise of budget strain which may lead to the rise of debt burden if it requires financing</w:t>
      </w:r>
    </w:p>
    <w:p w:rsidR="00C52FDA" w:rsidRPr="00A3736D" w:rsidRDefault="00BA65EC" w:rsidP="00213DB1">
      <w:pPr>
        <w:numPr>
          <w:ilvl w:val="0"/>
          <w:numId w:val="14"/>
        </w:numPr>
        <w:jc w:val="both"/>
        <w:rPr>
          <w:rFonts w:ascii="Calibri" w:hAnsi="Calibri" w:cs="Arial"/>
          <w:bCs/>
          <w:sz w:val="22"/>
          <w:szCs w:val="22"/>
        </w:rPr>
      </w:pPr>
      <w:r w:rsidRPr="00A3736D">
        <w:rPr>
          <w:rFonts w:ascii="Calibri" w:hAnsi="Calibri" w:cs="Arial"/>
          <w:bCs/>
          <w:sz w:val="22"/>
          <w:szCs w:val="22"/>
        </w:rPr>
        <w:t xml:space="preserve">may lead to </w:t>
      </w:r>
      <w:r w:rsidRPr="00E320C6">
        <w:rPr>
          <w:rFonts w:ascii="Calibri" w:hAnsi="Calibri" w:cs="Arial"/>
          <w:bCs/>
          <w:sz w:val="22"/>
          <w:szCs w:val="22"/>
          <w:highlight w:val="green"/>
        </w:rPr>
        <w:t>unequal distribution of income and wealth</w:t>
      </w:r>
      <w:r w:rsidRPr="00A3736D">
        <w:rPr>
          <w:rFonts w:ascii="Calibri" w:hAnsi="Calibri" w:cs="Arial"/>
          <w:bCs/>
          <w:sz w:val="22"/>
          <w:szCs w:val="22"/>
        </w:rPr>
        <w:t xml:space="preserve">, especially when there is structural unemployment. – </w:t>
      </w:r>
      <w:r w:rsidRPr="00E320C6">
        <w:rPr>
          <w:rFonts w:ascii="Calibri" w:hAnsi="Calibri" w:cs="Arial"/>
          <w:bCs/>
          <w:sz w:val="22"/>
          <w:szCs w:val="22"/>
          <w:highlight w:val="green"/>
        </w:rPr>
        <w:t>segments of workers</w:t>
      </w:r>
      <w:r w:rsidR="00665B88">
        <w:rPr>
          <w:rFonts w:ascii="Calibri" w:hAnsi="Calibri" w:cs="Arial"/>
          <w:bCs/>
          <w:sz w:val="22"/>
          <w:szCs w:val="22"/>
          <w:highlight w:val="green"/>
        </w:rPr>
        <w:t xml:space="preserve"> </w:t>
      </w:r>
      <w:r w:rsidRPr="00E320C6">
        <w:rPr>
          <w:rFonts w:ascii="Calibri" w:hAnsi="Calibri" w:cs="Arial"/>
          <w:bCs/>
          <w:sz w:val="22"/>
          <w:szCs w:val="22"/>
          <w:highlight w:val="green"/>
        </w:rPr>
        <w:t xml:space="preserve"> lost their income in the sunset industries while the wo</w:t>
      </w:r>
      <w:r w:rsidR="00665B88">
        <w:rPr>
          <w:rFonts w:ascii="Calibri" w:hAnsi="Calibri" w:cs="Arial"/>
          <w:bCs/>
          <w:sz w:val="22"/>
          <w:szCs w:val="22"/>
          <w:highlight w:val="green"/>
        </w:rPr>
        <w:t>rkers in the sunrise industries</w:t>
      </w:r>
      <w:r w:rsidR="00E320C6">
        <w:rPr>
          <w:rFonts w:ascii="Calibri" w:hAnsi="Calibri" w:cs="Arial"/>
          <w:bCs/>
          <w:sz w:val="22"/>
          <w:szCs w:val="22"/>
          <w:highlight w:val="green"/>
        </w:rPr>
        <w:t xml:space="preserve"> </w:t>
      </w:r>
      <w:r w:rsidRPr="00E320C6">
        <w:rPr>
          <w:rFonts w:ascii="Calibri" w:hAnsi="Calibri" w:cs="Arial"/>
          <w:bCs/>
          <w:sz w:val="22"/>
          <w:szCs w:val="22"/>
          <w:highlight w:val="green"/>
        </w:rPr>
        <w:t>gain higher income</w:t>
      </w:r>
      <w:r w:rsidR="00C52FDA" w:rsidRPr="00A3736D">
        <w:rPr>
          <w:rFonts w:ascii="Calibri" w:hAnsi="Calibri" w:cs="Arial"/>
          <w:bCs/>
          <w:sz w:val="22"/>
          <w:szCs w:val="22"/>
        </w:rPr>
        <w:t xml:space="preserve"> </w:t>
      </w:r>
    </w:p>
    <w:p w:rsidR="00C52FDA" w:rsidRPr="00A3736D" w:rsidRDefault="00C52FDA" w:rsidP="00213DB1">
      <w:pPr>
        <w:ind w:left="180"/>
        <w:jc w:val="both"/>
        <w:rPr>
          <w:rFonts w:ascii="Calibri" w:hAnsi="Calibri" w:cs="Arial"/>
          <w:b/>
          <w:bCs/>
          <w:sz w:val="22"/>
          <w:szCs w:val="22"/>
        </w:rPr>
      </w:pPr>
    </w:p>
    <w:p w:rsidR="00C52FDA" w:rsidRPr="00A3736D" w:rsidRDefault="00C52FDA" w:rsidP="00213DB1">
      <w:pPr>
        <w:ind w:left="180"/>
        <w:jc w:val="both"/>
        <w:rPr>
          <w:rFonts w:ascii="Calibri" w:hAnsi="Calibri" w:cs="Arial"/>
          <w:b/>
          <w:bCs/>
          <w:sz w:val="22"/>
          <w:szCs w:val="22"/>
        </w:rPr>
      </w:pPr>
      <w:r w:rsidRPr="00A3736D">
        <w:rPr>
          <w:rFonts w:ascii="Calibri" w:hAnsi="Calibri" w:cs="Arial"/>
          <w:b/>
          <w:bCs/>
          <w:sz w:val="22"/>
          <w:szCs w:val="22"/>
        </w:rPr>
        <w:t>Price stability (low inflation)</w:t>
      </w:r>
      <w:r w:rsidR="00BA65EC" w:rsidRPr="00A3736D">
        <w:rPr>
          <w:rFonts w:ascii="Calibri" w:hAnsi="Calibri" w:cs="Arial"/>
          <w:b/>
          <w:bCs/>
          <w:sz w:val="22"/>
          <w:szCs w:val="22"/>
        </w:rPr>
        <w:t xml:space="preserve"> –</w:t>
      </w:r>
      <w:r w:rsidR="00664862" w:rsidRPr="00A3736D">
        <w:rPr>
          <w:rFonts w:ascii="Calibri" w:hAnsi="Calibri" w:cs="Arial"/>
          <w:b/>
          <w:bCs/>
          <w:sz w:val="22"/>
          <w:szCs w:val="22"/>
        </w:rPr>
        <w:t xml:space="preserve"> it refers to the stability of the change in price level</w:t>
      </w:r>
    </w:p>
    <w:p w:rsidR="00664862" w:rsidRPr="00E320C6" w:rsidRDefault="009B770A" w:rsidP="00213DB1">
      <w:pPr>
        <w:numPr>
          <w:ilvl w:val="0"/>
          <w:numId w:val="14"/>
        </w:numPr>
        <w:jc w:val="both"/>
        <w:rPr>
          <w:rFonts w:ascii="Calibri" w:hAnsi="Calibri" w:cs="Arial"/>
          <w:bCs/>
          <w:sz w:val="22"/>
          <w:szCs w:val="22"/>
          <w:highlight w:val="green"/>
        </w:rPr>
      </w:pPr>
      <w:r>
        <w:rPr>
          <w:rFonts w:ascii="Calibri" w:hAnsi="Calibri" w:cs="Arial"/>
          <w:bCs/>
          <w:noProof/>
          <w:sz w:val="22"/>
          <w:szCs w:val="22"/>
          <w:lang w:val="en-SG" w:eastAsia="en-SG"/>
        </w:rPr>
      </w:r>
      <w:r w:rsidR="009B770A">
        <w:rPr>
          <w:rFonts w:ascii="Calibri" w:hAnsi="Calibri" w:cs="Arial"/>
          <w:bCs/>
          <w:noProof/>
          <w:sz w:val="22"/>
          <w:szCs w:val="22"/>
          <w:lang w:val="en-SG" w:eastAsia="en-SG"/>
        </w:rPr>
        <w:pict>
          <v:shape id="_x0000_s1040" style="position:absolute;left:0;text-align:left;margin-left:232.15pt;margin-top:7.3pt;width:.95pt;height:1.5pt;z-index:251659264" coordorigin="10730,17027" coordsize="33,52" path="m10730,17027v11,20,17,35,32,51e" filled="f" strokecolor="red" strokeweight="1.5pt">
            <v:stroke endcap="round"/>
            <v:path shadowok="f" o:extrusionok="f" fillok="f" insetpenok="f"/>
            <o:lock v:ext="edit" rotation="t" aspectratio="t" verticies="t" text="t" shapetype="t"/>
            <o:ink i="AKgBHQIEBgEgAGgMAAAAAADAAAAAAAAARljPVIrml8VPjwb4utLhmyIDIWQGPoBED/AAAEgRRP8B&#10;RTUbAgCt/0Y1GwIArf9XDQAAAAUDOAtlGSAyCQD+/wMBHjx4RTMJAP7/AwH9eaVFOAgA/gMAAAAA&#10;ABWrqlM/s8EePwAA2LgAAIA4CiUEhPyoUflQF00Ah/Yn97EpZTFQh5FC4rKwCgARICBiGuFy48oB&#10;" annotation="t"/>
          </v:shape>
        </w:pict>
      </w:r>
      <w:r w:rsidR="00664862" w:rsidRPr="00A3736D">
        <w:rPr>
          <w:rFonts w:ascii="Calibri" w:hAnsi="Calibri" w:cs="Arial"/>
          <w:bCs/>
          <w:sz w:val="22"/>
          <w:szCs w:val="22"/>
        </w:rPr>
        <w:t xml:space="preserve">measured by the </w:t>
      </w:r>
      <w:r w:rsidR="00664862" w:rsidRPr="00AE23B5">
        <w:rPr>
          <w:rFonts w:ascii="Calibri" w:hAnsi="Calibri" w:cs="Arial"/>
          <w:bCs/>
          <w:sz w:val="22"/>
          <w:szCs w:val="22"/>
          <w:highlight w:val="yellow"/>
        </w:rPr>
        <w:t>consumer price index</w:t>
      </w:r>
      <w:r w:rsidR="00664862" w:rsidRPr="00A3736D">
        <w:rPr>
          <w:rFonts w:ascii="Calibri" w:hAnsi="Calibri" w:cs="Arial"/>
          <w:bCs/>
          <w:sz w:val="22"/>
          <w:szCs w:val="22"/>
        </w:rPr>
        <w:t xml:space="preserve"> – which shows the change in the price level over the base </w:t>
      </w:r>
      <w:r w:rsidR="00664862" w:rsidRPr="00E320C6">
        <w:rPr>
          <w:rFonts w:ascii="Calibri" w:hAnsi="Calibri" w:cs="Arial"/>
          <w:bCs/>
          <w:sz w:val="22"/>
          <w:szCs w:val="22"/>
          <w:highlight w:val="green"/>
        </w:rPr>
        <w:t>year</w:t>
      </w:r>
      <w:r w:rsidR="00E320C6" w:rsidRPr="00E320C6">
        <w:rPr>
          <w:rFonts w:ascii="Calibri" w:hAnsi="Calibri" w:cs="Arial"/>
          <w:bCs/>
          <w:sz w:val="22"/>
          <w:szCs w:val="22"/>
          <w:highlight w:val="green"/>
        </w:rPr>
        <w:t xml:space="preserve"> (year-on-year</w:t>
      </w:r>
      <w:r w:rsidR="00037C70">
        <w:rPr>
          <w:rFonts w:ascii="Calibri" w:hAnsi="Calibri" w:cs="Arial"/>
          <w:bCs/>
          <w:sz w:val="22"/>
          <w:szCs w:val="22"/>
          <w:highlight w:val="green"/>
        </w:rPr>
        <w:t xml:space="preserve"> (5%)</w:t>
      </w:r>
      <w:r w:rsidR="00E320C6" w:rsidRPr="00E320C6">
        <w:rPr>
          <w:rFonts w:ascii="Calibri" w:hAnsi="Calibri" w:cs="Arial"/>
          <w:bCs/>
          <w:sz w:val="22"/>
          <w:szCs w:val="22"/>
          <w:highlight w:val="green"/>
        </w:rPr>
        <w:t xml:space="preserve"> or base year comparison</w:t>
      </w:r>
      <w:r w:rsidR="00037C70">
        <w:rPr>
          <w:rFonts w:ascii="Calibri" w:hAnsi="Calibri" w:cs="Arial"/>
          <w:bCs/>
          <w:sz w:val="22"/>
          <w:szCs w:val="22"/>
          <w:highlight w:val="green"/>
        </w:rPr>
        <w:t xml:space="preserve"> (105%)</w:t>
      </w:r>
      <w:r w:rsidR="00E320C6" w:rsidRPr="00E320C6">
        <w:rPr>
          <w:rFonts w:ascii="Calibri" w:hAnsi="Calibri" w:cs="Arial"/>
          <w:bCs/>
          <w:sz w:val="22"/>
          <w:szCs w:val="22"/>
          <w:highlight w:val="green"/>
        </w:rPr>
        <w:t>)</w:t>
      </w:r>
    </w:p>
    <w:p w:rsidR="00664862" w:rsidRPr="00A3736D" w:rsidRDefault="00A66AD0" w:rsidP="00213DB1">
      <w:pPr>
        <w:numPr>
          <w:ilvl w:val="0"/>
          <w:numId w:val="14"/>
        </w:numPr>
        <w:jc w:val="both"/>
        <w:rPr>
          <w:rFonts w:ascii="Calibri" w:hAnsi="Calibri" w:cs="Arial"/>
          <w:bCs/>
          <w:sz w:val="22"/>
          <w:szCs w:val="22"/>
        </w:rPr>
      </w:pPr>
      <w:r w:rsidRPr="00A3736D">
        <w:rPr>
          <w:rFonts w:ascii="Calibri" w:hAnsi="Calibri" w:cs="Arial"/>
          <w:bCs/>
          <w:sz w:val="22"/>
          <w:szCs w:val="22"/>
        </w:rPr>
        <w:t xml:space="preserve">need to achieve this aim </w:t>
      </w:r>
      <w:r w:rsidRPr="00AE23B5">
        <w:rPr>
          <w:rFonts w:ascii="Calibri" w:hAnsi="Calibri" w:cs="Arial"/>
          <w:bCs/>
          <w:sz w:val="22"/>
          <w:szCs w:val="22"/>
          <w:highlight w:val="yellow"/>
        </w:rPr>
        <w:t>to avoid the problem of higher cost of living and cost of production</w:t>
      </w:r>
    </w:p>
    <w:p w:rsidR="00A66AD0" w:rsidRPr="00AE23B5" w:rsidRDefault="00A66AD0" w:rsidP="00213DB1">
      <w:pPr>
        <w:numPr>
          <w:ilvl w:val="0"/>
          <w:numId w:val="14"/>
        </w:numPr>
        <w:jc w:val="both"/>
        <w:rPr>
          <w:rFonts w:ascii="Calibri" w:hAnsi="Calibri" w:cs="Arial"/>
          <w:bCs/>
          <w:sz w:val="22"/>
          <w:szCs w:val="22"/>
          <w:highlight w:val="yellow"/>
        </w:rPr>
      </w:pPr>
      <w:r w:rsidRPr="00A3736D">
        <w:rPr>
          <w:rFonts w:ascii="Calibri" w:hAnsi="Calibri" w:cs="Arial"/>
          <w:bCs/>
          <w:sz w:val="22"/>
          <w:szCs w:val="22"/>
        </w:rPr>
        <w:t xml:space="preserve">avoid the </w:t>
      </w:r>
      <w:r w:rsidRPr="00AE23B5">
        <w:rPr>
          <w:rFonts w:ascii="Calibri" w:hAnsi="Calibri" w:cs="Arial"/>
          <w:bCs/>
          <w:sz w:val="22"/>
          <w:szCs w:val="22"/>
          <w:highlight w:val="yellow"/>
        </w:rPr>
        <w:t>adverse effects of hyper-inflation (loss of competitive edge, affecting the export demand and the level of foreign direct investment)</w:t>
      </w:r>
    </w:p>
    <w:p w:rsidR="00C52FDA" w:rsidRPr="00A3736D" w:rsidRDefault="00C52FDA" w:rsidP="00213DB1">
      <w:pPr>
        <w:ind w:left="180"/>
        <w:jc w:val="both"/>
        <w:rPr>
          <w:rFonts w:ascii="Calibri" w:hAnsi="Calibri" w:cs="Arial"/>
          <w:b/>
          <w:bCs/>
          <w:sz w:val="22"/>
          <w:szCs w:val="22"/>
        </w:rPr>
      </w:pPr>
    </w:p>
    <w:p w:rsidR="00C52FDA" w:rsidRPr="00A3736D" w:rsidRDefault="00C52FDA" w:rsidP="00213DB1">
      <w:pPr>
        <w:ind w:left="180"/>
        <w:jc w:val="both"/>
        <w:rPr>
          <w:rFonts w:ascii="Calibri" w:hAnsi="Calibri" w:cs="Arial"/>
          <w:b/>
          <w:bCs/>
          <w:sz w:val="22"/>
          <w:szCs w:val="22"/>
        </w:rPr>
      </w:pPr>
      <w:r w:rsidRPr="00A3736D">
        <w:rPr>
          <w:rFonts w:ascii="Calibri" w:hAnsi="Calibri" w:cs="Arial"/>
          <w:b/>
          <w:bCs/>
          <w:sz w:val="22"/>
          <w:szCs w:val="22"/>
        </w:rPr>
        <w:t>Economic growth</w:t>
      </w:r>
      <w:r w:rsidR="00A66AD0" w:rsidRPr="00A3736D">
        <w:rPr>
          <w:rFonts w:ascii="Calibri" w:hAnsi="Calibri" w:cs="Arial"/>
          <w:b/>
          <w:bCs/>
          <w:sz w:val="22"/>
          <w:szCs w:val="22"/>
        </w:rPr>
        <w:t xml:space="preserve"> refers to growth of the actual and production capacity</w:t>
      </w:r>
    </w:p>
    <w:p w:rsidR="00A66AD0" w:rsidRPr="00E320C6" w:rsidRDefault="009B770A" w:rsidP="00213DB1">
      <w:pPr>
        <w:numPr>
          <w:ilvl w:val="0"/>
          <w:numId w:val="14"/>
        </w:numPr>
        <w:jc w:val="both"/>
        <w:rPr>
          <w:rFonts w:ascii="Calibri" w:hAnsi="Calibri" w:cs="Arial"/>
          <w:bCs/>
          <w:sz w:val="22"/>
          <w:szCs w:val="22"/>
          <w:highlight w:val="yellow"/>
        </w:rPr>
      </w:pPr>
      <w:r w:rsidRPr="00E320C6">
        <w:rPr>
          <w:rFonts w:ascii="Calibri" w:hAnsi="Calibri" w:cs="Arial"/>
          <w:b/>
          <w:bCs/>
          <w:noProof/>
          <w:sz w:val="22"/>
          <w:szCs w:val="22"/>
          <w:highlight w:val="yellow"/>
          <w:lang w:val="en-SG" w:eastAsia="en-SG"/>
        </w:rPr>
      </w:r>
      <w:r w:rsidR="009B770A" w:rsidRPr="00E320C6">
        <w:rPr>
          <w:rFonts w:ascii="Calibri" w:hAnsi="Calibri" w:cs="Arial"/>
          <w:b/>
          <w:bCs/>
          <w:noProof/>
          <w:sz w:val="22"/>
          <w:szCs w:val="22"/>
          <w:highlight w:val="yellow"/>
          <w:lang w:val="en-SG" w:eastAsia="en-SG"/>
        </w:rPr>
        <w:pict>
          <v:polyline id="_x0000_s1042" style="position:absolute;left:0;text-align:left;z-index:251660288" points="234.95pt,1013.4pt,234.95pt,1013.4pt,234.95pt,1013.4pt,234.95pt,1013.4pt,234.95pt,1013.4pt,234.95pt,1013.4pt,234.95pt,1013.4pt" coordorigin="3918,20202" coordsize="1,1" filled="f" strokecolor="red" strokeweight="1.5pt">
            <v:stroke endcap="round"/>
            <v:path shadowok="f" o:extrusionok="f" fillok="f" insetpenok="f"/>
            <o:lock v:ext="edit" rotation="t" aspectratio="t" verticies="t" text="t" shapetype="t"/>
            <o:ink i="AKcBHQICAgEgAGgMAAAAAADAAAAAAAAARljPVIrml8VPjwb4utLhmyIDIWQGPoBED/AAAEgRRP8B&#10;RTUbAgCt/0Y1GwIArf9XDQAAAAUDOAtlGSAyCQD+/wMBHjx4RTMJAP7/AwH9eaVFOAgA/gMAAAAA&#10;ABWrqlM/jcIePwAA2LgAALC5CiQHgv6Pq/o+sACC/wF6xf4C9YwAgpl3rgAKABEgUJhDEHPjygH=&#10;" annotation="t"/>
          </v:polyline>
        </w:pict>
      </w:r>
      <w:r w:rsidR="00A66AD0" w:rsidRPr="00E320C6">
        <w:rPr>
          <w:rFonts w:ascii="Calibri" w:hAnsi="Calibri" w:cs="Arial"/>
          <w:b/>
          <w:bCs/>
          <w:sz w:val="22"/>
          <w:szCs w:val="22"/>
          <w:highlight w:val="yellow"/>
        </w:rPr>
        <w:t xml:space="preserve">actual </w:t>
      </w:r>
      <w:r w:rsidR="00A66AD0" w:rsidRPr="00E320C6">
        <w:rPr>
          <w:rFonts w:ascii="Calibri" w:hAnsi="Calibri" w:cs="Arial"/>
          <w:bCs/>
          <w:sz w:val="22"/>
          <w:szCs w:val="22"/>
          <w:highlight w:val="yellow"/>
        </w:rPr>
        <w:t xml:space="preserve">production capacity refers to the actualization of resources into monetized products and services which is measured in term of </w:t>
      </w:r>
      <w:r w:rsidR="00213DB1" w:rsidRPr="00E320C6">
        <w:rPr>
          <w:rFonts w:ascii="Calibri" w:hAnsi="Calibri" w:cs="Arial"/>
          <w:bCs/>
          <w:sz w:val="22"/>
          <w:szCs w:val="22"/>
          <w:highlight w:val="yellow"/>
        </w:rPr>
        <w:t xml:space="preserve">the percentage change in GDP while the </w:t>
      </w:r>
      <w:r w:rsidR="00213DB1" w:rsidRPr="00E320C6">
        <w:rPr>
          <w:rFonts w:ascii="Calibri" w:hAnsi="Calibri" w:cs="Arial"/>
          <w:b/>
          <w:bCs/>
          <w:sz w:val="22"/>
          <w:szCs w:val="22"/>
          <w:highlight w:val="yellow"/>
        </w:rPr>
        <w:t xml:space="preserve">potential </w:t>
      </w:r>
      <w:r w:rsidR="00213DB1" w:rsidRPr="00E320C6">
        <w:rPr>
          <w:rFonts w:ascii="Calibri" w:hAnsi="Calibri" w:cs="Arial"/>
          <w:bCs/>
          <w:sz w:val="22"/>
          <w:szCs w:val="22"/>
          <w:highlight w:val="yellow"/>
        </w:rPr>
        <w:t>production capacity refers to the expansion of the availability of resources for production which is measured in term of the production possibility curve.</w:t>
      </w:r>
    </w:p>
    <w:p w:rsidR="00213DB1" w:rsidRPr="00AE23B5" w:rsidRDefault="00213DB1" w:rsidP="00213DB1">
      <w:pPr>
        <w:numPr>
          <w:ilvl w:val="0"/>
          <w:numId w:val="14"/>
        </w:numPr>
        <w:jc w:val="both"/>
        <w:rPr>
          <w:rFonts w:ascii="Calibri" w:hAnsi="Calibri" w:cs="Arial"/>
          <w:bCs/>
          <w:sz w:val="22"/>
          <w:szCs w:val="22"/>
          <w:highlight w:val="yellow"/>
        </w:rPr>
      </w:pPr>
      <w:r w:rsidRPr="00A3736D">
        <w:rPr>
          <w:rFonts w:ascii="Calibri" w:hAnsi="Calibri" w:cs="Arial"/>
          <w:bCs/>
          <w:sz w:val="22"/>
          <w:szCs w:val="22"/>
        </w:rPr>
        <w:t xml:space="preserve">EG will </w:t>
      </w:r>
      <w:r w:rsidRPr="00AE23B5">
        <w:rPr>
          <w:rFonts w:ascii="Calibri" w:hAnsi="Calibri" w:cs="Arial"/>
          <w:bCs/>
          <w:sz w:val="22"/>
          <w:szCs w:val="22"/>
          <w:highlight w:val="yellow"/>
        </w:rPr>
        <w:t xml:space="preserve">determine the level of goods and services available to the economy </w:t>
      </w:r>
    </w:p>
    <w:p w:rsidR="00213DB1" w:rsidRPr="00A3736D" w:rsidRDefault="00213DB1" w:rsidP="00213DB1">
      <w:pPr>
        <w:numPr>
          <w:ilvl w:val="0"/>
          <w:numId w:val="14"/>
        </w:numPr>
        <w:jc w:val="both"/>
        <w:rPr>
          <w:rFonts w:ascii="Calibri" w:hAnsi="Calibri" w:cs="Arial"/>
          <w:bCs/>
          <w:sz w:val="22"/>
          <w:szCs w:val="22"/>
        </w:rPr>
      </w:pPr>
      <w:r w:rsidRPr="00A3736D">
        <w:rPr>
          <w:rFonts w:ascii="Calibri" w:hAnsi="Calibri" w:cs="Arial"/>
          <w:bCs/>
          <w:sz w:val="22"/>
          <w:szCs w:val="22"/>
        </w:rPr>
        <w:t xml:space="preserve">It determines the level of nation income which will determine the tax revenue and real per capita income </w:t>
      </w:r>
      <w:r w:rsidRPr="00AE23B5">
        <w:rPr>
          <w:rFonts w:ascii="Calibri" w:hAnsi="Calibri" w:cs="Arial"/>
          <w:bCs/>
          <w:sz w:val="22"/>
          <w:szCs w:val="22"/>
          <w:highlight w:val="yellow"/>
        </w:rPr>
        <w:t>– the level of tax revenue which will determine the level of government expenditure on public goods and services in the nation and the level of real per capita income</w:t>
      </w:r>
      <w:r w:rsidRPr="00A3736D">
        <w:rPr>
          <w:rFonts w:ascii="Calibri" w:hAnsi="Calibri" w:cs="Arial"/>
          <w:bCs/>
          <w:sz w:val="22"/>
          <w:szCs w:val="22"/>
        </w:rPr>
        <w:t xml:space="preserve"> which will determine the purchasing power will determine the level of standard of living</w:t>
      </w:r>
    </w:p>
    <w:p w:rsidR="00213DB1" w:rsidRPr="00A3736D" w:rsidRDefault="00570033" w:rsidP="00213DB1">
      <w:pPr>
        <w:numPr>
          <w:ilvl w:val="0"/>
          <w:numId w:val="14"/>
        </w:numPr>
        <w:jc w:val="both"/>
        <w:rPr>
          <w:rFonts w:ascii="Calibri" w:hAnsi="Calibri" w:cs="Arial"/>
          <w:bCs/>
          <w:sz w:val="22"/>
          <w:szCs w:val="22"/>
        </w:rPr>
      </w:pPr>
      <w:r w:rsidRPr="00A3736D">
        <w:rPr>
          <w:rFonts w:ascii="Calibri" w:hAnsi="Calibri" w:cs="Arial"/>
          <w:bCs/>
          <w:sz w:val="22"/>
          <w:szCs w:val="22"/>
        </w:rPr>
        <w:t xml:space="preserve">EG will also </w:t>
      </w:r>
      <w:r w:rsidRPr="00AE23B5">
        <w:rPr>
          <w:rFonts w:ascii="Calibri" w:hAnsi="Calibri" w:cs="Arial"/>
          <w:bCs/>
          <w:sz w:val="22"/>
          <w:szCs w:val="22"/>
          <w:highlight w:val="yellow"/>
        </w:rPr>
        <w:t>provide the government the revenue to raise infrastructure development</w:t>
      </w:r>
      <w:r w:rsidRPr="00A3736D">
        <w:rPr>
          <w:rFonts w:ascii="Calibri" w:hAnsi="Calibri" w:cs="Arial"/>
          <w:bCs/>
          <w:sz w:val="22"/>
          <w:szCs w:val="22"/>
        </w:rPr>
        <w:t xml:space="preserve"> to raise the efficiency of the industries to raise the competitiveness of the economy</w:t>
      </w:r>
    </w:p>
    <w:p w:rsidR="00C52FDA" w:rsidRPr="00A3736D" w:rsidRDefault="00C52FDA" w:rsidP="00213DB1">
      <w:pPr>
        <w:ind w:left="180"/>
        <w:jc w:val="both"/>
        <w:rPr>
          <w:rFonts w:ascii="Calibri" w:hAnsi="Calibri" w:cs="Arial"/>
          <w:b/>
          <w:bCs/>
          <w:sz w:val="22"/>
          <w:szCs w:val="22"/>
        </w:rPr>
      </w:pPr>
    </w:p>
    <w:p w:rsidR="00570033" w:rsidRDefault="00570033" w:rsidP="00213DB1">
      <w:pPr>
        <w:ind w:left="180"/>
        <w:jc w:val="both"/>
        <w:rPr>
          <w:rFonts w:ascii="Calibri" w:hAnsi="Calibri" w:cs="Arial"/>
          <w:b/>
          <w:bCs/>
          <w:sz w:val="22"/>
          <w:szCs w:val="22"/>
        </w:rPr>
      </w:pPr>
    </w:p>
    <w:p w:rsidR="00DC1255" w:rsidRDefault="00DC1255" w:rsidP="00213DB1">
      <w:pPr>
        <w:ind w:left="180"/>
        <w:jc w:val="both"/>
        <w:rPr>
          <w:rFonts w:ascii="Calibri" w:hAnsi="Calibri" w:cs="Arial"/>
          <w:b/>
          <w:bCs/>
          <w:sz w:val="22"/>
          <w:szCs w:val="22"/>
        </w:rPr>
      </w:pPr>
    </w:p>
    <w:p w:rsidR="00DC1255" w:rsidRPr="00A3736D" w:rsidRDefault="00DC1255" w:rsidP="00213DB1">
      <w:pPr>
        <w:ind w:left="180"/>
        <w:jc w:val="both"/>
        <w:rPr>
          <w:rFonts w:ascii="Calibri" w:hAnsi="Calibri" w:cs="Arial"/>
          <w:b/>
          <w:bCs/>
          <w:sz w:val="22"/>
          <w:szCs w:val="22"/>
        </w:rPr>
      </w:pPr>
    </w:p>
    <w:p w:rsidR="00C52FDA" w:rsidRPr="00A3736D" w:rsidRDefault="00C52FDA" w:rsidP="00213DB1">
      <w:pPr>
        <w:ind w:left="180"/>
        <w:jc w:val="both"/>
        <w:rPr>
          <w:rFonts w:ascii="Calibri" w:hAnsi="Calibri" w:cs="Arial"/>
          <w:b/>
          <w:bCs/>
          <w:sz w:val="22"/>
          <w:szCs w:val="22"/>
        </w:rPr>
      </w:pPr>
      <w:r w:rsidRPr="00A3736D">
        <w:rPr>
          <w:rFonts w:ascii="Calibri" w:hAnsi="Calibri" w:cs="Arial"/>
          <w:b/>
          <w:bCs/>
          <w:sz w:val="22"/>
          <w:szCs w:val="22"/>
        </w:rPr>
        <w:t>Balance of Payment Equilibrium</w:t>
      </w:r>
      <w:r w:rsidR="00570033" w:rsidRPr="00A3736D">
        <w:rPr>
          <w:rFonts w:ascii="Calibri" w:hAnsi="Calibri" w:cs="Arial"/>
          <w:b/>
          <w:bCs/>
          <w:sz w:val="22"/>
          <w:szCs w:val="22"/>
        </w:rPr>
        <w:t xml:space="preserve"> refers to the stability of the balance of trade, balance of payment and exchange rate</w:t>
      </w:r>
      <w:r w:rsidR="00037C70">
        <w:rPr>
          <w:rFonts w:ascii="Calibri" w:hAnsi="Calibri" w:cs="Arial"/>
          <w:b/>
          <w:bCs/>
          <w:sz w:val="22"/>
          <w:szCs w:val="22"/>
        </w:rPr>
        <w:t xml:space="preserve"> </w:t>
      </w:r>
      <w:r w:rsidR="00037C70" w:rsidRPr="00665B88">
        <w:rPr>
          <w:rFonts w:ascii="Calibri" w:hAnsi="Calibri" w:cs="Arial"/>
          <w:b/>
          <w:bCs/>
          <w:sz w:val="22"/>
          <w:szCs w:val="22"/>
          <w:highlight w:val="green"/>
        </w:rPr>
        <w:t>(BOP surplus – net positive flow – appreciation/BOP deficit – net negative flow – depreciation)</w:t>
      </w:r>
    </w:p>
    <w:p w:rsidR="00570033" w:rsidRPr="00AE23B5" w:rsidRDefault="00570033" w:rsidP="00570033">
      <w:pPr>
        <w:numPr>
          <w:ilvl w:val="0"/>
          <w:numId w:val="14"/>
        </w:numPr>
        <w:jc w:val="both"/>
        <w:rPr>
          <w:rFonts w:ascii="Calibri" w:hAnsi="Calibri" w:cs="Arial"/>
          <w:bCs/>
          <w:sz w:val="22"/>
          <w:szCs w:val="22"/>
          <w:highlight w:val="yellow"/>
        </w:rPr>
      </w:pPr>
      <w:r w:rsidRPr="00A3736D">
        <w:rPr>
          <w:rFonts w:ascii="Calibri" w:hAnsi="Calibri" w:cs="Arial"/>
          <w:bCs/>
          <w:sz w:val="22"/>
          <w:szCs w:val="22"/>
        </w:rPr>
        <w:t xml:space="preserve">external stability is imperative as it will </w:t>
      </w:r>
      <w:r w:rsidRPr="00AE23B5">
        <w:rPr>
          <w:rFonts w:ascii="Calibri" w:hAnsi="Calibri" w:cs="Arial"/>
          <w:bCs/>
          <w:sz w:val="22"/>
          <w:szCs w:val="22"/>
          <w:highlight w:val="yellow"/>
        </w:rPr>
        <w:t>determine the flow of currency which will affect the exchange rate</w:t>
      </w:r>
    </w:p>
    <w:p w:rsidR="00570033" w:rsidRPr="00A3736D" w:rsidRDefault="00570033" w:rsidP="00570033">
      <w:pPr>
        <w:numPr>
          <w:ilvl w:val="0"/>
          <w:numId w:val="14"/>
        </w:numPr>
        <w:jc w:val="both"/>
        <w:rPr>
          <w:rFonts w:ascii="Calibri" w:hAnsi="Calibri" w:cs="Arial"/>
          <w:bCs/>
          <w:sz w:val="22"/>
          <w:szCs w:val="22"/>
        </w:rPr>
      </w:pPr>
      <w:r w:rsidRPr="00A3736D">
        <w:rPr>
          <w:rFonts w:ascii="Calibri" w:hAnsi="Calibri" w:cs="Arial"/>
          <w:bCs/>
          <w:sz w:val="22"/>
          <w:szCs w:val="22"/>
        </w:rPr>
        <w:t xml:space="preserve">exchange rate instability will </w:t>
      </w:r>
      <w:r w:rsidRPr="00BF3010">
        <w:rPr>
          <w:rFonts w:ascii="Calibri" w:hAnsi="Calibri" w:cs="Arial"/>
          <w:bCs/>
          <w:sz w:val="22"/>
          <w:szCs w:val="22"/>
          <w:highlight w:val="yellow"/>
        </w:rPr>
        <w:t>undermine the determination of trading prices and cost of FDI</w:t>
      </w:r>
      <w:r w:rsidRPr="00A3736D">
        <w:rPr>
          <w:rFonts w:ascii="Calibri" w:hAnsi="Calibri" w:cs="Arial"/>
          <w:bCs/>
          <w:sz w:val="22"/>
          <w:szCs w:val="22"/>
        </w:rPr>
        <w:t xml:space="preserve"> which will </w:t>
      </w:r>
      <w:r w:rsidR="00EE799B" w:rsidRPr="00BF3010">
        <w:rPr>
          <w:rFonts w:ascii="Calibri" w:hAnsi="Calibri" w:cs="Arial"/>
          <w:bCs/>
          <w:sz w:val="22"/>
          <w:szCs w:val="22"/>
          <w:highlight w:val="yellow"/>
        </w:rPr>
        <w:t>disrupt the trading and investment activities</w:t>
      </w:r>
      <w:r w:rsidR="00EE799B" w:rsidRPr="00A3736D">
        <w:rPr>
          <w:rFonts w:ascii="Calibri" w:hAnsi="Calibri" w:cs="Arial"/>
          <w:bCs/>
          <w:sz w:val="22"/>
          <w:szCs w:val="22"/>
        </w:rPr>
        <w:t xml:space="preserve"> and thus affecting the export demand and investment</w:t>
      </w:r>
      <w:r w:rsidR="0001597D">
        <w:rPr>
          <w:rFonts w:ascii="Calibri" w:hAnsi="Calibri" w:cs="Arial"/>
          <w:bCs/>
          <w:sz w:val="22"/>
          <w:szCs w:val="22"/>
        </w:rPr>
        <w:t xml:space="preserve"> </w:t>
      </w:r>
      <w:r w:rsidR="0001597D" w:rsidRPr="00D933B1">
        <w:rPr>
          <w:rFonts w:ascii="Calibri" w:hAnsi="Calibri" w:cs="Arial"/>
          <w:b/>
          <w:bCs/>
          <w:sz w:val="22"/>
          <w:szCs w:val="22"/>
        </w:rPr>
        <w:t>(critical to Spore as high expor</w:t>
      </w:r>
      <w:r w:rsidR="00D933B1" w:rsidRPr="00D933B1">
        <w:rPr>
          <w:rFonts w:ascii="Calibri" w:hAnsi="Calibri" w:cs="Arial"/>
          <w:b/>
          <w:bCs/>
          <w:sz w:val="22"/>
          <w:szCs w:val="22"/>
        </w:rPr>
        <w:t>t dependency / need for FDI</w:t>
      </w:r>
      <w:r w:rsidR="00D933B1">
        <w:rPr>
          <w:rFonts w:ascii="Calibri" w:hAnsi="Calibri" w:cs="Arial"/>
          <w:b/>
          <w:bCs/>
          <w:sz w:val="22"/>
          <w:szCs w:val="22"/>
        </w:rPr>
        <w:t xml:space="preserve"> for economic growth</w:t>
      </w:r>
      <w:r w:rsidR="00D933B1">
        <w:rPr>
          <w:rFonts w:ascii="Calibri" w:hAnsi="Calibri" w:cs="Arial"/>
          <w:bCs/>
          <w:sz w:val="22"/>
          <w:szCs w:val="22"/>
        </w:rPr>
        <w:t>)</w:t>
      </w:r>
    </w:p>
    <w:p w:rsidR="00EE799B" w:rsidRPr="00AE23B5" w:rsidRDefault="00EE799B" w:rsidP="00570033">
      <w:pPr>
        <w:numPr>
          <w:ilvl w:val="0"/>
          <w:numId w:val="14"/>
        </w:numPr>
        <w:jc w:val="both"/>
        <w:rPr>
          <w:rFonts w:ascii="Calibri" w:hAnsi="Calibri" w:cs="Arial"/>
          <w:bCs/>
          <w:sz w:val="22"/>
          <w:szCs w:val="22"/>
          <w:highlight w:val="yellow"/>
        </w:rPr>
      </w:pPr>
      <w:r w:rsidRPr="00A3736D">
        <w:rPr>
          <w:rFonts w:ascii="Calibri" w:hAnsi="Calibri" w:cs="Arial"/>
          <w:bCs/>
          <w:sz w:val="22"/>
          <w:szCs w:val="22"/>
        </w:rPr>
        <w:t xml:space="preserve">also may </w:t>
      </w:r>
      <w:r w:rsidRPr="00AE23B5">
        <w:rPr>
          <w:rFonts w:ascii="Calibri" w:hAnsi="Calibri" w:cs="Arial"/>
          <w:bCs/>
          <w:sz w:val="22"/>
          <w:szCs w:val="22"/>
          <w:highlight w:val="yellow"/>
        </w:rPr>
        <w:t xml:space="preserve">undermine the government external debt payment and cost of living </w:t>
      </w:r>
      <w:r w:rsidR="003C31B7">
        <w:rPr>
          <w:rFonts w:ascii="Calibri" w:hAnsi="Calibri" w:cs="Arial"/>
          <w:bCs/>
          <w:sz w:val="22"/>
          <w:szCs w:val="22"/>
          <w:highlight w:val="yellow"/>
        </w:rPr>
        <w:t>for countries that rely a lot on</w:t>
      </w:r>
      <w:r w:rsidRPr="00AE23B5">
        <w:rPr>
          <w:rFonts w:ascii="Calibri" w:hAnsi="Calibri" w:cs="Arial"/>
          <w:bCs/>
          <w:sz w:val="22"/>
          <w:szCs w:val="22"/>
          <w:highlight w:val="yellow"/>
        </w:rPr>
        <w:t xml:space="preserve"> external economy</w:t>
      </w:r>
    </w:p>
    <w:p w:rsidR="00C52FDA" w:rsidRPr="00A3736D" w:rsidRDefault="00C52FDA" w:rsidP="00A3736D">
      <w:pPr>
        <w:jc w:val="both"/>
        <w:rPr>
          <w:rFonts w:ascii="Calibri" w:hAnsi="Calibri" w:cs="Arial"/>
          <w:sz w:val="22"/>
          <w:szCs w:val="22"/>
        </w:rPr>
      </w:pPr>
    </w:p>
    <w:p w:rsidR="00C52FDA" w:rsidRPr="00A3736D" w:rsidRDefault="00C52FDA" w:rsidP="00213DB1">
      <w:pPr>
        <w:jc w:val="both"/>
        <w:rPr>
          <w:rFonts w:ascii="Calibri" w:hAnsi="Calibri" w:cs="Arial"/>
          <w:b/>
          <w:bCs/>
          <w:sz w:val="22"/>
          <w:szCs w:val="22"/>
        </w:rPr>
      </w:pPr>
      <w:r w:rsidRPr="00A3736D">
        <w:rPr>
          <w:rFonts w:ascii="Calibri" w:hAnsi="Calibri" w:cs="Arial"/>
          <w:b/>
          <w:bCs/>
          <w:sz w:val="22"/>
          <w:szCs w:val="22"/>
        </w:rPr>
        <w:t>1. Conflict between inflation and unemployment (inflation vs growth)</w:t>
      </w:r>
    </w:p>
    <w:p w:rsidR="00C52FDA" w:rsidRPr="00A3736D" w:rsidRDefault="00C52FDA" w:rsidP="00213DB1">
      <w:pPr>
        <w:numPr>
          <w:ilvl w:val="0"/>
          <w:numId w:val="9"/>
        </w:numPr>
        <w:ind w:hanging="420"/>
        <w:jc w:val="both"/>
        <w:rPr>
          <w:rFonts w:ascii="Calibri" w:hAnsi="Calibri" w:cs="Arial"/>
          <w:sz w:val="22"/>
          <w:szCs w:val="22"/>
        </w:rPr>
      </w:pPr>
      <w:r w:rsidRPr="00A3736D">
        <w:rPr>
          <w:rFonts w:ascii="Calibri" w:hAnsi="Calibri" w:cs="Arial"/>
          <w:sz w:val="22"/>
          <w:szCs w:val="22"/>
        </w:rPr>
        <w:t>Expl</w:t>
      </w:r>
      <w:r w:rsidR="00D933B1">
        <w:rPr>
          <w:rFonts w:ascii="Calibri" w:hAnsi="Calibri" w:cs="Arial"/>
          <w:sz w:val="22"/>
          <w:szCs w:val="22"/>
        </w:rPr>
        <w:t xml:space="preserve">ain the conflict using AD-AS </w:t>
      </w:r>
    </w:p>
    <w:p w:rsidR="00EE799B" w:rsidRPr="00A3736D" w:rsidRDefault="00EE799B" w:rsidP="00EE799B">
      <w:pPr>
        <w:jc w:val="both"/>
        <w:rPr>
          <w:rFonts w:ascii="Calibri" w:hAnsi="Calibri" w:cs="Arial"/>
          <w:sz w:val="22"/>
          <w:szCs w:val="22"/>
        </w:rPr>
      </w:pPr>
    </w:p>
    <w:p w:rsidR="00C121E5" w:rsidRPr="00A3736D" w:rsidRDefault="00C121E5" w:rsidP="00EE799B">
      <w:pPr>
        <w:ind w:left="420"/>
        <w:jc w:val="both"/>
        <w:rPr>
          <w:rFonts w:ascii="Calibri" w:hAnsi="Calibri" w:cs="Arial"/>
          <w:sz w:val="22"/>
          <w:szCs w:val="22"/>
        </w:rPr>
      </w:pPr>
      <w:r w:rsidRPr="00BC3D86">
        <w:rPr>
          <w:rFonts w:ascii="Calibri" w:hAnsi="Calibri" w:cs="Arial"/>
          <w:sz w:val="22"/>
          <w:szCs w:val="22"/>
          <w:highlight w:val="yellow"/>
        </w:rPr>
        <w:t>To curb unemployment</w:t>
      </w:r>
      <w:r w:rsidR="00EE799B" w:rsidRPr="00A3736D">
        <w:rPr>
          <w:rFonts w:ascii="Calibri" w:hAnsi="Calibri" w:cs="Arial"/>
          <w:sz w:val="22"/>
          <w:szCs w:val="22"/>
        </w:rPr>
        <w:t xml:space="preserve">, need to conduct </w:t>
      </w:r>
      <w:r w:rsidR="00EE799B" w:rsidRPr="00037C70">
        <w:rPr>
          <w:rFonts w:ascii="Calibri" w:hAnsi="Calibri" w:cs="Arial"/>
          <w:sz w:val="22"/>
          <w:szCs w:val="22"/>
          <w:highlight w:val="green"/>
        </w:rPr>
        <w:t>expansionary demand management policy to increase AD,</w:t>
      </w:r>
      <w:r w:rsidR="00EE799B" w:rsidRPr="00A3736D">
        <w:rPr>
          <w:rFonts w:ascii="Calibri" w:hAnsi="Calibri" w:cs="Arial"/>
          <w:sz w:val="22"/>
          <w:szCs w:val="22"/>
        </w:rPr>
        <w:t xml:space="preserve"> via multiplier</w:t>
      </w:r>
      <w:r w:rsidRPr="00A3736D">
        <w:rPr>
          <w:rFonts w:ascii="Calibri" w:hAnsi="Calibri" w:cs="Arial"/>
          <w:sz w:val="22"/>
          <w:szCs w:val="22"/>
        </w:rPr>
        <w:t xml:space="preserve"> </w:t>
      </w:r>
      <w:r w:rsidRPr="00037C70">
        <w:rPr>
          <w:rFonts w:ascii="Calibri" w:hAnsi="Calibri" w:cs="Arial"/>
          <w:sz w:val="22"/>
          <w:szCs w:val="22"/>
          <w:highlight w:val="green"/>
        </w:rPr>
        <w:t>will increase national income</w:t>
      </w:r>
      <w:r w:rsidRPr="00A3736D">
        <w:rPr>
          <w:rFonts w:ascii="Calibri" w:hAnsi="Calibri" w:cs="Arial"/>
          <w:sz w:val="22"/>
          <w:szCs w:val="22"/>
        </w:rPr>
        <w:t xml:space="preserve"> – </w:t>
      </w:r>
      <w:r w:rsidRPr="00037C70">
        <w:rPr>
          <w:rFonts w:ascii="Calibri" w:hAnsi="Calibri" w:cs="Arial"/>
          <w:sz w:val="22"/>
          <w:szCs w:val="22"/>
          <w:highlight w:val="green"/>
        </w:rPr>
        <w:t>production will increase –</w:t>
      </w:r>
      <w:r w:rsidRPr="00A3736D">
        <w:rPr>
          <w:rFonts w:ascii="Calibri" w:hAnsi="Calibri" w:cs="Arial"/>
          <w:sz w:val="22"/>
          <w:szCs w:val="22"/>
        </w:rPr>
        <w:t xml:space="preserve"> leading to higher demand for more labour and thus </w:t>
      </w:r>
      <w:r w:rsidRPr="00037C70">
        <w:rPr>
          <w:rFonts w:ascii="Calibri" w:hAnsi="Calibri" w:cs="Arial"/>
          <w:sz w:val="22"/>
          <w:szCs w:val="22"/>
          <w:highlight w:val="green"/>
        </w:rPr>
        <w:t>solve the unemployment level</w:t>
      </w:r>
      <w:r w:rsidRPr="00A3736D">
        <w:rPr>
          <w:rFonts w:ascii="Calibri" w:hAnsi="Calibri" w:cs="Arial"/>
          <w:sz w:val="22"/>
          <w:szCs w:val="22"/>
        </w:rPr>
        <w:t xml:space="preserve"> but such an expansionary policy will also raise the AD excessively, leading to </w:t>
      </w:r>
      <w:r w:rsidR="00665B88">
        <w:rPr>
          <w:rFonts w:ascii="Calibri" w:hAnsi="Calibri" w:cs="Arial"/>
          <w:sz w:val="22"/>
          <w:szCs w:val="22"/>
          <w:highlight w:val="green"/>
        </w:rPr>
        <w:t xml:space="preserve">increase in </w:t>
      </w:r>
      <w:r w:rsidRPr="00037C70">
        <w:rPr>
          <w:rFonts w:ascii="Calibri" w:hAnsi="Calibri" w:cs="Arial"/>
          <w:sz w:val="22"/>
          <w:szCs w:val="22"/>
          <w:highlight w:val="green"/>
        </w:rPr>
        <w:t>price level when the economy is operating under rising cost condition</w:t>
      </w:r>
      <w:r w:rsidRPr="00A3736D">
        <w:rPr>
          <w:rFonts w:ascii="Calibri" w:hAnsi="Calibri" w:cs="Arial"/>
          <w:sz w:val="22"/>
          <w:szCs w:val="22"/>
        </w:rPr>
        <w:t>.</w:t>
      </w:r>
    </w:p>
    <w:p w:rsidR="00C121E5" w:rsidRPr="00A3736D" w:rsidRDefault="00C121E5" w:rsidP="00EE799B">
      <w:pPr>
        <w:ind w:left="420"/>
        <w:jc w:val="both"/>
        <w:rPr>
          <w:rFonts w:ascii="Calibri" w:hAnsi="Calibri" w:cs="Arial"/>
          <w:sz w:val="22"/>
          <w:szCs w:val="22"/>
        </w:rPr>
      </w:pPr>
    </w:p>
    <w:p w:rsidR="00C121E5" w:rsidRPr="00A3736D" w:rsidRDefault="00C121E5" w:rsidP="00C121E5">
      <w:pPr>
        <w:ind w:left="420"/>
        <w:jc w:val="both"/>
        <w:rPr>
          <w:rFonts w:ascii="Calibri" w:hAnsi="Calibri" w:cs="Arial"/>
          <w:sz w:val="22"/>
          <w:szCs w:val="22"/>
        </w:rPr>
      </w:pPr>
      <w:r w:rsidRPr="00AE23B5">
        <w:rPr>
          <w:rFonts w:ascii="Calibri" w:hAnsi="Calibri" w:cs="Arial"/>
          <w:sz w:val="22"/>
          <w:szCs w:val="22"/>
          <w:highlight w:val="yellow"/>
        </w:rPr>
        <w:t>To curb inflation</w:t>
      </w:r>
      <w:r w:rsidRPr="00A3736D">
        <w:rPr>
          <w:rFonts w:ascii="Calibri" w:hAnsi="Calibri" w:cs="Arial"/>
          <w:sz w:val="22"/>
          <w:szCs w:val="22"/>
        </w:rPr>
        <w:t xml:space="preserve">, need to conduct </w:t>
      </w:r>
      <w:r w:rsidRPr="00037C70">
        <w:rPr>
          <w:rFonts w:ascii="Calibri" w:hAnsi="Calibri" w:cs="Arial"/>
          <w:sz w:val="22"/>
          <w:szCs w:val="22"/>
          <w:highlight w:val="green"/>
        </w:rPr>
        <w:t>con</w:t>
      </w:r>
      <w:r w:rsidR="00DE5667" w:rsidRPr="00037C70">
        <w:rPr>
          <w:rFonts w:ascii="Calibri" w:hAnsi="Calibri" w:cs="Arial"/>
          <w:sz w:val="22"/>
          <w:szCs w:val="22"/>
          <w:highlight w:val="green"/>
        </w:rPr>
        <w:t xml:space="preserve">tractionary </w:t>
      </w:r>
      <w:r w:rsidRPr="00037C70">
        <w:rPr>
          <w:rFonts w:ascii="Calibri" w:hAnsi="Calibri" w:cs="Arial"/>
          <w:sz w:val="22"/>
          <w:szCs w:val="22"/>
          <w:highlight w:val="green"/>
        </w:rPr>
        <w:t xml:space="preserve">demand management policy to </w:t>
      </w:r>
      <w:r w:rsidR="00DE5667" w:rsidRPr="00037C70">
        <w:rPr>
          <w:rFonts w:ascii="Calibri" w:hAnsi="Calibri" w:cs="Arial"/>
          <w:sz w:val="22"/>
          <w:szCs w:val="22"/>
          <w:highlight w:val="green"/>
        </w:rPr>
        <w:t>lower</w:t>
      </w:r>
      <w:r w:rsidRPr="00037C70">
        <w:rPr>
          <w:rFonts w:ascii="Calibri" w:hAnsi="Calibri" w:cs="Arial"/>
          <w:sz w:val="22"/>
          <w:szCs w:val="22"/>
          <w:highlight w:val="green"/>
        </w:rPr>
        <w:t xml:space="preserve"> AD</w:t>
      </w:r>
      <w:r w:rsidRPr="00A3736D">
        <w:rPr>
          <w:rFonts w:ascii="Calibri" w:hAnsi="Calibri" w:cs="Arial"/>
          <w:sz w:val="22"/>
          <w:szCs w:val="22"/>
        </w:rPr>
        <w:t>, via multiplier</w:t>
      </w:r>
      <w:r w:rsidR="00DE5667" w:rsidRPr="00A3736D">
        <w:rPr>
          <w:rFonts w:ascii="Calibri" w:hAnsi="Calibri" w:cs="Arial"/>
          <w:sz w:val="22"/>
          <w:szCs w:val="22"/>
        </w:rPr>
        <w:t xml:space="preserve"> will </w:t>
      </w:r>
      <w:r w:rsidR="00DE5667" w:rsidRPr="00037C70">
        <w:rPr>
          <w:rFonts w:ascii="Calibri" w:hAnsi="Calibri" w:cs="Arial"/>
          <w:sz w:val="22"/>
          <w:szCs w:val="22"/>
          <w:highlight w:val="green"/>
        </w:rPr>
        <w:t>decrease price level</w:t>
      </w:r>
      <w:r w:rsidRPr="00A3736D">
        <w:rPr>
          <w:rFonts w:ascii="Calibri" w:hAnsi="Calibri" w:cs="Arial"/>
          <w:sz w:val="22"/>
          <w:szCs w:val="22"/>
        </w:rPr>
        <w:t xml:space="preserve"> –</w:t>
      </w:r>
      <w:r w:rsidR="00DE5667" w:rsidRPr="00A3736D">
        <w:rPr>
          <w:rFonts w:ascii="Calibri" w:hAnsi="Calibri" w:cs="Arial"/>
          <w:sz w:val="22"/>
          <w:szCs w:val="22"/>
        </w:rPr>
        <w:t xml:space="preserve"> but such a contractionary demand management</w:t>
      </w:r>
      <w:r w:rsidRPr="00A3736D">
        <w:rPr>
          <w:rFonts w:ascii="Calibri" w:hAnsi="Calibri" w:cs="Arial"/>
          <w:sz w:val="22"/>
          <w:szCs w:val="22"/>
        </w:rPr>
        <w:t xml:space="preserve"> policy will also </w:t>
      </w:r>
      <w:r w:rsidR="00DE5667" w:rsidRPr="00037C70">
        <w:rPr>
          <w:rFonts w:ascii="Calibri" w:hAnsi="Calibri" w:cs="Arial"/>
          <w:sz w:val="22"/>
          <w:szCs w:val="22"/>
          <w:highlight w:val="green"/>
        </w:rPr>
        <w:t>lower</w:t>
      </w:r>
      <w:r w:rsidRPr="00037C70">
        <w:rPr>
          <w:rFonts w:ascii="Calibri" w:hAnsi="Calibri" w:cs="Arial"/>
          <w:sz w:val="22"/>
          <w:szCs w:val="22"/>
          <w:highlight w:val="green"/>
        </w:rPr>
        <w:t xml:space="preserve"> the AD excessively</w:t>
      </w:r>
      <w:r w:rsidR="00DE5667" w:rsidRPr="00A3736D">
        <w:rPr>
          <w:rFonts w:ascii="Calibri" w:hAnsi="Calibri" w:cs="Arial"/>
          <w:sz w:val="22"/>
          <w:szCs w:val="22"/>
        </w:rPr>
        <w:t xml:space="preserve">, leading to </w:t>
      </w:r>
      <w:r w:rsidR="00DE5667" w:rsidRPr="00037C70">
        <w:rPr>
          <w:rFonts w:ascii="Calibri" w:hAnsi="Calibri" w:cs="Arial"/>
          <w:sz w:val="22"/>
          <w:szCs w:val="22"/>
          <w:highlight w:val="green"/>
        </w:rPr>
        <w:t>decrease in national income and production</w:t>
      </w:r>
      <w:r w:rsidR="00DE5667" w:rsidRPr="00A3736D">
        <w:rPr>
          <w:rFonts w:ascii="Calibri" w:hAnsi="Calibri" w:cs="Arial"/>
          <w:sz w:val="22"/>
          <w:szCs w:val="22"/>
        </w:rPr>
        <w:t xml:space="preserve"> which will lead to </w:t>
      </w:r>
      <w:r w:rsidR="00DE5667" w:rsidRPr="00037C70">
        <w:rPr>
          <w:rFonts w:ascii="Calibri" w:hAnsi="Calibri" w:cs="Arial"/>
          <w:sz w:val="22"/>
          <w:szCs w:val="22"/>
          <w:highlight w:val="green"/>
        </w:rPr>
        <w:t>unemployment</w:t>
      </w:r>
      <w:r w:rsidRPr="00037C70">
        <w:rPr>
          <w:rFonts w:ascii="Calibri" w:hAnsi="Calibri" w:cs="Arial"/>
          <w:sz w:val="22"/>
          <w:szCs w:val="22"/>
          <w:highlight w:val="green"/>
        </w:rPr>
        <w:t>.</w:t>
      </w:r>
    </w:p>
    <w:p w:rsidR="00EE799B" w:rsidRPr="00A3736D" w:rsidRDefault="00EE799B" w:rsidP="00EE799B">
      <w:pPr>
        <w:ind w:left="420"/>
        <w:jc w:val="both"/>
        <w:rPr>
          <w:rFonts w:ascii="Calibri" w:hAnsi="Calibri" w:cs="Arial"/>
          <w:sz w:val="22"/>
          <w:szCs w:val="22"/>
        </w:rPr>
      </w:pPr>
      <w:r w:rsidRPr="00A3736D">
        <w:rPr>
          <w:rFonts w:ascii="Calibri" w:hAnsi="Calibri" w:cs="Arial"/>
          <w:sz w:val="22"/>
          <w:szCs w:val="22"/>
        </w:rPr>
        <w:t xml:space="preserve"> </w:t>
      </w:r>
    </w:p>
    <w:p w:rsidR="00C52FDA" w:rsidRPr="00A3736D" w:rsidRDefault="00C52FDA" w:rsidP="00213DB1">
      <w:pPr>
        <w:numPr>
          <w:ilvl w:val="0"/>
          <w:numId w:val="9"/>
        </w:numPr>
        <w:ind w:hanging="420"/>
        <w:jc w:val="both"/>
        <w:rPr>
          <w:rFonts w:ascii="Calibri" w:hAnsi="Calibri" w:cs="Arial"/>
          <w:sz w:val="22"/>
          <w:szCs w:val="22"/>
        </w:rPr>
      </w:pPr>
      <w:r w:rsidRPr="00A3736D">
        <w:rPr>
          <w:rFonts w:ascii="Calibri" w:hAnsi="Calibri" w:cs="Arial"/>
          <w:sz w:val="22"/>
          <w:szCs w:val="22"/>
        </w:rPr>
        <w:t>Relate to Singapore (assertion not relevant and why)</w:t>
      </w:r>
    </w:p>
    <w:p w:rsidR="00C52FDA" w:rsidRPr="006818C6" w:rsidRDefault="00DE5667" w:rsidP="00213DB1">
      <w:pPr>
        <w:numPr>
          <w:ilvl w:val="0"/>
          <w:numId w:val="10"/>
        </w:numPr>
        <w:jc w:val="both"/>
        <w:rPr>
          <w:rFonts w:ascii="Calibri" w:hAnsi="Calibri" w:cs="Arial"/>
          <w:sz w:val="22"/>
          <w:szCs w:val="22"/>
          <w:highlight w:val="yellow"/>
        </w:rPr>
      </w:pPr>
      <w:r w:rsidRPr="006818C6">
        <w:rPr>
          <w:rFonts w:ascii="Calibri" w:hAnsi="Calibri" w:cs="Arial"/>
          <w:sz w:val="22"/>
          <w:szCs w:val="22"/>
          <w:highlight w:val="yellow"/>
        </w:rPr>
        <w:t>Emphasis on expansion of production capacity,</w:t>
      </w:r>
      <w:r w:rsidR="00C52FDA" w:rsidRPr="006818C6">
        <w:rPr>
          <w:rFonts w:ascii="Calibri" w:hAnsi="Calibri" w:cs="Arial"/>
          <w:sz w:val="22"/>
          <w:szCs w:val="22"/>
          <w:highlight w:val="yellow"/>
        </w:rPr>
        <w:t xml:space="preserve"> results in both AS and AD shifting outwards. Therefore employment is increased but there is low inflation.</w:t>
      </w:r>
      <w:r w:rsidR="00665B88">
        <w:rPr>
          <w:rFonts w:ascii="Calibri" w:hAnsi="Calibri" w:cs="Arial"/>
          <w:sz w:val="22"/>
          <w:szCs w:val="22"/>
          <w:highlight w:val="yellow"/>
        </w:rPr>
        <w:t xml:space="preserve"> (to attain sustainable EG)</w:t>
      </w:r>
    </w:p>
    <w:p w:rsidR="00C52FDA" w:rsidRPr="0090685E" w:rsidRDefault="00C52FDA" w:rsidP="0090685E">
      <w:pPr>
        <w:numPr>
          <w:ilvl w:val="0"/>
          <w:numId w:val="10"/>
        </w:numPr>
        <w:jc w:val="both"/>
        <w:rPr>
          <w:rFonts w:ascii="Calibri" w:hAnsi="Calibri" w:cs="Arial"/>
          <w:sz w:val="22"/>
          <w:szCs w:val="22"/>
          <w:highlight w:val="green"/>
        </w:rPr>
      </w:pPr>
      <w:r w:rsidRPr="00A3736D">
        <w:rPr>
          <w:rFonts w:ascii="Calibri" w:hAnsi="Calibri" w:cs="Arial"/>
          <w:sz w:val="22"/>
          <w:szCs w:val="22"/>
        </w:rPr>
        <w:t xml:space="preserve">CPF policy and strong Singapore dollar also keeps </w:t>
      </w:r>
      <w:r w:rsidR="00DE5667" w:rsidRPr="00A3736D">
        <w:rPr>
          <w:rFonts w:ascii="Calibri" w:hAnsi="Calibri" w:cs="Arial"/>
          <w:sz w:val="22"/>
          <w:szCs w:val="22"/>
        </w:rPr>
        <w:t xml:space="preserve">imported </w:t>
      </w:r>
      <w:r w:rsidRPr="00A3736D">
        <w:rPr>
          <w:rFonts w:ascii="Calibri" w:hAnsi="Calibri" w:cs="Arial"/>
          <w:sz w:val="22"/>
          <w:szCs w:val="22"/>
        </w:rPr>
        <w:t>inflation rates low</w:t>
      </w:r>
      <w:r w:rsidR="00AE23B5">
        <w:rPr>
          <w:rFonts w:ascii="Calibri" w:hAnsi="Calibri" w:cs="Arial"/>
          <w:sz w:val="22"/>
          <w:szCs w:val="22"/>
        </w:rPr>
        <w:t>(</w:t>
      </w:r>
      <w:r w:rsidR="00AE23B5" w:rsidRPr="00AE23B5">
        <w:rPr>
          <w:rFonts w:ascii="Calibri" w:hAnsi="Calibri" w:cs="Arial"/>
          <w:sz w:val="22"/>
          <w:szCs w:val="22"/>
          <w:highlight w:val="green"/>
        </w:rPr>
        <w:t>provide funds for exchange rate management)</w:t>
      </w:r>
    </w:p>
    <w:p w:rsidR="00C52FDA" w:rsidRDefault="00C52FDA" w:rsidP="00213DB1">
      <w:pPr>
        <w:numPr>
          <w:ilvl w:val="0"/>
          <w:numId w:val="10"/>
        </w:numPr>
        <w:jc w:val="both"/>
        <w:rPr>
          <w:rFonts w:ascii="Calibri" w:hAnsi="Calibri" w:cs="Arial"/>
          <w:sz w:val="22"/>
          <w:szCs w:val="22"/>
          <w:highlight w:val="yellow"/>
        </w:rPr>
      </w:pPr>
      <w:r w:rsidRPr="006818C6">
        <w:rPr>
          <w:rFonts w:ascii="Calibri" w:hAnsi="Calibri" w:cs="Arial"/>
          <w:sz w:val="22"/>
          <w:szCs w:val="22"/>
          <w:highlight w:val="yellow"/>
        </w:rPr>
        <w:t>Increase in employment may result in some mild inflation but it is an affordable trade off</w:t>
      </w:r>
      <w:r w:rsidR="00BC3D86">
        <w:rPr>
          <w:rFonts w:ascii="Calibri" w:hAnsi="Calibri" w:cs="Arial"/>
          <w:sz w:val="22"/>
          <w:szCs w:val="22"/>
          <w:highlight w:val="yellow"/>
        </w:rPr>
        <w:t xml:space="preserve"> (Can provide more employment and loss in purchasing power can be compensated with subsidies.</w:t>
      </w:r>
      <w:r w:rsidR="00BF3010">
        <w:rPr>
          <w:rFonts w:ascii="Calibri" w:hAnsi="Calibri" w:cs="Arial"/>
          <w:sz w:val="22"/>
          <w:szCs w:val="22"/>
          <w:highlight w:val="yellow"/>
        </w:rPr>
        <w:t>)</w:t>
      </w:r>
    </w:p>
    <w:p w:rsidR="00C52FDA" w:rsidRDefault="00C52FDA" w:rsidP="00213DB1">
      <w:pPr>
        <w:jc w:val="both"/>
        <w:rPr>
          <w:rFonts w:ascii="Calibri" w:hAnsi="Calibri" w:cs="Arial"/>
          <w:sz w:val="22"/>
          <w:szCs w:val="22"/>
        </w:rPr>
      </w:pPr>
    </w:p>
    <w:p w:rsidR="00C52FDA" w:rsidRPr="00A3736D" w:rsidRDefault="00C52FDA" w:rsidP="00213DB1">
      <w:pPr>
        <w:jc w:val="both"/>
        <w:rPr>
          <w:rFonts w:ascii="Calibri" w:hAnsi="Calibri" w:cs="Arial"/>
          <w:b/>
          <w:bCs/>
          <w:sz w:val="22"/>
          <w:szCs w:val="22"/>
        </w:rPr>
      </w:pPr>
      <w:r w:rsidRPr="00A3736D">
        <w:rPr>
          <w:rFonts w:ascii="Calibri" w:hAnsi="Calibri" w:cs="Arial"/>
          <w:b/>
          <w:bCs/>
          <w:sz w:val="22"/>
          <w:szCs w:val="22"/>
        </w:rPr>
        <w:t>2. Conflict between internal and external stability</w:t>
      </w:r>
    </w:p>
    <w:p w:rsidR="00C52FDA" w:rsidRPr="00A3736D" w:rsidRDefault="00C52FDA" w:rsidP="00213DB1">
      <w:pPr>
        <w:numPr>
          <w:ilvl w:val="0"/>
          <w:numId w:val="11"/>
        </w:numPr>
        <w:tabs>
          <w:tab w:val="clear" w:pos="720"/>
          <w:tab w:val="num" w:pos="360"/>
        </w:tabs>
        <w:ind w:hanging="720"/>
        <w:jc w:val="both"/>
        <w:rPr>
          <w:rFonts w:ascii="Calibri" w:hAnsi="Calibri" w:cs="Arial"/>
          <w:sz w:val="22"/>
          <w:szCs w:val="22"/>
        </w:rPr>
      </w:pPr>
      <w:r w:rsidRPr="00A3736D">
        <w:rPr>
          <w:rFonts w:ascii="Calibri" w:hAnsi="Calibri" w:cs="Arial"/>
          <w:sz w:val="22"/>
          <w:szCs w:val="22"/>
        </w:rPr>
        <w:t>Explain the relationship</w:t>
      </w:r>
    </w:p>
    <w:p w:rsidR="00217246" w:rsidRPr="00A3736D" w:rsidRDefault="00C360B9" w:rsidP="00C360B9">
      <w:pPr>
        <w:ind w:left="720"/>
        <w:jc w:val="both"/>
        <w:rPr>
          <w:rFonts w:ascii="Calibri" w:hAnsi="Calibri" w:cs="Arial"/>
          <w:sz w:val="22"/>
          <w:szCs w:val="22"/>
        </w:rPr>
      </w:pPr>
      <w:r w:rsidRPr="00A3736D">
        <w:rPr>
          <w:rFonts w:ascii="Calibri" w:hAnsi="Calibri" w:cs="Arial"/>
          <w:sz w:val="22"/>
          <w:szCs w:val="22"/>
        </w:rPr>
        <w:t xml:space="preserve">It is difficult for the economy to adjust the </w:t>
      </w:r>
      <w:r w:rsidRPr="00BC3D86">
        <w:rPr>
          <w:rFonts w:ascii="Calibri" w:hAnsi="Calibri" w:cs="Arial"/>
          <w:sz w:val="22"/>
          <w:szCs w:val="22"/>
          <w:highlight w:val="yellow"/>
        </w:rPr>
        <w:t>interest rate to achieve internal and external stability</w:t>
      </w:r>
      <w:r w:rsidRPr="00A3736D">
        <w:rPr>
          <w:rFonts w:ascii="Calibri" w:hAnsi="Calibri" w:cs="Arial"/>
          <w:sz w:val="22"/>
          <w:szCs w:val="22"/>
        </w:rPr>
        <w:t>. Increase in interest rate will help to curb inflation but it will not solve balance of payment surplus as there will be increase in capital inflow, leading to further improvement in BOP. Decrease in interest rate will lead to reduction in unemployment as investment and consumption will increase which will contribute to rise in employment and national income but such a</w:t>
      </w:r>
      <w:r w:rsidR="00217246" w:rsidRPr="00A3736D">
        <w:rPr>
          <w:rFonts w:ascii="Calibri" w:hAnsi="Calibri" w:cs="Arial"/>
          <w:sz w:val="22"/>
          <w:szCs w:val="22"/>
        </w:rPr>
        <w:t xml:space="preserve"> reduction </w:t>
      </w:r>
      <w:r w:rsidRPr="00A3736D">
        <w:rPr>
          <w:rFonts w:ascii="Calibri" w:hAnsi="Calibri" w:cs="Arial"/>
          <w:sz w:val="22"/>
          <w:szCs w:val="22"/>
        </w:rPr>
        <w:t xml:space="preserve">in interest rate </w:t>
      </w:r>
      <w:r w:rsidR="00217246" w:rsidRPr="00A3736D">
        <w:rPr>
          <w:rFonts w:ascii="Calibri" w:hAnsi="Calibri" w:cs="Arial"/>
          <w:sz w:val="22"/>
          <w:szCs w:val="22"/>
        </w:rPr>
        <w:t>will lead to a fall in net capital flow and thus worsen the BOP deficit.</w:t>
      </w:r>
    </w:p>
    <w:p w:rsidR="00283B43" w:rsidRDefault="00283B43" w:rsidP="00C360B9">
      <w:pPr>
        <w:ind w:left="720"/>
        <w:jc w:val="both"/>
        <w:rPr>
          <w:rFonts w:ascii="Calibri" w:hAnsi="Calibri" w:cs="Arial"/>
          <w:sz w:val="22"/>
          <w:szCs w:val="22"/>
        </w:rPr>
      </w:pPr>
    </w:p>
    <w:p w:rsidR="00283B43" w:rsidRDefault="00283B43" w:rsidP="00C360B9">
      <w:pPr>
        <w:ind w:left="720"/>
        <w:jc w:val="both"/>
        <w:rPr>
          <w:rFonts w:ascii="Calibri" w:hAnsi="Calibri" w:cs="Arial"/>
          <w:sz w:val="22"/>
          <w:szCs w:val="22"/>
        </w:rPr>
      </w:pPr>
    </w:p>
    <w:p w:rsidR="00283B43" w:rsidRDefault="00283B43" w:rsidP="00C360B9">
      <w:pPr>
        <w:ind w:left="720"/>
        <w:jc w:val="both"/>
        <w:rPr>
          <w:rFonts w:ascii="Calibri" w:hAnsi="Calibri" w:cs="Arial"/>
          <w:sz w:val="22"/>
          <w:szCs w:val="22"/>
        </w:rPr>
      </w:pPr>
    </w:p>
    <w:p w:rsidR="00283B43" w:rsidRDefault="00283B43" w:rsidP="00C360B9">
      <w:pPr>
        <w:ind w:left="720"/>
        <w:jc w:val="both"/>
        <w:rPr>
          <w:rFonts w:ascii="Calibri" w:hAnsi="Calibri" w:cs="Arial"/>
          <w:sz w:val="22"/>
          <w:szCs w:val="22"/>
        </w:rPr>
      </w:pPr>
    </w:p>
    <w:p w:rsidR="00283B43" w:rsidRDefault="00283B43" w:rsidP="00C360B9">
      <w:pPr>
        <w:ind w:left="720"/>
        <w:jc w:val="both"/>
        <w:rPr>
          <w:rFonts w:ascii="Calibri" w:hAnsi="Calibri" w:cs="Arial"/>
          <w:sz w:val="22"/>
          <w:szCs w:val="22"/>
        </w:rPr>
      </w:pPr>
    </w:p>
    <w:p w:rsidR="00283B43" w:rsidRDefault="00283B43" w:rsidP="00C360B9">
      <w:pPr>
        <w:ind w:left="720"/>
        <w:jc w:val="both"/>
        <w:rPr>
          <w:rFonts w:ascii="Calibri" w:hAnsi="Calibri" w:cs="Arial"/>
          <w:sz w:val="22"/>
          <w:szCs w:val="22"/>
        </w:rPr>
      </w:pPr>
    </w:p>
    <w:p w:rsidR="00283B43" w:rsidRDefault="00283B43" w:rsidP="00C360B9">
      <w:pPr>
        <w:ind w:left="720"/>
        <w:jc w:val="both"/>
        <w:rPr>
          <w:rFonts w:ascii="Calibri" w:hAnsi="Calibri" w:cs="Arial"/>
          <w:sz w:val="22"/>
          <w:szCs w:val="22"/>
        </w:rPr>
      </w:pPr>
    </w:p>
    <w:p w:rsidR="00283B43" w:rsidRDefault="00283B43" w:rsidP="00C360B9">
      <w:pPr>
        <w:ind w:left="720"/>
        <w:jc w:val="both"/>
        <w:rPr>
          <w:rFonts w:ascii="Calibri" w:hAnsi="Calibri" w:cs="Arial"/>
          <w:sz w:val="22"/>
          <w:szCs w:val="22"/>
        </w:rPr>
      </w:pPr>
    </w:p>
    <w:p w:rsidR="00C360B9" w:rsidRPr="00A3736D" w:rsidRDefault="00217246" w:rsidP="00C360B9">
      <w:pPr>
        <w:ind w:left="720"/>
        <w:jc w:val="both"/>
        <w:rPr>
          <w:rFonts w:ascii="Calibri" w:hAnsi="Calibri" w:cs="Arial"/>
          <w:sz w:val="22"/>
          <w:szCs w:val="22"/>
        </w:rPr>
      </w:pPr>
      <w:r w:rsidRPr="00A3736D">
        <w:rPr>
          <w:rFonts w:ascii="Calibri" w:hAnsi="Calibri" w:cs="Arial"/>
          <w:sz w:val="22"/>
          <w:szCs w:val="22"/>
        </w:rPr>
        <w:t xml:space="preserve"> </w:t>
      </w:r>
      <w:r w:rsidR="00C360B9" w:rsidRPr="00A3736D">
        <w:rPr>
          <w:rFonts w:ascii="Calibri" w:hAnsi="Calibri" w:cs="Arial"/>
          <w:sz w:val="22"/>
          <w:szCs w:val="22"/>
        </w:rPr>
        <w:t xml:space="preserve"> </w:t>
      </w:r>
    </w:p>
    <w:p w:rsidR="00C52FDA" w:rsidRPr="00BC3D86" w:rsidRDefault="00C52FDA" w:rsidP="00213DB1">
      <w:pPr>
        <w:numPr>
          <w:ilvl w:val="0"/>
          <w:numId w:val="11"/>
        </w:numPr>
        <w:tabs>
          <w:tab w:val="clear" w:pos="720"/>
          <w:tab w:val="num" w:pos="360"/>
        </w:tabs>
        <w:ind w:hanging="720"/>
        <w:jc w:val="both"/>
        <w:rPr>
          <w:rFonts w:ascii="Calibri" w:hAnsi="Calibri" w:cs="Arial"/>
          <w:sz w:val="22"/>
          <w:szCs w:val="22"/>
          <w:highlight w:val="yellow"/>
        </w:rPr>
      </w:pPr>
      <w:r w:rsidRPr="00BC3D86">
        <w:rPr>
          <w:rFonts w:ascii="Calibri" w:hAnsi="Calibri" w:cs="Arial"/>
          <w:sz w:val="22"/>
          <w:szCs w:val="22"/>
          <w:highlight w:val="yellow"/>
        </w:rPr>
        <w:t>Relate to Singapore (assertion is relevant for Singapore)</w:t>
      </w:r>
    </w:p>
    <w:p w:rsidR="006773C3" w:rsidRPr="00A3736D" w:rsidRDefault="006773C3" w:rsidP="00213DB1">
      <w:pPr>
        <w:numPr>
          <w:ilvl w:val="1"/>
          <w:numId w:val="11"/>
        </w:numPr>
        <w:jc w:val="both"/>
        <w:rPr>
          <w:rFonts w:ascii="Calibri" w:hAnsi="Calibri" w:cs="Arial"/>
          <w:sz w:val="22"/>
          <w:szCs w:val="22"/>
        </w:rPr>
      </w:pPr>
      <w:r w:rsidRPr="00A3736D">
        <w:rPr>
          <w:rFonts w:ascii="Calibri" w:hAnsi="Calibri" w:cs="Arial"/>
          <w:sz w:val="22"/>
          <w:szCs w:val="22"/>
        </w:rPr>
        <w:t xml:space="preserve">Singapore will experience such situations as the </w:t>
      </w:r>
      <w:r w:rsidRPr="006818C6">
        <w:rPr>
          <w:rFonts w:ascii="Calibri" w:hAnsi="Calibri" w:cs="Arial"/>
          <w:sz w:val="22"/>
          <w:szCs w:val="22"/>
          <w:highlight w:val="yellow"/>
        </w:rPr>
        <w:t>economy relies extensively on the external demand for growth and its reliance on flow of capital</w:t>
      </w:r>
      <w:r w:rsidRPr="00A3736D">
        <w:rPr>
          <w:rFonts w:ascii="Calibri" w:hAnsi="Calibri" w:cs="Arial"/>
          <w:sz w:val="22"/>
          <w:szCs w:val="22"/>
        </w:rPr>
        <w:t xml:space="preserve"> as it is main financial centre which will be greatly influenced by the need to stabilize the exchange rate. </w:t>
      </w:r>
    </w:p>
    <w:p w:rsidR="00C52FDA" w:rsidRDefault="00C52FDA" w:rsidP="00213DB1">
      <w:pPr>
        <w:numPr>
          <w:ilvl w:val="1"/>
          <w:numId w:val="11"/>
        </w:numPr>
        <w:jc w:val="both"/>
        <w:rPr>
          <w:rFonts w:ascii="Calibri" w:hAnsi="Calibri" w:cs="Arial"/>
          <w:sz w:val="22"/>
          <w:szCs w:val="22"/>
          <w:highlight w:val="green"/>
        </w:rPr>
      </w:pPr>
      <w:r w:rsidRPr="00A3736D">
        <w:rPr>
          <w:rFonts w:ascii="Calibri" w:hAnsi="Calibri" w:cs="Arial"/>
          <w:sz w:val="22"/>
          <w:szCs w:val="22"/>
        </w:rPr>
        <w:t>Productivity increase, technology improvement, cost of cheap imported raw materials made possible by strong Singapore dollar</w:t>
      </w:r>
      <w:r w:rsidR="006773C3" w:rsidRPr="00A3736D">
        <w:rPr>
          <w:rFonts w:ascii="Calibri" w:hAnsi="Calibri" w:cs="Arial"/>
          <w:sz w:val="22"/>
          <w:szCs w:val="22"/>
        </w:rPr>
        <w:t xml:space="preserve"> and </w:t>
      </w:r>
      <w:r w:rsidR="006773C3" w:rsidRPr="006818C6">
        <w:rPr>
          <w:rFonts w:ascii="Calibri" w:hAnsi="Calibri" w:cs="Arial"/>
          <w:sz w:val="22"/>
          <w:szCs w:val="22"/>
          <w:highlight w:val="yellow"/>
        </w:rPr>
        <w:t>thus it is more likely to focus more on the need to stabilize the exchange rate</w:t>
      </w:r>
      <w:r w:rsidR="00AE23B5">
        <w:rPr>
          <w:rFonts w:ascii="Calibri" w:hAnsi="Calibri" w:cs="Arial"/>
          <w:sz w:val="22"/>
          <w:szCs w:val="22"/>
          <w:highlight w:val="yellow"/>
        </w:rPr>
        <w:t xml:space="preserve"> </w:t>
      </w:r>
      <w:r w:rsidR="00AE23B5" w:rsidRPr="00AE23B5">
        <w:rPr>
          <w:rFonts w:ascii="Calibri" w:hAnsi="Calibri" w:cs="Arial"/>
          <w:sz w:val="22"/>
          <w:szCs w:val="22"/>
          <w:highlight w:val="green"/>
        </w:rPr>
        <w:t xml:space="preserve">(pre-requisite condition for the government to prevent the surface of economic problems </w:t>
      </w:r>
      <w:r w:rsidR="00BF3010">
        <w:rPr>
          <w:rFonts w:ascii="Calibri" w:hAnsi="Calibri" w:cs="Arial"/>
          <w:sz w:val="22"/>
          <w:szCs w:val="22"/>
          <w:highlight w:val="green"/>
        </w:rPr>
        <w:t xml:space="preserve">like unemployment </w:t>
      </w:r>
      <w:r w:rsidR="00AE23B5" w:rsidRPr="00AE23B5">
        <w:rPr>
          <w:rFonts w:ascii="Calibri" w:hAnsi="Calibri" w:cs="Arial"/>
          <w:sz w:val="22"/>
          <w:szCs w:val="22"/>
          <w:highlight w:val="green"/>
        </w:rPr>
        <w:t>and to help to at</w:t>
      </w:r>
      <w:r w:rsidR="00BC3D86">
        <w:rPr>
          <w:rFonts w:ascii="Calibri" w:hAnsi="Calibri" w:cs="Arial"/>
          <w:sz w:val="22"/>
          <w:szCs w:val="22"/>
          <w:highlight w:val="green"/>
        </w:rPr>
        <w:t>tain the main aim of economic growth)</w:t>
      </w:r>
    </w:p>
    <w:p w:rsidR="0090685E" w:rsidRDefault="00E5647E" w:rsidP="00E5647E">
      <w:pPr>
        <w:ind w:left="720"/>
        <w:jc w:val="both"/>
        <w:rPr>
          <w:rFonts w:ascii="Calibri" w:hAnsi="Calibri" w:cs="Arial"/>
          <w:sz w:val="22"/>
          <w:szCs w:val="22"/>
          <w:highlight w:val="green"/>
        </w:rPr>
      </w:pPr>
      <w:r>
        <w:rPr>
          <w:rFonts w:ascii="Calibri" w:hAnsi="Calibri" w:cs="Arial"/>
          <w:sz w:val="22"/>
          <w:szCs w:val="22"/>
          <w:highlight w:val="green"/>
        </w:rPr>
        <w:t>(stable exchange rate – stable trading prices – promoting trading activities – increase prodn n N+)</w:t>
      </w:r>
    </w:p>
    <w:p w:rsidR="0090685E" w:rsidRPr="00AE23B5" w:rsidRDefault="0090685E" w:rsidP="0090685E">
      <w:pPr>
        <w:ind w:left="360"/>
        <w:jc w:val="both"/>
        <w:rPr>
          <w:rFonts w:ascii="Calibri" w:hAnsi="Calibri" w:cs="Arial"/>
          <w:sz w:val="22"/>
          <w:szCs w:val="22"/>
          <w:highlight w:val="green"/>
        </w:rPr>
      </w:pPr>
    </w:p>
    <w:p w:rsidR="00C52FDA" w:rsidRPr="00A3736D" w:rsidRDefault="00C52FDA" w:rsidP="00213DB1">
      <w:pPr>
        <w:jc w:val="both"/>
        <w:rPr>
          <w:rFonts w:ascii="Calibri" w:hAnsi="Calibri" w:cs="Arial"/>
          <w:b/>
          <w:bCs/>
          <w:sz w:val="22"/>
          <w:szCs w:val="22"/>
        </w:rPr>
      </w:pPr>
      <w:r w:rsidRPr="00A3736D">
        <w:rPr>
          <w:rFonts w:ascii="Calibri" w:hAnsi="Calibri" w:cs="Arial"/>
          <w:b/>
          <w:bCs/>
          <w:sz w:val="22"/>
          <w:szCs w:val="22"/>
        </w:rPr>
        <w:t>3. Conflict between economic growth and un</w:t>
      </w:r>
      <w:r w:rsidR="00E5647E">
        <w:rPr>
          <w:rFonts w:ascii="Calibri" w:hAnsi="Calibri" w:cs="Arial"/>
          <w:b/>
          <w:bCs/>
          <w:sz w:val="22"/>
          <w:szCs w:val="22"/>
        </w:rPr>
        <w:t xml:space="preserve">employment </w:t>
      </w:r>
    </w:p>
    <w:p w:rsidR="00C52FDA" w:rsidRPr="00227F90" w:rsidRDefault="00C52FDA" w:rsidP="00213DB1">
      <w:pPr>
        <w:numPr>
          <w:ilvl w:val="0"/>
          <w:numId w:val="12"/>
        </w:numPr>
        <w:tabs>
          <w:tab w:val="clear" w:pos="720"/>
          <w:tab w:val="num" w:pos="360"/>
        </w:tabs>
        <w:ind w:hanging="720"/>
        <w:jc w:val="both"/>
        <w:rPr>
          <w:rFonts w:ascii="Calibri" w:hAnsi="Calibri" w:cs="Arial"/>
          <w:sz w:val="22"/>
          <w:szCs w:val="22"/>
          <w:highlight w:val="green"/>
        </w:rPr>
      </w:pPr>
      <w:r w:rsidRPr="00A3736D">
        <w:rPr>
          <w:rFonts w:ascii="Calibri" w:hAnsi="Calibri" w:cs="Arial"/>
          <w:sz w:val="22"/>
          <w:szCs w:val="22"/>
        </w:rPr>
        <w:t>Explain jobless growth</w:t>
      </w:r>
      <w:r w:rsidR="00227F90">
        <w:rPr>
          <w:rFonts w:ascii="Calibri" w:hAnsi="Calibri" w:cs="Arial"/>
          <w:sz w:val="22"/>
          <w:szCs w:val="22"/>
        </w:rPr>
        <w:t xml:space="preserve"> </w:t>
      </w:r>
      <w:r w:rsidR="00227F90" w:rsidRPr="00227F90">
        <w:rPr>
          <w:rFonts w:ascii="Calibri" w:hAnsi="Calibri" w:cs="Arial"/>
          <w:sz w:val="22"/>
          <w:szCs w:val="22"/>
          <w:highlight w:val="green"/>
        </w:rPr>
        <w:t>(high level of economic growth with low contribution to employment as the areas of growth confined to capital intensive industries)</w:t>
      </w:r>
    </w:p>
    <w:p w:rsidR="00C52FDA" w:rsidRPr="00A3736D" w:rsidRDefault="00C52FDA" w:rsidP="00213DB1">
      <w:pPr>
        <w:numPr>
          <w:ilvl w:val="0"/>
          <w:numId w:val="12"/>
        </w:numPr>
        <w:tabs>
          <w:tab w:val="clear" w:pos="720"/>
          <w:tab w:val="num" w:pos="360"/>
        </w:tabs>
        <w:ind w:hanging="720"/>
        <w:jc w:val="both"/>
        <w:rPr>
          <w:rFonts w:ascii="Calibri" w:hAnsi="Calibri" w:cs="Arial"/>
          <w:sz w:val="22"/>
          <w:szCs w:val="22"/>
        </w:rPr>
      </w:pPr>
      <w:r w:rsidRPr="00A3736D">
        <w:rPr>
          <w:rFonts w:ascii="Calibri" w:hAnsi="Calibri" w:cs="Arial"/>
          <w:sz w:val="22"/>
          <w:szCs w:val="22"/>
        </w:rPr>
        <w:t>Relate to Singapore (assertion is relevant for Singapore in short run)</w:t>
      </w:r>
    </w:p>
    <w:p w:rsidR="00C52FDA" w:rsidRPr="00A3736D" w:rsidRDefault="00C52FDA" w:rsidP="00213DB1">
      <w:pPr>
        <w:numPr>
          <w:ilvl w:val="1"/>
          <w:numId w:val="12"/>
        </w:numPr>
        <w:tabs>
          <w:tab w:val="clear" w:pos="1440"/>
          <w:tab w:val="num" w:pos="720"/>
        </w:tabs>
        <w:ind w:left="720"/>
        <w:jc w:val="both"/>
        <w:rPr>
          <w:rFonts w:ascii="Calibri" w:hAnsi="Calibri" w:cs="Arial"/>
          <w:sz w:val="22"/>
          <w:szCs w:val="22"/>
        </w:rPr>
      </w:pPr>
      <w:r w:rsidRPr="00A3736D">
        <w:rPr>
          <w:rFonts w:ascii="Calibri" w:hAnsi="Calibri" w:cs="Arial"/>
          <w:sz w:val="22"/>
          <w:szCs w:val="22"/>
        </w:rPr>
        <w:t>Current unemployment is largely structural in nature</w:t>
      </w:r>
    </w:p>
    <w:p w:rsidR="00C52FDA" w:rsidRPr="00024588" w:rsidRDefault="00C52FDA" w:rsidP="00213DB1">
      <w:pPr>
        <w:numPr>
          <w:ilvl w:val="1"/>
          <w:numId w:val="12"/>
        </w:numPr>
        <w:tabs>
          <w:tab w:val="clear" w:pos="1440"/>
          <w:tab w:val="num" w:pos="720"/>
        </w:tabs>
        <w:ind w:left="720"/>
        <w:jc w:val="both"/>
        <w:rPr>
          <w:rFonts w:ascii="Calibri" w:hAnsi="Calibri" w:cs="Arial"/>
          <w:sz w:val="22"/>
          <w:szCs w:val="22"/>
          <w:highlight w:val="yellow"/>
        </w:rPr>
      </w:pPr>
      <w:r w:rsidRPr="00A3736D">
        <w:rPr>
          <w:rFonts w:ascii="Calibri" w:hAnsi="Calibri" w:cs="Arial"/>
          <w:sz w:val="22"/>
          <w:szCs w:val="22"/>
        </w:rPr>
        <w:t xml:space="preserve">Our emphasis on productivity is </w:t>
      </w:r>
      <w:r w:rsidRPr="00024588">
        <w:rPr>
          <w:rFonts w:ascii="Calibri" w:hAnsi="Calibri" w:cs="Arial"/>
          <w:sz w:val="22"/>
          <w:szCs w:val="22"/>
          <w:highlight w:val="yellow"/>
        </w:rPr>
        <w:t>double-edged in effect</w:t>
      </w:r>
      <w:r w:rsidR="00BC3D86">
        <w:rPr>
          <w:rFonts w:ascii="Calibri" w:hAnsi="Calibri" w:cs="Arial"/>
          <w:sz w:val="22"/>
          <w:szCs w:val="22"/>
          <w:highlight w:val="yellow"/>
        </w:rPr>
        <w:t xml:space="preserve"> – it will grow </w:t>
      </w:r>
      <w:r w:rsidR="006773C3" w:rsidRPr="00024588">
        <w:rPr>
          <w:rFonts w:ascii="Calibri" w:hAnsi="Calibri" w:cs="Arial"/>
          <w:sz w:val="22"/>
          <w:szCs w:val="22"/>
          <w:highlight w:val="yellow"/>
        </w:rPr>
        <w:t xml:space="preserve">the economy but the economy is likely to lead to technological unemployment (less workers are needed and </w:t>
      </w:r>
      <w:r w:rsidR="00D14E9F" w:rsidRPr="00024588">
        <w:rPr>
          <w:rFonts w:ascii="Calibri" w:hAnsi="Calibri" w:cs="Arial"/>
          <w:sz w:val="22"/>
          <w:szCs w:val="22"/>
          <w:highlight w:val="yellow"/>
        </w:rPr>
        <w:t>skill incompatibility will occur)</w:t>
      </w:r>
    </w:p>
    <w:p w:rsidR="00D14E9F" w:rsidRPr="00024588" w:rsidRDefault="00D14E9F" w:rsidP="00213DB1">
      <w:pPr>
        <w:numPr>
          <w:ilvl w:val="1"/>
          <w:numId w:val="12"/>
        </w:numPr>
        <w:tabs>
          <w:tab w:val="clear" w:pos="1440"/>
          <w:tab w:val="num" w:pos="720"/>
        </w:tabs>
        <w:ind w:left="720"/>
        <w:jc w:val="both"/>
        <w:rPr>
          <w:rFonts w:ascii="Calibri" w:hAnsi="Calibri" w:cs="Arial"/>
          <w:sz w:val="22"/>
          <w:szCs w:val="22"/>
          <w:highlight w:val="yellow"/>
        </w:rPr>
      </w:pPr>
      <w:r w:rsidRPr="00A3736D">
        <w:rPr>
          <w:rFonts w:ascii="Calibri" w:hAnsi="Calibri" w:cs="Arial"/>
          <w:sz w:val="22"/>
          <w:szCs w:val="22"/>
        </w:rPr>
        <w:t xml:space="preserve">The economy will </w:t>
      </w:r>
      <w:r w:rsidRPr="00024588">
        <w:rPr>
          <w:rFonts w:ascii="Calibri" w:hAnsi="Calibri" w:cs="Arial"/>
          <w:sz w:val="22"/>
          <w:szCs w:val="22"/>
          <w:highlight w:val="yellow"/>
        </w:rPr>
        <w:t>constantly need to adjust the sectors of the economy to enhance its comparative advantage which will lead to sectoral unemployment as sunset and sunrise industries will occur</w:t>
      </w:r>
    </w:p>
    <w:p w:rsidR="00C52FDA" w:rsidRPr="00024588" w:rsidRDefault="00C52FDA" w:rsidP="00213DB1">
      <w:pPr>
        <w:numPr>
          <w:ilvl w:val="1"/>
          <w:numId w:val="12"/>
        </w:numPr>
        <w:tabs>
          <w:tab w:val="clear" w:pos="1440"/>
          <w:tab w:val="num" w:pos="720"/>
        </w:tabs>
        <w:ind w:left="720"/>
        <w:jc w:val="both"/>
        <w:rPr>
          <w:rFonts w:ascii="Calibri" w:hAnsi="Calibri" w:cs="Arial"/>
          <w:sz w:val="22"/>
          <w:szCs w:val="22"/>
          <w:highlight w:val="green"/>
        </w:rPr>
      </w:pPr>
      <w:r w:rsidRPr="00A3736D">
        <w:rPr>
          <w:rFonts w:ascii="Calibri" w:hAnsi="Calibri" w:cs="Arial"/>
          <w:sz w:val="22"/>
          <w:szCs w:val="22"/>
        </w:rPr>
        <w:t>Demand may come back but does not mean more workers are needed</w:t>
      </w:r>
      <w:r w:rsidR="00D14E9F" w:rsidRPr="00A3736D">
        <w:rPr>
          <w:rFonts w:ascii="Calibri" w:hAnsi="Calibri" w:cs="Arial"/>
          <w:sz w:val="22"/>
          <w:szCs w:val="22"/>
        </w:rPr>
        <w:t xml:space="preserve"> as worker does not have the skills to be employed</w:t>
      </w:r>
      <w:r w:rsidR="00024588">
        <w:rPr>
          <w:rFonts w:ascii="Calibri" w:hAnsi="Calibri" w:cs="Arial"/>
          <w:sz w:val="22"/>
          <w:szCs w:val="22"/>
        </w:rPr>
        <w:t xml:space="preserve"> </w:t>
      </w:r>
      <w:r w:rsidR="00024588" w:rsidRPr="00024588">
        <w:rPr>
          <w:rFonts w:ascii="Calibri" w:hAnsi="Calibri" w:cs="Arial"/>
          <w:sz w:val="22"/>
          <w:szCs w:val="22"/>
          <w:highlight w:val="green"/>
        </w:rPr>
        <w:t>(skill incompatibility and displacement of workers)</w:t>
      </w:r>
    </w:p>
    <w:p w:rsidR="00C52FDA" w:rsidRPr="00A3736D" w:rsidRDefault="00C52FDA" w:rsidP="00213DB1">
      <w:pPr>
        <w:numPr>
          <w:ilvl w:val="1"/>
          <w:numId w:val="12"/>
        </w:numPr>
        <w:tabs>
          <w:tab w:val="clear" w:pos="1440"/>
          <w:tab w:val="num" w:pos="720"/>
        </w:tabs>
        <w:ind w:left="720"/>
        <w:jc w:val="both"/>
        <w:rPr>
          <w:rFonts w:ascii="Calibri" w:hAnsi="Calibri" w:cs="Arial"/>
          <w:sz w:val="22"/>
          <w:szCs w:val="22"/>
        </w:rPr>
      </w:pPr>
      <w:r w:rsidRPr="00A3736D">
        <w:rPr>
          <w:rFonts w:ascii="Calibri" w:hAnsi="Calibri" w:cs="Arial"/>
          <w:sz w:val="22"/>
          <w:szCs w:val="22"/>
        </w:rPr>
        <w:t>Need to equip workers with new skills and also look for new demand which require the new skills</w:t>
      </w:r>
    </w:p>
    <w:p w:rsidR="00C52FDA" w:rsidRPr="00A3736D" w:rsidRDefault="00C52FDA" w:rsidP="00213DB1">
      <w:pPr>
        <w:jc w:val="both"/>
        <w:rPr>
          <w:rFonts w:ascii="Calibri" w:hAnsi="Calibri" w:cs="Arial"/>
          <w:sz w:val="22"/>
          <w:szCs w:val="22"/>
        </w:rPr>
      </w:pPr>
    </w:p>
    <w:p w:rsidR="00C52FDA" w:rsidRPr="00A3736D" w:rsidRDefault="00C52FDA" w:rsidP="00213DB1">
      <w:pPr>
        <w:jc w:val="both"/>
        <w:rPr>
          <w:rFonts w:ascii="Calibri" w:hAnsi="Calibri" w:cs="Arial"/>
          <w:sz w:val="22"/>
          <w:szCs w:val="22"/>
        </w:rPr>
      </w:pPr>
    </w:p>
    <w:p w:rsidR="00C52FDA" w:rsidRPr="00A3736D" w:rsidRDefault="00C52FDA" w:rsidP="00283B43">
      <w:pPr>
        <w:pStyle w:val="Heading4"/>
        <w:jc w:val="both"/>
        <w:rPr>
          <w:rFonts w:ascii="Calibri" w:hAnsi="Calibri"/>
          <w:szCs w:val="22"/>
        </w:rPr>
      </w:pPr>
      <w:r w:rsidRPr="00A3736D">
        <w:rPr>
          <w:rFonts w:ascii="Calibri" w:hAnsi="Calibri"/>
          <w:szCs w:val="22"/>
        </w:rPr>
        <w:t>Conclusion</w:t>
      </w:r>
    </w:p>
    <w:p w:rsidR="00C52FDA" w:rsidRPr="00A3736D" w:rsidRDefault="00D14E9F" w:rsidP="00213DB1">
      <w:pPr>
        <w:jc w:val="both"/>
        <w:rPr>
          <w:rFonts w:ascii="Calibri" w:hAnsi="Calibri" w:cs="Arial"/>
          <w:sz w:val="22"/>
          <w:szCs w:val="22"/>
        </w:rPr>
      </w:pPr>
      <w:r w:rsidRPr="00A3736D">
        <w:rPr>
          <w:rFonts w:ascii="Calibri" w:hAnsi="Calibri" w:cs="Arial"/>
          <w:sz w:val="22"/>
          <w:szCs w:val="22"/>
        </w:rPr>
        <w:t>It is noted that all aims of the government are of great importance to the government but it will create problems if the aims are to be attained simultaneously. The government need</w:t>
      </w:r>
      <w:r w:rsidR="00BC3D86">
        <w:rPr>
          <w:rFonts w:ascii="Calibri" w:hAnsi="Calibri" w:cs="Arial"/>
          <w:sz w:val="22"/>
          <w:szCs w:val="22"/>
        </w:rPr>
        <w:t>s</w:t>
      </w:r>
      <w:r w:rsidRPr="00A3736D">
        <w:rPr>
          <w:rFonts w:ascii="Calibri" w:hAnsi="Calibri" w:cs="Arial"/>
          <w:sz w:val="22"/>
          <w:szCs w:val="22"/>
        </w:rPr>
        <w:t xml:space="preserve"> to look at the constrain</w:t>
      </w:r>
      <w:r w:rsidR="00BC3D86">
        <w:rPr>
          <w:rFonts w:ascii="Calibri" w:hAnsi="Calibri" w:cs="Arial"/>
          <w:sz w:val="22"/>
          <w:szCs w:val="22"/>
        </w:rPr>
        <w:t>t</w:t>
      </w:r>
      <w:r w:rsidRPr="00A3736D">
        <w:rPr>
          <w:rFonts w:ascii="Calibri" w:hAnsi="Calibri" w:cs="Arial"/>
          <w:sz w:val="22"/>
          <w:szCs w:val="22"/>
        </w:rPr>
        <w:t>s and derive an optimal solution which may induce the need for the government to prioritize the aims according to the condition of the economy.</w:t>
      </w:r>
    </w:p>
    <w:p w:rsidR="00C52FDA" w:rsidRPr="00A3736D" w:rsidRDefault="00C52FDA" w:rsidP="00213DB1">
      <w:pPr>
        <w:jc w:val="both"/>
        <w:rPr>
          <w:rFonts w:ascii="Calibri" w:hAnsi="Calibri" w:cs="Arial"/>
          <w:sz w:val="22"/>
          <w:szCs w:val="22"/>
        </w:rPr>
      </w:pPr>
    </w:p>
    <w:p w:rsidR="00C52FDA" w:rsidRDefault="00843162" w:rsidP="00C52FDA">
      <w:pPr>
        <w:rPr>
          <w:rFonts w:ascii="Calibri" w:hAnsi="Calibri" w:cs="Arial"/>
          <w:b/>
          <w:bCs/>
          <w:sz w:val="22"/>
          <w:szCs w:val="22"/>
        </w:rPr>
      </w:pPr>
      <w:r>
        <w:rPr>
          <w:rFonts w:ascii="Calibri" w:hAnsi="Calibri" w:cs="Arial"/>
          <w:b/>
          <w:bCs/>
          <w:sz w:val="22"/>
          <w:szCs w:val="22"/>
        </w:rPr>
        <w:t>1) Economic growth vs unequal distribution of income and wealth</w:t>
      </w:r>
    </w:p>
    <w:p w:rsidR="00843162" w:rsidRDefault="00843162" w:rsidP="00C52FDA">
      <w:pPr>
        <w:rPr>
          <w:rFonts w:ascii="Calibri" w:hAnsi="Calibri" w:cs="Arial"/>
          <w:b/>
          <w:bCs/>
          <w:sz w:val="22"/>
          <w:szCs w:val="22"/>
        </w:rPr>
      </w:pPr>
    </w:p>
    <w:p w:rsidR="00843162" w:rsidRDefault="00843162" w:rsidP="00C52FDA">
      <w:pPr>
        <w:rPr>
          <w:rFonts w:ascii="Calibri" w:hAnsi="Calibri" w:cs="Arial"/>
          <w:b/>
          <w:bCs/>
          <w:sz w:val="22"/>
          <w:szCs w:val="22"/>
        </w:rPr>
      </w:pPr>
      <w:r>
        <w:rPr>
          <w:rFonts w:ascii="Calibri" w:hAnsi="Calibri" w:cs="Arial"/>
          <w:b/>
          <w:bCs/>
          <w:sz w:val="22"/>
          <w:szCs w:val="22"/>
        </w:rPr>
        <w:t>Rising income for those who can gain from rise in prices / undermine lower income group due to higher prices of resources</w:t>
      </w:r>
    </w:p>
    <w:p w:rsidR="00843162" w:rsidRDefault="00843162" w:rsidP="00C52FDA">
      <w:pPr>
        <w:rPr>
          <w:rFonts w:ascii="Calibri" w:hAnsi="Calibri" w:cs="Arial"/>
          <w:b/>
          <w:bCs/>
          <w:sz w:val="22"/>
          <w:szCs w:val="22"/>
        </w:rPr>
      </w:pPr>
    </w:p>
    <w:p w:rsidR="00843162" w:rsidRDefault="00843162" w:rsidP="00C52FDA">
      <w:pPr>
        <w:rPr>
          <w:rFonts w:ascii="Calibri" w:hAnsi="Calibri" w:cs="Arial"/>
          <w:b/>
          <w:bCs/>
          <w:sz w:val="22"/>
          <w:szCs w:val="22"/>
        </w:rPr>
      </w:pPr>
      <w:r>
        <w:rPr>
          <w:rFonts w:ascii="Calibri" w:hAnsi="Calibri" w:cs="Arial"/>
          <w:b/>
          <w:bCs/>
          <w:sz w:val="22"/>
          <w:szCs w:val="22"/>
        </w:rPr>
        <w:t>Provide tax reduction to promote growth – increase the income of the rich and undermine the lower income group</w:t>
      </w:r>
    </w:p>
    <w:p w:rsidR="00843162" w:rsidRDefault="00843162" w:rsidP="00C52FDA">
      <w:pPr>
        <w:rPr>
          <w:rFonts w:ascii="Calibri" w:hAnsi="Calibri" w:cs="Arial"/>
          <w:b/>
          <w:bCs/>
          <w:sz w:val="22"/>
          <w:szCs w:val="22"/>
        </w:rPr>
      </w:pPr>
    </w:p>
    <w:p w:rsidR="00843162" w:rsidRPr="00A3736D" w:rsidRDefault="00843162" w:rsidP="00C52FDA">
      <w:pPr>
        <w:rPr>
          <w:rFonts w:ascii="Calibri" w:hAnsi="Calibri" w:cs="Arial"/>
          <w:b/>
          <w:bCs/>
          <w:sz w:val="22"/>
          <w:szCs w:val="22"/>
        </w:rPr>
      </w:pPr>
      <w:r>
        <w:rPr>
          <w:rFonts w:ascii="Calibri" w:hAnsi="Calibri" w:cs="Arial"/>
          <w:b/>
          <w:bCs/>
          <w:sz w:val="22"/>
          <w:szCs w:val="22"/>
        </w:rPr>
        <w:t>Solving unequal distribution of income with progressive taxation – disincentive to work and undermine EG.</w:t>
      </w:r>
    </w:p>
    <w:p w:rsidR="00C52FDA" w:rsidRPr="00A3736D" w:rsidRDefault="00C52FDA" w:rsidP="00C52FDA">
      <w:pPr>
        <w:rPr>
          <w:rFonts w:ascii="Calibri" w:hAnsi="Calibri" w:cs="Arial"/>
          <w:b/>
          <w:bCs/>
          <w:sz w:val="22"/>
          <w:szCs w:val="22"/>
        </w:rPr>
      </w:pPr>
    </w:p>
    <w:p w:rsidR="00C52FDA" w:rsidRDefault="00843162" w:rsidP="00C52FDA">
      <w:pPr>
        <w:rPr>
          <w:rFonts w:ascii="Calibri" w:hAnsi="Calibri" w:cs="Arial"/>
          <w:b/>
          <w:bCs/>
          <w:sz w:val="22"/>
          <w:szCs w:val="22"/>
        </w:rPr>
      </w:pPr>
      <w:r>
        <w:rPr>
          <w:rFonts w:ascii="Calibri" w:hAnsi="Calibri" w:cs="Arial"/>
          <w:b/>
          <w:bCs/>
          <w:sz w:val="22"/>
          <w:szCs w:val="22"/>
        </w:rPr>
        <w:t>2) Economic growth vs optimization of resource allocation</w:t>
      </w:r>
    </w:p>
    <w:p w:rsidR="00843162" w:rsidRDefault="00843162" w:rsidP="00C52FDA">
      <w:pPr>
        <w:rPr>
          <w:rFonts w:ascii="Calibri" w:hAnsi="Calibri" w:cs="Arial"/>
          <w:b/>
          <w:bCs/>
          <w:sz w:val="22"/>
          <w:szCs w:val="22"/>
        </w:rPr>
      </w:pPr>
    </w:p>
    <w:p w:rsidR="00843162" w:rsidRPr="00A3736D" w:rsidRDefault="00843162" w:rsidP="00C52FDA">
      <w:pPr>
        <w:rPr>
          <w:rFonts w:ascii="Calibri" w:hAnsi="Calibri" w:cs="Arial"/>
          <w:b/>
          <w:bCs/>
          <w:sz w:val="22"/>
          <w:szCs w:val="22"/>
        </w:rPr>
      </w:pPr>
      <w:r>
        <w:rPr>
          <w:rFonts w:ascii="Calibri" w:hAnsi="Calibri" w:cs="Arial"/>
          <w:b/>
          <w:bCs/>
          <w:sz w:val="22"/>
          <w:szCs w:val="22"/>
        </w:rPr>
        <w:t>Excessive production – rise in DWL – undermine optimization</w:t>
      </w:r>
    </w:p>
    <w:p w:rsidR="00C52FDA" w:rsidRPr="00A3736D" w:rsidRDefault="00C52FDA" w:rsidP="00C52FDA">
      <w:pPr>
        <w:rPr>
          <w:rFonts w:ascii="Calibri" w:hAnsi="Calibri" w:cs="Arial"/>
          <w:b/>
          <w:bCs/>
          <w:sz w:val="22"/>
          <w:szCs w:val="22"/>
        </w:rPr>
      </w:pPr>
    </w:p>
    <w:p w:rsidR="00C52FDA" w:rsidRPr="00A3736D" w:rsidRDefault="00C52FDA" w:rsidP="00C52FDA">
      <w:pPr>
        <w:rPr>
          <w:rFonts w:ascii="Calibri" w:hAnsi="Calibri" w:cs="Arial"/>
          <w:b/>
          <w:bCs/>
          <w:sz w:val="22"/>
          <w:szCs w:val="22"/>
        </w:rPr>
      </w:pPr>
    </w:p>
    <w:p w:rsidR="00C52FDA" w:rsidRPr="00A3736D" w:rsidRDefault="00C52FDA" w:rsidP="00C52FDA">
      <w:pPr>
        <w:rPr>
          <w:rFonts w:ascii="Calibri" w:hAnsi="Calibri" w:cs="Arial"/>
          <w:b/>
          <w:bCs/>
          <w:sz w:val="22"/>
          <w:szCs w:val="22"/>
        </w:rPr>
      </w:pPr>
    </w:p>
    <w:p w:rsidR="00C52FDA" w:rsidRPr="00A3736D" w:rsidRDefault="00C52FDA" w:rsidP="00C52FDA">
      <w:pPr>
        <w:rPr>
          <w:rFonts w:ascii="Calibri" w:hAnsi="Calibri" w:cs="Arial"/>
          <w:b/>
          <w:bCs/>
          <w:sz w:val="22"/>
          <w:szCs w:val="22"/>
        </w:rPr>
      </w:pPr>
    </w:p>
    <w:p w:rsidR="00C52FDA" w:rsidRPr="00A3736D" w:rsidRDefault="00C52FDA" w:rsidP="00C52FDA">
      <w:pPr>
        <w:rPr>
          <w:rFonts w:ascii="Calibri" w:hAnsi="Calibri" w:cs="Arial"/>
          <w:b/>
          <w:bCs/>
          <w:sz w:val="22"/>
          <w:szCs w:val="22"/>
        </w:rPr>
      </w:pPr>
    </w:p>
    <w:p w:rsidR="00C52FDA" w:rsidRPr="00A3736D" w:rsidRDefault="00C52FDA" w:rsidP="00C52FDA">
      <w:pPr>
        <w:rPr>
          <w:rFonts w:ascii="Calibri" w:hAnsi="Calibri" w:cs="Arial"/>
          <w:b/>
          <w:bCs/>
          <w:sz w:val="22"/>
          <w:szCs w:val="22"/>
        </w:rPr>
      </w:pPr>
    </w:p>
    <w:p w:rsidR="00664862" w:rsidRPr="00A3736D" w:rsidRDefault="00B10E38" w:rsidP="00664862">
      <w:pPr>
        <w:pStyle w:val="Heading1"/>
        <w:jc w:val="both"/>
        <w:rPr>
          <w:rFonts w:ascii="Calibri" w:hAnsi="Calibri"/>
          <w:sz w:val="22"/>
          <w:szCs w:val="22"/>
        </w:rPr>
      </w:pPr>
      <w:r w:rsidRPr="00A3736D">
        <w:rPr>
          <w:rFonts w:ascii="Calibri" w:hAnsi="Calibri"/>
          <w:sz w:val="22"/>
          <w:szCs w:val="22"/>
        </w:rPr>
        <w:t>Q</w:t>
      </w:r>
      <w:r w:rsidR="00A66AD0" w:rsidRPr="00A3736D">
        <w:rPr>
          <w:rFonts w:ascii="Calibri" w:hAnsi="Calibri"/>
          <w:sz w:val="22"/>
          <w:szCs w:val="22"/>
        </w:rPr>
        <w:t xml:space="preserve">uestion </w:t>
      </w:r>
      <w:r w:rsidRPr="00A3736D">
        <w:rPr>
          <w:rFonts w:ascii="Calibri" w:hAnsi="Calibri"/>
          <w:sz w:val="22"/>
          <w:szCs w:val="22"/>
        </w:rPr>
        <w:t>2</w:t>
      </w:r>
      <w:r w:rsidR="00A66AD0" w:rsidRPr="00A3736D">
        <w:rPr>
          <w:rFonts w:ascii="Calibri" w:hAnsi="Calibri"/>
          <w:sz w:val="22"/>
          <w:szCs w:val="22"/>
        </w:rPr>
        <w:t xml:space="preserve"> – Unemployment – Priority of Aims</w:t>
      </w:r>
    </w:p>
    <w:p w:rsidR="00664862" w:rsidRPr="00A3736D" w:rsidRDefault="00664862" w:rsidP="00664862">
      <w:pPr>
        <w:jc w:val="both"/>
        <w:rPr>
          <w:rFonts w:ascii="Calibri" w:hAnsi="Calibri" w:cs="Arial"/>
          <w:sz w:val="22"/>
          <w:szCs w:val="22"/>
        </w:rPr>
      </w:pPr>
    </w:p>
    <w:p w:rsidR="00664862" w:rsidRPr="00843162" w:rsidRDefault="00664862" w:rsidP="00664862">
      <w:pPr>
        <w:jc w:val="both"/>
        <w:rPr>
          <w:rFonts w:ascii="Calibri" w:hAnsi="Calibri" w:cs="Arial"/>
          <w:sz w:val="22"/>
          <w:szCs w:val="22"/>
        </w:rPr>
      </w:pPr>
      <w:r w:rsidRPr="00843162">
        <w:rPr>
          <w:rFonts w:ascii="Calibri" w:hAnsi="Calibri" w:cs="Arial"/>
          <w:sz w:val="22"/>
          <w:szCs w:val="22"/>
        </w:rPr>
        <w:t xml:space="preserve">“84,300 people could not find a job last month. It brought the unemployment rate </w:t>
      </w:r>
      <w:r w:rsidRPr="00843162">
        <w:rPr>
          <w:rFonts w:ascii="Calibri" w:hAnsi="Calibri" w:cs="Arial"/>
          <w:sz w:val="22"/>
          <w:szCs w:val="22"/>
          <w:highlight w:val="green"/>
        </w:rPr>
        <w:t>to 4.8%.</w:t>
      </w:r>
      <w:r w:rsidRPr="00843162">
        <w:rPr>
          <w:rFonts w:ascii="Calibri" w:hAnsi="Calibri" w:cs="Arial"/>
          <w:sz w:val="22"/>
          <w:szCs w:val="22"/>
        </w:rPr>
        <w:t xml:space="preserve"> This is even </w:t>
      </w:r>
      <w:r w:rsidRPr="00843162">
        <w:rPr>
          <w:rFonts w:ascii="Calibri" w:hAnsi="Calibri" w:cs="Arial"/>
          <w:sz w:val="22"/>
          <w:szCs w:val="22"/>
          <w:highlight w:val="green"/>
        </w:rPr>
        <w:t>higher that 4.3%</w:t>
      </w:r>
      <w:r w:rsidRPr="00843162">
        <w:rPr>
          <w:rFonts w:ascii="Calibri" w:hAnsi="Calibri" w:cs="Arial"/>
          <w:sz w:val="22"/>
          <w:szCs w:val="22"/>
        </w:rPr>
        <w:t xml:space="preserve"> experienced in the last Asian Crisis in 1997.” The Straits Times, Dec 2003.</w:t>
      </w:r>
    </w:p>
    <w:p w:rsidR="00664862" w:rsidRPr="00A43D42" w:rsidRDefault="00664862" w:rsidP="00B10E38">
      <w:pPr>
        <w:ind w:firstLine="720"/>
        <w:jc w:val="both"/>
        <w:rPr>
          <w:rFonts w:ascii="Calibri" w:hAnsi="Calibri" w:cs="Arial"/>
          <w:sz w:val="22"/>
          <w:szCs w:val="22"/>
          <w:highlight w:val="green"/>
        </w:rPr>
      </w:pPr>
    </w:p>
    <w:p w:rsidR="00664862" w:rsidRPr="00A43D42" w:rsidRDefault="00664862" w:rsidP="00664862">
      <w:pPr>
        <w:jc w:val="both"/>
        <w:rPr>
          <w:rFonts w:ascii="Calibri" w:hAnsi="Calibri" w:cs="Arial"/>
          <w:sz w:val="22"/>
          <w:szCs w:val="22"/>
          <w:highlight w:val="green"/>
        </w:rPr>
      </w:pPr>
      <w:r w:rsidRPr="00A43D42">
        <w:rPr>
          <w:rFonts w:ascii="Calibri" w:hAnsi="Calibri" w:cs="Arial"/>
          <w:sz w:val="22"/>
          <w:szCs w:val="22"/>
          <w:highlight w:val="green"/>
        </w:rPr>
        <w:t>a) Explain the current level of unemployment in Singapore (10)</w:t>
      </w:r>
    </w:p>
    <w:p w:rsidR="00664862" w:rsidRPr="00A43D42" w:rsidRDefault="00664862" w:rsidP="00664862">
      <w:pPr>
        <w:jc w:val="both"/>
        <w:rPr>
          <w:rFonts w:ascii="Calibri" w:hAnsi="Calibri" w:cs="Arial"/>
          <w:sz w:val="22"/>
          <w:szCs w:val="22"/>
          <w:highlight w:val="green"/>
        </w:rPr>
      </w:pPr>
      <w:r w:rsidRPr="00A43D42">
        <w:rPr>
          <w:rFonts w:ascii="Calibri" w:hAnsi="Calibri" w:cs="Arial"/>
          <w:sz w:val="22"/>
          <w:szCs w:val="22"/>
          <w:highlight w:val="green"/>
        </w:rPr>
        <w:t xml:space="preserve">b) Discuss whether full employment should be the economic priority of the Singapore   </w:t>
      </w:r>
    </w:p>
    <w:p w:rsidR="00664862" w:rsidRPr="00A43D42" w:rsidRDefault="00664862" w:rsidP="00664862">
      <w:pPr>
        <w:jc w:val="both"/>
        <w:rPr>
          <w:rFonts w:ascii="Calibri" w:hAnsi="Calibri" w:cs="Arial"/>
          <w:sz w:val="22"/>
          <w:szCs w:val="22"/>
          <w:highlight w:val="green"/>
        </w:rPr>
      </w:pPr>
      <w:r w:rsidRPr="00A43D42">
        <w:rPr>
          <w:rFonts w:ascii="Calibri" w:hAnsi="Calibri" w:cs="Arial"/>
          <w:sz w:val="22"/>
          <w:szCs w:val="22"/>
          <w:highlight w:val="green"/>
        </w:rPr>
        <w:t xml:space="preserve">    Government. (15)</w:t>
      </w:r>
    </w:p>
    <w:p w:rsidR="00664862" w:rsidRPr="00A43D42" w:rsidRDefault="00664862" w:rsidP="00664862">
      <w:pPr>
        <w:jc w:val="both"/>
        <w:rPr>
          <w:rFonts w:ascii="Calibri" w:hAnsi="Calibri" w:cs="Arial"/>
          <w:sz w:val="22"/>
          <w:szCs w:val="22"/>
          <w:highlight w:val="green"/>
        </w:rPr>
      </w:pPr>
    </w:p>
    <w:p w:rsidR="00664862" w:rsidRPr="00A43D42" w:rsidRDefault="00664862" w:rsidP="00664862">
      <w:pPr>
        <w:jc w:val="both"/>
        <w:rPr>
          <w:rFonts w:ascii="Calibri" w:hAnsi="Calibri" w:cs="Arial"/>
          <w:b/>
          <w:bCs/>
          <w:sz w:val="22"/>
          <w:szCs w:val="22"/>
          <w:highlight w:val="green"/>
        </w:rPr>
      </w:pPr>
      <w:r w:rsidRPr="00A43D42">
        <w:rPr>
          <w:rFonts w:ascii="Calibri" w:hAnsi="Calibri" w:cs="Arial"/>
          <w:b/>
          <w:bCs/>
          <w:sz w:val="22"/>
          <w:szCs w:val="22"/>
          <w:highlight w:val="green"/>
        </w:rPr>
        <w:t>(a)</w:t>
      </w:r>
    </w:p>
    <w:p w:rsidR="00664862" w:rsidRPr="00A43D42" w:rsidRDefault="00664862" w:rsidP="00664862">
      <w:pPr>
        <w:pStyle w:val="Heading1"/>
        <w:jc w:val="both"/>
        <w:rPr>
          <w:rFonts w:ascii="Calibri" w:hAnsi="Calibri"/>
          <w:sz w:val="22"/>
          <w:szCs w:val="22"/>
          <w:highlight w:val="green"/>
        </w:rPr>
      </w:pPr>
      <w:r w:rsidRPr="00A43D42">
        <w:rPr>
          <w:rFonts w:ascii="Calibri" w:hAnsi="Calibri"/>
          <w:sz w:val="22"/>
          <w:szCs w:val="22"/>
          <w:highlight w:val="green"/>
        </w:rPr>
        <w:t>Introduction</w:t>
      </w:r>
    </w:p>
    <w:p w:rsidR="00664862" w:rsidRPr="00A43D42" w:rsidRDefault="00664862" w:rsidP="00664862">
      <w:pPr>
        <w:jc w:val="both"/>
        <w:rPr>
          <w:rFonts w:ascii="Calibri" w:hAnsi="Calibri" w:cs="Arial"/>
          <w:sz w:val="22"/>
          <w:szCs w:val="22"/>
          <w:highlight w:val="green"/>
        </w:rPr>
      </w:pPr>
    </w:p>
    <w:p w:rsidR="00664862" w:rsidRPr="00A43D42" w:rsidRDefault="00664862" w:rsidP="00664862">
      <w:pPr>
        <w:numPr>
          <w:ilvl w:val="0"/>
          <w:numId w:val="17"/>
        </w:numPr>
        <w:jc w:val="both"/>
        <w:rPr>
          <w:rFonts w:ascii="Calibri" w:hAnsi="Calibri" w:cs="Arial"/>
          <w:sz w:val="22"/>
          <w:szCs w:val="22"/>
          <w:highlight w:val="green"/>
        </w:rPr>
      </w:pPr>
      <w:r w:rsidRPr="00A43D42">
        <w:rPr>
          <w:rFonts w:ascii="Calibri" w:hAnsi="Calibri" w:cs="Arial"/>
          <w:sz w:val="22"/>
          <w:szCs w:val="22"/>
          <w:highlight w:val="green"/>
        </w:rPr>
        <w:t>Defn of unemployment</w:t>
      </w:r>
    </w:p>
    <w:p w:rsidR="00664862" w:rsidRPr="00A43D42" w:rsidRDefault="00664862" w:rsidP="00664862">
      <w:pPr>
        <w:jc w:val="both"/>
        <w:rPr>
          <w:rFonts w:ascii="Calibri" w:hAnsi="Calibri" w:cs="Arial"/>
          <w:sz w:val="22"/>
          <w:szCs w:val="22"/>
          <w:highlight w:val="green"/>
        </w:rPr>
      </w:pPr>
    </w:p>
    <w:p w:rsidR="00664862" w:rsidRPr="00A43D42" w:rsidRDefault="00664862" w:rsidP="00664862">
      <w:pPr>
        <w:numPr>
          <w:ilvl w:val="0"/>
          <w:numId w:val="15"/>
        </w:numPr>
        <w:jc w:val="both"/>
        <w:rPr>
          <w:rFonts w:ascii="Calibri" w:hAnsi="Calibri" w:cs="Arial"/>
          <w:sz w:val="22"/>
          <w:szCs w:val="22"/>
          <w:highlight w:val="green"/>
        </w:rPr>
      </w:pPr>
      <w:r w:rsidRPr="00A43D42">
        <w:rPr>
          <w:rFonts w:ascii="Calibri" w:hAnsi="Calibri" w:cs="Arial"/>
          <w:sz w:val="22"/>
          <w:szCs w:val="22"/>
          <w:highlight w:val="green"/>
        </w:rPr>
        <w:t>Formula for unemployment</w:t>
      </w:r>
      <w:r w:rsidR="00843162">
        <w:rPr>
          <w:rFonts w:ascii="Calibri" w:hAnsi="Calibri" w:cs="Arial"/>
          <w:sz w:val="22"/>
          <w:szCs w:val="22"/>
          <w:highlight w:val="green"/>
        </w:rPr>
        <w:t xml:space="preserve"> </w:t>
      </w:r>
      <w:r w:rsidR="00E5647E">
        <w:rPr>
          <w:rFonts w:ascii="Calibri" w:hAnsi="Calibri" w:cs="Arial"/>
          <w:sz w:val="22"/>
          <w:szCs w:val="22"/>
          <w:highlight w:val="green"/>
        </w:rPr>
        <w:t xml:space="preserve"> (unemployed / total labour force (active working population)</w:t>
      </w:r>
    </w:p>
    <w:p w:rsidR="00664862" w:rsidRPr="00A43D42" w:rsidRDefault="00664862" w:rsidP="00664862">
      <w:pPr>
        <w:ind w:left="360"/>
        <w:jc w:val="both"/>
        <w:rPr>
          <w:rFonts w:ascii="Calibri" w:hAnsi="Calibri" w:cs="Arial"/>
          <w:sz w:val="22"/>
          <w:szCs w:val="22"/>
          <w:highlight w:val="green"/>
        </w:rPr>
      </w:pPr>
    </w:p>
    <w:p w:rsidR="00664862" w:rsidRPr="00A43D42" w:rsidRDefault="00664862" w:rsidP="00227F90">
      <w:pPr>
        <w:numPr>
          <w:ilvl w:val="0"/>
          <w:numId w:val="15"/>
        </w:numPr>
        <w:jc w:val="both"/>
        <w:rPr>
          <w:rFonts w:ascii="Calibri" w:hAnsi="Calibri" w:cs="Arial"/>
          <w:b/>
          <w:sz w:val="22"/>
          <w:szCs w:val="22"/>
          <w:highlight w:val="green"/>
        </w:rPr>
      </w:pPr>
      <w:r w:rsidRPr="00A43D42">
        <w:rPr>
          <w:rFonts w:ascii="Calibri" w:hAnsi="Calibri" w:cs="Arial"/>
          <w:sz w:val="22"/>
          <w:szCs w:val="22"/>
          <w:highlight w:val="green"/>
        </w:rPr>
        <w:t>State that by examination of the various cases affecting the nature of unemployment</w:t>
      </w:r>
      <w:r w:rsidRPr="00A43D42">
        <w:rPr>
          <w:rFonts w:ascii="Calibri" w:hAnsi="Calibri" w:cs="Arial"/>
          <w:b/>
          <w:sz w:val="22"/>
          <w:szCs w:val="22"/>
          <w:highlight w:val="green"/>
        </w:rPr>
        <w:t>, there will be a better understanding on why the unemployment rate is currently higher than before.</w:t>
      </w:r>
    </w:p>
    <w:p w:rsidR="00664862" w:rsidRPr="00A43D42" w:rsidRDefault="00664862" w:rsidP="00664862">
      <w:pPr>
        <w:jc w:val="both"/>
        <w:rPr>
          <w:rFonts w:ascii="Calibri" w:hAnsi="Calibri" w:cs="Arial"/>
          <w:sz w:val="22"/>
          <w:szCs w:val="22"/>
          <w:highlight w:val="green"/>
        </w:rPr>
      </w:pPr>
    </w:p>
    <w:p w:rsidR="00664862" w:rsidRPr="00A43D42" w:rsidRDefault="00664862" w:rsidP="00664862">
      <w:pPr>
        <w:ind w:left="360"/>
        <w:jc w:val="both"/>
        <w:rPr>
          <w:rFonts w:ascii="Calibri" w:hAnsi="Calibri" w:cs="Arial"/>
          <w:sz w:val="22"/>
          <w:szCs w:val="22"/>
          <w:highlight w:val="green"/>
        </w:rPr>
      </w:pPr>
    </w:p>
    <w:p w:rsidR="00664862" w:rsidRPr="00A3736D" w:rsidRDefault="00664862" w:rsidP="00664862">
      <w:pPr>
        <w:pStyle w:val="Heading1"/>
        <w:jc w:val="both"/>
        <w:rPr>
          <w:rFonts w:ascii="Calibri" w:hAnsi="Calibri"/>
          <w:sz w:val="22"/>
          <w:szCs w:val="22"/>
        </w:rPr>
      </w:pPr>
      <w:r w:rsidRPr="00A43D42">
        <w:rPr>
          <w:rFonts w:ascii="Calibri" w:hAnsi="Calibri"/>
          <w:sz w:val="22"/>
          <w:szCs w:val="22"/>
          <w:highlight w:val="green"/>
        </w:rPr>
        <w:t>Mainbody</w:t>
      </w:r>
    </w:p>
    <w:p w:rsidR="00664862" w:rsidRPr="00A3736D" w:rsidRDefault="00664862" w:rsidP="00664862">
      <w:pPr>
        <w:jc w:val="both"/>
        <w:rPr>
          <w:rFonts w:ascii="Calibri" w:hAnsi="Calibri" w:cs="Arial"/>
          <w:sz w:val="22"/>
          <w:szCs w:val="22"/>
        </w:rPr>
      </w:pPr>
    </w:p>
    <w:p w:rsidR="00664862" w:rsidRPr="00A3736D" w:rsidRDefault="00664862" w:rsidP="00664862">
      <w:pPr>
        <w:jc w:val="both"/>
        <w:rPr>
          <w:rFonts w:ascii="Calibri" w:hAnsi="Calibri" w:cs="Arial"/>
          <w:sz w:val="22"/>
          <w:szCs w:val="22"/>
        </w:rPr>
      </w:pPr>
      <w:r w:rsidRPr="00A3736D">
        <w:rPr>
          <w:rFonts w:ascii="Calibri" w:hAnsi="Calibri" w:cs="Arial"/>
          <w:sz w:val="22"/>
          <w:szCs w:val="22"/>
        </w:rPr>
        <w:t>1) Explain the causes of unemployment for current situation</w:t>
      </w:r>
      <w:r w:rsidR="00024588">
        <w:rPr>
          <w:rFonts w:ascii="Calibri" w:hAnsi="Calibri" w:cs="Arial"/>
          <w:sz w:val="22"/>
          <w:szCs w:val="22"/>
        </w:rPr>
        <w:t xml:space="preserve"> (2001 -2005)</w:t>
      </w:r>
    </w:p>
    <w:p w:rsidR="00664862" w:rsidRPr="00A3736D" w:rsidRDefault="00664862" w:rsidP="00664862">
      <w:pPr>
        <w:jc w:val="both"/>
        <w:rPr>
          <w:rFonts w:ascii="Calibri" w:hAnsi="Calibri" w:cs="Arial"/>
          <w:sz w:val="22"/>
          <w:szCs w:val="22"/>
        </w:rPr>
      </w:pPr>
    </w:p>
    <w:p w:rsidR="00664862" w:rsidRPr="00A43D42" w:rsidRDefault="00664862" w:rsidP="00664862">
      <w:pPr>
        <w:numPr>
          <w:ilvl w:val="0"/>
          <w:numId w:val="15"/>
        </w:numPr>
        <w:jc w:val="both"/>
        <w:rPr>
          <w:rFonts w:ascii="Calibri" w:hAnsi="Calibri" w:cs="Arial"/>
          <w:sz w:val="22"/>
          <w:szCs w:val="22"/>
          <w:highlight w:val="green"/>
        </w:rPr>
      </w:pPr>
      <w:r w:rsidRPr="00A3736D">
        <w:rPr>
          <w:rFonts w:ascii="Calibri" w:hAnsi="Calibri" w:cs="Arial"/>
          <w:sz w:val="22"/>
          <w:szCs w:val="22"/>
        </w:rPr>
        <w:t>technological advancement</w:t>
      </w:r>
      <w:r w:rsidR="0090685E">
        <w:rPr>
          <w:rFonts w:ascii="Calibri" w:hAnsi="Calibri" w:cs="Arial"/>
          <w:sz w:val="22"/>
          <w:szCs w:val="22"/>
        </w:rPr>
        <w:t xml:space="preserve"> –</w:t>
      </w:r>
      <w:r w:rsidR="00E5647E">
        <w:rPr>
          <w:rFonts w:ascii="Calibri" w:hAnsi="Calibri" w:cs="Arial"/>
          <w:sz w:val="22"/>
          <w:szCs w:val="22"/>
        </w:rPr>
        <w:t xml:space="preserve"> increase productivity -</w:t>
      </w:r>
      <w:r w:rsidR="0090685E">
        <w:rPr>
          <w:rFonts w:ascii="Calibri" w:hAnsi="Calibri" w:cs="Arial"/>
          <w:sz w:val="22"/>
          <w:szCs w:val="22"/>
        </w:rPr>
        <w:t xml:space="preserve"> </w:t>
      </w:r>
      <w:r w:rsidR="0090685E" w:rsidRPr="00A43D42">
        <w:rPr>
          <w:rFonts w:ascii="Calibri" w:hAnsi="Calibri" w:cs="Arial"/>
          <w:sz w:val="22"/>
          <w:szCs w:val="22"/>
          <w:highlight w:val="green"/>
        </w:rPr>
        <w:t>technological unemployment (</w:t>
      </w:r>
      <w:r w:rsidR="00C83E06" w:rsidRPr="00A43D42">
        <w:rPr>
          <w:rFonts w:ascii="Calibri" w:hAnsi="Calibri" w:cs="Arial"/>
          <w:sz w:val="22"/>
          <w:szCs w:val="22"/>
          <w:highlight w:val="green"/>
        </w:rPr>
        <w:t>skill incompatibility and displacement of workers)</w:t>
      </w:r>
    </w:p>
    <w:p w:rsidR="00664862" w:rsidRPr="00A3736D" w:rsidRDefault="00664862" w:rsidP="00664862">
      <w:pPr>
        <w:numPr>
          <w:ilvl w:val="0"/>
          <w:numId w:val="15"/>
        </w:numPr>
        <w:jc w:val="both"/>
        <w:rPr>
          <w:rFonts w:ascii="Calibri" w:hAnsi="Calibri" w:cs="Arial"/>
          <w:sz w:val="22"/>
          <w:szCs w:val="22"/>
        </w:rPr>
      </w:pPr>
      <w:r w:rsidRPr="00A3736D">
        <w:rPr>
          <w:rFonts w:ascii="Calibri" w:hAnsi="Calibri" w:cs="Arial"/>
          <w:sz w:val="22"/>
          <w:szCs w:val="22"/>
        </w:rPr>
        <w:t>economic restructuring</w:t>
      </w:r>
      <w:r w:rsidR="0090685E">
        <w:rPr>
          <w:rFonts w:ascii="Calibri" w:hAnsi="Calibri" w:cs="Arial"/>
          <w:sz w:val="22"/>
          <w:szCs w:val="22"/>
        </w:rPr>
        <w:t xml:space="preserve"> - </w:t>
      </w:r>
      <w:r w:rsidR="0090685E" w:rsidRPr="00A43D42">
        <w:rPr>
          <w:rFonts w:ascii="Calibri" w:hAnsi="Calibri" w:cs="Arial"/>
          <w:sz w:val="22"/>
          <w:szCs w:val="22"/>
          <w:highlight w:val="green"/>
        </w:rPr>
        <w:t>outsourcing</w:t>
      </w:r>
    </w:p>
    <w:p w:rsidR="00664862" w:rsidRPr="00A3736D" w:rsidRDefault="00664862" w:rsidP="00664862">
      <w:pPr>
        <w:numPr>
          <w:ilvl w:val="0"/>
          <w:numId w:val="15"/>
        </w:numPr>
        <w:jc w:val="both"/>
        <w:rPr>
          <w:rFonts w:ascii="Calibri" w:hAnsi="Calibri" w:cs="Arial"/>
          <w:sz w:val="22"/>
          <w:szCs w:val="22"/>
        </w:rPr>
      </w:pPr>
      <w:r w:rsidRPr="00A3736D">
        <w:rPr>
          <w:rFonts w:ascii="Calibri" w:hAnsi="Calibri" w:cs="Arial"/>
          <w:sz w:val="22"/>
          <w:szCs w:val="22"/>
        </w:rPr>
        <w:t>regional economic restructuring</w:t>
      </w:r>
      <w:r w:rsidR="00C83E06">
        <w:rPr>
          <w:rFonts w:ascii="Calibri" w:hAnsi="Calibri" w:cs="Arial"/>
          <w:sz w:val="22"/>
          <w:szCs w:val="22"/>
        </w:rPr>
        <w:t xml:space="preserve"> (</w:t>
      </w:r>
      <w:r w:rsidR="00C83E06" w:rsidRPr="00A43D42">
        <w:rPr>
          <w:rFonts w:ascii="Calibri" w:hAnsi="Calibri" w:cs="Arial"/>
          <w:sz w:val="22"/>
          <w:szCs w:val="22"/>
          <w:highlight w:val="green"/>
        </w:rPr>
        <w:t>intensify competition – outflow of FDI)</w:t>
      </w:r>
    </w:p>
    <w:p w:rsidR="00664862" w:rsidRPr="00A43D42" w:rsidRDefault="00664862" w:rsidP="00664862">
      <w:pPr>
        <w:numPr>
          <w:ilvl w:val="0"/>
          <w:numId w:val="15"/>
        </w:numPr>
        <w:jc w:val="both"/>
        <w:rPr>
          <w:rFonts w:ascii="Calibri" w:hAnsi="Calibri" w:cs="Arial"/>
          <w:sz w:val="22"/>
          <w:szCs w:val="22"/>
          <w:highlight w:val="green"/>
        </w:rPr>
      </w:pPr>
      <w:r w:rsidRPr="00A3736D">
        <w:rPr>
          <w:rFonts w:ascii="Calibri" w:hAnsi="Calibri" w:cs="Arial"/>
          <w:sz w:val="22"/>
          <w:szCs w:val="22"/>
        </w:rPr>
        <w:t>demand deficient</w:t>
      </w:r>
      <w:r w:rsidR="00C83E06">
        <w:rPr>
          <w:rFonts w:ascii="Calibri" w:hAnsi="Calibri" w:cs="Arial"/>
          <w:sz w:val="22"/>
          <w:szCs w:val="22"/>
        </w:rPr>
        <w:t xml:space="preserve"> – </w:t>
      </w:r>
      <w:r w:rsidR="00C83E06" w:rsidRPr="00A43D42">
        <w:rPr>
          <w:rFonts w:ascii="Calibri" w:hAnsi="Calibri" w:cs="Arial"/>
          <w:sz w:val="22"/>
          <w:szCs w:val="22"/>
          <w:highlight w:val="green"/>
        </w:rPr>
        <w:t xml:space="preserve">decrease in XD and </w:t>
      </w:r>
      <w:r w:rsidR="00DE053D">
        <w:rPr>
          <w:rFonts w:ascii="Calibri" w:hAnsi="Calibri" w:cs="Arial"/>
          <w:sz w:val="22"/>
          <w:szCs w:val="22"/>
          <w:highlight w:val="green"/>
        </w:rPr>
        <w:t>FDI due to global economic down</w:t>
      </w:r>
      <w:r w:rsidR="00C83E06" w:rsidRPr="00A43D42">
        <w:rPr>
          <w:rFonts w:ascii="Calibri" w:hAnsi="Calibri" w:cs="Arial"/>
          <w:sz w:val="22"/>
          <w:szCs w:val="22"/>
          <w:highlight w:val="green"/>
        </w:rPr>
        <w:t>turn)</w:t>
      </w:r>
      <w:r w:rsidRPr="00A43D42">
        <w:rPr>
          <w:rFonts w:ascii="Calibri" w:hAnsi="Calibri" w:cs="Arial"/>
          <w:sz w:val="22"/>
          <w:szCs w:val="22"/>
          <w:highlight w:val="green"/>
        </w:rPr>
        <w:tab/>
      </w:r>
    </w:p>
    <w:p w:rsidR="00664862" w:rsidRPr="00A3736D" w:rsidRDefault="00664862" w:rsidP="00664862">
      <w:pPr>
        <w:jc w:val="both"/>
        <w:rPr>
          <w:rFonts w:ascii="Calibri" w:hAnsi="Calibri" w:cs="Arial"/>
          <w:sz w:val="22"/>
          <w:szCs w:val="22"/>
        </w:rPr>
      </w:pPr>
    </w:p>
    <w:p w:rsidR="00664862" w:rsidRPr="00A3736D" w:rsidRDefault="00664862" w:rsidP="00664862">
      <w:pPr>
        <w:jc w:val="both"/>
        <w:rPr>
          <w:rFonts w:ascii="Calibri" w:hAnsi="Calibri" w:cs="Arial"/>
          <w:sz w:val="22"/>
          <w:szCs w:val="22"/>
        </w:rPr>
      </w:pPr>
      <w:r w:rsidRPr="00A3736D">
        <w:rPr>
          <w:rFonts w:ascii="Calibri" w:hAnsi="Calibri" w:cs="Arial"/>
          <w:sz w:val="22"/>
          <w:szCs w:val="22"/>
        </w:rPr>
        <w:t>2) Explain the causes of unemployment for Asian Crisis.</w:t>
      </w:r>
      <w:r w:rsidR="00487AD2">
        <w:rPr>
          <w:rFonts w:ascii="Calibri" w:hAnsi="Calibri" w:cs="Arial"/>
          <w:sz w:val="22"/>
          <w:szCs w:val="22"/>
        </w:rPr>
        <w:t>(97)</w:t>
      </w:r>
    </w:p>
    <w:p w:rsidR="00664862" w:rsidRPr="00A3736D" w:rsidRDefault="00664862" w:rsidP="00664862">
      <w:pPr>
        <w:numPr>
          <w:ilvl w:val="0"/>
          <w:numId w:val="15"/>
        </w:numPr>
        <w:jc w:val="both"/>
        <w:rPr>
          <w:rFonts w:ascii="Calibri" w:hAnsi="Calibri" w:cs="Arial"/>
          <w:sz w:val="22"/>
          <w:szCs w:val="22"/>
        </w:rPr>
      </w:pPr>
      <w:r w:rsidRPr="00A3736D">
        <w:rPr>
          <w:rFonts w:ascii="Calibri" w:hAnsi="Calibri" w:cs="Arial"/>
          <w:sz w:val="22"/>
          <w:szCs w:val="22"/>
        </w:rPr>
        <w:t xml:space="preserve">Systemic factor – failure of the currency system </w:t>
      </w:r>
    </w:p>
    <w:p w:rsidR="00664862" w:rsidRPr="00A3736D" w:rsidRDefault="00664862" w:rsidP="00664862">
      <w:pPr>
        <w:numPr>
          <w:ilvl w:val="0"/>
          <w:numId w:val="15"/>
        </w:numPr>
        <w:jc w:val="both"/>
        <w:rPr>
          <w:rFonts w:ascii="Calibri" w:hAnsi="Calibri" w:cs="Arial"/>
          <w:sz w:val="22"/>
          <w:szCs w:val="22"/>
        </w:rPr>
      </w:pPr>
      <w:r w:rsidRPr="00A3736D">
        <w:rPr>
          <w:rFonts w:ascii="Calibri" w:hAnsi="Calibri" w:cs="Arial"/>
          <w:sz w:val="22"/>
          <w:szCs w:val="22"/>
        </w:rPr>
        <w:t>extensive currency fluctuation</w:t>
      </w:r>
    </w:p>
    <w:p w:rsidR="00664862" w:rsidRPr="00A3736D" w:rsidRDefault="00664862" w:rsidP="00664862">
      <w:pPr>
        <w:ind w:left="720"/>
        <w:jc w:val="both"/>
        <w:rPr>
          <w:rFonts w:ascii="Calibri" w:hAnsi="Calibri" w:cs="Arial"/>
          <w:sz w:val="22"/>
          <w:szCs w:val="22"/>
        </w:rPr>
      </w:pPr>
      <w:r w:rsidRPr="00A3736D">
        <w:rPr>
          <w:rFonts w:ascii="Calibri" w:hAnsi="Calibri" w:cs="Arial"/>
          <w:sz w:val="22"/>
          <w:szCs w:val="22"/>
        </w:rPr>
        <w:sym w:font="Wingdings" w:char="F0E0"/>
      </w:r>
      <w:r w:rsidRPr="00A3736D">
        <w:rPr>
          <w:rFonts w:ascii="Calibri" w:hAnsi="Calibri" w:cs="Arial"/>
          <w:sz w:val="22"/>
          <w:szCs w:val="22"/>
        </w:rPr>
        <w:t xml:space="preserve"> affecting dd performance</w:t>
      </w:r>
      <w:r w:rsidR="00A43D42">
        <w:rPr>
          <w:rFonts w:ascii="Calibri" w:hAnsi="Calibri" w:cs="Arial"/>
          <w:sz w:val="22"/>
          <w:szCs w:val="22"/>
        </w:rPr>
        <w:t xml:space="preserve"> (</w:t>
      </w:r>
      <w:r w:rsidR="00A43D42" w:rsidRPr="00DE053D">
        <w:rPr>
          <w:rFonts w:ascii="Calibri" w:hAnsi="Calibri" w:cs="Arial"/>
          <w:sz w:val="22"/>
          <w:szCs w:val="22"/>
          <w:highlight w:val="yellow"/>
        </w:rPr>
        <w:t>decrease in XD and FDI – decrease in AD via reverse multiplying effect – decrease real GDP – decrease production and employment</w:t>
      </w:r>
    </w:p>
    <w:p w:rsidR="00664862" w:rsidRDefault="00664862" w:rsidP="00664862">
      <w:pPr>
        <w:jc w:val="both"/>
        <w:rPr>
          <w:rFonts w:ascii="Calibri" w:hAnsi="Calibri" w:cs="Arial"/>
          <w:sz w:val="22"/>
          <w:szCs w:val="22"/>
        </w:rPr>
      </w:pPr>
      <w:r w:rsidRPr="00A3736D">
        <w:rPr>
          <w:rFonts w:ascii="Calibri" w:hAnsi="Calibri" w:cs="Arial"/>
          <w:sz w:val="22"/>
          <w:szCs w:val="22"/>
        </w:rPr>
        <w:t xml:space="preserve">      -     poor economic sentiment</w:t>
      </w:r>
      <w:r w:rsidR="00AA2755">
        <w:rPr>
          <w:rFonts w:ascii="Calibri" w:hAnsi="Calibri" w:cs="Arial"/>
          <w:sz w:val="22"/>
          <w:szCs w:val="22"/>
        </w:rPr>
        <w:t xml:space="preserve"> – </w:t>
      </w:r>
      <w:r w:rsidR="00AA2755" w:rsidRPr="00AA2755">
        <w:rPr>
          <w:rFonts w:ascii="Calibri" w:hAnsi="Calibri" w:cs="Arial"/>
          <w:sz w:val="22"/>
          <w:szCs w:val="22"/>
          <w:highlight w:val="green"/>
        </w:rPr>
        <w:t>demand deficient unemployment</w:t>
      </w:r>
    </w:p>
    <w:p w:rsidR="00C83E06" w:rsidRPr="00A3736D" w:rsidRDefault="00C83E06" w:rsidP="00664862">
      <w:pPr>
        <w:jc w:val="both"/>
        <w:rPr>
          <w:rFonts w:ascii="Calibri" w:hAnsi="Calibri" w:cs="Arial"/>
          <w:sz w:val="22"/>
          <w:szCs w:val="22"/>
        </w:rPr>
      </w:pPr>
    </w:p>
    <w:p w:rsidR="00664862" w:rsidRDefault="00664862" w:rsidP="00664862">
      <w:pPr>
        <w:jc w:val="both"/>
        <w:rPr>
          <w:rFonts w:ascii="Calibri" w:hAnsi="Calibri" w:cs="Arial"/>
          <w:b/>
          <w:sz w:val="22"/>
          <w:szCs w:val="22"/>
        </w:rPr>
      </w:pPr>
      <w:r w:rsidRPr="00C83E06">
        <w:rPr>
          <w:rFonts w:ascii="Calibri" w:hAnsi="Calibri" w:cs="Arial"/>
          <w:b/>
          <w:sz w:val="22"/>
          <w:szCs w:val="22"/>
        </w:rPr>
        <w:t>3) Explain why the current level of unemployment is more serious.</w:t>
      </w:r>
      <w:r w:rsidR="00C83E06">
        <w:rPr>
          <w:rFonts w:ascii="Calibri" w:hAnsi="Calibri" w:cs="Arial"/>
          <w:b/>
          <w:sz w:val="22"/>
          <w:szCs w:val="22"/>
        </w:rPr>
        <w:t xml:space="preserve"> (degree of difficulty in solving structural and demand-deficient unemployment)</w:t>
      </w:r>
    </w:p>
    <w:p w:rsidR="00C83E06" w:rsidRPr="00C83E06" w:rsidRDefault="00C83E06" w:rsidP="00664862">
      <w:pPr>
        <w:jc w:val="both"/>
        <w:rPr>
          <w:rFonts w:ascii="Calibri" w:hAnsi="Calibri" w:cs="Arial"/>
          <w:b/>
          <w:sz w:val="22"/>
          <w:szCs w:val="22"/>
        </w:rPr>
      </w:pPr>
    </w:p>
    <w:p w:rsidR="00664862" w:rsidRPr="00DD29B8" w:rsidRDefault="00DD29B8" w:rsidP="00AA2755">
      <w:pPr>
        <w:numPr>
          <w:ilvl w:val="0"/>
          <w:numId w:val="35"/>
        </w:numPr>
        <w:jc w:val="both"/>
        <w:rPr>
          <w:rFonts w:ascii="Calibri" w:hAnsi="Calibri" w:cs="Arial"/>
          <w:sz w:val="22"/>
          <w:szCs w:val="22"/>
          <w:highlight w:val="green"/>
        </w:rPr>
      </w:pPr>
      <w:r w:rsidRPr="00DD29B8">
        <w:rPr>
          <w:rFonts w:ascii="Calibri" w:hAnsi="Calibri" w:cs="Arial"/>
          <w:sz w:val="22"/>
          <w:szCs w:val="22"/>
          <w:highlight w:val="green"/>
        </w:rPr>
        <w:t>Structural unemployment – will take time to eradicate – skill incompatibility</w:t>
      </w:r>
    </w:p>
    <w:p w:rsidR="00DD29B8" w:rsidRPr="00A3736D" w:rsidRDefault="00DD29B8" w:rsidP="00AA2755">
      <w:pPr>
        <w:numPr>
          <w:ilvl w:val="0"/>
          <w:numId w:val="35"/>
        </w:numPr>
        <w:jc w:val="both"/>
        <w:rPr>
          <w:rFonts w:ascii="Calibri" w:hAnsi="Calibri" w:cs="Arial"/>
          <w:sz w:val="22"/>
          <w:szCs w:val="22"/>
        </w:rPr>
      </w:pPr>
      <w:r w:rsidRPr="00DD29B8">
        <w:rPr>
          <w:rFonts w:ascii="Calibri" w:hAnsi="Calibri" w:cs="Arial"/>
          <w:sz w:val="22"/>
          <w:szCs w:val="22"/>
          <w:highlight w:val="green"/>
        </w:rPr>
        <w:t>Systemic factors for Asian crisis is easier to manage as the cause is due to institutional failure but the systemic factor that cause unemployment currently is due to natural factors like SARs and Terrorism</w:t>
      </w:r>
    </w:p>
    <w:p w:rsidR="00664862" w:rsidRDefault="00664862" w:rsidP="00664862">
      <w:pPr>
        <w:jc w:val="both"/>
        <w:rPr>
          <w:rFonts w:ascii="Calibri" w:hAnsi="Calibri" w:cs="Arial"/>
          <w:sz w:val="22"/>
          <w:szCs w:val="22"/>
        </w:rPr>
      </w:pPr>
    </w:p>
    <w:p w:rsidR="00843162" w:rsidRDefault="00CD283B" w:rsidP="00664862">
      <w:pPr>
        <w:jc w:val="both"/>
        <w:rPr>
          <w:rFonts w:ascii="Calibri" w:hAnsi="Calibri" w:cs="Arial"/>
          <w:sz w:val="22"/>
          <w:szCs w:val="22"/>
        </w:rPr>
      </w:pPr>
      <w:r>
        <w:rPr>
          <w:rFonts w:ascii="Calibri" w:hAnsi="Calibri" w:cs="Arial"/>
          <w:sz w:val="22"/>
          <w:szCs w:val="22"/>
        </w:rPr>
        <w:t>For spore – fall in XD and FDi is beyond the control of S’pore/ increase in local demand is unable to compensate loss in external dd.</w:t>
      </w:r>
      <w:r w:rsidR="00DE053D">
        <w:rPr>
          <w:rFonts w:ascii="Calibri" w:hAnsi="Calibri" w:cs="Arial"/>
          <w:sz w:val="22"/>
          <w:szCs w:val="22"/>
        </w:rPr>
        <w:t xml:space="preserve"> (cannot solve the fall in XD and FDI due to global economic downturn)</w:t>
      </w:r>
    </w:p>
    <w:p w:rsidR="00CD283B" w:rsidRDefault="00CD283B" w:rsidP="00664862">
      <w:pPr>
        <w:jc w:val="both"/>
        <w:rPr>
          <w:rFonts w:ascii="Calibri" w:hAnsi="Calibri" w:cs="Arial"/>
          <w:sz w:val="22"/>
          <w:szCs w:val="22"/>
        </w:rPr>
      </w:pPr>
      <w:r>
        <w:rPr>
          <w:rFonts w:ascii="Calibri" w:hAnsi="Calibri" w:cs="Arial"/>
          <w:sz w:val="22"/>
          <w:szCs w:val="22"/>
        </w:rPr>
        <w:t>For structural un+ - difficult to solve because of the prolonged time period/ ease of skill development</w:t>
      </w:r>
    </w:p>
    <w:p w:rsidR="00DE053D" w:rsidRDefault="00DE053D" w:rsidP="00664862">
      <w:pPr>
        <w:jc w:val="both"/>
        <w:rPr>
          <w:rFonts w:ascii="Calibri" w:hAnsi="Calibri" w:cs="Arial"/>
          <w:sz w:val="22"/>
          <w:szCs w:val="22"/>
        </w:rPr>
      </w:pPr>
      <w:r>
        <w:rPr>
          <w:rFonts w:ascii="Calibri" w:hAnsi="Calibri" w:cs="Arial"/>
          <w:sz w:val="22"/>
          <w:szCs w:val="22"/>
        </w:rPr>
        <w:t>(easy to solve in the future as workers are more educated and easier in developing new skills)</w:t>
      </w:r>
    </w:p>
    <w:p w:rsidR="00C670D4" w:rsidRPr="00A3736D" w:rsidRDefault="00C670D4" w:rsidP="00664862">
      <w:pPr>
        <w:jc w:val="both"/>
        <w:rPr>
          <w:rFonts w:ascii="Calibri" w:hAnsi="Calibri" w:cs="Arial"/>
          <w:sz w:val="22"/>
          <w:szCs w:val="22"/>
        </w:rPr>
      </w:pPr>
    </w:p>
    <w:p w:rsidR="00664862" w:rsidRDefault="00C670D4" w:rsidP="00664862">
      <w:pPr>
        <w:jc w:val="both"/>
        <w:rPr>
          <w:rFonts w:ascii="Calibri" w:hAnsi="Calibri" w:cs="Arial"/>
          <w:sz w:val="22"/>
          <w:szCs w:val="22"/>
        </w:rPr>
      </w:pPr>
      <w:r>
        <w:rPr>
          <w:rFonts w:ascii="Calibri" w:hAnsi="Calibri" w:cs="Arial"/>
          <w:sz w:val="22"/>
          <w:szCs w:val="22"/>
          <w:highlight w:val="yellow"/>
        </w:rPr>
        <w:t>Strategy to reduce</w:t>
      </w:r>
      <w:r w:rsidR="00024588" w:rsidRPr="00227F90">
        <w:rPr>
          <w:rFonts w:ascii="Calibri" w:hAnsi="Calibri" w:cs="Arial"/>
          <w:sz w:val="22"/>
          <w:szCs w:val="22"/>
          <w:highlight w:val="yellow"/>
        </w:rPr>
        <w:t xml:space="preserve"> unemployment in 2009</w:t>
      </w:r>
    </w:p>
    <w:p w:rsidR="00024588" w:rsidRDefault="00024588" w:rsidP="00664862">
      <w:pPr>
        <w:jc w:val="both"/>
        <w:rPr>
          <w:rFonts w:ascii="Calibri" w:hAnsi="Calibri" w:cs="Arial"/>
          <w:sz w:val="22"/>
          <w:szCs w:val="22"/>
        </w:rPr>
      </w:pPr>
      <w:r w:rsidRPr="00227F90">
        <w:rPr>
          <w:rFonts w:ascii="Calibri" w:hAnsi="Calibri" w:cs="Arial"/>
          <w:sz w:val="22"/>
          <w:szCs w:val="22"/>
          <w:highlight w:val="green"/>
        </w:rPr>
        <w:t>Job credit scheme</w:t>
      </w:r>
      <w:r>
        <w:rPr>
          <w:rFonts w:ascii="Calibri" w:hAnsi="Calibri" w:cs="Arial"/>
          <w:sz w:val="22"/>
          <w:szCs w:val="22"/>
        </w:rPr>
        <w:t xml:space="preserve"> – subsidize the employers for the wage cost – prevent retrenchment – sustain employment </w:t>
      </w:r>
    </w:p>
    <w:p w:rsidR="00024588" w:rsidRDefault="00024588" w:rsidP="00664862">
      <w:pPr>
        <w:jc w:val="both"/>
        <w:rPr>
          <w:rFonts w:ascii="Calibri" w:hAnsi="Calibri" w:cs="Arial"/>
          <w:sz w:val="22"/>
          <w:szCs w:val="22"/>
        </w:rPr>
      </w:pPr>
      <w:r w:rsidRPr="00C670D4">
        <w:rPr>
          <w:rFonts w:ascii="Calibri" w:hAnsi="Calibri" w:cs="Arial"/>
          <w:sz w:val="22"/>
          <w:szCs w:val="22"/>
          <w:highlight w:val="green"/>
        </w:rPr>
        <w:t>Re-training Programme</w:t>
      </w:r>
      <w:r>
        <w:rPr>
          <w:rFonts w:ascii="Calibri" w:hAnsi="Calibri" w:cs="Arial"/>
          <w:sz w:val="22"/>
          <w:szCs w:val="22"/>
        </w:rPr>
        <w:t xml:space="preserve"> – SPUR – to upgrade and equip the workers with new skills to maintain employability </w:t>
      </w:r>
    </w:p>
    <w:p w:rsidR="00DD29B8" w:rsidRDefault="00DD29B8" w:rsidP="00664862">
      <w:pPr>
        <w:jc w:val="both"/>
        <w:rPr>
          <w:rFonts w:ascii="Calibri" w:hAnsi="Calibri" w:cs="Arial"/>
          <w:sz w:val="22"/>
          <w:szCs w:val="22"/>
        </w:rPr>
      </w:pPr>
      <w:r>
        <w:rPr>
          <w:rFonts w:ascii="Calibri" w:hAnsi="Calibri" w:cs="Arial"/>
          <w:sz w:val="22"/>
          <w:szCs w:val="22"/>
        </w:rPr>
        <w:t>Expand the scope of the economy to create more employment opportunities – solve sectoral unemployment and thus prevent structural unemployment</w:t>
      </w:r>
    </w:p>
    <w:p w:rsidR="00DD29B8" w:rsidRDefault="00DD29B8" w:rsidP="00664862">
      <w:pPr>
        <w:jc w:val="both"/>
        <w:rPr>
          <w:rFonts w:ascii="Calibri" w:hAnsi="Calibri" w:cs="Arial"/>
          <w:sz w:val="22"/>
          <w:szCs w:val="22"/>
        </w:rPr>
      </w:pPr>
      <w:r w:rsidRPr="00227F90">
        <w:rPr>
          <w:rFonts w:ascii="Calibri" w:hAnsi="Calibri" w:cs="Arial"/>
          <w:sz w:val="22"/>
          <w:szCs w:val="22"/>
          <w:highlight w:val="green"/>
        </w:rPr>
        <w:t>Qualitative monetary policy</w:t>
      </w:r>
      <w:r w:rsidR="00102D16">
        <w:rPr>
          <w:rFonts w:ascii="Calibri" w:hAnsi="Calibri" w:cs="Arial"/>
          <w:sz w:val="22"/>
          <w:szCs w:val="22"/>
        </w:rPr>
        <w:t xml:space="preserve"> – to provide more </w:t>
      </w:r>
      <w:r>
        <w:rPr>
          <w:rFonts w:ascii="Calibri" w:hAnsi="Calibri" w:cs="Arial"/>
          <w:sz w:val="22"/>
          <w:szCs w:val="22"/>
        </w:rPr>
        <w:t>liquidity for the industries – to prevent the failure of business and thus prevent retrenchment (low interest loan with guarantee from the government).</w:t>
      </w:r>
    </w:p>
    <w:p w:rsidR="00102D16" w:rsidRDefault="00102D16" w:rsidP="00664862">
      <w:pPr>
        <w:jc w:val="both"/>
        <w:rPr>
          <w:rFonts w:ascii="Calibri" w:hAnsi="Calibri" w:cs="Arial"/>
          <w:sz w:val="22"/>
          <w:szCs w:val="22"/>
        </w:rPr>
      </w:pPr>
      <w:r w:rsidRPr="00AA2755">
        <w:rPr>
          <w:rFonts w:ascii="Calibri" w:hAnsi="Calibri" w:cs="Arial"/>
          <w:sz w:val="22"/>
          <w:szCs w:val="22"/>
          <w:highlight w:val="green"/>
        </w:rPr>
        <w:t>Expansionary fiscal  policy</w:t>
      </w:r>
      <w:r>
        <w:rPr>
          <w:rFonts w:ascii="Calibri" w:hAnsi="Calibri" w:cs="Arial"/>
          <w:sz w:val="22"/>
          <w:szCs w:val="22"/>
        </w:rPr>
        <w:t xml:space="preserve"> – government will introduce more infrastructural development to increase production and thus induce employment opportunities – the government has also create more public sector employment opportunities through the provision of more public services (employ more public servants).</w:t>
      </w:r>
    </w:p>
    <w:p w:rsidR="00227F90" w:rsidRDefault="00227F90" w:rsidP="00664862">
      <w:pPr>
        <w:jc w:val="both"/>
        <w:rPr>
          <w:rFonts w:ascii="Calibri" w:hAnsi="Calibri" w:cs="Arial"/>
          <w:b/>
          <w:bCs/>
          <w:sz w:val="22"/>
          <w:szCs w:val="22"/>
        </w:rPr>
      </w:pPr>
    </w:p>
    <w:p w:rsidR="00C670D4" w:rsidRDefault="00C670D4" w:rsidP="00664862">
      <w:pPr>
        <w:jc w:val="both"/>
        <w:rPr>
          <w:rFonts w:ascii="Calibri" w:hAnsi="Calibri" w:cs="Arial"/>
          <w:b/>
          <w:bCs/>
          <w:sz w:val="22"/>
          <w:szCs w:val="22"/>
        </w:rPr>
      </w:pPr>
    </w:p>
    <w:p w:rsidR="00A43D42" w:rsidRDefault="00A43D42" w:rsidP="00664862">
      <w:pPr>
        <w:jc w:val="both"/>
        <w:rPr>
          <w:rFonts w:ascii="Calibri" w:hAnsi="Calibri" w:cs="Arial"/>
          <w:b/>
          <w:bCs/>
          <w:sz w:val="22"/>
          <w:szCs w:val="22"/>
        </w:rPr>
      </w:pPr>
      <w:r>
        <w:rPr>
          <w:rFonts w:ascii="Calibri" w:hAnsi="Calibri" w:cs="Arial"/>
          <w:b/>
          <w:bCs/>
          <w:sz w:val="22"/>
          <w:szCs w:val="22"/>
        </w:rPr>
        <w:t>Depreciation will not solve fall in external export demand as the reduction in price of export due to depreciation will not induce increase export demand since the fall in export demand is due to decrease in income of foreign consumers.</w:t>
      </w:r>
    </w:p>
    <w:p w:rsidR="00A43D42" w:rsidRDefault="00A43D42" w:rsidP="00664862">
      <w:pPr>
        <w:jc w:val="both"/>
        <w:rPr>
          <w:rFonts w:ascii="Calibri" w:hAnsi="Calibri" w:cs="Arial"/>
          <w:b/>
          <w:bCs/>
          <w:sz w:val="22"/>
          <w:szCs w:val="22"/>
        </w:rPr>
      </w:pPr>
    </w:p>
    <w:p w:rsidR="00A43D42" w:rsidRDefault="00A43D42" w:rsidP="00664862">
      <w:pPr>
        <w:jc w:val="both"/>
        <w:rPr>
          <w:rFonts w:ascii="Calibri" w:hAnsi="Calibri" w:cs="Arial"/>
          <w:b/>
          <w:bCs/>
          <w:sz w:val="22"/>
          <w:szCs w:val="22"/>
        </w:rPr>
      </w:pPr>
      <w:r>
        <w:rPr>
          <w:rFonts w:ascii="Calibri" w:hAnsi="Calibri" w:cs="Arial"/>
          <w:b/>
          <w:bCs/>
          <w:sz w:val="22"/>
          <w:szCs w:val="22"/>
        </w:rPr>
        <w:t>Why govt continues to appreciate? To lower down cost of import and thus cost of living – will help to reduce the burden of workers</w:t>
      </w:r>
      <w:r w:rsidR="00521D17">
        <w:rPr>
          <w:rFonts w:ascii="Calibri" w:hAnsi="Calibri" w:cs="Arial"/>
          <w:b/>
          <w:bCs/>
          <w:sz w:val="22"/>
          <w:szCs w:val="22"/>
        </w:rPr>
        <w:t xml:space="preserve"> – enabling them to take wage reduction to sustain employment.</w:t>
      </w:r>
    </w:p>
    <w:p w:rsidR="00C670D4" w:rsidRDefault="00C670D4" w:rsidP="00664862">
      <w:pPr>
        <w:jc w:val="both"/>
        <w:rPr>
          <w:rFonts w:ascii="Calibri" w:hAnsi="Calibri" w:cs="Arial"/>
          <w:b/>
          <w:bCs/>
          <w:sz w:val="22"/>
          <w:szCs w:val="22"/>
        </w:rPr>
      </w:pPr>
    </w:p>
    <w:p w:rsidR="00C670D4" w:rsidRDefault="00C670D4" w:rsidP="00664862">
      <w:pPr>
        <w:jc w:val="both"/>
        <w:rPr>
          <w:rFonts w:ascii="Calibri" w:hAnsi="Calibri" w:cs="Arial"/>
          <w:b/>
          <w:bCs/>
          <w:sz w:val="22"/>
          <w:szCs w:val="22"/>
        </w:rPr>
      </w:pPr>
    </w:p>
    <w:p w:rsidR="00C670D4" w:rsidRDefault="00C670D4" w:rsidP="00664862">
      <w:pPr>
        <w:jc w:val="both"/>
        <w:rPr>
          <w:rFonts w:ascii="Calibri" w:hAnsi="Calibri" w:cs="Arial"/>
          <w:b/>
          <w:bCs/>
          <w:sz w:val="22"/>
          <w:szCs w:val="22"/>
        </w:rPr>
      </w:pPr>
    </w:p>
    <w:p w:rsidR="00C670D4" w:rsidRDefault="00C670D4" w:rsidP="00664862">
      <w:pPr>
        <w:jc w:val="both"/>
        <w:rPr>
          <w:rFonts w:ascii="Calibri" w:hAnsi="Calibri" w:cs="Arial"/>
          <w:b/>
          <w:bCs/>
          <w:sz w:val="22"/>
          <w:szCs w:val="22"/>
        </w:rPr>
      </w:pPr>
    </w:p>
    <w:p w:rsidR="00C670D4" w:rsidRDefault="00C670D4" w:rsidP="00664862">
      <w:pPr>
        <w:jc w:val="both"/>
        <w:rPr>
          <w:rFonts w:ascii="Calibri" w:hAnsi="Calibri" w:cs="Arial"/>
          <w:b/>
          <w:bCs/>
          <w:sz w:val="22"/>
          <w:szCs w:val="22"/>
        </w:rPr>
      </w:pPr>
    </w:p>
    <w:p w:rsidR="00C670D4" w:rsidRDefault="00C670D4" w:rsidP="00664862">
      <w:pPr>
        <w:jc w:val="both"/>
        <w:rPr>
          <w:rFonts w:ascii="Calibri" w:hAnsi="Calibri" w:cs="Arial"/>
          <w:b/>
          <w:bCs/>
          <w:sz w:val="22"/>
          <w:szCs w:val="22"/>
        </w:rPr>
      </w:pPr>
    </w:p>
    <w:p w:rsidR="00C670D4" w:rsidRDefault="00C670D4" w:rsidP="00664862">
      <w:pPr>
        <w:jc w:val="both"/>
        <w:rPr>
          <w:rFonts w:ascii="Calibri" w:hAnsi="Calibri" w:cs="Arial"/>
          <w:b/>
          <w:bCs/>
          <w:sz w:val="22"/>
          <w:szCs w:val="22"/>
        </w:rPr>
      </w:pPr>
    </w:p>
    <w:p w:rsidR="00C670D4" w:rsidRDefault="00C670D4" w:rsidP="00664862">
      <w:pPr>
        <w:jc w:val="both"/>
        <w:rPr>
          <w:rFonts w:ascii="Calibri" w:hAnsi="Calibri" w:cs="Arial"/>
          <w:b/>
          <w:bCs/>
          <w:sz w:val="22"/>
          <w:szCs w:val="22"/>
        </w:rPr>
      </w:pPr>
    </w:p>
    <w:p w:rsidR="00C670D4" w:rsidRDefault="00C670D4" w:rsidP="00664862">
      <w:pPr>
        <w:jc w:val="both"/>
        <w:rPr>
          <w:rFonts w:ascii="Calibri" w:hAnsi="Calibri" w:cs="Arial"/>
          <w:b/>
          <w:bCs/>
          <w:sz w:val="22"/>
          <w:szCs w:val="22"/>
        </w:rPr>
      </w:pPr>
    </w:p>
    <w:p w:rsidR="00C670D4" w:rsidRDefault="00C670D4" w:rsidP="00664862">
      <w:pPr>
        <w:jc w:val="both"/>
        <w:rPr>
          <w:rFonts w:ascii="Calibri" w:hAnsi="Calibri" w:cs="Arial"/>
          <w:b/>
          <w:bCs/>
          <w:sz w:val="22"/>
          <w:szCs w:val="22"/>
        </w:rPr>
      </w:pPr>
    </w:p>
    <w:p w:rsidR="00C670D4" w:rsidRDefault="00C670D4" w:rsidP="00664862">
      <w:pPr>
        <w:jc w:val="both"/>
        <w:rPr>
          <w:rFonts w:ascii="Calibri" w:hAnsi="Calibri" w:cs="Arial"/>
          <w:b/>
          <w:bCs/>
          <w:sz w:val="22"/>
          <w:szCs w:val="22"/>
        </w:rPr>
      </w:pPr>
    </w:p>
    <w:p w:rsidR="00C670D4" w:rsidRDefault="00C670D4" w:rsidP="00664862">
      <w:pPr>
        <w:jc w:val="both"/>
        <w:rPr>
          <w:rFonts w:ascii="Calibri" w:hAnsi="Calibri" w:cs="Arial"/>
          <w:b/>
          <w:bCs/>
          <w:sz w:val="22"/>
          <w:szCs w:val="22"/>
        </w:rPr>
      </w:pPr>
    </w:p>
    <w:p w:rsidR="00C670D4" w:rsidRDefault="00C670D4" w:rsidP="00664862">
      <w:pPr>
        <w:jc w:val="both"/>
        <w:rPr>
          <w:rFonts w:ascii="Calibri" w:hAnsi="Calibri" w:cs="Arial"/>
          <w:b/>
          <w:bCs/>
          <w:sz w:val="22"/>
          <w:szCs w:val="22"/>
        </w:rPr>
      </w:pPr>
    </w:p>
    <w:p w:rsidR="00C670D4" w:rsidRDefault="00C670D4" w:rsidP="00664862">
      <w:pPr>
        <w:jc w:val="both"/>
        <w:rPr>
          <w:rFonts w:ascii="Calibri" w:hAnsi="Calibri" w:cs="Arial"/>
          <w:b/>
          <w:bCs/>
          <w:sz w:val="22"/>
          <w:szCs w:val="22"/>
        </w:rPr>
      </w:pPr>
    </w:p>
    <w:p w:rsidR="00C670D4" w:rsidRDefault="00C670D4" w:rsidP="00664862">
      <w:pPr>
        <w:jc w:val="both"/>
        <w:rPr>
          <w:rFonts w:ascii="Calibri" w:hAnsi="Calibri" w:cs="Arial"/>
          <w:b/>
          <w:bCs/>
          <w:sz w:val="22"/>
          <w:szCs w:val="22"/>
        </w:rPr>
      </w:pPr>
    </w:p>
    <w:p w:rsidR="00C670D4" w:rsidRDefault="00C670D4" w:rsidP="00664862">
      <w:pPr>
        <w:jc w:val="both"/>
        <w:rPr>
          <w:rFonts w:ascii="Calibri" w:hAnsi="Calibri" w:cs="Arial"/>
          <w:b/>
          <w:bCs/>
          <w:sz w:val="22"/>
          <w:szCs w:val="22"/>
        </w:rPr>
      </w:pPr>
    </w:p>
    <w:p w:rsidR="00C670D4" w:rsidRDefault="00C670D4" w:rsidP="00664862">
      <w:pPr>
        <w:jc w:val="both"/>
        <w:rPr>
          <w:rFonts w:ascii="Calibri" w:hAnsi="Calibri" w:cs="Arial"/>
          <w:b/>
          <w:bCs/>
          <w:sz w:val="22"/>
          <w:szCs w:val="22"/>
        </w:rPr>
      </w:pPr>
    </w:p>
    <w:p w:rsidR="00C670D4" w:rsidRDefault="00C670D4" w:rsidP="00664862">
      <w:pPr>
        <w:jc w:val="both"/>
        <w:rPr>
          <w:rFonts w:ascii="Calibri" w:hAnsi="Calibri" w:cs="Arial"/>
          <w:b/>
          <w:bCs/>
          <w:sz w:val="22"/>
          <w:szCs w:val="22"/>
        </w:rPr>
      </w:pPr>
    </w:p>
    <w:p w:rsidR="00C670D4" w:rsidRDefault="00C670D4" w:rsidP="00664862">
      <w:pPr>
        <w:jc w:val="both"/>
        <w:rPr>
          <w:rFonts w:ascii="Calibri" w:hAnsi="Calibri" w:cs="Arial"/>
          <w:b/>
          <w:bCs/>
          <w:sz w:val="22"/>
          <w:szCs w:val="22"/>
        </w:rPr>
      </w:pPr>
    </w:p>
    <w:p w:rsidR="00C670D4" w:rsidRDefault="00C670D4" w:rsidP="00664862">
      <w:pPr>
        <w:jc w:val="both"/>
        <w:rPr>
          <w:rFonts w:ascii="Calibri" w:hAnsi="Calibri" w:cs="Arial"/>
          <w:b/>
          <w:bCs/>
          <w:sz w:val="22"/>
          <w:szCs w:val="22"/>
        </w:rPr>
      </w:pPr>
    </w:p>
    <w:p w:rsidR="00C670D4" w:rsidRDefault="00C670D4" w:rsidP="00664862">
      <w:pPr>
        <w:jc w:val="both"/>
        <w:rPr>
          <w:rFonts w:ascii="Calibri" w:hAnsi="Calibri" w:cs="Arial"/>
          <w:b/>
          <w:bCs/>
          <w:sz w:val="22"/>
          <w:szCs w:val="22"/>
        </w:rPr>
      </w:pPr>
    </w:p>
    <w:p w:rsidR="00C670D4" w:rsidRDefault="00C670D4" w:rsidP="00664862">
      <w:pPr>
        <w:jc w:val="both"/>
        <w:rPr>
          <w:rFonts w:ascii="Calibri" w:hAnsi="Calibri" w:cs="Arial"/>
          <w:b/>
          <w:bCs/>
          <w:sz w:val="22"/>
          <w:szCs w:val="22"/>
        </w:rPr>
      </w:pPr>
    </w:p>
    <w:p w:rsidR="00C670D4" w:rsidRDefault="00C670D4" w:rsidP="00664862">
      <w:pPr>
        <w:jc w:val="both"/>
        <w:rPr>
          <w:rFonts w:ascii="Calibri" w:hAnsi="Calibri" w:cs="Arial"/>
          <w:b/>
          <w:bCs/>
          <w:sz w:val="22"/>
          <w:szCs w:val="22"/>
        </w:rPr>
      </w:pPr>
    </w:p>
    <w:p w:rsidR="00C670D4" w:rsidRDefault="00C670D4" w:rsidP="00664862">
      <w:pPr>
        <w:jc w:val="both"/>
        <w:rPr>
          <w:rFonts w:ascii="Calibri" w:hAnsi="Calibri" w:cs="Arial"/>
          <w:b/>
          <w:bCs/>
          <w:sz w:val="22"/>
          <w:szCs w:val="22"/>
        </w:rPr>
      </w:pPr>
    </w:p>
    <w:p w:rsidR="00C670D4" w:rsidRDefault="00C670D4" w:rsidP="00664862">
      <w:pPr>
        <w:jc w:val="both"/>
        <w:rPr>
          <w:rFonts w:ascii="Calibri" w:hAnsi="Calibri" w:cs="Arial"/>
          <w:b/>
          <w:bCs/>
          <w:sz w:val="22"/>
          <w:szCs w:val="22"/>
        </w:rPr>
      </w:pPr>
    </w:p>
    <w:p w:rsidR="00C670D4" w:rsidRDefault="00C670D4" w:rsidP="00664862">
      <w:pPr>
        <w:jc w:val="both"/>
        <w:rPr>
          <w:rFonts w:ascii="Calibri" w:hAnsi="Calibri" w:cs="Arial"/>
          <w:b/>
          <w:bCs/>
          <w:sz w:val="22"/>
          <w:szCs w:val="22"/>
        </w:rPr>
      </w:pPr>
    </w:p>
    <w:p w:rsidR="00C670D4" w:rsidRDefault="00C670D4" w:rsidP="00664862">
      <w:pPr>
        <w:jc w:val="both"/>
        <w:rPr>
          <w:rFonts w:ascii="Calibri" w:hAnsi="Calibri" w:cs="Arial"/>
          <w:b/>
          <w:bCs/>
          <w:sz w:val="22"/>
          <w:szCs w:val="22"/>
        </w:rPr>
      </w:pPr>
    </w:p>
    <w:p w:rsidR="00C670D4" w:rsidRDefault="00C670D4" w:rsidP="00664862">
      <w:pPr>
        <w:jc w:val="both"/>
        <w:rPr>
          <w:rFonts w:ascii="Calibri" w:hAnsi="Calibri" w:cs="Arial"/>
          <w:b/>
          <w:bCs/>
          <w:sz w:val="22"/>
          <w:szCs w:val="22"/>
        </w:rPr>
      </w:pPr>
    </w:p>
    <w:p w:rsidR="00C670D4" w:rsidRDefault="00C670D4" w:rsidP="00664862">
      <w:pPr>
        <w:jc w:val="both"/>
        <w:rPr>
          <w:rFonts w:ascii="Calibri" w:hAnsi="Calibri" w:cs="Arial"/>
          <w:b/>
          <w:bCs/>
          <w:sz w:val="22"/>
          <w:szCs w:val="22"/>
        </w:rPr>
      </w:pPr>
    </w:p>
    <w:p w:rsidR="00C670D4" w:rsidRDefault="00C670D4" w:rsidP="00664862">
      <w:pPr>
        <w:jc w:val="both"/>
        <w:rPr>
          <w:rFonts w:ascii="Calibri" w:hAnsi="Calibri" w:cs="Arial"/>
          <w:b/>
          <w:bCs/>
          <w:sz w:val="22"/>
          <w:szCs w:val="22"/>
        </w:rPr>
      </w:pPr>
    </w:p>
    <w:p w:rsidR="00C670D4" w:rsidRDefault="00C670D4" w:rsidP="00664862">
      <w:pPr>
        <w:jc w:val="both"/>
        <w:rPr>
          <w:rFonts w:ascii="Calibri" w:hAnsi="Calibri" w:cs="Arial"/>
          <w:b/>
          <w:bCs/>
          <w:sz w:val="22"/>
          <w:szCs w:val="22"/>
        </w:rPr>
      </w:pPr>
    </w:p>
    <w:p w:rsidR="00664862" w:rsidRPr="00A3736D" w:rsidRDefault="00664862" w:rsidP="00664862">
      <w:pPr>
        <w:jc w:val="both"/>
        <w:rPr>
          <w:rFonts w:ascii="Calibri" w:hAnsi="Calibri" w:cs="Arial"/>
          <w:b/>
          <w:bCs/>
          <w:sz w:val="22"/>
          <w:szCs w:val="22"/>
        </w:rPr>
      </w:pPr>
      <w:r w:rsidRPr="00A3736D">
        <w:rPr>
          <w:rFonts w:ascii="Calibri" w:hAnsi="Calibri" w:cs="Arial"/>
          <w:b/>
          <w:bCs/>
          <w:sz w:val="22"/>
          <w:szCs w:val="22"/>
        </w:rPr>
        <w:t>(b)</w:t>
      </w:r>
    </w:p>
    <w:p w:rsidR="00664862" w:rsidRPr="00A3736D" w:rsidRDefault="00664862" w:rsidP="00664862">
      <w:pPr>
        <w:jc w:val="both"/>
        <w:rPr>
          <w:rFonts w:ascii="Calibri" w:hAnsi="Calibri" w:cs="Arial"/>
          <w:b/>
          <w:bCs/>
          <w:sz w:val="22"/>
          <w:szCs w:val="22"/>
        </w:rPr>
      </w:pPr>
    </w:p>
    <w:p w:rsidR="00664862" w:rsidRPr="00A3736D" w:rsidRDefault="00664862" w:rsidP="00664862">
      <w:pPr>
        <w:jc w:val="both"/>
        <w:rPr>
          <w:rFonts w:ascii="Calibri" w:hAnsi="Calibri" w:cs="Arial"/>
          <w:b/>
          <w:bCs/>
          <w:sz w:val="22"/>
          <w:szCs w:val="22"/>
        </w:rPr>
      </w:pPr>
      <w:r w:rsidRPr="00A3736D">
        <w:rPr>
          <w:rFonts w:ascii="Calibri" w:hAnsi="Calibri" w:cs="Arial"/>
          <w:b/>
          <w:bCs/>
          <w:sz w:val="22"/>
          <w:szCs w:val="22"/>
        </w:rPr>
        <w:t>Introduction</w:t>
      </w:r>
    </w:p>
    <w:p w:rsidR="00664862" w:rsidRPr="00A3736D" w:rsidRDefault="00664862" w:rsidP="00664862">
      <w:pPr>
        <w:jc w:val="both"/>
        <w:rPr>
          <w:rFonts w:ascii="Calibri" w:hAnsi="Calibri" w:cs="Arial"/>
          <w:sz w:val="22"/>
          <w:szCs w:val="22"/>
        </w:rPr>
      </w:pPr>
    </w:p>
    <w:p w:rsidR="00664862" w:rsidRPr="00A3736D" w:rsidRDefault="00664862" w:rsidP="00664862">
      <w:pPr>
        <w:jc w:val="both"/>
        <w:rPr>
          <w:rFonts w:ascii="Calibri" w:hAnsi="Calibri" w:cs="Arial"/>
          <w:sz w:val="22"/>
          <w:szCs w:val="22"/>
        </w:rPr>
      </w:pPr>
      <w:r w:rsidRPr="00A3736D">
        <w:rPr>
          <w:rFonts w:ascii="Calibri" w:hAnsi="Calibri" w:cs="Arial"/>
          <w:sz w:val="22"/>
          <w:szCs w:val="22"/>
        </w:rPr>
        <w:tab/>
        <w:t>Full employment is one of the main objectives that the government will seek to achieve as unemployment can bring extensive adverse effects on the economy. However, whether it is an economic priority when compared with other government objectives, it will depend on the economic situations the country is facing.</w:t>
      </w:r>
    </w:p>
    <w:p w:rsidR="00664862" w:rsidRPr="00A3736D" w:rsidRDefault="00664862" w:rsidP="00664862">
      <w:pPr>
        <w:pStyle w:val="Heading1"/>
        <w:jc w:val="both"/>
        <w:rPr>
          <w:rFonts w:ascii="Calibri" w:hAnsi="Calibri"/>
          <w:sz w:val="22"/>
          <w:szCs w:val="22"/>
        </w:rPr>
      </w:pPr>
      <w:r w:rsidRPr="00A3736D">
        <w:rPr>
          <w:rFonts w:ascii="Calibri" w:hAnsi="Calibri"/>
          <w:sz w:val="22"/>
          <w:szCs w:val="22"/>
        </w:rPr>
        <w:t>Mainbody</w:t>
      </w:r>
    </w:p>
    <w:p w:rsidR="00664862" w:rsidRPr="00A3736D" w:rsidRDefault="00664862" w:rsidP="00664862">
      <w:pPr>
        <w:jc w:val="both"/>
        <w:rPr>
          <w:rFonts w:ascii="Calibri" w:hAnsi="Calibri" w:cs="Arial"/>
          <w:sz w:val="22"/>
          <w:szCs w:val="22"/>
        </w:rPr>
      </w:pPr>
    </w:p>
    <w:p w:rsidR="00664862" w:rsidRPr="00A3736D" w:rsidRDefault="00664862" w:rsidP="00664862">
      <w:pPr>
        <w:jc w:val="both"/>
        <w:rPr>
          <w:rFonts w:ascii="Calibri" w:hAnsi="Calibri" w:cs="Arial"/>
          <w:sz w:val="22"/>
          <w:szCs w:val="22"/>
        </w:rPr>
      </w:pPr>
      <w:r w:rsidRPr="00C670D4">
        <w:rPr>
          <w:rFonts w:ascii="Calibri" w:hAnsi="Calibri" w:cs="Arial"/>
          <w:sz w:val="22"/>
          <w:szCs w:val="22"/>
          <w:highlight w:val="green"/>
        </w:rPr>
        <w:t>1) Explain the ill effects of unemployment</w:t>
      </w:r>
    </w:p>
    <w:p w:rsidR="00664862" w:rsidRPr="00A3736D" w:rsidRDefault="00521D17" w:rsidP="00664862">
      <w:pPr>
        <w:numPr>
          <w:ilvl w:val="0"/>
          <w:numId w:val="18"/>
        </w:numPr>
        <w:jc w:val="both"/>
        <w:rPr>
          <w:rFonts w:ascii="Calibri" w:hAnsi="Calibri" w:cs="Arial"/>
          <w:sz w:val="22"/>
          <w:szCs w:val="22"/>
        </w:rPr>
      </w:pPr>
      <w:r w:rsidRPr="00521D17">
        <w:rPr>
          <w:rFonts w:ascii="Calibri" w:hAnsi="Calibri" w:cs="Arial"/>
          <w:sz w:val="22"/>
          <w:szCs w:val="22"/>
          <w:highlight w:val="yellow"/>
        </w:rPr>
        <w:t>opportunity co</w:t>
      </w:r>
      <w:r w:rsidR="00664862" w:rsidRPr="00521D17">
        <w:rPr>
          <w:rFonts w:ascii="Calibri" w:hAnsi="Calibri" w:cs="Arial"/>
          <w:sz w:val="22"/>
          <w:szCs w:val="22"/>
          <w:highlight w:val="yellow"/>
        </w:rPr>
        <w:t>st of idle resources</w:t>
      </w:r>
      <w:r w:rsidR="00664862" w:rsidRPr="00A3736D">
        <w:rPr>
          <w:rFonts w:ascii="Calibri" w:hAnsi="Calibri" w:cs="Arial"/>
          <w:sz w:val="22"/>
          <w:szCs w:val="22"/>
        </w:rPr>
        <w:t xml:space="preserve"> – lesser output and reduces the production capacity</w:t>
      </w:r>
    </w:p>
    <w:p w:rsidR="00664862" w:rsidRPr="00A3736D" w:rsidRDefault="00664862" w:rsidP="00664862">
      <w:pPr>
        <w:numPr>
          <w:ilvl w:val="0"/>
          <w:numId w:val="18"/>
        </w:numPr>
        <w:jc w:val="both"/>
        <w:rPr>
          <w:rFonts w:ascii="Calibri" w:hAnsi="Calibri" w:cs="Arial"/>
          <w:sz w:val="22"/>
          <w:szCs w:val="22"/>
        </w:rPr>
      </w:pPr>
      <w:r w:rsidRPr="00521D17">
        <w:rPr>
          <w:rFonts w:ascii="Calibri" w:hAnsi="Calibri" w:cs="Arial"/>
          <w:sz w:val="22"/>
          <w:szCs w:val="22"/>
          <w:highlight w:val="yellow"/>
        </w:rPr>
        <w:t>loss of tax revenue and rising cost of unemployment benefit</w:t>
      </w:r>
      <w:r w:rsidRPr="00A3736D">
        <w:rPr>
          <w:rFonts w:ascii="Calibri" w:hAnsi="Calibri" w:cs="Arial"/>
          <w:sz w:val="22"/>
          <w:szCs w:val="22"/>
        </w:rPr>
        <w:sym w:font="Wingdings" w:char="F0E0"/>
      </w:r>
      <w:r w:rsidRPr="00A3736D">
        <w:rPr>
          <w:rFonts w:ascii="Calibri" w:hAnsi="Calibri" w:cs="Arial"/>
          <w:sz w:val="22"/>
          <w:szCs w:val="22"/>
        </w:rPr>
        <w:t>budget strain on the economy</w:t>
      </w:r>
    </w:p>
    <w:p w:rsidR="00664862" w:rsidRPr="00A3736D" w:rsidRDefault="00664862" w:rsidP="00664862">
      <w:pPr>
        <w:numPr>
          <w:ilvl w:val="0"/>
          <w:numId w:val="18"/>
        </w:numPr>
        <w:jc w:val="both"/>
        <w:rPr>
          <w:rFonts w:ascii="Calibri" w:hAnsi="Calibri" w:cs="Arial"/>
          <w:sz w:val="22"/>
          <w:szCs w:val="22"/>
        </w:rPr>
      </w:pPr>
      <w:r w:rsidRPr="00521D17">
        <w:rPr>
          <w:rFonts w:ascii="Calibri" w:hAnsi="Calibri" w:cs="Arial"/>
          <w:sz w:val="22"/>
          <w:szCs w:val="22"/>
          <w:highlight w:val="yellow"/>
        </w:rPr>
        <w:t>undermine the level of standard of living of the people</w:t>
      </w:r>
      <w:r w:rsidRPr="00A3736D">
        <w:rPr>
          <w:rFonts w:ascii="Calibri" w:hAnsi="Calibri" w:cs="Arial"/>
          <w:sz w:val="22"/>
          <w:szCs w:val="22"/>
        </w:rPr>
        <w:t>.</w:t>
      </w:r>
    </w:p>
    <w:p w:rsidR="00664862" w:rsidRPr="00521D17" w:rsidRDefault="00664862" w:rsidP="00664862">
      <w:pPr>
        <w:numPr>
          <w:ilvl w:val="0"/>
          <w:numId w:val="18"/>
        </w:numPr>
        <w:jc w:val="both"/>
        <w:rPr>
          <w:rFonts w:ascii="Calibri" w:hAnsi="Calibri" w:cs="Arial"/>
          <w:sz w:val="22"/>
          <w:szCs w:val="22"/>
          <w:highlight w:val="yellow"/>
        </w:rPr>
      </w:pPr>
      <w:r w:rsidRPr="00521D17">
        <w:rPr>
          <w:rFonts w:ascii="Calibri" w:hAnsi="Calibri" w:cs="Arial"/>
          <w:sz w:val="22"/>
          <w:szCs w:val="22"/>
          <w:highlight w:val="yellow"/>
        </w:rPr>
        <w:t>Undermine the country from achieving its societal objectives of social stability</w:t>
      </w:r>
    </w:p>
    <w:p w:rsidR="00664862" w:rsidRPr="00A3736D" w:rsidRDefault="00664862" w:rsidP="00664862">
      <w:pPr>
        <w:numPr>
          <w:ilvl w:val="0"/>
          <w:numId w:val="18"/>
        </w:numPr>
        <w:jc w:val="both"/>
        <w:rPr>
          <w:rFonts w:ascii="Calibri" w:hAnsi="Calibri" w:cs="Arial"/>
          <w:sz w:val="22"/>
          <w:szCs w:val="22"/>
        </w:rPr>
      </w:pPr>
      <w:r w:rsidRPr="00521D17">
        <w:rPr>
          <w:rFonts w:ascii="Calibri" w:hAnsi="Calibri" w:cs="Arial"/>
          <w:sz w:val="22"/>
          <w:szCs w:val="22"/>
          <w:highlight w:val="yellow"/>
        </w:rPr>
        <w:t>May create greater disparity of income</w:t>
      </w:r>
      <w:r w:rsidRPr="00A3736D">
        <w:rPr>
          <w:rFonts w:ascii="Calibri" w:hAnsi="Calibri" w:cs="Arial"/>
          <w:sz w:val="22"/>
          <w:szCs w:val="22"/>
        </w:rPr>
        <w:t xml:space="preserve"> – nature of unemployment – structural as in Singapore- therefore affect the unskilled, lower income group more – very difficult to re-employed them.</w:t>
      </w:r>
    </w:p>
    <w:p w:rsidR="00664862" w:rsidRPr="00A3736D" w:rsidRDefault="00664862" w:rsidP="00664862">
      <w:pPr>
        <w:jc w:val="both"/>
        <w:rPr>
          <w:rFonts w:ascii="Calibri" w:hAnsi="Calibri" w:cs="Arial"/>
          <w:sz w:val="22"/>
          <w:szCs w:val="22"/>
        </w:rPr>
      </w:pPr>
    </w:p>
    <w:p w:rsidR="00664862" w:rsidRPr="00A3736D" w:rsidRDefault="00664862" w:rsidP="00664862">
      <w:pPr>
        <w:jc w:val="both"/>
        <w:rPr>
          <w:rFonts w:ascii="Calibri" w:hAnsi="Calibri" w:cs="Arial"/>
          <w:sz w:val="22"/>
          <w:szCs w:val="22"/>
        </w:rPr>
      </w:pPr>
      <w:r w:rsidRPr="00C670D4">
        <w:rPr>
          <w:rFonts w:ascii="Calibri" w:hAnsi="Calibri" w:cs="Arial"/>
          <w:sz w:val="22"/>
          <w:szCs w:val="22"/>
          <w:highlight w:val="green"/>
        </w:rPr>
        <w:t>2) Explain why unemployment is more important than other objectives.</w:t>
      </w:r>
    </w:p>
    <w:p w:rsidR="00664862" w:rsidRPr="00A3736D" w:rsidRDefault="00664862" w:rsidP="00664862">
      <w:pPr>
        <w:numPr>
          <w:ilvl w:val="0"/>
          <w:numId w:val="19"/>
        </w:numPr>
        <w:jc w:val="both"/>
        <w:rPr>
          <w:rFonts w:ascii="Calibri" w:hAnsi="Calibri" w:cs="Arial"/>
          <w:sz w:val="22"/>
          <w:szCs w:val="22"/>
        </w:rPr>
      </w:pPr>
      <w:r w:rsidRPr="00A3736D">
        <w:rPr>
          <w:rFonts w:ascii="Calibri" w:hAnsi="Calibri" w:cs="Arial"/>
          <w:sz w:val="22"/>
          <w:szCs w:val="22"/>
        </w:rPr>
        <w:t xml:space="preserve">Unemployment </w:t>
      </w:r>
      <w:r w:rsidRPr="00521D17">
        <w:rPr>
          <w:rFonts w:ascii="Calibri" w:hAnsi="Calibri" w:cs="Arial"/>
          <w:sz w:val="22"/>
          <w:szCs w:val="22"/>
          <w:highlight w:val="yellow"/>
        </w:rPr>
        <w:t>may reduce the production capacity needed to propel economic growth</w:t>
      </w:r>
    </w:p>
    <w:p w:rsidR="00664862" w:rsidRPr="00A3736D" w:rsidRDefault="00664862" w:rsidP="00664862">
      <w:pPr>
        <w:numPr>
          <w:ilvl w:val="0"/>
          <w:numId w:val="19"/>
        </w:numPr>
        <w:jc w:val="both"/>
        <w:rPr>
          <w:rFonts w:ascii="Calibri" w:hAnsi="Calibri" w:cs="Arial"/>
          <w:sz w:val="22"/>
          <w:szCs w:val="22"/>
        </w:rPr>
      </w:pPr>
      <w:r w:rsidRPr="00A3736D">
        <w:rPr>
          <w:rFonts w:ascii="Calibri" w:hAnsi="Calibri" w:cs="Arial"/>
          <w:sz w:val="22"/>
          <w:szCs w:val="22"/>
        </w:rPr>
        <w:t xml:space="preserve">Unemployment </w:t>
      </w:r>
      <w:r w:rsidRPr="00521D17">
        <w:rPr>
          <w:rFonts w:ascii="Calibri" w:hAnsi="Calibri" w:cs="Arial"/>
          <w:sz w:val="22"/>
          <w:szCs w:val="22"/>
          <w:highlight w:val="yellow"/>
        </w:rPr>
        <w:t>may not enable the people to overcome inflation due to lower purchasing power</w:t>
      </w:r>
      <w:r w:rsidRPr="00A3736D">
        <w:rPr>
          <w:rFonts w:ascii="Calibri" w:hAnsi="Calibri" w:cs="Arial"/>
          <w:sz w:val="22"/>
          <w:szCs w:val="22"/>
        </w:rPr>
        <w:t>.</w:t>
      </w:r>
    </w:p>
    <w:p w:rsidR="00664862" w:rsidRPr="00521D17" w:rsidRDefault="00664862" w:rsidP="00664862">
      <w:pPr>
        <w:numPr>
          <w:ilvl w:val="0"/>
          <w:numId w:val="19"/>
        </w:numPr>
        <w:jc w:val="both"/>
        <w:rPr>
          <w:rFonts w:ascii="Calibri" w:hAnsi="Calibri" w:cs="Arial"/>
          <w:sz w:val="22"/>
          <w:szCs w:val="22"/>
          <w:highlight w:val="yellow"/>
        </w:rPr>
      </w:pPr>
      <w:r w:rsidRPr="00A3736D">
        <w:rPr>
          <w:rFonts w:ascii="Calibri" w:hAnsi="Calibri" w:cs="Arial"/>
          <w:sz w:val="22"/>
          <w:szCs w:val="22"/>
        </w:rPr>
        <w:t xml:space="preserve">Unemployment may </w:t>
      </w:r>
      <w:r w:rsidRPr="00521D17">
        <w:rPr>
          <w:rFonts w:ascii="Calibri" w:hAnsi="Calibri" w:cs="Arial"/>
          <w:sz w:val="22"/>
          <w:szCs w:val="22"/>
          <w:highlight w:val="yellow"/>
        </w:rPr>
        <w:t>create inequality of distribution of income</w:t>
      </w:r>
    </w:p>
    <w:p w:rsidR="00664862" w:rsidRPr="00521D17" w:rsidRDefault="00664862" w:rsidP="00664862">
      <w:pPr>
        <w:jc w:val="both"/>
        <w:rPr>
          <w:rFonts w:ascii="Calibri" w:hAnsi="Calibri" w:cs="Arial"/>
          <w:b/>
          <w:sz w:val="22"/>
          <w:szCs w:val="22"/>
        </w:rPr>
      </w:pPr>
    </w:p>
    <w:p w:rsidR="00664862" w:rsidRPr="00A3736D" w:rsidRDefault="00664862" w:rsidP="00664862">
      <w:pPr>
        <w:jc w:val="both"/>
        <w:rPr>
          <w:rFonts w:ascii="Calibri" w:hAnsi="Calibri" w:cs="Arial"/>
          <w:sz w:val="22"/>
          <w:szCs w:val="22"/>
        </w:rPr>
      </w:pPr>
      <w:r w:rsidRPr="00C670D4">
        <w:rPr>
          <w:rFonts w:ascii="Calibri" w:hAnsi="Calibri" w:cs="Arial"/>
          <w:sz w:val="22"/>
          <w:szCs w:val="22"/>
          <w:highlight w:val="green"/>
        </w:rPr>
        <w:t>3) Explain why other objectives can be more important</w:t>
      </w:r>
    </w:p>
    <w:p w:rsidR="00664862" w:rsidRPr="00A3736D" w:rsidRDefault="00664862" w:rsidP="00664862">
      <w:pPr>
        <w:numPr>
          <w:ilvl w:val="0"/>
          <w:numId w:val="20"/>
        </w:numPr>
        <w:jc w:val="both"/>
        <w:rPr>
          <w:rFonts w:ascii="Calibri" w:hAnsi="Calibri" w:cs="Arial"/>
          <w:sz w:val="22"/>
          <w:szCs w:val="22"/>
        </w:rPr>
      </w:pPr>
      <w:r w:rsidRPr="00A3736D">
        <w:rPr>
          <w:rFonts w:ascii="Calibri" w:hAnsi="Calibri" w:cs="Arial"/>
          <w:sz w:val="22"/>
          <w:szCs w:val="22"/>
        </w:rPr>
        <w:t>External disequilibrium is likely to affect unemployment rather than the other way round</w:t>
      </w:r>
    </w:p>
    <w:p w:rsidR="00664862" w:rsidRPr="00A3736D" w:rsidRDefault="00664862" w:rsidP="00664862">
      <w:pPr>
        <w:numPr>
          <w:ilvl w:val="0"/>
          <w:numId w:val="20"/>
        </w:numPr>
        <w:jc w:val="both"/>
        <w:rPr>
          <w:rFonts w:ascii="Calibri" w:hAnsi="Calibri" w:cs="Arial"/>
          <w:sz w:val="22"/>
          <w:szCs w:val="22"/>
        </w:rPr>
      </w:pPr>
      <w:r w:rsidRPr="00A3736D">
        <w:rPr>
          <w:rFonts w:ascii="Calibri" w:hAnsi="Calibri" w:cs="Arial"/>
          <w:sz w:val="22"/>
          <w:szCs w:val="22"/>
        </w:rPr>
        <w:t xml:space="preserve">Fall in Xd </w:t>
      </w:r>
      <w:r w:rsidRPr="00A3736D">
        <w:rPr>
          <w:rFonts w:ascii="Calibri" w:hAnsi="Calibri" w:cs="Arial"/>
          <w:sz w:val="22"/>
          <w:szCs w:val="22"/>
        </w:rPr>
        <w:sym w:font="Wingdings" w:char="F0E0"/>
      </w:r>
      <w:r w:rsidRPr="00A3736D">
        <w:rPr>
          <w:rFonts w:ascii="Calibri" w:hAnsi="Calibri" w:cs="Arial"/>
          <w:sz w:val="22"/>
          <w:szCs w:val="22"/>
        </w:rPr>
        <w:t xml:space="preserve"> fall in production </w:t>
      </w:r>
      <w:r w:rsidRPr="00A3736D">
        <w:rPr>
          <w:rFonts w:ascii="Calibri" w:hAnsi="Calibri" w:cs="Arial"/>
          <w:sz w:val="22"/>
          <w:szCs w:val="22"/>
        </w:rPr>
        <w:sym w:font="Wingdings" w:char="F0E0"/>
      </w:r>
      <w:r w:rsidRPr="00A3736D">
        <w:rPr>
          <w:rFonts w:ascii="Calibri" w:hAnsi="Calibri" w:cs="Arial"/>
          <w:sz w:val="22"/>
          <w:szCs w:val="22"/>
        </w:rPr>
        <w:t xml:space="preserve"> fall in I </w:t>
      </w:r>
      <w:r w:rsidRPr="00A3736D">
        <w:rPr>
          <w:rFonts w:ascii="Calibri" w:hAnsi="Calibri" w:cs="Arial"/>
          <w:sz w:val="22"/>
          <w:szCs w:val="22"/>
        </w:rPr>
        <w:sym w:font="Wingdings" w:char="F0E0"/>
      </w:r>
      <w:r w:rsidRPr="00A3736D">
        <w:rPr>
          <w:rFonts w:ascii="Calibri" w:hAnsi="Calibri" w:cs="Arial"/>
          <w:sz w:val="22"/>
          <w:szCs w:val="22"/>
        </w:rPr>
        <w:t xml:space="preserve"> increase in unemployment</w:t>
      </w:r>
    </w:p>
    <w:p w:rsidR="00664862" w:rsidRPr="00521D17" w:rsidRDefault="00664862" w:rsidP="00664862">
      <w:pPr>
        <w:numPr>
          <w:ilvl w:val="0"/>
          <w:numId w:val="20"/>
        </w:numPr>
        <w:jc w:val="both"/>
        <w:rPr>
          <w:rFonts w:ascii="Calibri" w:hAnsi="Calibri" w:cs="Arial"/>
          <w:b/>
          <w:sz w:val="22"/>
          <w:szCs w:val="22"/>
        </w:rPr>
      </w:pPr>
      <w:r w:rsidRPr="00A3736D">
        <w:rPr>
          <w:rFonts w:ascii="Calibri" w:hAnsi="Calibri" w:cs="Arial"/>
          <w:sz w:val="22"/>
          <w:szCs w:val="22"/>
        </w:rPr>
        <w:t xml:space="preserve">Exchange rate fluctuation due to the fluctuation in flow of capital </w:t>
      </w:r>
      <w:r w:rsidRPr="00A3736D">
        <w:rPr>
          <w:rFonts w:ascii="Calibri" w:hAnsi="Calibri" w:cs="Arial"/>
          <w:sz w:val="22"/>
          <w:szCs w:val="22"/>
        </w:rPr>
        <w:sym w:font="Wingdings" w:char="F0E0"/>
      </w:r>
      <w:r w:rsidRPr="00A3736D">
        <w:rPr>
          <w:rFonts w:ascii="Calibri" w:hAnsi="Calibri" w:cs="Arial"/>
          <w:sz w:val="22"/>
          <w:szCs w:val="22"/>
        </w:rPr>
        <w:t xml:space="preserve"> unstable external prices </w:t>
      </w:r>
      <w:r w:rsidRPr="00A3736D">
        <w:rPr>
          <w:rFonts w:ascii="Calibri" w:hAnsi="Calibri" w:cs="Arial"/>
          <w:sz w:val="22"/>
          <w:szCs w:val="22"/>
        </w:rPr>
        <w:sym w:font="Wingdings" w:char="F0E0"/>
      </w:r>
      <w:r w:rsidRPr="00A3736D">
        <w:rPr>
          <w:rFonts w:ascii="Calibri" w:hAnsi="Calibri" w:cs="Arial"/>
          <w:sz w:val="22"/>
          <w:szCs w:val="22"/>
        </w:rPr>
        <w:t xml:space="preserve"> undermine trading activities, investment, external debt </w:t>
      </w:r>
      <w:r w:rsidRPr="00A3736D">
        <w:rPr>
          <w:rFonts w:ascii="Calibri" w:hAnsi="Calibri" w:cs="Arial"/>
          <w:sz w:val="22"/>
          <w:szCs w:val="22"/>
        </w:rPr>
        <w:sym w:font="Wingdings" w:char="F0E0"/>
      </w:r>
      <w:r w:rsidRPr="00A3736D">
        <w:rPr>
          <w:rFonts w:ascii="Calibri" w:hAnsi="Calibri" w:cs="Arial"/>
          <w:sz w:val="22"/>
          <w:szCs w:val="22"/>
        </w:rPr>
        <w:t xml:space="preserve"> undermine production </w:t>
      </w:r>
      <w:r w:rsidRPr="00A3736D">
        <w:rPr>
          <w:rFonts w:ascii="Calibri" w:hAnsi="Calibri" w:cs="Arial"/>
          <w:sz w:val="22"/>
          <w:szCs w:val="22"/>
        </w:rPr>
        <w:sym w:font="Wingdings" w:char="F0E0"/>
      </w:r>
      <w:r w:rsidRPr="00A3736D">
        <w:rPr>
          <w:rFonts w:ascii="Calibri" w:hAnsi="Calibri" w:cs="Arial"/>
          <w:sz w:val="22"/>
          <w:szCs w:val="22"/>
        </w:rPr>
        <w:t xml:space="preserve"> undermine employment</w:t>
      </w:r>
      <w:r w:rsidR="00521D17">
        <w:rPr>
          <w:rFonts w:ascii="Calibri" w:hAnsi="Calibri" w:cs="Arial"/>
          <w:sz w:val="22"/>
          <w:szCs w:val="22"/>
        </w:rPr>
        <w:t xml:space="preserve"> </w:t>
      </w:r>
      <w:r w:rsidR="00521D17" w:rsidRPr="00521D17">
        <w:rPr>
          <w:rFonts w:ascii="Calibri" w:hAnsi="Calibri" w:cs="Arial"/>
          <w:b/>
          <w:sz w:val="22"/>
          <w:szCs w:val="22"/>
        </w:rPr>
        <w:t>(stabilizing external market</w:t>
      </w:r>
      <w:r w:rsidR="00521D17">
        <w:rPr>
          <w:rFonts w:ascii="Calibri" w:hAnsi="Calibri" w:cs="Arial"/>
          <w:b/>
          <w:sz w:val="22"/>
          <w:szCs w:val="22"/>
        </w:rPr>
        <w:t xml:space="preserve"> – will enable Singapore to sustain production – it</w:t>
      </w:r>
      <w:r w:rsidR="00E941E4">
        <w:rPr>
          <w:rFonts w:ascii="Calibri" w:hAnsi="Calibri" w:cs="Arial"/>
          <w:b/>
          <w:sz w:val="22"/>
          <w:szCs w:val="22"/>
        </w:rPr>
        <w:t xml:space="preserve"> is</w:t>
      </w:r>
      <w:r w:rsidR="00521D17">
        <w:rPr>
          <w:rFonts w:ascii="Calibri" w:hAnsi="Calibri" w:cs="Arial"/>
          <w:b/>
          <w:sz w:val="22"/>
          <w:szCs w:val="22"/>
        </w:rPr>
        <w:t xml:space="preserve"> export dependent)</w:t>
      </w:r>
    </w:p>
    <w:p w:rsidR="00664862" w:rsidRDefault="00664862" w:rsidP="00664862">
      <w:pPr>
        <w:numPr>
          <w:ilvl w:val="0"/>
          <w:numId w:val="20"/>
        </w:numPr>
        <w:jc w:val="both"/>
        <w:rPr>
          <w:rFonts w:ascii="Calibri" w:hAnsi="Calibri" w:cs="Arial"/>
          <w:sz w:val="22"/>
          <w:szCs w:val="22"/>
        </w:rPr>
      </w:pPr>
      <w:r w:rsidRPr="00A3736D">
        <w:rPr>
          <w:rFonts w:ascii="Calibri" w:hAnsi="Calibri" w:cs="Arial"/>
          <w:sz w:val="22"/>
          <w:szCs w:val="22"/>
        </w:rPr>
        <w:t xml:space="preserve">Excessive focus on unemployment may lead to excessive inflation </w:t>
      </w:r>
      <w:r w:rsidRPr="00A3736D">
        <w:rPr>
          <w:rFonts w:ascii="Calibri" w:hAnsi="Calibri" w:cs="Arial"/>
          <w:sz w:val="22"/>
          <w:szCs w:val="22"/>
        </w:rPr>
        <w:sym w:font="Wingdings" w:char="F0E0"/>
      </w:r>
      <w:r w:rsidRPr="00A3736D">
        <w:rPr>
          <w:rFonts w:ascii="Calibri" w:hAnsi="Calibri" w:cs="Arial"/>
          <w:sz w:val="22"/>
          <w:szCs w:val="22"/>
        </w:rPr>
        <w:t xml:space="preserve"> fall in real wage of workers </w:t>
      </w:r>
      <w:r w:rsidRPr="00A3736D">
        <w:rPr>
          <w:rFonts w:ascii="Calibri" w:hAnsi="Calibri" w:cs="Arial"/>
          <w:sz w:val="22"/>
          <w:szCs w:val="22"/>
        </w:rPr>
        <w:sym w:font="Wingdings" w:char="F0E0"/>
      </w:r>
      <w:r w:rsidRPr="00A3736D">
        <w:rPr>
          <w:rFonts w:ascii="Calibri" w:hAnsi="Calibri" w:cs="Arial"/>
          <w:sz w:val="22"/>
          <w:szCs w:val="22"/>
        </w:rPr>
        <w:t xml:space="preserve"> may not encourage work efficiency </w:t>
      </w:r>
      <w:r w:rsidRPr="00A3736D">
        <w:rPr>
          <w:rFonts w:ascii="Calibri" w:hAnsi="Calibri" w:cs="Arial"/>
          <w:sz w:val="22"/>
          <w:szCs w:val="22"/>
        </w:rPr>
        <w:sym w:font="Wingdings" w:char="F0E0"/>
      </w:r>
      <w:r w:rsidRPr="00A3736D">
        <w:rPr>
          <w:rFonts w:ascii="Calibri" w:hAnsi="Calibri" w:cs="Arial"/>
          <w:sz w:val="22"/>
          <w:szCs w:val="22"/>
        </w:rPr>
        <w:t xml:space="preserve"> no real increase in output</w:t>
      </w:r>
    </w:p>
    <w:p w:rsidR="00E300D6" w:rsidRPr="00A3736D" w:rsidRDefault="00E300D6" w:rsidP="00E300D6">
      <w:pPr>
        <w:jc w:val="both"/>
        <w:rPr>
          <w:rFonts w:ascii="Calibri" w:hAnsi="Calibri" w:cs="Arial"/>
          <w:sz w:val="22"/>
          <w:szCs w:val="22"/>
        </w:rPr>
      </w:pPr>
      <w:r w:rsidRPr="00E300D6">
        <w:rPr>
          <w:rFonts w:ascii="Calibri" w:hAnsi="Calibri" w:cs="Arial"/>
          <w:sz w:val="22"/>
          <w:szCs w:val="22"/>
          <w:highlight w:val="yellow"/>
        </w:rPr>
        <w:t>Preventing unemployment requires the pre-requisite condition of external stability</w:t>
      </w:r>
      <w:r w:rsidR="00521D17">
        <w:rPr>
          <w:rFonts w:ascii="Calibri" w:hAnsi="Calibri" w:cs="Arial"/>
          <w:sz w:val="22"/>
          <w:szCs w:val="22"/>
        </w:rPr>
        <w:t xml:space="preserve"> (exchange rate stability)</w:t>
      </w:r>
    </w:p>
    <w:p w:rsidR="00664862" w:rsidRPr="00A3736D" w:rsidRDefault="00664862" w:rsidP="00664862">
      <w:pPr>
        <w:jc w:val="both"/>
        <w:rPr>
          <w:rFonts w:ascii="Calibri" w:hAnsi="Calibri" w:cs="Arial"/>
          <w:sz w:val="22"/>
          <w:szCs w:val="22"/>
        </w:rPr>
      </w:pPr>
    </w:p>
    <w:p w:rsidR="00664862" w:rsidRPr="00A3736D" w:rsidRDefault="00664862" w:rsidP="00664862">
      <w:pPr>
        <w:jc w:val="both"/>
        <w:rPr>
          <w:rFonts w:ascii="Calibri" w:hAnsi="Calibri" w:cs="Arial"/>
          <w:sz w:val="22"/>
          <w:szCs w:val="22"/>
        </w:rPr>
      </w:pPr>
    </w:p>
    <w:p w:rsidR="00664862" w:rsidRPr="00A3736D" w:rsidRDefault="00664862" w:rsidP="00664862">
      <w:pPr>
        <w:pStyle w:val="Heading1"/>
        <w:jc w:val="both"/>
        <w:rPr>
          <w:rFonts w:ascii="Calibri" w:hAnsi="Calibri"/>
          <w:sz w:val="22"/>
          <w:szCs w:val="22"/>
        </w:rPr>
      </w:pPr>
      <w:r w:rsidRPr="00A3736D">
        <w:rPr>
          <w:rFonts w:ascii="Calibri" w:hAnsi="Calibri"/>
          <w:sz w:val="22"/>
          <w:szCs w:val="22"/>
        </w:rPr>
        <w:t>Conclusion</w:t>
      </w:r>
    </w:p>
    <w:p w:rsidR="00664862" w:rsidRPr="00A3736D" w:rsidRDefault="00664862" w:rsidP="00664862">
      <w:pPr>
        <w:jc w:val="both"/>
        <w:rPr>
          <w:rFonts w:ascii="Calibri" w:hAnsi="Calibri" w:cs="Arial"/>
          <w:sz w:val="22"/>
          <w:szCs w:val="22"/>
        </w:rPr>
      </w:pPr>
    </w:p>
    <w:p w:rsidR="00664862" w:rsidRPr="00A3736D" w:rsidRDefault="00664862" w:rsidP="00664862">
      <w:pPr>
        <w:jc w:val="both"/>
        <w:rPr>
          <w:rFonts w:ascii="Calibri" w:hAnsi="Calibri" w:cs="Arial"/>
          <w:sz w:val="22"/>
          <w:szCs w:val="22"/>
        </w:rPr>
      </w:pPr>
      <w:r w:rsidRPr="00A3736D">
        <w:rPr>
          <w:rFonts w:ascii="Calibri" w:hAnsi="Calibri" w:cs="Arial"/>
          <w:sz w:val="22"/>
          <w:szCs w:val="22"/>
        </w:rPr>
        <w:tab/>
        <w:t>It is valid to a certain extent that full employment should be an economic priority since the effects of unemployment can be quiet detrimental. However, the government may need to stabilize the external fluctuation as these effects can affect employment too.</w:t>
      </w:r>
    </w:p>
    <w:p w:rsidR="00A3736D" w:rsidRDefault="00A3736D" w:rsidP="00401A06">
      <w:pPr>
        <w:rPr>
          <w:rFonts w:ascii="Calibri" w:hAnsi="Calibri" w:cs="Arial"/>
          <w:b/>
          <w:sz w:val="22"/>
          <w:szCs w:val="22"/>
        </w:rPr>
      </w:pPr>
    </w:p>
    <w:p w:rsidR="00256148" w:rsidRDefault="00256148" w:rsidP="00401A06">
      <w:pPr>
        <w:rPr>
          <w:rFonts w:ascii="Calibri" w:hAnsi="Calibri" w:cs="Arial"/>
          <w:b/>
          <w:sz w:val="22"/>
          <w:szCs w:val="22"/>
        </w:rPr>
      </w:pPr>
    </w:p>
    <w:p w:rsidR="00256148" w:rsidRDefault="00256148" w:rsidP="00401A06">
      <w:pPr>
        <w:rPr>
          <w:rFonts w:ascii="Calibri" w:hAnsi="Calibri" w:cs="Arial"/>
          <w:b/>
          <w:sz w:val="22"/>
          <w:szCs w:val="22"/>
        </w:rPr>
      </w:pPr>
    </w:p>
    <w:p w:rsidR="00256148" w:rsidRDefault="00256148" w:rsidP="00401A06">
      <w:pPr>
        <w:rPr>
          <w:rFonts w:ascii="Calibri" w:hAnsi="Calibri" w:cs="Arial"/>
          <w:b/>
          <w:sz w:val="22"/>
          <w:szCs w:val="22"/>
        </w:rPr>
      </w:pPr>
    </w:p>
    <w:p w:rsidR="00256148" w:rsidRDefault="00256148" w:rsidP="00401A06">
      <w:pPr>
        <w:rPr>
          <w:rFonts w:ascii="Calibri" w:hAnsi="Calibri" w:cs="Arial"/>
          <w:b/>
          <w:sz w:val="22"/>
          <w:szCs w:val="22"/>
        </w:rPr>
      </w:pPr>
    </w:p>
    <w:p w:rsidR="00256148" w:rsidRDefault="00256148" w:rsidP="00401A06">
      <w:pPr>
        <w:rPr>
          <w:rFonts w:ascii="Calibri" w:hAnsi="Calibri" w:cs="Arial"/>
          <w:b/>
          <w:sz w:val="22"/>
          <w:szCs w:val="22"/>
        </w:rPr>
      </w:pPr>
    </w:p>
    <w:p w:rsidR="00256148" w:rsidRDefault="00256148" w:rsidP="00401A06">
      <w:pPr>
        <w:rPr>
          <w:rFonts w:ascii="Calibri" w:hAnsi="Calibri" w:cs="Arial"/>
          <w:b/>
          <w:sz w:val="22"/>
          <w:szCs w:val="22"/>
        </w:rPr>
      </w:pPr>
    </w:p>
    <w:p w:rsidR="00256148" w:rsidRDefault="00256148" w:rsidP="00401A06">
      <w:pPr>
        <w:rPr>
          <w:rFonts w:ascii="Calibri" w:hAnsi="Calibri" w:cs="Arial"/>
          <w:b/>
          <w:sz w:val="22"/>
          <w:szCs w:val="22"/>
        </w:rPr>
      </w:pPr>
    </w:p>
    <w:p w:rsidR="00256148" w:rsidRDefault="00256148" w:rsidP="00401A06">
      <w:pPr>
        <w:rPr>
          <w:rFonts w:ascii="Calibri" w:hAnsi="Calibri" w:cs="Arial"/>
          <w:b/>
          <w:sz w:val="22"/>
          <w:szCs w:val="22"/>
        </w:rPr>
      </w:pPr>
    </w:p>
    <w:p w:rsidR="00401A06" w:rsidRPr="00A3736D" w:rsidRDefault="00401A06" w:rsidP="00401A06">
      <w:pPr>
        <w:ind w:left="4500" w:hanging="4500"/>
        <w:rPr>
          <w:rFonts w:ascii="Calibri" w:hAnsi="Calibri" w:cs="Arial"/>
          <w:b/>
          <w:sz w:val="22"/>
          <w:szCs w:val="22"/>
        </w:rPr>
      </w:pPr>
      <w:r w:rsidRPr="00A3736D">
        <w:rPr>
          <w:rFonts w:ascii="Calibri" w:hAnsi="Calibri" w:cs="Arial"/>
          <w:b/>
          <w:sz w:val="22"/>
          <w:szCs w:val="22"/>
        </w:rPr>
        <w:t>Question 3 -Priority of Aims &amp; Monetary Policy</w:t>
      </w:r>
    </w:p>
    <w:p w:rsidR="00401A06" w:rsidRPr="00A3736D" w:rsidRDefault="00401A06" w:rsidP="00401A06">
      <w:pPr>
        <w:rPr>
          <w:rFonts w:ascii="Calibri" w:hAnsi="Calibri" w:cs="Arial"/>
          <w:b/>
          <w:sz w:val="22"/>
          <w:szCs w:val="22"/>
        </w:rPr>
      </w:pPr>
    </w:p>
    <w:p w:rsidR="00401A06" w:rsidRPr="00A3736D" w:rsidRDefault="00401A06" w:rsidP="00401A06">
      <w:pPr>
        <w:rPr>
          <w:rFonts w:ascii="Calibri" w:hAnsi="Calibri" w:cs="Arial"/>
          <w:b/>
          <w:sz w:val="22"/>
          <w:szCs w:val="22"/>
        </w:rPr>
      </w:pPr>
      <w:r w:rsidRPr="00A3736D">
        <w:rPr>
          <w:rFonts w:ascii="Calibri" w:hAnsi="Calibri" w:cs="Arial"/>
          <w:b/>
          <w:sz w:val="22"/>
          <w:szCs w:val="22"/>
        </w:rPr>
        <w:t xml:space="preserve">“A low rate of inflation should be the economic priority of the government and </w:t>
      </w:r>
      <w:r w:rsidRPr="00544915">
        <w:rPr>
          <w:rFonts w:ascii="Calibri" w:hAnsi="Calibri" w:cs="Arial"/>
          <w:b/>
          <w:sz w:val="22"/>
          <w:szCs w:val="22"/>
          <w:highlight w:val="yellow"/>
        </w:rPr>
        <w:t>it is achieved by keeping interest rates high in the economy.”</w:t>
      </w:r>
    </w:p>
    <w:p w:rsidR="00401A06" w:rsidRPr="00A3736D" w:rsidRDefault="00544915" w:rsidP="00401A06">
      <w:pPr>
        <w:rPr>
          <w:rFonts w:ascii="Calibri" w:hAnsi="Calibri" w:cs="Arial"/>
          <w:sz w:val="22"/>
          <w:szCs w:val="22"/>
        </w:rPr>
      </w:pPr>
      <w:r>
        <w:rPr>
          <w:rFonts w:ascii="Calibri" w:hAnsi="Calibri" w:cs="Arial"/>
          <w:sz w:val="22"/>
          <w:szCs w:val="22"/>
        </w:rPr>
        <w:t>- (explain and evaluate the effectiveness of the monetary policy in controlling inflation)</w:t>
      </w:r>
    </w:p>
    <w:p w:rsidR="00401A06" w:rsidRPr="00A3736D" w:rsidRDefault="00401A06" w:rsidP="00401A06">
      <w:pPr>
        <w:rPr>
          <w:rFonts w:ascii="Calibri" w:hAnsi="Calibri" w:cs="Arial"/>
          <w:b/>
          <w:sz w:val="22"/>
          <w:szCs w:val="22"/>
        </w:rPr>
      </w:pPr>
      <w:r w:rsidRPr="00A3736D">
        <w:rPr>
          <w:rFonts w:ascii="Calibri" w:hAnsi="Calibri" w:cs="Arial"/>
          <w:b/>
          <w:sz w:val="22"/>
          <w:szCs w:val="22"/>
        </w:rPr>
        <w:t>Introduction</w:t>
      </w:r>
    </w:p>
    <w:p w:rsidR="00401A06" w:rsidRPr="00A3736D" w:rsidRDefault="00401A06" w:rsidP="00401A06">
      <w:pPr>
        <w:rPr>
          <w:rFonts w:ascii="Calibri" w:hAnsi="Calibri" w:cs="Arial"/>
          <w:sz w:val="22"/>
          <w:szCs w:val="22"/>
        </w:rPr>
      </w:pPr>
    </w:p>
    <w:p w:rsidR="00401A06" w:rsidRPr="00A3736D" w:rsidRDefault="00401A06" w:rsidP="00401A06">
      <w:pPr>
        <w:rPr>
          <w:rFonts w:ascii="Calibri" w:hAnsi="Calibri" w:cs="Arial"/>
          <w:sz w:val="22"/>
          <w:szCs w:val="22"/>
        </w:rPr>
      </w:pPr>
      <w:r w:rsidRPr="00A3736D">
        <w:rPr>
          <w:rFonts w:ascii="Calibri" w:hAnsi="Calibri" w:cs="Arial"/>
          <w:sz w:val="22"/>
          <w:szCs w:val="22"/>
        </w:rPr>
        <w:t>Define inflation</w:t>
      </w:r>
    </w:p>
    <w:p w:rsidR="00401A06" w:rsidRPr="00A3736D" w:rsidRDefault="00401A06" w:rsidP="00401A06">
      <w:pPr>
        <w:rPr>
          <w:rFonts w:ascii="Calibri" w:hAnsi="Calibri" w:cs="Arial"/>
          <w:sz w:val="22"/>
          <w:szCs w:val="22"/>
        </w:rPr>
      </w:pPr>
      <w:r w:rsidRPr="00A3736D">
        <w:rPr>
          <w:rFonts w:ascii="Calibri" w:hAnsi="Calibri" w:cs="Arial"/>
          <w:sz w:val="22"/>
          <w:szCs w:val="22"/>
        </w:rPr>
        <w:t>State that it is one of the main objectives of the government and there are other aims to consider. However, there are certain conditions when price stability is more important than other aims while there are other times when other aims are more important than price stability.</w:t>
      </w:r>
    </w:p>
    <w:p w:rsidR="00401A06" w:rsidRPr="00A3736D" w:rsidRDefault="00401A06" w:rsidP="00401A06">
      <w:pPr>
        <w:rPr>
          <w:rFonts w:ascii="Calibri" w:hAnsi="Calibri" w:cs="Arial"/>
          <w:sz w:val="22"/>
          <w:szCs w:val="22"/>
        </w:rPr>
      </w:pPr>
    </w:p>
    <w:p w:rsidR="00401A06" w:rsidRPr="00A3736D" w:rsidRDefault="00401A06" w:rsidP="00401A06">
      <w:pPr>
        <w:rPr>
          <w:rFonts w:ascii="Calibri" w:hAnsi="Calibri" w:cs="Arial"/>
          <w:b/>
          <w:sz w:val="22"/>
          <w:szCs w:val="22"/>
        </w:rPr>
      </w:pPr>
      <w:r w:rsidRPr="00A3736D">
        <w:rPr>
          <w:rFonts w:ascii="Calibri" w:hAnsi="Calibri" w:cs="Arial"/>
          <w:b/>
          <w:sz w:val="22"/>
          <w:szCs w:val="22"/>
        </w:rPr>
        <w:t>Main body</w:t>
      </w:r>
    </w:p>
    <w:p w:rsidR="00401A06" w:rsidRPr="007056CE" w:rsidRDefault="00401A06" w:rsidP="00401A06">
      <w:pPr>
        <w:numPr>
          <w:ilvl w:val="0"/>
          <w:numId w:val="21"/>
        </w:numPr>
        <w:rPr>
          <w:rFonts w:ascii="Calibri" w:hAnsi="Calibri" w:cs="Arial"/>
          <w:b/>
          <w:sz w:val="22"/>
          <w:szCs w:val="22"/>
        </w:rPr>
      </w:pPr>
      <w:r w:rsidRPr="007056CE">
        <w:rPr>
          <w:rFonts w:ascii="Calibri" w:hAnsi="Calibri" w:cs="Arial"/>
          <w:b/>
          <w:sz w:val="22"/>
          <w:szCs w:val="22"/>
        </w:rPr>
        <w:t>Explain why low rate of inflation is important to government</w:t>
      </w:r>
    </w:p>
    <w:p w:rsidR="00401A06" w:rsidRPr="00256148" w:rsidRDefault="00401A06" w:rsidP="00401A06">
      <w:pPr>
        <w:pStyle w:val="Heading1"/>
        <w:rPr>
          <w:rFonts w:ascii="Calibri" w:hAnsi="Calibri"/>
          <w:sz w:val="22"/>
          <w:szCs w:val="22"/>
          <w:highlight w:val="green"/>
        </w:rPr>
      </w:pPr>
      <w:r w:rsidRPr="00256148">
        <w:rPr>
          <w:rFonts w:ascii="Calibri" w:hAnsi="Calibri"/>
          <w:sz w:val="22"/>
          <w:szCs w:val="22"/>
          <w:highlight w:val="green"/>
        </w:rPr>
        <w:t>Internal aspect</w:t>
      </w:r>
      <w:r w:rsidR="00544915">
        <w:rPr>
          <w:rFonts w:ascii="Calibri" w:hAnsi="Calibri"/>
          <w:sz w:val="22"/>
          <w:szCs w:val="22"/>
          <w:highlight w:val="green"/>
        </w:rPr>
        <w:t xml:space="preserve"> (write briefly)</w:t>
      </w:r>
    </w:p>
    <w:p w:rsidR="00401A06" w:rsidRPr="00256148" w:rsidRDefault="00401A06" w:rsidP="00401A06">
      <w:pPr>
        <w:rPr>
          <w:rFonts w:ascii="Calibri" w:hAnsi="Calibri" w:cs="Arial"/>
          <w:sz w:val="22"/>
          <w:szCs w:val="22"/>
          <w:highlight w:val="green"/>
        </w:rPr>
      </w:pPr>
    </w:p>
    <w:p w:rsidR="00401A06" w:rsidRPr="00256148" w:rsidRDefault="00401A06" w:rsidP="00401A06">
      <w:pPr>
        <w:numPr>
          <w:ilvl w:val="0"/>
          <w:numId w:val="22"/>
        </w:numPr>
        <w:rPr>
          <w:rFonts w:ascii="Calibri" w:hAnsi="Calibri" w:cs="Arial"/>
          <w:sz w:val="22"/>
          <w:szCs w:val="22"/>
          <w:highlight w:val="green"/>
        </w:rPr>
      </w:pPr>
      <w:r w:rsidRPr="00256148">
        <w:rPr>
          <w:rFonts w:ascii="Calibri" w:hAnsi="Calibri" w:cs="Arial"/>
          <w:sz w:val="22"/>
          <w:szCs w:val="22"/>
          <w:highlight w:val="green"/>
        </w:rPr>
        <w:t>Low inflation helps to prevent inequality of distribution of income</w:t>
      </w:r>
    </w:p>
    <w:p w:rsidR="00401A06" w:rsidRPr="00256148" w:rsidRDefault="00401A06" w:rsidP="00401A06">
      <w:pPr>
        <w:numPr>
          <w:ilvl w:val="0"/>
          <w:numId w:val="22"/>
        </w:numPr>
        <w:rPr>
          <w:rFonts w:ascii="Calibri" w:hAnsi="Calibri" w:cs="Arial"/>
          <w:sz w:val="22"/>
          <w:szCs w:val="22"/>
          <w:highlight w:val="green"/>
        </w:rPr>
      </w:pPr>
      <w:r w:rsidRPr="00256148">
        <w:rPr>
          <w:rFonts w:ascii="Calibri" w:hAnsi="Calibri" w:cs="Arial"/>
          <w:sz w:val="22"/>
          <w:szCs w:val="22"/>
          <w:highlight w:val="green"/>
        </w:rPr>
        <w:t>It also prevents rise in cost of living and cost of production.</w:t>
      </w:r>
    </w:p>
    <w:p w:rsidR="00401A06" w:rsidRPr="00256148" w:rsidRDefault="00401A06" w:rsidP="00401A06">
      <w:pPr>
        <w:numPr>
          <w:ilvl w:val="0"/>
          <w:numId w:val="22"/>
        </w:numPr>
        <w:rPr>
          <w:rFonts w:ascii="Calibri" w:hAnsi="Calibri" w:cs="Arial"/>
          <w:sz w:val="22"/>
          <w:szCs w:val="22"/>
          <w:highlight w:val="green"/>
        </w:rPr>
      </w:pPr>
      <w:r w:rsidRPr="00256148">
        <w:rPr>
          <w:rFonts w:ascii="Calibri" w:hAnsi="Calibri" w:cs="Arial"/>
          <w:sz w:val="22"/>
          <w:szCs w:val="22"/>
          <w:highlight w:val="green"/>
        </w:rPr>
        <w:t>It also maintains purchasing power and ability to save.</w:t>
      </w:r>
    </w:p>
    <w:p w:rsidR="00401A06" w:rsidRPr="00256148" w:rsidRDefault="00401A06" w:rsidP="00401A06">
      <w:pPr>
        <w:numPr>
          <w:ilvl w:val="0"/>
          <w:numId w:val="22"/>
        </w:numPr>
        <w:rPr>
          <w:rFonts w:ascii="Calibri" w:hAnsi="Calibri" w:cs="Arial"/>
          <w:sz w:val="22"/>
          <w:szCs w:val="22"/>
          <w:highlight w:val="green"/>
        </w:rPr>
      </w:pPr>
      <w:r w:rsidRPr="00256148">
        <w:rPr>
          <w:rFonts w:ascii="Calibri" w:hAnsi="Calibri" w:cs="Arial"/>
          <w:sz w:val="22"/>
          <w:szCs w:val="22"/>
          <w:highlight w:val="green"/>
        </w:rPr>
        <w:t>It will induce investment, production and employment.</w:t>
      </w:r>
    </w:p>
    <w:p w:rsidR="00401A06" w:rsidRPr="00256148" w:rsidRDefault="00401A06" w:rsidP="00401A06">
      <w:pPr>
        <w:rPr>
          <w:rFonts w:ascii="Calibri" w:hAnsi="Calibri" w:cs="Arial"/>
          <w:sz w:val="22"/>
          <w:szCs w:val="22"/>
          <w:highlight w:val="green"/>
        </w:rPr>
      </w:pPr>
      <w:r w:rsidRPr="00256148">
        <w:rPr>
          <w:rFonts w:ascii="Calibri" w:hAnsi="Calibri" w:cs="Arial"/>
          <w:sz w:val="22"/>
          <w:szCs w:val="22"/>
          <w:highlight w:val="green"/>
        </w:rPr>
        <w:t xml:space="preserve">   </w:t>
      </w:r>
    </w:p>
    <w:p w:rsidR="00401A06" w:rsidRPr="00256148" w:rsidRDefault="00401A06" w:rsidP="00401A06">
      <w:pPr>
        <w:pStyle w:val="Heading2"/>
        <w:rPr>
          <w:rFonts w:ascii="Calibri" w:hAnsi="Calibri"/>
          <w:sz w:val="22"/>
          <w:szCs w:val="22"/>
          <w:highlight w:val="green"/>
        </w:rPr>
      </w:pPr>
      <w:r w:rsidRPr="00256148">
        <w:rPr>
          <w:rFonts w:ascii="Calibri" w:hAnsi="Calibri"/>
          <w:sz w:val="22"/>
          <w:szCs w:val="22"/>
          <w:highlight w:val="green"/>
        </w:rPr>
        <w:t xml:space="preserve">    External aspect</w:t>
      </w:r>
      <w:r w:rsidR="00544915">
        <w:rPr>
          <w:rFonts w:ascii="Calibri" w:hAnsi="Calibri"/>
          <w:sz w:val="22"/>
          <w:szCs w:val="22"/>
          <w:highlight w:val="green"/>
        </w:rPr>
        <w:t>(write briefly)</w:t>
      </w:r>
    </w:p>
    <w:p w:rsidR="00401A06" w:rsidRPr="00256148" w:rsidRDefault="00401A06" w:rsidP="00401A06">
      <w:pPr>
        <w:rPr>
          <w:rFonts w:ascii="Calibri" w:hAnsi="Calibri" w:cs="Arial"/>
          <w:b/>
          <w:bCs/>
          <w:sz w:val="22"/>
          <w:szCs w:val="22"/>
          <w:highlight w:val="green"/>
        </w:rPr>
      </w:pPr>
    </w:p>
    <w:p w:rsidR="00401A06" w:rsidRPr="00256148" w:rsidRDefault="00401A06" w:rsidP="00401A06">
      <w:pPr>
        <w:numPr>
          <w:ilvl w:val="0"/>
          <w:numId w:val="23"/>
        </w:numPr>
        <w:rPr>
          <w:rFonts w:ascii="Calibri" w:hAnsi="Calibri" w:cs="Arial"/>
          <w:sz w:val="22"/>
          <w:szCs w:val="22"/>
          <w:highlight w:val="green"/>
        </w:rPr>
      </w:pPr>
      <w:r w:rsidRPr="00256148">
        <w:rPr>
          <w:rFonts w:ascii="Calibri" w:hAnsi="Calibri" w:cs="Arial"/>
          <w:sz w:val="22"/>
          <w:szCs w:val="22"/>
          <w:highlight w:val="green"/>
        </w:rPr>
        <w:t>It helps to maintain international competitiveness due to cost competitiveness</w:t>
      </w:r>
    </w:p>
    <w:p w:rsidR="00401A06" w:rsidRPr="00256148" w:rsidRDefault="00401A06" w:rsidP="00401A06">
      <w:pPr>
        <w:numPr>
          <w:ilvl w:val="0"/>
          <w:numId w:val="23"/>
        </w:numPr>
        <w:rPr>
          <w:rFonts w:ascii="Calibri" w:hAnsi="Calibri" w:cs="Arial"/>
          <w:sz w:val="22"/>
          <w:szCs w:val="22"/>
          <w:highlight w:val="green"/>
        </w:rPr>
      </w:pPr>
      <w:r w:rsidRPr="00256148">
        <w:rPr>
          <w:rFonts w:ascii="Calibri" w:hAnsi="Calibri" w:cs="Arial"/>
          <w:sz w:val="22"/>
          <w:szCs w:val="22"/>
          <w:highlight w:val="green"/>
        </w:rPr>
        <w:t>It helps to prevent the occurrence of balance of trade deficit.</w:t>
      </w:r>
    </w:p>
    <w:p w:rsidR="00401A06" w:rsidRPr="00256148" w:rsidRDefault="00401A06" w:rsidP="00401A06">
      <w:pPr>
        <w:numPr>
          <w:ilvl w:val="0"/>
          <w:numId w:val="23"/>
        </w:numPr>
        <w:rPr>
          <w:rFonts w:ascii="Calibri" w:hAnsi="Calibri" w:cs="Arial"/>
          <w:sz w:val="22"/>
          <w:szCs w:val="22"/>
          <w:highlight w:val="green"/>
        </w:rPr>
      </w:pPr>
      <w:r w:rsidRPr="00256148">
        <w:rPr>
          <w:rFonts w:ascii="Calibri" w:hAnsi="Calibri" w:cs="Arial"/>
          <w:sz w:val="22"/>
          <w:szCs w:val="22"/>
          <w:highlight w:val="green"/>
        </w:rPr>
        <w:t>It helps to prevent fluctuation of exchange rate (depreciation).</w:t>
      </w:r>
    </w:p>
    <w:p w:rsidR="00401A06" w:rsidRPr="00A3736D" w:rsidRDefault="00401A06" w:rsidP="00401A06">
      <w:pPr>
        <w:rPr>
          <w:rFonts w:ascii="Calibri" w:hAnsi="Calibri" w:cs="Arial"/>
          <w:sz w:val="22"/>
          <w:szCs w:val="22"/>
        </w:rPr>
      </w:pPr>
    </w:p>
    <w:p w:rsidR="00401A06" w:rsidRPr="007056CE" w:rsidRDefault="00401A06" w:rsidP="00401A06">
      <w:pPr>
        <w:numPr>
          <w:ilvl w:val="0"/>
          <w:numId w:val="21"/>
        </w:numPr>
        <w:rPr>
          <w:rFonts w:ascii="Calibri" w:hAnsi="Calibri" w:cs="Arial"/>
          <w:b/>
          <w:sz w:val="22"/>
          <w:szCs w:val="22"/>
        </w:rPr>
      </w:pPr>
      <w:r w:rsidRPr="007056CE">
        <w:rPr>
          <w:rFonts w:ascii="Calibri" w:hAnsi="Calibri" w:cs="Arial"/>
          <w:b/>
          <w:sz w:val="22"/>
          <w:szCs w:val="22"/>
        </w:rPr>
        <w:t>Explain why maintaining price stability is most important.</w:t>
      </w:r>
    </w:p>
    <w:p w:rsidR="00401A06" w:rsidRPr="00A3736D" w:rsidRDefault="00401A06" w:rsidP="00401A06">
      <w:pPr>
        <w:ind w:left="360"/>
        <w:rPr>
          <w:rFonts w:ascii="Calibri" w:hAnsi="Calibri" w:cs="Arial"/>
          <w:sz w:val="22"/>
          <w:szCs w:val="22"/>
        </w:rPr>
      </w:pPr>
    </w:p>
    <w:p w:rsidR="00401A06" w:rsidRPr="00A3736D" w:rsidRDefault="00401A06" w:rsidP="00401A06">
      <w:pPr>
        <w:pStyle w:val="BodyTextIndent"/>
        <w:numPr>
          <w:ilvl w:val="0"/>
          <w:numId w:val="24"/>
        </w:numPr>
        <w:spacing w:after="0"/>
        <w:jc w:val="both"/>
        <w:rPr>
          <w:rFonts w:ascii="Calibri" w:hAnsi="Calibri" w:cs="Arial"/>
          <w:sz w:val="22"/>
          <w:szCs w:val="22"/>
        </w:rPr>
      </w:pPr>
      <w:r w:rsidRPr="00A3736D">
        <w:rPr>
          <w:rFonts w:ascii="Calibri" w:hAnsi="Calibri" w:cs="Arial"/>
          <w:sz w:val="22"/>
          <w:szCs w:val="22"/>
        </w:rPr>
        <w:t>It maintains the cost of production so that rising cost condition will not occur and impede economic growth.</w:t>
      </w:r>
      <w:r w:rsidR="00A47403">
        <w:rPr>
          <w:rFonts w:ascii="Calibri" w:hAnsi="Calibri" w:cs="Arial"/>
          <w:sz w:val="22"/>
          <w:szCs w:val="22"/>
        </w:rPr>
        <w:t xml:space="preserve"> (achieve sustainable growth)</w:t>
      </w:r>
    </w:p>
    <w:p w:rsidR="00401A06" w:rsidRPr="00A3736D" w:rsidRDefault="00401A06" w:rsidP="00401A06">
      <w:pPr>
        <w:numPr>
          <w:ilvl w:val="0"/>
          <w:numId w:val="24"/>
        </w:numPr>
        <w:rPr>
          <w:rFonts w:ascii="Calibri" w:hAnsi="Calibri" w:cs="Arial"/>
          <w:sz w:val="22"/>
          <w:szCs w:val="22"/>
        </w:rPr>
      </w:pPr>
      <w:r w:rsidRPr="00A3736D">
        <w:rPr>
          <w:rFonts w:ascii="Calibri" w:hAnsi="Calibri" w:cs="Arial"/>
          <w:sz w:val="22"/>
          <w:szCs w:val="22"/>
        </w:rPr>
        <w:t>It also prevents the failure of businesses as rising cost of production will make it difficult for them to operate and compete with international MNCs</w:t>
      </w:r>
    </w:p>
    <w:p w:rsidR="00401A06" w:rsidRPr="00A3736D" w:rsidRDefault="00401A06" w:rsidP="00401A06">
      <w:pPr>
        <w:numPr>
          <w:ilvl w:val="0"/>
          <w:numId w:val="24"/>
        </w:numPr>
        <w:rPr>
          <w:rFonts w:ascii="Calibri" w:hAnsi="Calibri" w:cs="Arial"/>
          <w:sz w:val="22"/>
          <w:szCs w:val="22"/>
        </w:rPr>
      </w:pPr>
      <w:r w:rsidRPr="00A3736D">
        <w:rPr>
          <w:rFonts w:ascii="Calibri" w:hAnsi="Calibri" w:cs="Arial"/>
          <w:sz w:val="22"/>
          <w:szCs w:val="22"/>
        </w:rPr>
        <w:t>It will maintain exchange rate of stability, encouraging flow of investment and trading activities and thus ensure bal</w:t>
      </w:r>
      <w:r w:rsidR="00A47403">
        <w:rPr>
          <w:rFonts w:ascii="Calibri" w:hAnsi="Calibri" w:cs="Arial"/>
          <w:sz w:val="22"/>
          <w:szCs w:val="22"/>
        </w:rPr>
        <w:t>a</w:t>
      </w:r>
      <w:r w:rsidRPr="00A3736D">
        <w:rPr>
          <w:rFonts w:ascii="Calibri" w:hAnsi="Calibri" w:cs="Arial"/>
          <w:sz w:val="22"/>
          <w:szCs w:val="22"/>
        </w:rPr>
        <w:t>nce of payment deficit.</w:t>
      </w:r>
      <w:r w:rsidR="00A47403">
        <w:rPr>
          <w:rFonts w:ascii="Calibri" w:hAnsi="Calibri" w:cs="Arial"/>
          <w:sz w:val="22"/>
          <w:szCs w:val="22"/>
        </w:rPr>
        <w:t xml:space="preserve"> (inflation will keep COP low – prevent rise in Px – sustain production)</w:t>
      </w:r>
    </w:p>
    <w:p w:rsidR="00401A06" w:rsidRPr="00A3736D" w:rsidRDefault="00401A06" w:rsidP="00401A06">
      <w:pPr>
        <w:rPr>
          <w:rFonts w:ascii="Calibri" w:hAnsi="Calibri" w:cs="Arial"/>
          <w:sz w:val="22"/>
          <w:szCs w:val="22"/>
        </w:rPr>
      </w:pPr>
    </w:p>
    <w:p w:rsidR="00401A06" w:rsidRPr="007056CE" w:rsidRDefault="00401A06" w:rsidP="00401A06">
      <w:pPr>
        <w:numPr>
          <w:ilvl w:val="0"/>
          <w:numId w:val="21"/>
        </w:numPr>
        <w:rPr>
          <w:rFonts w:ascii="Calibri" w:hAnsi="Calibri" w:cs="Arial"/>
          <w:b/>
          <w:sz w:val="22"/>
          <w:szCs w:val="22"/>
        </w:rPr>
      </w:pPr>
      <w:r w:rsidRPr="007056CE">
        <w:rPr>
          <w:rFonts w:ascii="Calibri" w:hAnsi="Calibri" w:cs="Arial"/>
          <w:b/>
          <w:sz w:val="22"/>
          <w:szCs w:val="22"/>
        </w:rPr>
        <w:t>Explain why other aims are more important than price stability</w:t>
      </w:r>
    </w:p>
    <w:p w:rsidR="00401A06" w:rsidRPr="00A3736D" w:rsidRDefault="00401A06" w:rsidP="00401A06">
      <w:pPr>
        <w:ind w:left="360"/>
        <w:rPr>
          <w:rFonts w:ascii="Calibri" w:hAnsi="Calibri" w:cs="Arial"/>
          <w:sz w:val="22"/>
          <w:szCs w:val="22"/>
        </w:rPr>
      </w:pPr>
    </w:p>
    <w:p w:rsidR="00401A06" w:rsidRPr="00A3736D" w:rsidRDefault="00401A06" w:rsidP="00401A06">
      <w:pPr>
        <w:numPr>
          <w:ilvl w:val="0"/>
          <w:numId w:val="25"/>
        </w:numPr>
        <w:rPr>
          <w:rFonts w:ascii="Calibri" w:hAnsi="Calibri" w:cs="Arial"/>
          <w:sz w:val="22"/>
          <w:szCs w:val="22"/>
        </w:rPr>
      </w:pPr>
      <w:r w:rsidRPr="00A3736D">
        <w:rPr>
          <w:rFonts w:ascii="Calibri" w:hAnsi="Calibri" w:cs="Arial"/>
          <w:sz w:val="22"/>
          <w:szCs w:val="22"/>
        </w:rPr>
        <w:t>Economic growth will lead to the rise in national income, enabling the individuals to have a higher purchasing power to overcome the effects of rising prices</w:t>
      </w:r>
    </w:p>
    <w:p w:rsidR="00401A06" w:rsidRPr="00A3736D" w:rsidRDefault="00401A06" w:rsidP="00401A06">
      <w:pPr>
        <w:numPr>
          <w:ilvl w:val="0"/>
          <w:numId w:val="25"/>
        </w:numPr>
        <w:rPr>
          <w:rFonts w:ascii="Calibri" w:hAnsi="Calibri" w:cs="Arial"/>
          <w:sz w:val="22"/>
          <w:szCs w:val="22"/>
        </w:rPr>
      </w:pPr>
      <w:r w:rsidRPr="00A3736D">
        <w:rPr>
          <w:rFonts w:ascii="Calibri" w:hAnsi="Calibri" w:cs="Arial"/>
          <w:sz w:val="22"/>
          <w:szCs w:val="22"/>
        </w:rPr>
        <w:t>Full employment is more important as underemployment will mean the loss of income for some citizens, may become a liability for the country as unemployment benefit is needed. With a source of income, individuals can still overcome the effects of rising prices.</w:t>
      </w:r>
    </w:p>
    <w:p w:rsidR="00401A06" w:rsidRPr="00A3736D" w:rsidRDefault="00401A06" w:rsidP="00401A06">
      <w:pPr>
        <w:numPr>
          <w:ilvl w:val="0"/>
          <w:numId w:val="25"/>
        </w:numPr>
        <w:rPr>
          <w:rFonts w:ascii="Calibri" w:hAnsi="Calibri" w:cs="Arial"/>
          <w:sz w:val="22"/>
          <w:szCs w:val="22"/>
        </w:rPr>
      </w:pPr>
      <w:r w:rsidRPr="00A3736D">
        <w:rPr>
          <w:rFonts w:ascii="Calibri" w:hAnsi="Calibri" w:cs="Arial"/>
          <w:sz w:val="22"/>
          <w:szCs w:val="22"/>
        </w:rPr>
        <w:t>External stability is more important as it will ensure that there is stable exchange rate to prevent imported inflation, leading to rising cost of living and cost of production.</w:t>
      </w:r>
    </w:p>
    <w:p w:rsidR="00401A06" w:rsidRDefault="00401A06" w:rsidP="00401A06">
      <w:pPr>
        <w:rPr>
          <w:rFonts w:ascii="Calibri" w:hAnsi="Calibri" w:cs="Arial"/>
          <w:sz w:val="22"/>
          <w:szCs w:val="22"/>
        </w:rPr>
      </w:pPr>
    </w:p>
    <w:p w:rsidR="00A3736D" w:rsidRDefault="00A3736D" w:rsidP="00401A06">
      <w:pPr>
        <w:rPr>
          <w:rFonts w:ascii="Calibri" w:hAnsi="Calibri" w:cs="Arial"/>
          <w:sz w:val="22"/>
          <w:szCs w:val="22"/>
        </w:rPr>
      </w:pPr>
    </w:p>
    <w:p w:rsidR="00A3736D" w:rsidRPr="00A3736D" w:rsidRDefault="00A3736D" w:rsidP="00401A06">
      <w:pPr>
        <w:rPr>
          <w:rFonts w:ascii="Calibri" w:hAnsi="Calibri" w:cs="Arial"/>
          <w:sz w:val="22"/>
          <w:szCs w:val="22"/>
        </w:rPr>
      </w:pPr>
    </w:p>
    <w:p w:rsidR="00401A06" w:rsidRPr="00A3736D" w:rsidRDefault="00401A06" w:rsidP="00401A06">
      <w:pPr>
        <w:rPr>
          <w:rFonts w:ascii="Calibri" w:hAnsi="Calibri" w:cs="Arial"/>
          <w:sz w:val="22"/>
          <w:szCs w:val="22"/>
        </w:rPr>
      </w:pPr>
      <w:r w:rsidRPr="00A3736D">
        <w:rPr>
          <w:rFonts w:ascii="Calibri" w:hAnsi="Calibri" w:cs="Arial"/>
          <w:sz w:val="22"/>
          <w:szCs w:val="22"/>
        </w:rPr>
        <w:t>Part B)</w:t>
      </w:r>
    </w:p>
    <w:p w:rsidR="00401A06" w:rsidRPr="00A3736D" w:rsidRDefault="00401A06" w:rsidP="00401A06">
      <w:pPr>
        <w:rPr>
          <w:rFonts w:ascii="Calibri" w:hAnsi="Calibri" w:cs="Arial"/>
          <w:sz w:val="22"/>
          <w:szCs w:val="22"/>
        </w:rPr>
      </w:pPr>
    </w:p>
    <w:p w:rsidR="00401A06" w:rsidRPr="00A3736D" w:rsidRDefault="00401A06" w:rsidP="00401A06">
      <w:pPr>
        <w:rPr>
          <w:rFonts w:ascii="Calibri" w:hAnsi="Calibri" w:cs="Arial"/>
          <w:sz w:val="22"/>
          <w:szCs w:val="22"/>
        </w:rPr>
      </w:pPr>
      <w:r w:rsidRPr="00A3736D">
        <w:rPr>
          <w:rFonts w:ascii="Calibri" w:hAnsi="Calibri" w:cs="Arial"/>
          <w:sz w:val="22"/>
          <w:szCs w:val="22"/>
        </w:rPr>
        <w:t>One of the way to curb inflation is to increase interest rate and this will be a form of contractionary monetary policy.</w:t>
      </w:r>
    </w:p>
    <w:p w:rsidR="00401A06" w:rsidRPr="00A3736D" w:rsidRDefault="00401A06" w:rsidP="00401A06">
      <w:pPr>
        <w:rPr>
          <w:rFonts w:ascii="Calibri" w:hAnsi="Calibri" w:cs="Arial"/>
          <w:sz w:val="22"/>
          <w:szCs w:val="22"/>
        </w:rPr>
      </w:pPr>
    </w:p>
    <w:p w:rsidR="00401A06" w:rsidRPr="00A3736D" w:rsidRDefault="00401A06" w:rsidP="00401A06">
      <w:pPr>
        <w:numPr>
          <w:ilvl w:val="2"/>
          <w:numId w:val="21"/>
        </w:numPr>
        <w:tabs>
          <w:tab w:val="num" w:pos="1440"/>
        </w:tabs>
        <w:ind w:left="1440" w:hanging="1440"/>
        <w:rPr>
          <w:rFonts w:ascii="Calibri" w:hAnsi="Calibri" w:cs="Arial"/>
          <w:sz w:val="22"/>
          <w:szCs w:val="22"/>
        </w:rPr>
      </w:pPr>
      <w:r w:rsidRPr="00A3736D">
        <w:rPr>
          <w:rFonts w:ascii="Calibri" w:hAnsi="Calibri" w:cs="Arial"/>
          <w:sz w:val="22"/>
          <w:szCs w:val="22"/>
        </w:rPr>
        <w:t>Explain how contractionary monetary policy is used to curb inflationary condition</w:t>
      </w:r>
    </w:p>
    <w:p w:rsidR="00401A06" w:rsidRDefault="00A47403" w:rsidP="00A47403">
      <w:pPr>
        <w:ind w:left="1440"/>
        <w:rPr>
          <w:rFonts w:ascii="Calibri" w:hAnsi="Calibri" w:cs="Arial"/>
          <w:sz w:val="22"/>
          <w:szCs w:val="22"/>
        </w:rPr>
      </w:pPr>
      <w:r>
        <w:rPr>
          <w:rFonts w:ascii="Calibri" w:hAnsi="Calibri" w:cs="Arial"/>
          <w:sz w:val="22"/>
          <w:szCs w:val="22"/>
        </w:rPr>
        <w:t>(reduce MS – raise interest rate – increase cost of borrowing – decrease C &amp; I – decrease AD – reverce multiplying effect – decrease price)</w:t>
      </w:r>
    </w:p>
    <w:p w:rsidR="00A47403" w:rsidRPr="00A3736D" w:rsidRDefault="00A47403" w:rsidP="00A47403">
      <w:pPr>
        <w:ind w:left="1440"/>
        <w:rPr>
          <w:rFonts w:ascii="Calibri" w:hAnsi="Calibri" w:cs="Arial"/>
          <w:sz w:val="22"/>
          <w:szCs w:val="22"/>
        </w:rPr>
      </w:pPr>
    </w:p>
    <w:p w:rsidR="00401A06" w:rsidRPr="00A3736D" w:rsidRDefault="00401A06" w:rsidP="00401A06">
      <w:pPr>
        <w:numPr>
          <w:ilvl w:val="2"/>
          <w:numId w:val="21"/>
        </w:numPr>
        <w:tabs>
          <w:tab w:val="num" w:pos="1440"/>
        </w:tabs>
        <w:ind w:hanging="2700"/>
        <w:rPr>
          <w:rFonts w:ascii="Calibri" w:hAnsi="Calibri" w:cs="Arial"/>
          <w:sz w:val="22"/>
          <w:szCs w:val="22"/>
        </w:rPr>
      </w:pPr>
      <w:r w:rsidRPr="00A3736D">
        <w:rPr>
          <w:rFonts w:ascii="Calibri" w:hAnsi="Calibri" w:cs="Arial"/>
          <w:sz w:val="22"/>
          <w:szCs w:val="22"/>
        </w:rPr>
        <w:t>Explain the limitations of the contractionary monetary policy</w:t>
      </w:r>
    </w:p>
    <w:p w:rsidR="00401A06" w:rsidRPr="00A3736D" w:rsidRDefault="00401A06" w:rsidP="00401A06">
      <w:pPr>
        <w:rPr>
          <w:rFonts w:ascii="Calibri" w:hAnsi="Calibri" w:cs="Arial"/>
          <w:sz w:val="22"/>
          <w:szCs w:val="22"/>
        </w:rPr>
      </w:pPr>
    </w:p>
    <w:p w:rsidR="00401A06" w:rsidRPr="00A3736D" w:rsidRDefault="00401A06" w:rsidP="00401A06">
      <w:pPr>
        <w:numPr>
          <w:ilvl w:val="0"/>
          <w:numId w:val="27"/>
        </w:numPr>
        <w:rPr>
          <w:rFonts w:ascii="Calibri" w:hAnsi="Calibri" w:cs="Arial"/>
          <w:sz w:val="22"/>
          <w:szCs w:val="22"/>
        </w:rPr>
      </w:pPr>
      <w:r w:rsidRPr="00A3736D">
        <w:rPr>
          <w:rFonts w:ascii="Calibri" w:hAnsi="Calibri" w:cs="Arial"/>
          <w:sz w:val="22"/>
          <w:szCs w:val="22"/>
        </w:rPr>
        <w:t>The inability of the central bank to control money supply – liberalization of the banking sector undermining the use of monetary tools</w:t>
      </w:r>
    </w:p>
    <w:p w:rsidR="00401A06" w:rsidRPr="00A3736D" w:rsidRDefault="00401A06" w:rsidP="00401A06">
      <w:pPr>
        <w:numPr>
          <w:ilvl w:val="0"/>
          <w:numId w:val="27"/>
        </w:numPr>
        <w:rPr>
          <w:rFonts w:ascii="Calibri" w:hAnsi="Calibri" w:cs="Arial"/>
          <w:sz w:val="22"/>
          <w:szCs w:val="22"/>
        </w:rPr>
      </w:pPr>
      <w:r w:rsidRPr="00A3736D">
        <w:rPr>
          <w:rFonts w:ascii="Calibri" w:hAnsi="Calibri" w:cs="Arial"/>
          <w:sz w:val="22"/>
          <w:szCs w:val="22"/>
        </w:rPr>
        <w:t>The presence of inelastic MEI</w:t>
      </w:r>
      <w:r w:rsidR="00A47403">
        <w:rPr>
          <w:rFonts w:ascii="Calibri" w:hAnsi="Calibri" w:cs="Arial"/>
          <w:sz w:val="22"/>
          <w:szCs w:val="22"/>
        </w:rPr>
        <w:t xml:space="preserve"> and interest inelastic consumption</w:t>
      </w:r>
    </w:p>
    <w:p w:rsidR="00401A06" w:rsidRPr="00A3736D" w:rsidRDefault="00401A06" w:rsidP="00401A06">
      <w:pPr>
        <w:numPr>
          <w:ilvl w:val="0"/>
          <w:numId w:val="27"/>
        </w:numPr>
        <w:rPr>
          <w:rFonts w:ascii="Calibri" w:hAnsi="Calibri" w:cs="Arial"/>
          <w:sz w:val="22"/>
          <w:szCs w:val="22"/>
        </w:rPr>
      </w:pPr>
      <w:r w:rsidRPr="00A3736D">
        <w:rPr>
          <w:rFonts w:ascii="Calibri" w:hAnsi="Calibri" w:cs="Arial"/>
          <w:sz w:val="22"/>
          <w:szCs w:val="22"/>
        </w:rPr>
        <w:t>The small value of k</w:t>
      </w:r>
    </w:p>
    <w:p w:rsidR="00401A06" w:rsidRPr="00A3736D" w:rsidRDefault="00401A06" w:rsidP="00401A06">
      <w:pPr>
        <w:rPr>
          <w:rFonts w:ascii="Calibri" w:hAnsi="Calibri" w:cs="Arial"/>
          <w:sz w:val="22"/>
          <w:szCs w:val="22"/>
        </w:rPr>
      </w:pPr>
    </w:p>
    <w:p w:rsidR="00401A06" w:rsidRPr="00A3736D" w:rsidRDefault="00401A06" w:rsidP="00401A06">
      <w:pPr>
        <w:rPr>
          <w:rFonts w:ascii="Calibri" w:hAnsi="Calibri" w:cs="Arial"/>
          <w:sz w:val="22"/>
          <w:szCs w:val="22"/>
        </w:rPr>
      </w:pPr>
      <w:r w:rsidRPr="00A3736D">
        <w:rPr>
          <w:rFonts w:ascii="Calibri" w:hAnsi="Calibri" w:cs="Arial"/>
          <w:sz w:val="22"/>
          <w:szCs w:val="22"/>
        </w:rPr>
        <w:t>Due to the inadequacy of the contractionary monetary policy, other policies may be used to curb inflation</w:t>
      </w:r>
    </w:p>
    <w:p w:rsidR="00401A06" w:rsidRPr="00A3736D" w:rsidRDefault="00401A06" w:rsidP="00401A06">
      <w:pPr>
        <w:rPr>
          <w:rFonts w:ascii="Calibri" w:hAnsi="Calibri" w:cs="Arial"/>
          <w:sz w:val="22"/>
          <w:szCs w:val="22"/>
        </w:rPr>
      </w:pPr>
    </w:p>
    <w:p w:rsidR="00401A06" w:rsidRPr="00A3736D" w:rsidRDefault="00401A06" w:rsidP="00401A06">
      <w:pPr>
        <w:numPr>
          <w:ilvl w:val="2"/>
          <w:numId w:val="21"/>
        </w:numPr>
        <w:tabs>
          <w:tab w:val="num" w:pos="1440"/>
        </w:tabs>
        <w:ind w:hanging="2700"/>
        <w:rPr>
          <w:rFonts w:ascii="Calibri" w:hAnsi="Calibri" w:cs="Arial"/>
          <w:sz w:val="22"/>
          <w:szCs w:val="22"/>
        </w:rPr>
      </w:pPr>
      <w:r w:rsidRPr="00A3736D">
        <w:rPr>
          <w:rFonts w:ascii="Calibri" w:hAnsi="Calibri" w:cs="Arial"/>
          <w:sz w:val="22"/>
          <w:szCs w:val="22"/>
        </w:rPr>
        <w:t>Explain how Fiscal Policy is used to curb inflation</w:t>
      </w:r>
    </w:p>
    <w:p w:rsidR="00401A06" w:rsidRPr="00A3736D" w:rsidRDefault="00401A06" w:rsidP="00401A06">
      <w:pPr>
        <w:rPr>
          <w:rFonts w:ascii="Calibri" w:hAnsi="Calibri" w:cs="Arial"/>
          <w:sz w:val="22"/>
          <w:szCs w:val="22"/>
        </w:rPr>
      </w:pPr>
    </w:p>
    <w:p w:rsidR="00401A06" w:rsidRPr="00A3736D" w:rsidRDefault="00401A06" w:rsidP="00401A06">
      <w:pPr>
        <w:rPr>
          <w:rFonts w:ascii="Calibri" w:hAnsi="Calibri" w:cs="Arial"/>
          <w:sz w:val="22"/>
          <w:szCs w:val="22"/>
        </w:rPr>
      </w:pPr>
      <w:r w:rsidRPr="00A3736D">
        <w:rPr>
          <w:rFonts w:ascii="Calibri" w:hAnsi="Calibri" w:cs="Arial"/>
          <w:sz w:val="22"/>
          <w:szCs w:val="22"/>
        </w:rPr>
        <w:t>Decrease G – decrease AD via K – decrease nominal NY and P</w:t>
      </w:r>
    </w:p>
    <w:p w:rsidR="00401A06" w:rsidRPr="00A3736D" w:rsidRDefault="00401A06" w:rsidP="00401A06">
      <w:pPr>
        <w:rPr>
          <w:rFonts w:ascii="Calibri" w:hAnsi="Calibri" w:cs="Arial"/>
          <w:sz w:val="22"/>
          <w:szCs w:val="22"/>
        </w:rPr>
      </w:pPr>
      <w:r w:rsidRPr="00A3736D">
        <w:rPr>
          <w:rFonts w:ascii="Calibri" w:hAnsi="Calibri" w:cs="Arial"/>
          <w:sz w:val="22"/>
          <w:szCs w:val="22"/>
        </w:rPr>
        <w:t>Increase taxes – decrease disposable income – decrease consumption – decrease AD</w:t>
      </w:r>
    </w:p>
    <w:p w:rsidR="00401A06" w:rsidRPr="00A3736D" w:rsidRDefault="00401A06" w:rsidP="00401A06">
      <w:pPr>
        <w:rPr>
          <w:rFonts w:ascii="Calibri" w:hAnsi="Calibri" w:cs="Arial"/>
          <w:sz w:val="22"/>
          <w:szCs w:val="22"/>
        </w:rPr>
      </w:pPr>
      <w:r w:rsidRPr="00A3736D">
        <w:rPr>
          <w:rFonts w:ascii="Calibri" w:hAnsi="Calibri" w:cs="Arial"/>
          <w:sz w:val="22"/>
          <w:szCs w:val="22"/>
        </w:rPr>
        <w:t>Increase corporate tax – decrease profitability – discourage investment – decrease AD</w:t>
      </w:r>
    </w:p>
    <w:p w:rsidR="00401A06" w:rsidRPr="00A3736D" w:rsidRDefault="00401A06" w:rsidP="00401A06">
      <w:pPr>
        <w:rPr>
          <w:rFonts w:ascii="Calibri" w:hAnsi="Calibri" w:cs="Arial"/>
          <w:sz w:val="22"/>
          <w:szCs w:val="22"/>
        </w:rPr>
      </w:pPr>
      <w:r w:rsidRPr="00A3736D">
        <w:rPr>
          <w:rFonts w:ascii="Calibri" w:hAnsi="Calibri" w:cs="Arial"/>
          <w:sz w:val="22"/>
          <w:szCs w:val="22"/>
        </w:rPr>
        <w:t>- both via K – decrease in nominal NY and  price level</w:t>
      </w:r>
    </w:p>
    <w:p w:rsidR="00401A06" w:rsidRPr="00A3736D" w:rsidRDefault="00401A06" w:rsidP="00401A06">
      <w:pPr>
        <w:rPr>
          <w:rFonts w:ascii="Calibri" w:hAnsi="Calibri" w:cs="Arial"/>
          <w:sz w:val="22"/>
          <w:szCs w:val="22"/>
        </w:rPr>
      </w:pPr>
    </w:p>
    <w:p w:rsidR="00401A06" w:rsidRPr="00A3736D" w:rsidRDefault="00401A06" w:rsidP="00401A06">
      <w:pPr>
        <w:numPr>
          <w:ilvl w:val="2"/>
          <w:numId w:val="21"/>
        </w:numPr>
        <w:tabs>
          <w:tab w:val="num" w:pos="1440"/>
        </w:tabs>
        <w:ind w:hanging="2700"/>
        <w:rPr>
          <w:rFonts w:ascii="Calibri" w:hAnsi="Calibri" w:cs="Arial"/>
          <w:sz w:val="22"/>
          <w:szCs w:val="22"/>
        </w:rPr>
      </w:pPr>
      <w:r w:rsidRPr="00A3736D">
        <w:rPr>
          <w:rFonts w:ascii="Calibri" w:hAnsi="Calibri" w:cs="Arial"/>
          <w:sz w:val="22"/>
          <w:szCs w:val="22"/>
        </w:rPr>
        <w:t>Examine the effectiveness of the Fiscal Policy</w:t>
      </w:r>
    </w:p>
    <w:p w:rsidR="00401A06" w:rsidRPr="00A3736D" w:rsidRDefault="00401A06" w:rsidP="00401A06">
      <w:pPr>
        <w:rPr>
          <w:rFonts w:ascii="Calibri" w:hAnsi="Calibri" w:cs="Arial"/>
          <w:sz w:val="22"/>
          <w:szCs w:val="22"/>
        </w:rPr>
      </w:pPr>
    </w:p>
    <w:p w:rsidR="00401A06" w:rsidRPr="00A3736D" w:rsidRDefault="00401A06" w:rsidP="00401A06">
      <w:pPr>
        <w:numPr>
          <w:ilvl w:val="0"/>
          <w:numId w:val="26"/>
        </w:numPr>
        <w:jc w:val="both"/>
        <w:rPr>
          <w:rFonts w:ascii="Calibri" w:hAnsi="Calibri" w:cs="Arial"/>
          <w:sz w:val="22"/>
          <w:szCs w:val="22"/>
        </w:rPr>
      </w:pPr>
      <w:r w:rsidRPr="00A3736D">
        <w:rPr>
          <w:rFonts w:ascii="Calibri" w:hAnsi="Calibri" w:cs="Arial"/>
          <w:sz w:val="22"/>
          <w:szCs w:val="22"/>
        </w:rPr>
        <w:t>Contractionary fiscal policy is effective in controlling inflation as it can dampen consumption by lowering the purchasing power effectively and discourage excessive investment by raising tax to make it less profictable.</w:t>
      </w:r>
    </w:p>
    <w:p w:rsidR="00401A06" w:rsidRPr="00A3736D" w:rsidRDefault="00401A06" w:rsidP="00401A06">
      <w:pPr>
        <w:numPr>
          <w:ilvl w:val="0"/>
          <w:numId w:val="26"/>
        </w:numPr>
        <w:jc w:val="both"/>
        <w:rPr>
          <w:rFonts w:ascii="Calibri" w:hAnsi="Calibri" w:cs="Arial"/>
          <w:sz w:val="22"/>
          <w:szCs w:val="22"/>
        </w:rPr>
      </w:pPr>
      <w:r w:rsidRPr="00A3736D">
        <w:rPr>
          <w:rFonts w:ascii="Calibri" w:hAnsi="Calibri" w:cs="Arial"/>
          <w:sz w:val="22"/>
          <w:szCs w:val="22"/>
        </w:rPr>
        <w:t>The rigidity of fiscal policy – cannot be curbed for certain necessary form of expenditure.</w:t>
      </w:r>
    </w:p>
    <w:p w:rsidR="00401A06" w:rsidRPr="00A3736D" w:rsidRDefault="00401A06" w:rsidP="00401A06">
      <w:pPr>
        <w:numPr>
          <w:ilvl w:val="0"/>
          <w:numId w:val="26"/>
        </w:numPr>
        <w:jc w:val="both"/>
        <w:rPr>
          <w:rFonts w:ascii="Calibri" w:hAnsi="Calibri" w:cs="Arial"/>
          <w:sz w:val="22"/>
          <w:szCs w:val="22"/>
        </w:rPr>
      </w:pPr>
      <w:r w:rsidRPr="00A3736D">
        <w:rPr>
          <w:rFonts w:ascii="Calibri" w:hAnsi="Calibri" w:cs="Arial"/>
          <w:sz w:val="22"/>
          <w:szCs w:val="22"/>
        </w:rPr>
        <w:t>It may not be politically favourable</w:t>
      </w:r>
    </w:p>
    <w:p w:rsidR="000A1DF0" w:rsidRDefault="00401A06" w:rsidP="00401A06">
      <w:pPr>
        <w:numPr>
          <w:ilvl w:val="0"/>
          <w:numId w:val="26"/>
        </w:numPr>
        <w:jc w:val="both"/>
        <w:rPr>
          <w:rFonts w:ascii="Calibri" w:hAnsi="Calibri" w:cs="Arial"/>
          <w:sz w:val="22"/>
          <w:szCs w:val="22"/>
        </w:rPr>
      </w:pPr>
      <w:r w:rsidRPr="00A3736D">
        <w:rPr>
          <w:rFonts w:ascii="Calibri" w:hAnsi="Calibri" w:cs="Arial"/>
          <w:sz w:val="22"/>
          <w:szCs w:val="22"/>
        </w:rPr>
        <w:t>The small value of the k</w:t>
      </w:r>
    </w:p>
    <w:p w:rsidR="000A1DF0" w:rsidRPr="000A1DF0" w:rsidRDefault="000A1DF0" w:rsidP="00401A06">
      <w:pPr>
        <w:numPr>
          <w:ilvl w:val="0"/>
          <w:numId w:val="26"/>
        </w:numPr>
        <w:jc w:val="both"/>
        <w:rPr>
          <w:rFonts w:ascii="Calibri" w:hAnsi="Calibri" w:cs="Arial"/>
          <w:sz w:val="22"/>
          <w:szCs w:val="22"/>
        </w:rPr>
      </w:pPr>
    </w:p>
    <w:p w:rsidR="00401A06" w:rsidRPr="00A3736D" w:rsidRDefault="00401A06" w:rsidP="00401A06">
      <w:pPr>
        <w:numPr>
          <w:ilvl w:val="2"/>
          <w:numId w:val="21"/>
        </w:numPr>
        <w:tabs>
          <w:tab w:val="num" w:pos="1440"/>
        </w:tabs>
        <w:ind w:hanging="2700"/>
        <w:rPr>
          <w:rFonts w:ascii="Calibri" w:hAnsi="Calibri" w:cs="Arial"/>
          <w:sz w:val="22"/>
          <w:szCs w:val="22"/>
        </w:rPr>
      </w:pPr>
      <w:r w:rsidRPr="00A3736D">
        <w:rPr>
          <w:rFonts w:ascii="Calibri" w:hAnsi="Calibri" w:cs="Arial"/>
          <w:sz w:val="22"/>
          <w:szCs w:val="22"/>
        </w:rPr>
        <w:t>Explain the use of price and wage control</w:t>
      </w:r>
    </w:p>
    <w:p w:rsidR="00401A06" w:rsidRPr="00A3736D" w:rsidRDefault="00401A06" w:rsidP="00401A06">
      <w:pPr>
        <w:rPr>
          <w:rFonts w:ascii="Calibri" w:hAnsi="Calibri" w:cs="Arial"/>
          <w:sz w:val="22"/>
          <w:szCs w:val="22"/>
        </w:rPr>
      </w:pPr>
    </w:p>
    <w:p w:rsidR="00401A06" w:rsidRPr="00A3736D" w:rsidRDefault="00401A06" w:rsidP="00401A06">
      <w:pPr>
        <w:rPr>
          <w:rFonts w:ascii="Calibri" w:hAnsi="Calibri" w:cs="Arial"/>
          <w:sz w:val="22"/>
          <w:szCs w:val="22"/>
        </w:rPr>
      </w:pPr>
      <w:r w:rsidRPr="00A3736D">
        <w:rPr>
          <w:rFonts w:ascii="Calibri" w:hAnsi="Calibri" w:cs="Arial"/>
          <w:sz w:val="22"/>
          <w:szCs w:val="22"/>
        </w:rPr>
        <w:t>To set price ceiling and prevent the wage cost and cost of living from rising to lead a cost-push inflation</w:t>
      </w:r>
    </w:p>
    <w:p w:rsidR="00401A06" w:rsidRPr="00A3736D" w:rsidRDefault="00401A06" w:rsidP="00401A06">
      <w:pPr>
        <w:rPr>
          <w:rFonts w:ascii="Calibri" w:hAnsi="Calibri" w:cs="Arial"/>
          <w:sz w:val="22"/>
          <w:szCs w:val="22"/>
        </w:rPr>
      </w:pPr>
    </w:p>
    <w:p w:rsidR="00401A06" w:rsidRPr="00A3736D" w:rsidRDefault="00401A06" w:rsidP="00401A06">
      <w:pPr>
        <w:rPr>
          <w:rFonts w:ascii="Calibri" w:hAnsi="Calibri" w:cs="Arial"/>
          <w:sz w:val="22"/>
          <w:szCs w:val="22"/>
        </w:rPr>
      </w:pPr>
      <w:r w:rsidRPr="00A3736D">
        <w:rPr>
          <w:rFonts w:ascii="Calibri" w:hAnsi="Calibri" w:cs="Arial"/>
          <w:sz w:val="22"/>
          <w:szCs w:val="22"/>
        </w:rPr>
        <w:t>Effectiveness</w:t>
      </w:r>
    </w:p>
    <w:p w:rsidR="00401A06" w:rsidRPr="00A3736D" w:rsidRDefault="00401A06" w:rsidP="00401A06">
      <w:pPr>
        <w:rPr>
          <w:rFonts w:ascii="Calibri" w:hAnsi="Calibri" w:cs="Arial"/>
          <w:sz w:val="22"/>
          <w:szCs w:val="22"/>
        </w:rPr>
      </w:pPr>
      <w:r w:rsidRPr="00A3736D">
        <w:rPr>
          <w:rFonts w:ascii="Calibri" w:hAnsi="Calibri" w:cs="Arial"/>
          <w:sz w:val="22"/>
          <w:szCs w:val="22"/>
        </w:rPr>
        <w:t>It depends on whether the inflationary condition is due to cost-push factors and the ability to government to impose control (ability to work with the trade union)</w:t>
      </w:r>
    </w:p>
    <w:p w:rsidR="00A3736D" w:rsidRDefault="00A3736D" w:rsidP="00401A06">
      <w:pPr>
        <w:rPr>
          <w:rFonts w:ascii="Calibri" w:hAnsi="Calibri" w:cs="Arial"/>
          <w:sz w:val="22"/>
          <w:szCs w:val="22"/>
        </w:rPr>
      </w:pPr>
    </w:p>
    <w:p w:rsidR="000A1DF0" w:rsidRDefault="000A1DF0" w:rsidP="00401A06">
      <w:pPr>
        <w:rPr>
          <w:rFonts w:ascii="Calibri" w:hAnsi="Calibri" w:cs="Arial"/>
          <w:sz w:val="22"/>
          <w:szCs w:val="22"/>
        </w:rPr>
      </w:pPr>
    </w:p>
    <w:p w:rsidR="000A1DF0" w:rsidRDefault="000A1DF0" w:rsidP="00401A06">
      <w:pPr>
        <w:rPr>
          <w:rFonts w:ascii="Calibri" w:hAnsi="Calibri" w:cs="Arial"/>
          <w:sz w:val="22"/>
          <w:szCs w:val="22"/>
        </w:rPr>
      </w:pPr>
    </w:p>
    <w:p w:rsidR="000A1DF0" w:rsidRDefault="000A1DF0" w:rsidP="00401A06">
      <w:pPr>
        <w:rPr>
          <w:rFonts w:ascii="Calibri" w:hAnsi="Calibri" w:cs="Arial"/>
          <w:sz w:val="22"/>
          <w:szCs w:val="22"/>
        </w:rPr>
      </w:pPr>
    </w:p>
    <w:p w:rsidR="000A1DF0" w:rsidRDefault="000A1DF0" w:rsidP="00401A06">
      <w:pPr>
        <w:rPr>
          <w:rFonts w:ascii="Calibri" w:hAnsi="Calibri" w:cs="Arial"/>
          <w:sz w:val="22"/>
          <w:szCs w:val="22"/>
        </w:rPr>
      </w:pPr>
    </w:p>
    <w:p w:rsidR="000A1DF0" w:rsidRDefault="000A1DF0" w:rsidP="00401A06">
      <w:pPr>
        <w:rPr>
          <w:rFonts w:ascii="Calibri" w:hAnsi="Calibri" w:cs="Arial"/>
          <w:sz w:val="22"/>
          <w:szCs w:val="22"/>
        </w:rPr>
      </w:pPr>
    </w:p>
    <w:p w:rsidR="000A1DF0" w:rsidRDefault="000A1DF0" w:rsidP="00401A06">
      <w:pPr>
        <w:rPr>
          <w:rFonts w:ascii="Calibri" w:hAnsi="Calibri" w:cs="Arial"/>
          <w:sz w:val="22"/>
          <w:szCs w:val="22"/>
        </w:rPr>
      </w:pPr>
    </w:p>
    <w:p w:rsidR="000A1DF0" w:rsidRDefault="000A1DF0" w:rsidP="00401A06">
      <w:pPr>
        <w:rPr>
          <w:rFonts w:ascii="Calibri" w:hAnsi="Calibri" w:cs="Arial"/>
          <w:sz w:val="22"/>
          <w:szCs w:val="22"/>
        </w:rPr>
      </w:pPr>
    </w:p>
    <w:p w:rsidR="000A1DF0" w:rsidRDefault="000A1DF0" w:rsidP="00401A06">
      <w:pPr>
        <w:rPr>
          <w:rFonts w:ascii="Calibri" w:hAnsi="Calibri" w:cs="Arial"/>
          <w:sz w:val="22"/>
          <w:szCs w:val="22"/>
        </w:rPr>
      </w:pPr>
    </w:p>
    <w:p w:rsidR="000A1DF0" w:rsidRDefault="000A1DF0" w:rsidP="00401A06">
      <w:pPr>
        <w:rPr>
          <w:rFonts w:ascii="Calibri" w:hAnsi="Calibri" w:cs="Arial"/>
          <w:sz w:val="22"/>
          <w:szCs w:val="22"/>
        </w:rPr>
      </w:pPr>
    </w:p>
    <w:p w:rsidR="00401A06" w:rsidRPr="00A3736D" w:rsidRDefault="00401A06" w:rsidP="00A3736D">
      <w:pPr>
        <w:numPr>
          <w:ilvl w:val="2"/>
          <w:numId w:val="21"/>
        </w:numPr>
        <w:tabs>
          <w:tab w:val="num" w:pos="993"/>
        </w:tabs>
        <w:ind w:hanging="2700"/>
        <w:rPr>
          <w:rFonts w:ascii="Calibri" w:hAnsi="Calibri" w:cs="Arial"/>
          <w:sz w:val="22"/>
          <w:szCs w:val="22"/>
        </w:rPr>
      </w:pPr>
      <w:r w:rsidRPr="00A3736D">
        <w:rPr>
          <w:rFonts w:ascii="Calibri" w:hAnsi="Calibri" w:cs="Arial"/>
          <w:sz w:val="22"/>
          <w:szCs w:val="22"/>
        </w:rPr>
        <w:t>Explain how the government can use SS-side management to increase AS</w:t>
      </w:r>
    </w:p>
    <w:p w:rsidR="00401A06" w:rsidRPr="00A3736D" w:rsidRDefault="00401A06" w:rsidP="00401A06">
      <w:pPr>
        <w:rPr>
          <w:rFonts w:ascii="Calibri" w:hAnsi="Calibri" w:cs="Arial"/>
          <w:sz w:val="22"/>
          <w:szCs w:val="22"/>
        </w:rPr>
      </w:pPr>
      <w:r w:rsidRPr="00A3736D">
        <w:rPr>
          <w:rFonts w:ascii="Calibri" w:hAnsi="Calibri" w:cs="Arial"/>
          <w:sz w:val="22"/>
          <w:szCs w:val="22"/>
        </w:rPr>
        <w:t xml:space="preserve">The government can introduce policies to increase production capacity </w:t>
      </w:r>
      <w:r w:rsidRPr="00A47403">
        <w:rPr>
          <w:rFonts w:ascii="Calibri" w:hAnsi="Calibri" w:cs="Arial"/>
          <w:sz w:val="22"/>
          <w:szCs w:val="22"/>
          <w:highlight w:val="yellow"/>
        </w:rPr>
        <w:t>by increasing productivity</w:t>
      </w:r>
      <w:r w:rsidR="00A47403">
        <w:rPr>
          <w:rFonts w:ascii="Calibri" w:hAnsi="Calibri" w:cs="Arial"/>
          <w:sz w:val="22"/>
          <w:szCs w:val="22"/>
        </w:rPr>
        <w:t xml:space="preserve"> (Increase AS (lower COP)</w:t>
      </w:r>
      <w:r w:rsidRPr="00A3736D">
        <w:rPr>
          <w:rFonts w:ascii="Calibri" w:hAnsi="Calibri" w:cs="Arial"/>
          <w:sz w:val="22"/>
          <w:szCs w:val="22"/>
        </w:rPr>
        <w:t xml:space="preserve">, </w:t>
      </w:r>
      <w:r w:rsidRPr="00A47403">
        <w:rPr>
          <w:rFonts w:ascii="Calibri" w:hAnsi="Calibri" w:cs="Arial"/>
          <w:sz w:val="22"/>
          <w:szCs w:val="22"/>
          <w:highlight w:val="green"/>
        </w:rPr>
        <w:t>better utilization of resources and inducement for greater investment.</w:t>
      </w:r>
      <w:r w:rsidR="00A47403">
        <w:rPr>
          <w:rFonts w:ascii="Calibri" w:hAnsi="Calibri" w:cs="Arial"/>
          <w:sz w:val="22"/>
          <w:szCs w:val="22"/>
        </w:rPr>
        <w:t xml:space="preserve"> (expansion of resource capacity – rightward shift of AS)</w:t>
      </w:r>
    </w:p>
    <w:p w:rsidR="00401A06" w:rsidRPr="00A3736D" w:rsidRDefault="00401A06" w:rsidP="00401A06">
      <w:pPr>
        <w:rPr>
          <w:rFonts w:ascii="Calibri" w:hAnsi="Calibri" w:cs="Arial"/>
          <w:sz w:val="22"/>
          <w:szCs w:val="22"/>
        </w:rPr>
      </w:pPr>
      <w:r w:rsidRPr="00A3736D">
        <w:rPr>
          <w:rFonts w:ascii="Calibri" w:hAnsi="Calibri" w:cs="Arial"/>
          <w:sz w:val="22"/>
          <w:szCs w:val="22"/>
        </w:rPr>
        <w:t>Manpower Policy</w:t>
      </w:r>
    </w:p>
    <w:p w:rsidR="00401A06" w:rsidRPr="00A3736D" w:rsidRDefault="00401A06" w:rsidP="00401A06">
      <w:pPr>
        <w:rPr>
          <w:rFonts w:ascii="Calibri" w:hAnsi="Calibri" w:cs="Arial"/>
          <w:sz w:val="22"/>
          <w:szCs w:val="22"/>
        </w:rPr>
      </w:pPr>
      <w:r w:rsidRPr="00A3736D">
        <w:rPr>
          <w:rFonts w:ascii="Calibri" w:hAnsi="Calibri" w:cs="Arial"/>
          <w:sz w:val="22"/>
          <w:szCs w:val="22"/>
        </w:rPr>
        <w:t>Infrastructural development</w:t>
      </w:r>
    </w:p>
    <w:p w:rsidR="00401A06" w:rsidRPr="00A3736D" w:rsidRDefault="00401A06" w:rsidP="00401A06">
      <w:pPr>
        <w:rPr>
          <w:rFonts w:ascii="Calibri" w:hAnsi="Calibri" w:cs="Arial"/>
          <w:sz w:val="22"/>
          <w:szCs w:val="22"/>
        </w:rPr>
      </w:pPr>
      <w:r w:rsidRPr="00A3736D">
        <w:rPr>
          <w:rFonts w:ascii="Calibri" w:hAnsi="Calibri" w:cs="Arial"/>
          <w:sz w:val="22"/>
          <w:szCs w:val="22"/>
        </w:rPr>
        <w:t>Research and Development</w:t>
      </w:r>
    </w:p>
    <w:p w:rsidR="000A1DF0" w:rsidRDefault="000A1DF0" w:rsidP="00401A06">
      <w:pPr>
        <w:rPr>
          <w:rFonts w:ascii="Calibri" w:hAnsi="Calibri" w:cs="Arial"/>
          <w:sz w:val="22"/>
          <w:szCs w:val="22"/>
        </w:rPr>
      </w:pPr>
    </w:p>
    <w:p w:rsidR="00401A06" w:rsidRPr="00A3736D" w:rsidRDefault="00401A06" w:rsidP="00401A06">
      <w:pPr>
        <w:rPr>
          <w:rFonts w:ascii="Calibri" w:hAnsi="Calibri" w:cs="Arial"/>
          <w:sz w:val="22"/>
          <w:szCs w:val="22"/>
        </w:rPr>
      </w:pPr>
      <w:r w:rsidRPr="00A3736D">
        <w:rPr>
          <w:rFonts w:ascii="Calibri" w:hAnsi="Calibri" w:cs="Arial"/>
          <w:sz w:val="22"/>
          <w:szCs w:val="22"/>
        </w:rPr>
        <w:t>Effectiveness</w:t>
      </w:r>
    </w:p>
    <w:p w:rsidR="00401A06" w:rsidRPr="00A3736D" w:rsidRDefault="00401A06" w:rsidP="00401A06">
      <w:pPr>
        <w:rPr>
          <w:rFonts w:ascii="Calibri" w:hAnsi="Calibri" w:cs="Arial"/>
          <w:sz w:val="22"/>
          <w:szCs w:val="22"/>
        </w:rPr>
      </w:pPr>
    </w:p>
    <w:p w:rsidR="00401A06" w:rsidRPr="00A3736D" w:rsidRDefault="00401A06" w:rsidP="00401A06">
      <w:pPr>
        <w:rPr>
          <w:rFonts w:ascii="Calibri" w:hAnsi="Calibri" w:cs="Arial"/>
          <w:sz w:val="22"/>
          <w:szCs w:val="22"/>
        </w:rPr>
      </w:pPr>
      <w:r w:rsidRPr="00A3736D">
        <w:rPr>
          <w:rFonts w:ascii="Calibri" w:hAnsi="Calibri" w:cs="Arial"/>
          <w:sz w:val="22"/>
          <w:szCs w:val="22"/>
        </w:rPr>
        <w:t>Depends on the effectiveness of the public administrative system and the availability of resources and financing to implement the programmes</w:t>
      </w:r>
    </w:p>
    <w:p w:rsidR="00401A06" w:rsidRPr="00A3736D" w:rsidRDefault="00401A06" w:rsidP="00401A06">
      <w:pPr>
        <w:rPr>
          <w:rFonts w:ascii="Calibri" w:hAnsi="Calibri" w:cs="Arial"/>
          <w:sz w:val="22"/>
          <w:szCs w:val="22"/>
        </w:rPr>
      </w:pPr>
    </w:p>
    <w:p w:rsidR="00401A06" w:rsidRPr="00A3736D" w:rsidRDefault="00401A06" w:rsidP="00401A06">
      <w:pPr>
        <w:rPr>
          <w:rFonts w:ascii="Calibri" w:hAnsi="Calibri" w:cs="Arial"/>
          <w:sz w:val="22"/>
          <w:szCs w:val="22"/>
        </w:rPr>
      </w:pPr>
    </w:p>
    <w:p w:rsidR="00401A06" w:rsidRPr="00A3736D" w:rsidRDefault="00401A06" w:rsidP="00401A06">
      <w:pPr>
        <w:numPr>
          <w:ilvl w:val="2"/>
          <w:numId w:val="21"/>
        </w:numPr>
        <w:tabs>
          <w:tab w:val="num" w:pos="1440"/>
        </w:tabs>
        <w:ind w:hanging="2700"/>
        <w:rPr>
          <w:rFonts w:ascii="Calibri" w:hAnsi="Calibri" w:cs="Arial"/>
          <w:sz w:val="22"/>
          <w:szCs w:val="22"/>
        </w:rPr>
      </w:pPr>
      <w:r w:rsidRPr="00A3736D">
        <w:rPr>
          <w:rFonts w:ascii="Calibri" w:hAnsi="Calibri" w:cs="Arial"/>
          <w:sz w:val="22"/>
          <w:szCs w:val="22"/>
        </w:rPr>
        <w:t>Explain how the exchange rate policy is used to curb imported inflation</w:t>
      </w:r>
    </w:p>
    <w:p w:rsidR="00401A06" w:rsidRPr="00A3736D" w:rsidRDefault="00401A06" w:rsidP="00401A06">
      <w:pPr>
        <w:rPr>
          <w:rFonts w:ascii="Calibri" w:hAnsi="Calibri" w:cs="Arial"/>
          <w:sz w:val="22"/>
          <w:szCs w:val="22"/>
        </w:rPr>
      </w:pPr>
    </w:p>
    <w:p w:rsidR="00401A06" w:rsidRPr="00A3736D" w:rsidRDefault="00401A06" w:rsidP="00401A06">
      <w:pPr>
        <w:rPr>
          <w:rFonts w:ascii="Calibri" w:hAnsi="Calibri" w:cs="Arial"/>
          <w:sz w:val="22"/>
          <w:szCs w:val="22"/>
        </w:rPr>
      </w:pPr>
      <w:r w:rsidRPr="00A3736D">
        <w:rPr>
          <w:rFonts w:ascii="Calibri" w:hAnsi="Calibri" w:cs="Arial"/>
          <w:sz w:val="22"/>
          <w:szCs w:val="22"/>
        </w:rPr>
        <w:t>Appreciation of the exchange rate will allow the government to decrease the price of imports</w:t>
      </w:r>
      <w:r w:rsidR="00111BA2">
        <w:rPr>
          <w:rFonts w:ascii="Calibri" w:hAnsi="Calibri" w:cs="Arial"/>
          <w:sz w:val="22"/>
          <w:szCs w:val="22"/>
        </w:rPr>
        <w:t xml:space="preserve"> (Appn – reduce the PM in local value)</w:t>
      </w:r>
      <w:r w:rsidRPr="00A3736D">
        <w:rPr>
          <w:rFonts w:ascii="Calibri" w:hAnsi="Calibri" w:cs="Arial"/>
          <w:sz w:val="22"/>
          <w:szCs w:val="22"/>
        </w:rPr>
        <w:t xml:space="preserve"> but this policy depends whether there is extensive capital inflow.</w:t>
      </w:r>
    </w:p>
    <w:p w:rsidR="00401A06" w:rsidRPr="00A3736D" w:rsidRDefault="00401A06" w:rsidP="00401A06">
      <w:pPr>
        <w:rPr>
          <w:rFonts w:ascii="Calibri" w:hAnsi="Calibri" w:cs="Arial"/>
          <w:sz w:val="22"/>
          <w:szCs w:val="22"/>
        </w:rPr>
      </w:pPr>
    </w:p>
    <w:p w:rsidR="00401A06" w:rsidRPr="00A3736D" w:rsidRDefault="00401A06" w:rsidP="00401A06">
      <w:pPr>
        <w:rPr>
          <w:rFonts w:ascii="Calibri" w:hAnsi="Calibri" w:cs="Arial"/>
          <w:sz w:val="22"/>
          <w:szCs w:val="22"/>
        </w:rPr>
      </w:pPr>
      <w:r w:rsidRPr="00A3736D">
        <w:rPr>
          <w:rFonts w:ascii="Calibri" w:hAnsi="Calibri" w:cs="Arial"/>
          <w:sz w:val="22"/>
          <w:szCs w:val="22"/>
        </w:rPr>
        <w:t>Very effective for countries which depend on foreign sources of supply of resources.</w:t>
      </w:r>
    </w:p>
    <w:p w:rsidR="00401A06" w:rsidRPr="00A3736D" w:rsidRDefault="00401A06" w:rsidP="00401A06">
      <w:pPr>
        <w:rPr>
          <w:rFonts w:ascii="Calibri" w:hAnsi="Calibri" w:cs="Arial"/>
          <w:sz w:val="22"/>
          <w:szCs w:val="22"/>
        </w:rPr>
      </w:pPr>
    </w:p>
    <w:p w:rsidR="00401A06" w:rsidRPr="00A3736D" w:rsidRDefault="00401A06" w:rsidP="00401A06">
      <w:pPr>
        <w:rPr>
          <w:rFonts w:ascii="Calibri" w:hAnsi="Calibri" w:cs="Arial"/>
          <w:b/>
          <w:sz w:val="22"/>
          <w:szCs w:val="22"/>
        </w:rPr>
      </w:pPr>
      <w:r w:rsidRPr="00A3736D">
        <w:rPr>
          <w:rFonts w:ascii="Calibri" w:hAnsi="Calibri" w:cs="Arial"/>
          <w:b/>
          <w:sz w:val="22"/>
          <w:szCs w:val="22"/>
        </w:rPr>
        <w:t>Conclusion</w:t>
      </w:r>
    </w:p>
    <w:p w:rsidR="00401A06" w:rsidRPr="00A3736D" w:rsidRDefault="00401A06" w:rsidP="00401A06">
      <w:pPr>
        <w:rPr>
          <w:rFonts w:ascii="Calibri" w:hAnsi="Calibri" w:cs="Arial"/>
          <w:sz w:val="22"/>
          <w:szCs w:val="22"/>
        </w:rPr>
      </w:pPr>
    </w:p>
    <w:p w:rsidR="00401A06" w:rsidRPr="00A3736D" w:rsidRDefault="00401A06" w:rsidP="00401A06">
      <w:pPr>
        <w:rPr>
          <w:rFonts w:ascii="Calibri" w:hAnsi="Calibri" w:cs="Arial"/>
          <w:sz w:val="22"/>
          <w:szCs w:val="22"/>
        </w:rPr>
      </w:pPr>
      <w:r w:rsidRPr="00A3736D">
        <w:rPr>
          <w:rFonts w:ascii="Calibri" w:hAnsi="Calibri" w:cs="Arial"/>
          <w:sz w:val="22"/>
          <w:szCs w:val="22"/>
        </w:rPr>
        <w:t>The use of the interest rate can only provide a limited inflation can be curbed.</w:t>
      </w:r>
    </w:p>
    <w:p w:rsidR="00401A06" w:rsidRPr="00A3736D" w:rsidRDefault="00401A06" w:rsidP="00401A06">
      <w:pPr>
        <w:ind w:left="1980"/>
        <w:rPr>
          <w:rFonts w:ascii="Calibri" w:hAnsi="Calibri" w:cs="Arial"/>
          <w:sz w:val="22"/>
          <w:szCs w:val="22"/>
        </w:rPr>
      </w:pPr>
    </w:p>
    <w:p w:rsidR="00401A06" w:rsidRPr="00A3736D" w:rsidRDefault="00401A06" w:rsidP="00401A06">
      <w:pPr>
        <w:rPr>
          <w:rFonts w:ascii="Calibri" w:hAnsi="Calibri" w:cs="Arial"/>
          <w:sz w:val="22"/>
          <w:szCs w:val="22"/>
        </w:rPr>
      </w:pPr>
    </w:p>
    <w:p w:rsidR="00401A06" w:rsidRPr="00A3736D" w:rsidRDefault="00401A06" w:rsidP="00401A06">
      <w:pPr>
        <w:rPr>
          <w:rFonts w:ascii="Calibri" w:hAnsi="Calibri" w:cs="Arial"/>
          <w:sz w:val="22"/>
          <w:szCs w:val="22"/>
        </w:rPr>
      </w:pPr>
    </w:p>
    <w:p w:rsidR="00401A06" w:rsidRPr="00A3736D" w:rsidRDefault="00401A06" w:rsidP="00401A06">
      <w:pPr>
        <w:rPr>
          <w:rFonts w:ascii="Calibri" w:hAnsi="Calibri" w:cs="Arial"/>
          <w:sz w:val="22"/>
          <w:szCs w:val="22"/>
        </w:rPr>
      </w:pPr>
    </w:p>
    <w:p w:rsidR="00401A06" w:rsidRPr="00A3736D" w:rsidRDefault="00401A06" w:rsidP="00401A06">
      <w:pPr>
        <w:ind w:left="360"/>
        <w:rPr>
          <w:rFonts w:ascii="Calibri" w:hAnsi="Calibri" w:cs="Arial"/>
          <w:sz w:val="22"/>
          <w:szCs w:val="22"/>
        </w:rPr>
      </w:pPr>
    </w:p>
    <w:p w:rsidR="00401A06" w:rsidRPr="00A3736D" w:rsidRDefault="00401A06" w:rsidP="00401A06">
      <w:pPr>
        <w:rPr>
          <w:rFonts w:ascii="Calibri" w:hAnsi="Calibri" w:cs="Arial"/>
          <w:sz w:val="22"/>
          <w:szCs w:val="22"/>
        </w:rPr>
      </w:pPr>
      <w:r w:rsidRPr="00A3736D">
        <w:rPr>
          <w:rFonts w:ascii="Calibri" w:hAnsi="Calibri" w:cs="Arial"/>
          <w:sz w:val="22"/>
          <w:szCs w:val="22"/>
        </w:rPr>
        <w:t xml:space="preserve"> </w:t>
      </w:r>
    </w:p>
    <w:p w:rsidR="00401A06" w:rsidRPr="00A3736D" w:rsidRDefault="00401A06" w:rsidP="00401A06">
      <w:pPr>
        <w:rPr>
          <w:rFonts w:ascii="Calibri" w:hAnsi="Calibri" w:cs="Arial"/>
          <w:sz w:val="22"/>
          <w:szCs w:val="22"/>
        </w:rPr>
      </w:pPr>
    </w:p>
    <w:p w:rsidR="00401A06" w:rsidRPr="00A3736D" w:rsidRDefault="00401A06" w:rsidP="00401A06">
      <w:pPr>
        <w:rPr>
          <w:rFonts w:ascii="Calibri" w:hAnsi="Calibri" w:cs="Arial"/>
          <w:sz w:val="22"/>
          <w:szCs w:val="22"/>
        </w:rPr>
      </w:pPr>
    </w:p>
    <w:p w:rsidR="00401A06" w:rsidRPr="00A3736D" w:rsidRDefault="00401A06" w:rsidP="00401A06">
      <w:pPr>
        <w:rPr>
          <w:rFonts w:ascii="Calibri" w:hAnsi="Calibri" w:cs="Arial"/>
          <w:sz w:val="22"/>
          <w:szCs w:val="22"/>
        </w:rPr>
      </w:pPr>
    </w:p>
    <w:p w:rsidR="00401A06" w:rsidRPr="00A3736D" w:rsidRDefault="00401A06" w:rsidP="00401A06">
      <w:pPr>
        <w:rPr>
          <w:rFonts w:ascii="Calibri" w:hAnsi="Calibri" w:cs="Arial"/>
          <w:sz w:val="22"/>
          <w:szCs w:val="22"/>
        </w:rPr>
      </w:pPr>
    </w:p>
    <w:p w:rsidR="00401A06" w:rsidRPr="00A3736D" w:rsidRDefault="00401A06" w:rsidP="00401A06">
      <w:pPr>
        <w:rPr>
          <w:rFonts w:ascii="Calibri" w:hAnsi="Calibri" w:cs="Arial"/>
          <w:sz w:val="22"/>
          <w:szCs w:val="22"/>
        </w:rPr>
      </w:pPr>
    </w:p>
    <w:p w:rsidR="00401A06" w:rsidRPr="00A3736D" w:rsidRDefault="00401A06" w:rsidP="00401A06">
      <w:pPr>
        <w:rPr>
          <w:rFonts w:ascii="Calibri" w:hAnsi="Calibri" w:cs="Arial"/>
          <w:sz w:val="22"/>
          <w:szCs w:val="22"/>
        </w:rPr>
      </w:pPr>
    </w:p>
    <w:p w:rsidR="00401A06" w:rsidRPr="00A3736D" w:rsidRDefault="00401A06" w:rsidP="00401A06">
      <w:pPr>
        <w:rPr>
          <w:rFonts w:ascii="Calibri" w:hAnsi="Calibri" w:cs="Arial"/>
          <w:sz w:val="22"/>
          <w:szCs w:val="22"/>
        </w:rPr>
      </w:pPr>
    </w:p>
    <w:p w:rsidR="00401A06" w:rsidRPr="00A3736D" w:rsidRDefault="00401A06" w:rsidP="00401A06">
      <w:pPr>
        <w:rPr>
          <w:rFonts w:ascii="Calibri" w:hAnsi="Calibri" w:cs="Arial"/>
          <w:sz w:val="22"/>
          <w:szCs w:val="22"/>
        </w:rPr>
      </w:pPr>
    </w:p>
    <w:p w:rsidR="00401A06" w:rsidRDefault="00401A06" w:rsidP="00401A06">
      <w:pPr>
        <w:rPr>
          <w:rFonts w:ascii="Calibri" w:hAnsi="Calibri" w:cs="Arial"/>
          <w:sz w:val="22"/>
          <w:szCs w:val="22"/>
        </w:rPr>
      </w:pPr>
    </w:p>
    <w:p w:rsidR="00A3736D" w:rsidRDefault="00A3736D" w:rsidP="00401A06">
      <w:pPr>
        <w:rPr>
          <w:rFonts w:ascii="Calibri" w:hAnsi="Calibri" w:cs="Arial"/>
          <w:sz w:val="22"/>
          <w:szCs w:val="22"/>
        </w:rPr>
      </w:pPr>
    </w:p>
    <w:p w:rsidR="00A3736D" w:rsidRDefault="00A3736D" w:rsidP="00401A06">
      <w:pPr>
        <w:rPr>
          <w:rFonts w:ascii="Calibri" w:hAnsi="Calibri" w:cs="Arial"/>
          <w:sz w:val="22"/>
          <w:szCs w:val="22"/>
        </w:rPr>
      </w:pPr>
    </w:p>
    <w:p w:rsidR="00A3736D" w:rsidRDefault="00A3736D" w:rsidP="00401A06">
      <w:pPr>
        <w:rPr>
          <w:rFonts w:ascii="Calibri" w:hAnsi="Calibri" w:cs="Arial"/>
          <w:sz w:val="22"/>
          <w:szCs w:val="22"/>
        </w:rPr>
      </w:pPr>
    </w:p>
    <w:p w:rsidR="00A3736D" w:rsidRDefault="00A3736D" w:rsidP="00401A06">
      <w:pPr>
        <w:rPr>
          <w:rFonts w:ascii="Calibri" w:hAnsi="Calibri" w:cs="Arial"/>
          <w:sz w:val="22"/>
          <w:szCs w:val="22"/>
        </w:rPr>
      </w:pPr>
    </w:p>
    <w:p w:rsidR="00A3736D" w:rsidRDefault="00A3736D" w:rsidP="00401A06">
      <w:pPr>
        <w:rPr>
          <w:rFonts w:ascii="Calibri" w:hAnsi="Calibri" w:cs="Arial"/>
          <w:sz w:val="22"/>
          <w:szCs w:val="22"/>
        </w:rPr>
      </w:pPr>
    </w:p>
    <w:p w:rsidR="00A3736D" w:rsidRDefault="00A3736D" w:rsidP="00401A06">
      <w:pPr>
        <w:rPr>
          <w:rFonts w:ascii="Calibri" w:hAnsi="Calibri" w:cs="Arial"/>
          <w:sz w:val="22"/>
          <w:szCs w:val="22"/>
        </w:rPr>
      </w:pPr>
    </w:p>
    <w:p w:rsidR="00283B43" w:rsidRDefault="00283B43" w:rsidP="00401A06">
      <w:pPr>
        <w:rPr>
          <w:rFonts w:ascii="Calibri" w:hAnsi="Calibri" w:cs="Arial"/>
          <w:sz w:val="22"/>
          <w:szCs w:val="22"/>
        </w:rPr>
      </w:pPr>
    </w:p>
    <w:p w:rsidR="00401A06" w:rsidRPr="00A3736D" w:rsidRDefault="003C5CBA" w:rsidP="00401A06">
      <w:pPr>
        <w:rPr>
          <w:rFonts w:ascii="Calibri" w:hAnsi="Calibri" w:cs="Arial"/>
          <w:b/>
          <w:sz w:val="22"/>
          <w:szCs w:val="22"/>
        </w:rPr>
      </w:pPr>
      <w:r>
        <w:rPr>
          <w:rFonts w:ascii="Calibri" w:hAnsi="Calibri" w:cs="Arial"/>
          <w:b/>
          <w:sz w:val="22"/>
          <w:szCs w:val="22"/>
        </w:rPr>
        <w:t>Question 4</w:t>
      </w:r>
      <w:r w:rsidR="00401A06" w:rsidRPr="00A3736D">
        <w:rPr>
          <w:rFonts w:ascii="Calibri" w:hAnsi="Calibri" w:cs="Arial"/>
          <w:b/>
          <w:sz w:val="22"/>
          <w:szCs w:val="22"/>
        </w:rPr>
        <w:t xml:space="preserve"> – Aims of government / Policies – Fiscal Policy</w:t>
      </w:r>
    </w:p>
    <w:p w:rsidR="00401A06" w:rsidRPr="00A3736D" w:rsidRDefault="00401A06" w:rsidP="00401A06">
      <w:pPr>
        <w:rPr>
          <w:rFonts w:ascii="Calibri" w:hAnsi="Calibri" w:cs="Arial"/>
          <w:sz w:val="22"/>
          <w:szCs w:val="22"/>
        </w:rPr>
      </w:pPr>
    </w:p>
    <w:p w:rsidR="00401A06" w:rsidRPr="00A3736D" w:rsidRDefault="00401A06" w:rsidP="00401A06">
      <w:pPr>
        <w:jc w:val="both"/>
        <w:rPr>
          <w:rFonts w:ascii="Calibri" w:hAnsi="Calibri" w:cs="Arial"/>
          <w:b/>
          <w:sz w:val="22"/>
          <w:szCs w:val="22"/>
        </w:rPr>
      </w:pPr>
      <w:r w:rsidRPr="00A3736D">
        <w:rPr>
          <w:rFonts w:ascii="Calibri" w:hAnsi="Calibri" w:cs="Arial"/>
          <w:b/>
          <w:sz w:val="22"/>
          <w:szCs w:val="22"/>
        </w:rPr>
        <w:t>‘China will increase government borrowing and public spending this year where much of which are spent on infrastructure projects, education and health care.’</w:t>
      </w:r>
    </w:p>
    <w:p w:rsidR="00401A06" w:rsidRPr="00A3736D" w:rsidRDefault="00401A06" w:rsidP="00401A06">
      <w:pPr>
        <w:jc w:val="both"/>
        <w:rPr>
          <w:rFonts w:ascii="Calibri" w:hAnsi="Calibri" w:cs="Arial"/>
          <w:b/>
          <w:sz w:val="22"/>
          <w:szCs w:val="22"/>
        </w:rPr>
      </w:pPr>
    </w:p>
    <w:p w:rsidR="00401A06" w:rsidRPr="00A3736D" w:rsidRDefault="00401A06" w:rsidP="00401A06">
      <w:pPr>
        <w:jc w:val="both"/>
        <w:rPr>
          <w:rFonts w:ascii="Calibri" w:hAnsi="Calibri" w:cs="Arial"/>
          <w:b/>
          <w:sz w:val="22"/>
          <w:szCs w:val="22"/>
        </w:rPr>
      </w:pPr>
      <w:r w:rsidRPr="00A3736D">
        <w:rPr>
          <w:rFonts w:ascii="Calibri" w:hAnsi="Calibri" w:cs="Arial"/>
          <w:b/>
          <w:sz w:val="22"/>
          <w:szCs w:val="22"/>
        </w:rPr>
        <w:t>Assess the macroeconomic aims and other objectives that might be achieved by the Chinese government as it undertakes the above expenditure. [25]</w:t>
      </w:r>
    </w:p>
    <w:p w:rsidR="00401A06" w:rsidRPr="00A3736D" w:rsidRDefault="00401A06" w:rsidP="00401A06">
      <w:pPr>
        <w:rPr>
          <w:rFonts w:ascii="Calibri" w:hAnsi="Calibri" w:cs="Arial"/>
          <w:sz w:val="22"/>
          <w:szCs w:val="22"/>
        </w:rPr>
      </w:pPr>
    </w:p>
    <w:p w:rsidR="00401A06" w:rsidRPr="00A3736D" w:rsidRDefault="00401A06" w:rsidP="00401A06">
      <w:pPr>
        <w:jc w:val="both"/>
        <w:rPr>
          <w:rFonts w:ascii="Calibri" w:hAnsi="Calibri" w:cs="Arial"/>
          <w:b/>
          <w:sz w:val="22"/>
          <w:szCs w:val="22"/>
        </w:rPr>
      </w:pPr>
      <w:r w:rsidRPr="00A3736D">
        <w:rPr>
          <w:rFonts w:ascii="Calibri" w:hAnsi="Calibri" w:cs="Arial"/>
          <w:b/>
          <w:sz w:val="22"/>
          <w:szCs w:val="22"/>
        </w:rPr>
        <w:t xml:space="preserve">Introduction </w:t>
      </w:r>
    </w:p>
    <w:p w:rsidR="00401A06" w:rsidRPr="00A3736D" w:rsidRDefault="00401A06" w:rsidP="00401A06">
      <w:pPr>
        <w:jc w:val="both"/>
        <w:rPr>
          <w:rFonts w:ascii="Calibri" w:hAnsi="Calibri" w:cs="Arial"/>
          <w:sz w:val="22"/>
          <w:szCs w:val="22"/>
        </w:rPr>
      </w:pPr>
      <w:r w:rsidRPr="00A3736D">
        <w:rPr>
          <w:rFonts w:ascii="Calibri" w:hAnsi="Calibri" w:cs="Arial"/>
          <w:sz w:val="22"/>
          <w:szCs w:val="22"/>
        </w:rPr>
        <w:t>The underlying public spending made</w:t>
      </w:r>
      <w:r w:rsidR="00C32EA2">
        <w:rPr>
          <w:rFonts w:ascii="Calibri" w:hAnsi="Calibri" w:cs="Arial"/>
          <w:sz w:val="22"/>
          <w:szCs w:val="22"/>
        </w:rPr>
        <w:t xml:space="preserve"> by government is </w:t>
      </w:r>
      <w:r w:rsidR="00C32EA2" w:rsidRPr="007B42F9">
        <w:rPr>
          <w:rFonts w:ascii="Calibri" w:hAnsi="Calibri" w:cs="Arial"/>
          <w:sz w:val="22"/>
          <w:szCs w:val="22"/>
          <w:highlight w:val="yellow"/>
        </w:rPr>
        <w:t xml:space="preserve">part of the </w:t>
      </w:r>
      <w:r w:rsidR="00C32EA2" w:rsidRPr="007B42F9">
        <w:rPr>
          <w:rFonts w:ascii="Calibri" w:hAnsi="Calibri" w:cs="Arial"/>
          <w:color w:val="4F81BD"/>
          <w:sz w:val="22"/>
          <w:szCs w:val="22"/>
          <w:highlight w:val="yellow"/>
        </w:rPr>
        <w:t>fis</w:t>
      </w:r>
      <w:r w:rsidRPr="007B42F9">
        <w:rPr>
          <w:rFonts w:ascii="Calibri" w:hAnsi="Calibri" w:cs="Arial"/>
          <w:color w:val="4F81BD"/>
          <w:sz w:val="22"/>
          <w:szCs w:val="22"/>
          <w:highlight w:val="yellow"/>
        </w:rPr>
        <w:t>cal</w:t>
      </w:r>
      <w:r w:rsidRPr="007B42F9">
        <w:rPr>
          <w:rFonts w:ascii="Calibri" w:hAnsi="Calibri" w:cs="Arial"/>
          <w:sz w:val="22"/>
          <w:szCs w:val="22"/>
          <w:highlight w:val="yellow"/>
        </w:rPr>
        <w:t xml:space="preserve"> expansionary policy.</w:t>
      </w:r>
      <w:r w:rsidRPr="00A3736D">
        <w:rPr>
          <w:rFonts w:ascii="Calibri" w:hAnsi="Calibri" w:cs="Arial"/>
          <w:sz w:val="22"/>
          <w:szCs w:val="22"/>
        </w:rPr>
        <w:t xml:space="preserve"> As a result of the policy, there will be extensive increase in economic activities which will help the Chinese government to</w:t>
      </w:r>
      <w:r w:rsidR="00C32EA2">
        <w:rPr>
          <w:rFonts w:ascii="Calibri" w:hAnsi="Calibri" w:cs="Arial"/>
          <w:sz w:val="22"/>
          <w:szCs w:val="22"/>
        </w:rPr>
        <w:t xml:space="preserve"> </w:t>
      </w:r>
      <w:r w:rsidRPr="00A3736D">
        <w:rPr>
          <w:rFonts w:ascii="Calibri" w:hAnsi="Calibri" w:cs="Arial"/>
          <w:sz w:val="22"/>
          <w:szCs w:val="22"/>
        </w:rPr>
        <w:t>achieve th</w:t>
      </w:r>
      <w:r w:rsidR="00C32EA2">
        <w:rPr>
          <w:rFonts w:ascii="Calibri" w:hAnsi="Calibri" w:cs="Arial"/>
          <w:sz w:val="22"/>
          <w:szCs w:val="22"/>
        </w:rPr>
        <w:t>e aims</w:t>
      </w:r>
      <w:r w:rsidRPr="00A3736D">
        <w:rPr>
          <w:rFonts w:ascii="Calibri" w:hAnsi="Calibri" w:cs="Arial"/>
          <w:sz w:val="22"/>
          <w:szCs w:val="22"/>
        </w:rPr>
        <w:t xml:space="preserve">. These aims can be divided into </w:t>
      </w:r>
      <w:r w:rsidRPr="00C32EA2">
        <w:rPr>
          <w:rFonts w:ascii="Calibri" w:hAnsi="Calibri" w:cs="Arial"/>
          <w:sz w:val="22"/>
          <w:szCs w:val="22"/>
          <w:highlight w:val="yellow"/>
        </w:rPr>
        <w:t>macro-economic and micro-economic aims</w:t>
      </w:r>
      <w:r w:rsidRPr="00A3736D">
        <w:rPr>
          <w:rFonts w:ascii="Calibri" w:hAnsi="Calibri" w:cs="Arial"/>
          <w:sz w:val="22"/>
          <w:szCs w:val="22"/>
        </w:rPr>
        <w:t xml:space="preserve"> and they are namely, full employment, economic growth, price stability, and equal distribute of income.</w:t>
      </w:r>
    </w:p>
    <w:p w:rsidR="00401A06" w:rsidRPr="00A3736D" w:rsidRDefault="00401A06" w:rsidP="00401A06">
      <w:pPr>
        <w:jc w:val="both"/>
        <w:rPr>
          <w:rFonts w:ascii="Calibri" w:hAnsi="Calibri" w:cs="Arial"/>
          <w:sz w:val="22"/>
          <w:szCs w:val="22"/>
        </w:rPr>
      </w:pPr>
    </w:p>
    <w:p w:rsidR="00401A06" w:rsidRPr="00A3736D" w:rsidRDefault="00401A06" w:rsidP="00401A06">
      <w:pPr>
        <w:jc w:val="both"/>
        <w:rPr>
          <w:rFonts w:ascii="Calibri" w:hAnsi="Calibri" w:cs="Arial"/>
          <w:b/>
          <w:sz w:val="22"/>
          <w:szCs w:val="22"/>
        </w:rPr>
      </w:pPr>
      <w:r w:rsidRPr="00A3736D">
        <w:rPr>
          <w:rFonts w:ascii="Calibri" w:hAnsi="Calibri" w:cs="Arial"/>
          <w:b/>
          <w:sz w:val="22"/>
          <w:szCs w:val="22"/>
        </w:rPr>
        <w:t>Main body</w:t>
      </w:r>
    </w:p>
    <w:p w:rsidR="00401A06" w:rsidRPr="00A3736D" w:rsidRDefault="00401A06" w:rsidP="00401A06">
      <w:pPr>
        <w:jc w:val="both"/>
        <w:rPr>
          <w:rFonts w:ascii="Calibri" w:hAnsi="Calibri" w:cs="Arial"/>
          <w:sz w:val="22"/>
          <w:szCs w:val="22"/>
        </w:rPr>
      </w:pPr>
    </w:p>
    <w:p w:rsidR="00401A06" w:rsidRPr="00A3736D" w:rsidRDefault="00401A06" w:rsidP="00401A06">
      <w:pPr>
        <w:jc w:val="both"/>
        <w:rPr>
          <w:rFonts w:ascii="Calibri" w:hAnsi="Calibri" w:cs="Arial"/>
          <w:b/>
          <w:sz w:val="22"/>
          <w:szCs w:val="22"/>
        </w:rPr>
      </w:pPr>
      <w:r w:rsidRPr="00A3736D">
        <w:rPr>
          <w:rFonts w:ascii="Calibri" w:hAnsi="Calibri" w:cs="Arial"/>
          <w:b/>
          <w:sz w:val="22"/>
          <w:szCs w:val="22"/>
        </w:rPr>
        <w:t>1) State and explain the aims of the government in terms of their importance.</w:t>
      </w:r>
      <w:r w:rsidR="007B42F9">
        <w:rPr>
          <w:rFonts w:ascii="Calibri" w:hAnsi="Calibri" w:cs="Arial"/>
          <w:b/>
          <w:sz w:val="22"/>
          <w:szCs w:val="22"/>
        </w:rPr>
        <w:t xml:space="preserve"> (7)</w:t>
      </w:r>
    </w:p>
    <w:p w:rsidR="00401A06" w:rsidRPr="00A3736D" w:rsidRDefault="00401A06" w:rsidP="00401A06">
      <w:pPr>
        <w:jc w:val="both"/>
        <w:rPr>
          <w:rFonts w:ascii="Calibri" w:hAnsi="Calibri" w:cs="Arial"/>
          <w:sz w:val="22"/>
          <w:szCs w:val="22"/>
        </w:rPr>
      </w:pPr>
    </w:p>
    <w:p w:rsidR="00401A06" w:rsidRPr="00A3736D" w:rsidRDefault="00401A06" w:rsidP="00401A06">
      <w:pPr>
        <w:jc w:val="both"/>
        <w:rPr>
          <w:rFonts w:ascii="Calibri" w:hAnsi="Calibri" w:cs="Arial"/>
          <w:sz w:val="22"/>
          <w:szCs w:val="22"/>
        </w:rPr>
      </w:pPr>
      <w:r w:rsidRPr="00A3736D">
        <w:rPr>
          <w:rFonts w:ascii="Calibri" w:hAnsi="Calibri" w:cs="Arial"/>
          <w:sz w:val="22"/>
          <w:szCs w:val="22"/>
        </w:rPr>
        <w:t>a) Economic growth</w:t>
      </w:r>
      <w:r w:rsidR="00312B89">
        <w:rPr>
          <w:rFonts w:ascii="Calibri" w:hAnsi="Calibri" w:cs="Arial"/>
          <w:sz w:val="22"/>
          <w:szCs w:val="22"/>
        </w:rPr>
        <w:t>/ SOL</w:t>
      </w:r>
    </w:p>
    <w:p w:rsidR="00401A06" w:rsidRPr="00A3736D" w:rsidRDefault="00401A06" w:rsidP="00401A06">
      <w:pPr>
        <w:jc w:val="both"/>
        <w:rPr>
          <w:rFonts w:ascii="Calibri" w:hAnsi="Calibri" w:cs="Arial"/>
          <w:sz w:val="22"/>
          <w:szCs w:val="22"/>
        </w:rPr>
      </w:pPr>
      <w:r w:rsidRPr="00A3736D">
        <w:rPr>
          <w:rFonts w:ascii="Calibri" w:hAnsi="Calibri" w:cs="Arial"/>
          <w:sz w:val="22"/>
          <w:szCs w:val="22"/>
        </w:rPr>
        <w:t>b) Full Employment</w:t>
      </w:r>
    </w:p>
    <w:p w:rsidR="00401A06" w:rsidRPr="00A3736D" w:rsidRDefault="00401A06" w:rsidP="00401A06">
      <w:pPr>
        <w:jc w:val="both"/>
        <w:rPr>
          <w:rFonts w:ascii="Calibri" w:hAnsi="Calibri" w:cs="Arial"/>
          <w:sz w:val="22"/>
          <w:szCs w:val="22"/>
        </w:rPr>
      </w:pPr>
      <w:r w:rsidRPr="00A3736D">
        <w:rPr>
          <w:rFonts w:ascii="Calibri" w:hAnsi="Calibri" w:cs="Arial"/>
          <w:sz w:val="22"/>
          <w:szCs w:val="22"/>
        </w:rPr>
        <w:t>c) Price stability</w:t>
      </w:r>
    </w:p>
    <w:p w:rsidR="00401A06" w:rsidRPr="00A3736D" w:rsidRDefault="00401A06" w:rsidP="00401A06">
      <w:pPr>
        <w:jc w:val="both"/>
        <w:rPr>
          <w:rFonts w:ascii="Calibri" w:hAnsi="Calibri" w:cs="Arial"/>
          <w:sz w:val="22"/>
          <w:szCs w:val="22"/>
        </w:rPr>
      </w:pPr>
      <w:r w:rsidRPr="00A3736D">
        <w:rPr>
          <w:rFonts w:ascii="Calibri" w:hAnsi="Calibri" w:cs="Arial"/>
          <w:sz w:val="22"/>
          <w:szCs w:val="22"/>
        </w:rPr>
        <w:t>d) External equilibrium</w:t>
      </w:r>
    </w:p>
    <w:p w:rsidR="00401A06" w:rsidRPr="00A3736D" w:rsidRDefault="00401A06" w:rsidP="00401A06">
      <w:pPr>
        <w:jc w:val="both"/>
        <w:rPr>
          <w:rFonts w:ascii="Calibri" w:hAnsi="Calibri" w:cs="Arial"/>
          <w:sz w:val="22"/>
          <w:szCs w:val="22"/>
        </w:rPr>
      </w:pPr>
      <w:r w:rsidRPr="00A3736D">
        <w:rPr>
          <w:rFonts w:ascii="Calibri" w:hAnsi="Calibri" w:cs="Arial"/>
          <w:sz w:val="22"/>
          <w:szCs w:val="22"/>
        </w:rPr>
        <w:t xml:space="preserve">e) Equal Distribution of income and wealth </w:t>
      </w:r>
    </w:p>
    <w:p w:rsidR="00401A06" w:rsidRPr="00A3736D" w:rsidRDefault="00401A06" w:rsidP="00401A06">
      <w:pPr>
        <w:jc w:val="both"/>
        <w:rPr>
          <w:rFonts w:ascii="Calibri" w:hAnsi="Calibri" w:cs="Arial"/>
          <w:b/>
          <w:sz w:val="22"/>
          <w:szCs w:val="22"/>
        </w:rPr>
      </w:pPr>
    </w:p>
    <w:p w:rsidR="00401A06" w:rsidRPr="00A3736D" w:rsidRDefault="00401A06" w:rsidP="00401A06">
      <w:pPr>
        <w:jc w:val="both"/>
        <w:rPr>
          <w:rFonts w:ascii="Calibri" w:hAnsi="Calibri" w:cs="Arial"/>
          <w:b/>
          <w:sz w:val="22"/>
          <w:szCs w:val="22"/>
        </w:rPr>
      </w:pPr>
      <w:r w:rsidRPr="00A3736D">
        <w:rPr>
          <w:rFonts w:ascii="Calibri" w:hAnsi="Calibri" w:cs="Arial"/>
          <w:b/>
          <w:sz w:val="22"/>
          <w:szCs w:val="22"/>
        </w:rPr>
        <w:t>2) Explain how the above projects will be raise able to AD and raise national income an</w:t>
      </w:r>
      <w:r w:rsidRPr="00C32EA2">
        <w:rPr>
          <w:rFonts w:ascii="Calibri" w:hAnsi="Calibri" w:cs="Arial"/>
          <w:b/>
          <w:sz w:val="22"/>
          <w:szCs w:val="22"/>
          <w:highlight w:val="yellow"/>
        </w:rPr>
        <w:t xml:space="preserve">d </w:t>
      </w:r>
      <w:r w:rsidRPr="00C32EA2">
        <w:rPr>
          <w:rFonts w:ascii="Calibri" w:hAnsi="Calibri" w:cs="Arial"/>
          <w:b/>
          <w:sz w:val="22"/>
          <w:szCs w:val="22"/>
        </w:rPr>
        <w:t>employment.</w:t>
      </w:r>
    </w:p>
    <w:p w:rsidR="00401A06" w:rsidRPr="00A3736D" w:rsidRDefault="00401A06" w:rsidP="00401A06">
      <w:pPr>
        <w:jc w:val="both"/>
        <w:rPr>
          <w:rFonts w:ascii="Calibri" w:hAnsi="Calibri" w:cs="Arial"/>
          <w:sz w:val="22"/>
          <w:szCs w:val="22"/>
        </w:rPr>
      </w:pPr>
      <w:r w:rsidRPr="00A3736D">
        <w:rPr>
          <w:rFonts w:ascii="Calibri" w:hAnsi="Calibri" w:cs="Arial"/>
          <w:sz w:val="22"/>
          <w:szCs w:val="22"/>
        </w:rPr>
        <w:t xml:space="preserve">Public spending on infrastructural development, education and healthcare will </w:t>
      </w:r>
      <w:r w:rsidRPr="00C32EA2">
        <w:rPr>
          <w:rFonts w:ascii="Calibri" w:hAnsi="Calibri" w:cs="Arial"/>
          <w:sz w:val="22"/>
          <w:szCs w:val="22"/>
          <w:highlight w:val="yellow"/>
        </w:rPr>
        <w:t>increase government expenditure w</w:t>
      </w:r>
      <w:r w:rsidRPr="00A3736D">
        <w:rPr>
          <w:rFonts w:ascii="Calibri" w:hAnsi="Calibri" w:cs="Arial"/>
          <w:sz w:val="22"/>
          <w:szCs w:val="22"/>
        </w:rPr>
        <w:t xml:space="preserve">hich will </w:t>
      </w:r>
      <w:r w:rsidRPr="00C32EA2">
        <w:rPr>
          <w:rFonts w:ascii="Calibri" w:hAnsi="Calibri" w:cs="Arial"/>
          <w:sz w:val="22"/>
          <w:szCs w:val="22"/>
          <w:highlight w:val="yellow"/>
        </w:rPr>
        <w:t>increase the value of aggregate demand</w:t>
      </w:r>
      <w:r w:rsidRPr="00A3736D">
        <w:rPr>
          <w:rFonts w:ascii="Calibri" w:hAnsi="Calibri" w:cs="Arial"/>
          <w:sz w:val="22"/>
          <w:szCs w:val="22"/>
        </w:rPr>
        <w:t xml:space="preserve"> and </w:t>
      </w:r>
      <w:r w:rsidRPr="00C32EA2">
        <w:rPr>
          <w:rFonts w:ascii="Calibri" w:hAnsi="Calibri" w:cs="Arial"/>
          <w:sz w:val="22"/>
          <w:szCs w:val="22"/>
          <w:highlight w:val="yellow"/>
        </w:rPr>
        <w:t>via the multiplier effect,</w:t>
      </w:r>
      <w:r w:rsidRPr="00A3736D">
        <w:rPr>
          <w:rFonts w:ascii="Calibri" w:hAnsi="Calibri" w:cs="Arial"/>
          <w:sz w:val="22"/>
          <w:szCs w:val="22"/>
        </w:rPr>
        <w:t xml:space="preserve"> </w:t>
      </w:r>
      <w:r w:rsidRPr="00C32EA2">
        <w:rPr>
          <w:rFonts w:ascii="Calibri" w:hAnsi="Calibri" w:cs="Arial"/>
          <w:sz w:val="22"/>
          <w:szCs w:val="22"/>
          <w:highlight w:val="yellow"/>
        </w:rPr>
        <w:t>raise national</w:t>
      </w:r>
      <w:r w:rsidRPr="00A3736D">
        <w:rPr>
          <w:rFonts w:ascii="Calibri" w:hAnsi="Calibri" w:cs="Arial"/>
          <w:sz w:val="22"/>
          <w:szCs w:val="22"/>
        </w:rPr>
        <w:t xml:space="preserve"> </w:t>
      </w:r>
      <w:r w:rsidRPr="00C32EA2">
        <w:rPr>
          <w:rFonts w:ascii="Calibri" w:hAnsi="Calibri" w:cs="Arial"/>
          <w:sz w:val="22"/>
          <w:szCs w:val="22"/>
          <w:highlight w:val="yellow"/>
        </w:rPr>
        <w:t>income and production and employment.</w:t>
      </w:r>
      <w:r w:rsidRPr="00A3736D">
        <w:rPr>
          <w:rFonts w:ascii="Calibri" w:hAnsi="Calibri" w:cs="Arial"/>
          <w:sz w:val="22"/>
          <w:szCs w:val="22"/>
        </w:rPr>
        <w:t xml:space="preserve"> </w:t>
      </w:r>
      <w:r w:rsidR="00312B89">
        <w:rPr>
          <w:rFonts w:ascii="Calibri" w:hAnsi="Calibri" w:cs="Arial"/>
          <w:sz w:val="22"/>
          <w:szCs w:val="22"/>
        </w:rPr>
        <w:t xml:space="preserve"> ( Increase in real GDP will lead to higher SOL as real per capita income will increase</w:t>
      </w:r>
    </w:p>
    <w:p w:rsidR="00401A06" w:rsidRDefault="00111BA2" w:rsidP="00401A06">
      <w:pPr>
        <w:jc w:val="both"/>
        <w:rPr>
          <w:rFonts w:ascii="Calibri" w:hAnsi="Calibri" w:cs="Arial"/>
          <w:sz w:val="22"/>
          <w:szCs w:val="22"/>
        </w:rPr>
      </w:pPr>
      <w:r>
        <w:rPr>
          <w:rFonts w:ascii="Calibri" w:hAnsi="Calibri" w:cs="Arial"/>
          <w:sz w:val="22"/>
          <w:szCs w:val="22"/>
        </w:rPr>
        <w:t>(Increase in infrastructure will raise production – provision of more employment by government)</w:t>
      </w:r>
    </w:p>
    <w:p w:rsidR="00111BA2" w:rsidRPr="00A3736D" w:rsidRDefault="00111BA2" w:rsidP="00401A06">
      <w:pPr>
        <w:jc w:val="both"/>
        <w:rPr>
          <w:rFonts w:ascii="Calibri" w:hAnsi="Calibri" w:cs="Arial"/>
          <w:sz w:val="22"/>
          <w:szCs w:val="22"/>
        </w:rPr>
      </w:pPr>
    </w:p>
    <w:p w:rsidR="00401A06" w:rsidRDefault="00401A06" w:rsidP="00401A06">
      <w:pPr>
        <w:jc w:val="both"/>
        <w:rPr>
          <w:rFonts w:ascii="Calibri" w:hAnsi="Calibri" w:cs="Arial"/>
          <w:sz w:val="22"/>
          <w:szCs w:val="22"/>
        </w:rPr>
      </w:pPr>
      <w:r w:rsidRPr="007B42F9">
        <w:rPr>
          <w:rFonts w:ascii="Calibri" w:hAnsi="Calibri" w:cs="Arial"/>
          <w:sz w:val="22"/>
          <w:szCs w:val="22"/>
          <w:highlight w:val="yellow"/>
        </w:rPr>
        <w:t>In the multiplier process,</w:t>
      </w:r>
      <w:r w:rsidRPr="00A3736D">
        <w:rPr>
          <w:rFonts w:ascii="Calibri" w:hAnsi="Calibri" w:cs="Arial"/>
          <w:sz w:val="22"/>
          <w:szCs w:val="22"/>
        </w:rPr>
        <w:t xml:space="preserve"> the initial increase in the aggregate expenditure expands the circular flow of income, increasing the income of the factor earners to further expand the circular flow of income with new transaction. As long as transactions are made, the circular flow of income will continue to expand until the withdrawal effects is equal to the initial injections which will cease the expansion of the circular flow of income. Consequently, the national income will increase by several folds, depending on the value of the multiplier which is determined by the sum of the MPW (Marginal Propensity to withdraw – MPS + MPT +MPM)</w:t>
      </w:r>
    </w:p>
    <w:p w:rsidR="00544915" w:rsidRPr="00A3736D" w:rsidRDefault="00544915" w:rsidP="00401A06">
      <w:pPr>
        <w:jc w:val="both"/>
        <w:rPr>
          <w:rFonts w:ascii="Calibri" w:hAnsi="Calibri" w:cs="Arial"/>
          <w:sz w:val="22"/>
          <w:szCs w:val="22"/>
        </w:rPr>
      </w:pPr>
    </w:p>
    <w:p w:rsidR="00401A06" w:rsidRPr="00A3736D" w:rsidRDefault="00401A06" w:rsidP="00401A06">
      <w:pPr>
        <w:jc w:val="both"/>
        <w:rPr>
          <w:rFonts w:ascii="Calibri" w:hAnsi="Calibri" w:cs="Arial"/>
          <w:b/>
          <w:sz w:val="22"/>
          <w:szCs w:val="22"/>
        </w:rPr>
      </w:pPr>
      <w:r w:rsidRPr="00A3736D">
        <w:rPr>
          <w:rFonts w:ascii="Calibri" w:hAnsi="Calibri" w:cs="Arial"/>
          <w:b/>
          <w:sz w:val="22"/>
          <w:szCs w:val="22"/>
        </w:rPr>
        <w:t>3) Explain how the above projects affect price stability.</w:t>
      </w:r>
    </w:p>
    <w:p w:rsidR="00401A06" w:rsidRPr="00A3736D" w:rsidRDefault="00401A06" w:rsidP="00401A06">
      <w:pPr>
        <w:jc w:val="both"/>
        <w:rPr>
          <w:rFonts w:ascii="Calibri" w:hAnsi="Calibri" w:cs="Arial"/>
          <w:sz w:val="22"/>
          <w:szCs w:val="22"/>
        </w:rPr>
      </w:pPr>
      <w:r w:rsidRPr="00A3736D">
        <w:rPr>
          <w:rFonts w:ascii="Calibri" w:hAnsi="Calibri" w:cs="Arial"/>
          <w:sz w:val="22"/>
          <w:szCs w:val="22"/>
        </w:rPr>
        <w:t>The above expansionary effect will raise AD and price level. If the economy is experiencing deflationary condition, the increase in aggregate demand will not contribute to inflationa</w:t>
      </w:r>
      <w:r w:rsidR="009D7B24">
        <w:rPr>
          <w:rFonts w:ascii="Calibri" w:hAnsi="Calibri" w:cs="Arial"/>
          <w:sz w:val="22"/>
          <w:szCs w:val="22"/>
        </w:rPr>
        <w:t>ry condition since there is spar</w:t>
      </w:r>
      <w:r w:rsidRPr="00A3736D">
        <w:rPr>
          <w:rFonts w:ascii="Calibri" w:hAnsi="Calibri" w:cs="Arial"/>
          <w:sz w:val="22"/>
          <w:szCs w:val="22"/>
        </w:rPr>
        <w:t>e capacity to increase production</w:t>
      </w:r>
      <w:r w:rsidR="00C32EA2">
        <w:rPr>
          <w:rFonts w:ascii="Calibri" w:hAnsi="Calibri" w:cs="Arial"/>
          <w:sz w:val="22"/>
          <w:szCs w:val="22"/>
        </w:rPr>
        <w:t xml:space="preserve">. However, </w:t>
      </w:r>
      <w:r w:rsidR="00C32EA2" w:rsidRPr="007C5487">
        <w:rPr>
          <w:rFonts w:ascii="Calibri" w:hAnsi="Calibri" w:cs="Arial"/>
          <w:sz w:val="22"/>
          <w:szCs w:val="22"/>
          <w:highlight w:val="yellow"/>
        </w:rPr>
        <w:t>if the economy is near full employment, excessive</w:t>
      </w:r>
      <w:r w:rsidRPr="007C5487">
        <w:rPr>
          <w:rFonts w:ascii="Calibri" w:hAnsi="Calibri" w:cs="Arial"/>
          <w:sz w:val="22"/>
          <w:szCs w:val="22"/>
          <w:highlight w:val="yellow"/>
        </w:rPr>
        <w:t xml:space="preserve"> incr</w:t>
      </w:r>
      <w:r w:rsidR="00312B89">
        <w:rPr>
          <w:rFonts w:ascii="Calibri" w:hAnsi="Calibri" w:cs="Arial"/>
          <w:sz w:val="22"/>
          <w:szCs w:val="22"/>
          <w:highlight w:val="yellow"/>
        </w:rPr>
        <w:t>ease in AD will contribute to r</w:t>
      </w:r>
      <w:r w:rsidRPr="007C5487">
        <w:rPr>
          <w:rFonts w:ascii="Calibri" w:hAnsi="Calibri" w:cs="Arial"/>
          <w:sz w:val="22"/>
          <w:szCs w:val="22"/>
          <w:highlight w:val="yellow"/>
        </w:rPr>
        <w:t xml:space="preserve">ising </w:t>
      </w:r>
      <w:r w:rsidR="00312B89">
        <w:rPr>
          <w:rFonts w:ascii="Calibri" w:hAnsi="Calibri" w:cs="Arial"/>
          <w:sz w:val="22"/>
          <w:szCs w:val="22"/>
          <w:highlight w:val="yellow"/>
        </w:rPr>
        <w:t xml:space="preserve">cost </w:t>
      </w:r>
      <w:r w:rsidRPr="007C5487">
        <w:rPr>
          <w:rFonts w:ascii="Calibri" w:hAnsi="Calibri" w:cs="Arial"/>
          <w:sz w:val="22"/>
          <w:szCs w:val="22"/>
          <w:highlight w:val="yellow"/>
        </w:rPr>
        <w:t>and inflationary condition</w:t>
      </w:r>
      <w:r w:rsidRPr="00A3736D">
        <w:rPr>
          <w:rFonts w:ascii="Calibri" w:hAnsi="Calibri" w:cs="Arial"/>
          <w:sz w:val="22"/>
          <w:szCs w:val="22"/>
        </w:rPr>
        <w:t>.</w:t>
      </w:r>
    </w:p>
    <w:p w:rsidR="007B42F9" w:rsidRDefault="00401A06" w:rsidP="00401A06">
      <w:pPr>
        <w:jc w:val="both"/>
        <w:rPr>
          <w:rFonts w:ascii="Calibri" w:hAnsi="Calibri" w:cs="Arial"/>
          <w:sz w:val="22"/>
          <w:szCs w:val="22"/>
        </w:rPr>
      </w:pPr>
      <w:r w:rsidRPr="00A3736D">
        <w:rPr>
          <w:rFonts w:ascii="Calibri" w:hAnsi="Calibri" w:cs="Arial"/>
          <w:sz w:val="22"/>
          <w:szCs w:val="22"/>
        </w:rPr>
        <w:t xml:space="preserve">Nonetheless, price stability can still be attained if </w:t>
      </w:r>
      <w:r w:rsidRPr="00C32EA2">
        <w:rPr>
          <w:rFonts w:ascii="Calibri" w:hAnsi="Calibri" w:cs="Arial"/>
          <w:sz w:val="22"/>
          <w:szCs w:val="22"/>
          <w:highlight w:val="yellow"/>
        </w:rPr>
        <w:t>the expansionary government spending can contribute to increase in potential growth</w:t>
      </w:r>
      <w:r w:rsidRPr="00A3736D">
        <w:rPr>
          <w:rFonts w:ascii="Calibri" w:hAnsi="Calibri" w:cs="Arial"/>
          <w:sz w:val="22"/>
          <w:szCs w:val="22"/>
        </w:rPr>
        <w:t xml:space="preserve">. Infrastructural development will bring about more transport network to solve </w:t>
      </w:r>
      <w:r w:rsidRPr="00C32EA2">
        <w:rPr>
          <w:rFonts w:ascii="Calibri" w:hAnsi="Calibri" w:cs="Arial"/>
          <w:sz w:val="22"/>
          <w:szCs w:val="22"/>
          <w:highlight w:val="yellow"/>
        </w:rPr>
        <w:t>the problem</w:t>
      </w:r>
      <w:r w:rsidR="00C32EA2">
        <w:rPr>
          <w:rFonts w:ascii="Calibri" w:hAnsi="Calibri" w:cs="Arial"/>
          <w:sz w:val="22"/>
          <w:szCs w:val="22"/>
          <w:highlight w:val="yellow"/>
        </w:rPr>
        <w:t xml:space="preserve"> of structural rigidities to prevent</w:t>
      </w:r>
      <w:r w:rsidRPr="00C32EA2">
        <w:rPr>
          <w:rFonts w:ascii="Calibri" w:hAnsi="Calibri" w:cs="Arial"/>
          <w:sz w:val="22"/>
          <w:szCs w:val="22"/>
          <w:highlight w:val="yellow"/>
        </w:rPr>
        <w:t xml:space="preserve"> immobility of resources</w:t>
      </w:r>
      <w:r w:rsidRPr="00A3736D">
        <w:rPr>
          <w:rFonts w:ascii="Calibri" w:hAnsi="Calibri" w:cs="Arial"/>
          <w:sz w:val="22"/>
          <w:szCs w:val="22"/>
        </w:rPr>
        <w:t xml:space="preserve">. Furthermore, government expenditure on education will </w:t>
      </w:r>
      <w:r w:rsidRPr="00C32EA2">
        <w:rPr>
          <w:rFonts w:ascii="Calibri" w:hAnsi="Calibri" w:cs="Arial"/>
          <w:sz w:val="22"/>
          <w:szCs w:val="22"/>
          <w:highlight w:val="yellow"/>
        </w:rPr>
        <w:t>raise the productivity of the workers and thus increase production capacity.</w:t>
      </w:r>
      <w:r w:rsidRPr="00A3736D">
        <w:rPr>
          <w:rFonts w:ascii="Calibri" w:hAnsi="Calibri" w:cs="Arial"/>
          <w:sz w:val="22"/>
          <w:szCs w:val="22"/>
        </w:rPr>
        <w:t xml:space="preserve"> </w:t>
      </w:r>
    </w:p>
    <w:p w:rsidR="00401A06" w:rsidRPr="00A3736D" w:rsidRDefault="00401A06" w:rsidP="00401A06">
      <w:pPr>
        <w:jc w:val="both"/>
        <w:rPr>
          <w:rFonts w:ascii="Calibri" w:hAnsi="Calibri" w:cs="Arial"/>
          <w:sz w:val="22"/>
          <w:szCs w:val="22"/>
        </w:rPr>
      </w:pPr>
      <w:r w:rsidRPr="00A3736D">
        <w:rPr>
          <w:rFonts w:ascii="Calibri" w:hAnsi="Calibri" w:cs="Arial"/>
          <w:sz w:val="22"/>
          <w:szCs w:val="22"/>
        </w:rPr>
        <w:t xml:space="preserve">Thus, such government expenditure will create supply impact, </w:t>
      </w:r>
      <w:r w:rsidRPr="007B42F9">
        <w:rPr>
          <w:rFonts w:ascii="Calibri" w:hAnsi="Calibri" w:cs="Arial"/>
          <w:sz w:val="22"/>
          <w:szCs w:val="22"/>
          <w:highlight w:val="yellow"/>
        </w:rPr>
        <w:t>inducing a</w:t>
      </w:r>
      <w:r w:rsidR="007B42F9" w:rsidRPr="007B42F9">
        <w:rPr>
          <w:rFonts w:ascii="Calibri" w:hAnsi="Calibri" w:cs="Arial"/>
          <w:sz w:val="22"/>
          <w:szCs w:val="22"/>
          <w:highlight w:val="yellow"/>
        </w:rPr>
        <w:t xml:space="preserve">n increase in supply to undermine </w:t>
      </w:r>
      <w:r w:rsidRPr="007B42F9">
        <w:rPr>
          <w:rFonts w:ascii="Calibri" w:hAnsi="Calibri" w:cs="Arial"/>
          <w:sz w:val="22"/>
          <w:szCs w:val="22"/>
          <w:highlight w:val="yellow"/>
        </w:rPr>
        <w:t>inflationary condition to ensure price stability.</w:t>
      </w:r>
    </w:p>
    <w:p w:rsidR="00401A06" w:rsidRPr="00A3736D" w:rsidRDefault="00401A06" w:rsidP="00401A06">
      <w:pPr>
        <w:jc w:val="both"/>
        <w:rPr>
          <w:rFonts w:ascii="Calibri" w:hAnsi="Calibri" w:cs="Arial"/>
          <w:b/>
          <w:sz w:val="22"/>
          <w:szCs w:val="22"/>
        </w:rPr>
      </w:pPr>
      <w:r w:rsidRPr="00A3736D">
        <w:rPr>
          <w:rFonts w:ascii="Calibri" w:hAnsi="Calibri" w:cs="Arial"/>
          <w:b/>
          <w:sz w:val="22"/>
          <w:szCs w:val="22"/>
        </w:rPr>
        <w:t>4) Explain how the above projects will promote external equilibrium.</w:t>
      </w:r>
    </w:p>
    <w:p w:rsidR="00401A06" w:rsidRPr="00A3736D" w:rsidRDefault="00401A06" w:rsidP="00401A06">
      <w:pPr>
        <w:jc w:val="both"/>
        <w:rPr>
          <w:rFonts w:ascii="Calibri" w:hAnsi="Calibri" w:cs="Arial"/>
          <w:sz w:val="22"/>
          <w:szCs w:val="22"/>
        </w:rPr>
      </w:pPr>
    </w:p>
    <w:p w:rsidR="00401A06" w:rsidRPr="00A3736D" w:rsidRDefault="00401A06" w:rsidP="00401A06">
      <w:pPr>
        <w:jc w:val="both"/>
        <w:rPr>
          <w:rFonts w:ascii="Calibri" w:hAnsi="Calibri" w:cs="Arial"/>
          <w:sz w:val="22"/>
          <w:szCs w:val="22"/>
        </w:rPr>
      </w:pPr>
      <w:r w:rsidRPr="00A3736D">
        <w:rPr>
          <w:rFonts w:ascii="Calibri" w:hAnsi="Calibri" w:cs="Arial"/>
          <w:sz w:val="22"/>
          <w:szCs w:val="22"/>
        </w:rPr>
        <w:t xml:space="preserve">The above projects will </w:t>
      </w:r>
      <w:r w:rsidRPr="007C5487">
        <w:rPr>
          <w:rFonts w:ascii="Calibri" w:hAnsi="Calibri" w:cs="Arial"/>
          <w:sz w:val="22"/>
          <w:szCs w:val="22"/>
          <w:highlight w:val="green"/>
        </w:rPr>
        <w:t xml:space="preserve">induce greater export demand and inflow of Foreign Direct Investment </w:t>
      </w:r>
      <w:r w:rsidRPr="00C32EA2">
        <w:rPr>
          <w:rFonts w:ascii="Calibri" w:hAnsi="Calibri" w:cs="Arial"/>
          <w:sz w:val="22"/>
          <w:szCs w:val="22"/>
          <w:highlight w:val="yellow"/>
        </w:rPr>
        <w:t>which will lea</w:t>
      </w:r>
      <w:r w:rsidR="00C32EA2">
        <w:rPr>
          <w:rFonts w:ascii="Calibri" w:hAnsi="Calibri" w:cs="Arial"/>
          <w:sz w:val="22"/>
          <w:szCs w:val="22"/>
          <w:highlight w:val="yellow"/>
        </w:rPr>
        <w:t>d to inflow of funds to prevent</w:t>
      </w:r>
      <w:r w:rsidRPr="00C32EA2">
        <w:rPr>
          <w:rFonts w:ascii="Calibri" w:hAnsi="Calibri" w:cs="Arial"/>
          <w:sz w:val="22"/>
          <w:szCs w:val="22"/>
          <w:highlight w:val="yellow"/>
        </w:rPr>
        <w:t xml:space="preserve"> BOP deficit and depreciation of exchange rate</w:t>
      </w:r>
      <w:r w:rsidRPr="00A3736D">
        <w:rPr>
          <w:rFonts w:ascii="Calibri" w:hAnsi="Calibri" w:cs="Arial"/>
          <w:sz w:val="22"/>
          <w:szCs w:val="22"/>
        </w:rPr>
        <w:t xml:space="preserve"> which will have adverse consequences on the Chinese economy</w:t>
      </w:r>
    </w:p>
    <w:p w:rsidR="00401A06" w:rsidRPr="00A3736D" w:rsidRDefault="00401A06" w:rsidP="00401A06">
      <w:pPr>
        <w:jc w:val="both"/>
        <w:rPr>
          <w:rFonts w:ascii="Calibri" w:hAnsi="Calibri" w:cs="Arial"/>
          <w:sz w:val="22"/>
          <w:szCs w:val="22"/>
        </w:rPr>
      </w:pPr>
    </w:p>
    <w:p w:rsidR="00401A06" w:rsidRPr="00A3736D" w:rsidRDefault="00401A06" w:rsidP="00401A06">
      <w:pPr>
        <w:jc w:val="both"/>
        <w:rPr>
          <w:rFonts w:ascii="Calibri" w:hAnsi="Calibri" w:cs="Arial"/>
          <w:sz w:val="22"/>
          <w:szCs w:val="22"/>
        </w:rPr>
      </w:pPr>
      <w:r w:rsidRPr="00A3736D">
        <w:rPr>
          <w:rFonts w:ascii="Calibri" w:hAnsi="Calibri" w:cs="Arial"/>
          <w:sz w:val="22"/>
          <w:szCs w:val="22"/>
        </w:rPr>
        <w:t xml:space="preserve">As the government expenditure on infrastructural development, healthcare and education will </w:t>
      </w:r>
      <w:r w:rsidRPr="00C32EA2">
        <w:rPr>
          <w:rFonts w:ascii="Calibri" w:hAnsi="Calibri" w:cs="Arial"/>
          <w:sz w:val="22"/>
          <w:szCs w:val="22"/>
          <w:highlight w:val="yellow"/>
        </w:rPr>
        <w:t>raise the productivity of the workers to raise their export capacity, meeting the surging demand from the global market. This will lead to greater export revenue, promoting balance of trade surplus.</w:t>
      </w:r>
      <w:r w:rsidR="00312B89">
        <w:rPr>
          <w:rFonts w:ascii="Calibri" w:hAnsi="Calibri" w:cs="Arial"/>
          <w:sz w:val="22"/>
          <w:szCs w:val="22"/>
        </w:rPr>
        <w:t xml:space="preserve"> (SS-side impact)</w:t>
      </w:r>
    </w:p>
    <w:p w:rsidR="00401A06" w:rsidRPr="00A3736D" w:rsidRDefault="00401A06" w:rsidP="00401A06">
      <w:pPr>
        <w:jc w:val="both"/>
        <w:rPr>
          <w:rFonts w:ascii="Calibri" w:hAnsi="Calibri" w:cs="Arial"/>
          <w:sz w:val="22"/>
          <w:szCs w:val="22"/>
        </w:rPr>
      </w:pPr>
    </w:p>
    <w:p w:rsidR="00401A06" w:rsidRPr="00A3736D" w:rsidRDefault="00401A06" w:rsidP="00401A06">
      <w:pPr>
        <w:jc w:val="both"/>
        <w:rPr>
          <w:rFonts w:ascii="Calibri" w:hAnsi="Calibri" w:cs="Arial"/>
          <w:sz w:val="22"/>
          <w:szCs w:val="22"/>
        </w:rPr>
      </w:pPr>
      <w:r w:rsidRPr="00A3736D">
        <w:rPr>
          <w:rFonts w:ascii="Calibri" w:hAnsi="Calibri" w:cs="Arial"/>
          <w:sz w:val="22"/>
          <w:szCs w:val="22"/>
        </w:rPr>
        <w:t xml:space="preserve">Lower cost of production due to higher productivity and greater infrastructural development will </w:t>
      </w:r>
      <w:r w:rsidRPr="00C32EA2">
        <w:rPr>
          <w:rFonts w:ascii="Calibri" w:hAnsi="Calibri" w:cs="Arial"/>
          <w:sz w:val="22"/>
          <w:szCs w:val="22"/>
          <w:highlight w:val="yellow"/>
        </w:rPr>
        <w:t>attract inflow of FDI which will improve the balance of payment, and thus raising the exchange rate of Yuan.</w:t>
      </w:r>
      <w:r w:rsidRPr="00A3736D">
        <w:rPr>
          <w:rFonts w:ascii="Calibri" w:hAnsi="Calibri" w:cs="Arial"/>
          <w:sz w:val="22"/>
          <w:szCs w:val="22"/>
        </w:rPr>
        <w:t xml:space="preserve"> This will promote china’s stability in the financial market.</w:t>
      </w:r>
    </w:p>
    <w:p w:rsidR="00401A06" w:rsidRPr="00A3736D" w:rsidRDefault="00401A06" w:rsidP="00401A06">
      <w:pPr>
        <w:jc w:val="both"/>
        <w:rPr>
          <w:rFonts w:ascii="Calibri" w:hAnsi="Calibri" w:cs="Arial"/>
          <w:sz w:val="22"/>
          <w:szCs w:val="22"/>
        </w:rPr>
      </w:pPr>
    </w:p>
    <w:p w:rsidR="00401A06" w:rsidRPr="00A3736D" w:rsidRDefault="00401A06" w:rsidP="00401A06">
      <w:pPr>
        <w:jc w:val="both"/>
        <w:rPr>
          <w:rFonts w:ascii="Calibri" w:hAnsi="Calibri" w:cs="Arial"/>
          <w:b/>
          <w:sz w:val="22"/>
          <w:szCs w:val="22"/>
        </w:rPr>
      </w:pPr>
      <w:r w:rsidRPr="00A3736D">
        <w:rPr>
          <w:rFonts w:ascii="Calibri" w:hAnsi="Calibri" w:cs="Arial"/>
          <w:b/>
          <w:sz w:val="22"/>
          <w:szCs w:val="22"/>
        </w:rPr>
        <w:t>5) Explain how the above projects will promote greater equality in distribution of income and wealth.</w:t>
      </w:r>
    </w:p>
    <w:p w:rsidR="00401A06" w:rsidRPr="00A3736D" w:rsidRDefault="00401A06" w:rsidP="00401A06">
      <w:pPr>
        <w:jc w:val="both"/>
        <w:rPr>
          <w:rFonts w:ascii="Calibri" w:hAnsi="Calibri" w:cs="Arial"/>
          <w:sz w:val="22"/>
          <w:szCs w:val="22"/>
        </w:rPr>
      </w:pPr>
    </w:p>
    <w:p w:rsidR="00401A06" w:rsidRPr="00A3736D" w:rsidRDefault="00401A06" w:rsidP="00401A06">
      <w:pPr>
        <w:jc w:val="both"/>
        <w:rPr>
          <w:rFonts w:ascii="Calibri" w:hAnsi="Calibri" w:cs="Arial"/>
          <w:sz w:val="22"/>
          <w:szCs w:val="22"/>
        </w:rPr>
      </w:pPr>
      <w:r w:rsidRPr="00C32EA2">
        <w:rPr>
          <w:rFonts w:ascii="Calibri" w:hAnsi="Calibri" w:cs="Arial"/>
          <w:sz w:val="22"/>
          <w:szCs w:val="22"/>
          <w:highlight w:val="yellow"/>
        </w:rPr>
        <w:t>More government expenditure on public projects in terms of education and healthcare will raise the welfare of the people</w:t>
      </w:r>
      <w:r w:rsidRPr="00A3736D">
        <w:rPr>
          <w:rFonts w:ascii="Calibri" w:hAnsi="Calibri" w:cs="Arial"/>
          <w:sz w:val="22"/>
          <w:szCs w:val="22"/>
        </w:rPr>
        <w:t xml:space="preserve"> and for the poor if the focus of the expenditure is for the lower income group. Besides this, </w:t>
      </w:r>
      <w:r w:rsidRPr="00C32EA2">
        <w:rPr>
          <w:rFonts w:ascii="Calibri" w:hAnsi="Calibri" w:cs="Arial"/>
          <w:sz w:val="22"/>
          <w:szCs w:val="22"/>
          <w:highlight w:val="yellow"/>
        </w:rPr>
        <w:t>infrastructural development on public transport will make it more convenient and comfortable for the public and thus, raise the standard of living for the people.</w:t>
      </w:r>
    </w:p>
    <w:p w:rsidR="00401A06" w:rsidRPr="00A3736D" w:rsidRDefault="00401A06" w:rsidP="00401A06">
      <w:pPr>
        <w:jc w:val="both"/>
        <w:rPr>
          <w:rFonts w:ascii="Calibri" w:hAnsi="Calibri" w:cs="Arial"/>
          <w:b/>
          <w:sz w:val="22"/>
          <w:szCs w:val="22"/>
        </w:rPr>
      </w:pPr>
    </w:p>
    <w:p w:rsidR="00401A06" w:rsidRPr="00A3736D" w:rsidRDefault="00401A06" w:rsidP="00401A06">
      <w:pPr>
        <w:jc w:val="both"/>
        <w:rPr>
          <w:rFonts w:ascii="Calibri" w:hAnsi="Calibri" w:cs="Arial"/>
          <w:b/>
          <w:sz w:val="22"/>
          <w:szCs w:val="22"/>
        </w:rPr>
      </w:pPr>
      <w:r w:rsidRPr="00A3736D">
        <w:rPr>
          <w:rFonts w:ascii="Calibri" w:hAnsi="Calibri" w:cs="Arial"/>
          <w:b/>
          <w:sz w:val="22"/>
          <w:szCs w:val="22"/>
        </w:rPr>
        <w:t>6) Evaluate the extent of the success – state the possible hindrances the government may face in the introduction of such a policy.</w:t>
      </w:r>
    </w:p>
    <w:p w:rsidR="00401A06" w:rsidRPr="00A3736D" w:rsidRDefault="00401A06" w:rsidP="00401A06">
      <w:pPr>
        <w:jc w:val="both"/>
        <w:rPr>
          <w:rFonts w:ascii="Calibri" w:hAnsi="Calibri" w:cs="Arial"/>
          <w:sz w:val="22"/>
          <w:szCs w:val="22"/>
        </w:rPr>
      </w:pPr>
    </w:p>
    <w:p w:rsidR="00401A06" w:rsidRPr="00A3736D" w:rsidRDefault="00401A06" w:rsidP="00401A06">
      <w:pPr>
        <w:jc w:val="both"/>
        <w:rPr>
          <w:rFonts w:ascii="Calibri" w:hAnsi="Calibri" w:cs="Arial"/>
          <w:sz w:val="22"/>
          <w:szCs w:val="22"/>
          <w:u w:val="single"/>
        </w:rPr>
      </w:pPr>
      <w:r w:rsidRPr="00A3736D">
        <w:rPr>
          <w:rFonts w:ascii="Calibri" w:hAnsi="Calibri" w:cs="Arial"/>
          <w:sz w:val="22"/>
          <w:szCs w:val="22"/>
          <w:u w:val="single"/>
        </w:rPr>
        <w:t>a) The problem of time lag.</w:t>
      </w:r>
    </w:p>
    <w:p w:rsidR="00401A06" w:rsidRPr="00A3736D" w:rsidRDefault="00401A06" w:rsidP="00401A06">
      <w:pPr>
        <w:jc w:val="both"/>
        <w:rPr>
          <w:rFonts w:ascii="Calibri" w:hAnsi="Calibri" w:cs="Arial"/>
          <w:sz w:val="22"/>
          <w:szCs w:val="22"/>
        </w:rPr>
      </w:pPr>
      <w:r w:rsidRPr="00C32EA2">
        <w:rPr>
          <w:rFonts w:ascii="Calibri" w:hAnsi="Calibri" w:cs="Arial"/>
          <w:sz w:val="22"/>
          <w:szCs w:val="22"/>
          <w:highlight w:val="yellow"/>
        </w:rPr>
        <w:t>Time lag occurs during the recognition, implementation and regulation stage of the fiscal policy</w:t>
      </w:r>
      <w:r w:rsidRPr="00A3736D">
        <w:rPr>
          <w:rFonts w:ascii="Calibri" w:hAnsi="Calibri" w:cs="Arial"/>
          <w:sz w:val="22"/>
          <w:szCs w:val="22"/>
        </w:rPr>
        <w:t xml:space="preserve"> will undermine the effectiveness and efficiency of the policy. Consequently, there may be unforeseen problems undermining the results.</w:t>
      </w:r>
    </w:p>
    <w:p w:rsidR="00401A06" w:rsidRPr="00A3736D" w:rsidRDefault="00401A06" w:rsidP="00401A06">
      <w:pPr>
        <w:jc w:val="both"/>
        <w:rPr>
          <w:rFonts w:ascii="Calibri" w:hAnsi="Calibri" w:cs="Arial"/>
          <w:sz w:val="22"/>
          <w:szCs w:val="22"/>
        </w:rPr>
      </w:pPr>
    </w:p>
    <w:p w:rsidR="00401A06" w:rsidRPr="00C32EA2" w:rsidRDefault="00401A06" w:rsidP="00401A06">
      <w:pPr>
        <w:jc w:val="both"/>
        <w:rPr>
          <w:rFonts w:ascii="Bookman" w:hAnsi="Bookman" w:cs="Arial"/>
          <w:sz w:val="22"/>
          <w:szCs w:val="22"/>
          <w:u w:val="single"/>
        </w:rPr>
      </w:pPr>
      <w:r w:rsidRPr="00A3736D">
        <w:rPr>
          <w:rFonts w:ascii="Calibri" w:hAnsi="Calibri" w:cs="Arial"/>
          <w:sz w:val="22"/>
          <w:szCs w:val="22"/>
          <w:u w:val="single"/>
        </w:rPr>
        <w:t>b) Crowding out effect</w:t>
      </w:r>
      <w:r w:rsidR="00C32EA2">
        <w:rPr>
          <w:rFonts w:ascii="Calibri" w:hAnsi="Calibri" w:cs="Arial"/>
          <w:sz w:val="22"/>
          <w:szCs w:val="22"/>
          <w:u w:val="single"/>
        </w:rPr>
        <w:t xml:space="preserve"> (</w:t>
      </w:r>
      <w:r w:rsidR="007B42F9">
        <w:rPr>
          <w:rFonts w:ascii="Bookman" w:hAnsi="Bookman" w:cs="Arial"/>
          <w:sz w:val="22"/>
          <w:szCs w:val="22"/>
          <w:highlight w:val="green"/>
          <w:u w:val="single"/>
        </w:rPr>
        <w:t>crowding out</w:t>
      </w:r>
      <w:r w:rsidR="00C32EA2" w:rsidRPr="00C32EA2">
        <w:rPr>
          <w:rFonts w:ascii="Bookman" w:hAnsi="Bookman" w:cs="Arial"/>
          <w:sz w:val="22"/>
          <w:szCs w:val="22"/>
          <w:highlight w:val="green"/>
          <w:u w:val="single"/>
        </w:rPr>
        <w:t xml:space="preserve"> of fund for private investment and high cost of borrowing)</w:t>
      </w:r>
    </w:p>
    <w:p w:rsidR="00401A06" w:rsidRPr="00A3736D" w:rsidRDefault="00401A06" w:rsidP="00401A06">
      <w:pPr>
        <w:jc w:val="both"/>
        <w:rPr>
          <w:rFonts w:ascii="Calibri" w:hAnsi="Calibri" w:cs="Arial"/>
          <w:sz w:val="22"/>
          <w:szCs w:val="22"/>
        </w:rPr>
      </w:pPr>
      <w:r w:rsidRPr="00A3736D">
        <w:rPr>
          <w:rFonts w:ascii="Calibri" w:hAnsi="Calibri" w:cs="Arial"/>
          <w:sz w:val="22"/>
          <w:szCs w:val="22"/>
        </w:rPr>
        <w:t xml:space="preserve">As the government finances the project by public borrowing, </w:t>
      </w:r>
      <w:r w:rsidRPr="00C32EA2">
        <w:rPr>
          <w:rFonts w:ascii="Calibri" w:hAnsi="Calibri" w:cs="Arial"/>
          <w:sz w:val="22"/>
          <w:szCs w:val="22"/>
          <w:highlight w:val="yellow"/>
        </w:rPr>
        <w:t>it is likely that it will deprive the private sector the necessary fund for private investment</w:t>
      </w:r>
      <w:r w:rsidRPr="00A3736D">
        <w:rPr>
          <w:rFonts w:ascii="Calibri" w:hAnsi="Calibri" w:cs="Arial"/>
          <w:sz w:val="22"/>
          <w:szCs w:val="22"/>
        </w:rPr>
        <w:t xml:space="preserve"> since the public borrowing will reduce money supply in the money market, cutting down credit creation and raising interstate. Faced with a shortage of funds for private investment </w:t>
      </w:r>
      <w:r w:rsidRPr="00C32EA2">
        <w:rPr>
          <w:rFonts w:ascii="Calibri" w:hAnsi="Calibri" w:cs="Arial"/>
          <w:sz w:val="22"/>
          <w:szCs w:val="22"/>
          <w:highlight w:val="yellow"/>
        </w:rPr>
        <w:t>and a higher interest rate, the level of domestic investment will decrease, undermining economic growth and employment.</w:t>
      </w:r>
      <w:r w:rsidRPr="00A3736D">
        <w:rPr>
          <w:rFonts w:ascii="Calibri" w:hAnsi="Calibri" w:cs="Arial"/>
          <w:sz w:val="22"/>
          <w:szCs w:val="22"/>
        </w:rPr>
        <w:t xml:space="preserve"> </w:t>
      </w:r>
    </w:p>
    <w:p w:rsidR="00401A06" w:rsidRPr="009D7B24" w:rsidRDefault="009D7B24" w:rsidP="00401A06">
      <w:pPr>
        <w:jc w:val="both"/>
        <w:rPr>
          <w:rFonts w:ascii="Calibri" w:hAnsi="Calibri" w:cs="Arial"/>
          <w:sz w:val="22"/>
          <w:szCs w:val="22"/>
        </w:rPr>
      </w:pPr>
      <w:r w:rsidRPr="009D7B24">
        <w:rPr>
          <w:rFonts w:ascii="Calibri" w:hAnsi="Calibri" w:cs="Arial"/>
          <w:sz w:val="22"/>
          <w:szCs w:val="22"/>
          <w:highlight w:val="green"/>
        </w:rPr>
        <w:t>Contractionary effect which will undermine the expansionary fiscal policy</w:t>
      </w:r>
    </w:p>
    <w:p w:rsidR="00283B43" w:rsidRDefault="00283B43" w:rsidP="00401A06">
      <w:pPr>
        <w:jc w:val="both"/>
        <w:rPr>
          <w:rFonts w:ascii="Calibri" w:hAnsi="Calibri" w:cs="Arial"/>
          <w:sz w:val="22"/>
          <w:szCs w:val="22"/>
          <w:u w:val="single"/>
        </w:rPr>
      </w:pPr>
    </w:p>
    <w:p w:rsidR="00401A06" w:rsidRPr="00A3736D" w:rsidRDefault="00401A06" w:rsidP="00401A06">
      <w:pPr>
        <w:jc w:val="both"/>
        <w:rPr>
          <w:rFonts w:ascii="Calibri" w:hAnsi="Calibri" w:cs="Arial"/>
          <w:sz w:val="22"/>
          <w:szCs w:val="22"/>
          <w:u w:val="single"/>
        </w:rPr>
      </w:pPr>
      <w:r w:rsidRPr="00A3736D">
        <w:rPr>
          <w:rFonts w:ascii="Calibri" w:hAnsi="Calibri" w:cs="Arial"/>
          <w:sz w:val="22"/>
          <w:szCs w:val="22"/>
          <w:u w:val="single"/>
        </w:rPr>
        <w:t xml:space="preserve">c) The value of the multiplier and accelerator </w:t>
      </w:r>
    </w:p>
    <w:p w:rsidR="00401A06" w:rsidRPr="00A3736D" w:rsidRDefault="00401A06" w:rsidP="00401A06">
      <w:pPr>
        <w:jc w:val="both"/>
        <w:rPr>
          <w:rFonts w:ascii="Calibri" w:hAnsi="Calibri" w:cs="Arial"/>
          <w:sz w:val="22"/>
          <w:szCs w:val="22"/>
        </w:rPr>
      </w:pPr>
      <w:r w:rsidRPr="00C32EA2">
        <w:rPr>
          <w:rFonts w:ascii="Calibri" w:hAnsi="Calibri" w:cs="Arial"/>
          <w:sz w:val="22"/>
          <w:szCs w:val="22"/>
          <w:highlight w:val="yellow"/>
        </w:rPr>
        <w:t>If the value of the multiplier and accelerator is small,</w:t>
      </w:r>
      <w:r w:rsidRPr="00A3736D">
        <w:rPr>
          <w:rFonts w:ascii="Calibri" w:hAnsi="Calibri" w:cs="Arial"/>
          <w:sz w:val="22"/>
          <w:szCs w:val="22"/>
        </w:rPr>
        <w:t xml:space="preserve"> the impact on the change in national income will be small and thus, the desired level of effect of the policy is not attained.</w:t>
      </w:r>
      <w:r w:rsidR="00760E3D">
        <w:rPr>
          <w:rFonts w:ascii="Calibri" w:hAnsi="Calibri" w:cs="Arial"/>
          <w:sz w:val="22"/>
          <w:szCs w:val="22"/>
        </w:rPr>
        <w:t xml:space="preserve"> (High MPS – saving attitude)</w:t>
      </w:r>
      <w:r w:rsidRPr="00A3736D">
        <w:rPr>
          <w:rFonts w:ascii="Calibri" w:hAnsi="Calibri" w:cs="Arial"/>
          <w:sz w:val="22"/>
          <w:szCs w:val="22"/>
        </w:rPr>
        <w:t xml:space="preserve">The value of the accelerator may be small if </w:t>
      </w:r>
      <w:r w:rsidRPr="00C32EA2">
        <w:rPr>
          <w:rFonts w:ascii="Calibri" w:hAnsi="Calibri" w:cs="Arial"/>
          <w:sz w:val="22"/>
          <w:szCs w:val="22"/>
          <w:highlight w:val="yellow"/>
        </w:rPr>
        <w:t>the economy increase in the income is temporary and limited to a certain group, therefore the increase in induced consumption will be less effective</w:t>
      </w:r>
      <w:r w:rsidRPr="00A3736D">
        <w:rPr>
          <w:rFonts w:ascii="Calibri" w:hAnsi="Calibri" w:cs="Arial"/>
          <w:sz w:val="22"/>
          <w:szCs w:val="22"/>
        </w:rPr>
        <w:t xml:space="preserve">. Consequently, there will be </w:t>
      </w:r>
      <w:r w:rsidRPr="009E4BB7">
        <w:rPr>
          <w:rFonts w:ascii="Calibri" w:hAnsi="Calibri" w:cs="Arial"/>
          <w:sz w:val="22"/>
          <w:szCs w:val="22"/>
          <w:highlight w:val="yellow"/>
        </w:rPr>
        <w:t>lesser corresponding increase in induced investment to promote economic growth and employment.</w:t>
      </w:r>
    </w:p>
    <w:p w:rsidR="00C3796B" w:rsidRDefault="00C3796B" w:rsidP="00401A06">
      <w:pPr>
        <w:jc w:val="both"/>
        <w:rPr>
          <w:rFonts w:ascii="Calibri" w:hAnsi="Calibri" w:cs="Arial"/>
          <w:sz w:val="22"/>
          <w:szCs w:val="22"/>
        </w:rPr>
      </w:pPr>
    </w:p>
    <w:p w:rsidR="00401A06" w:rsidRPr="00A3736D" w:rsidRDefault="00401A06" w:rsidP="00401A06">
      <w:pPr>
        <w:jc w:val="both"/>
        <w:rPr>
          <w:rFonts w:ascii="Calibri" w:hAnsi="Calibri" w:cs="Arial"/>
          <w:sz w:val="22"/>
          <w:szCs w:val="22"/>
          <w:u w:val="single"/>
        </w:rPr>
      </w:pPr>
      <w:r w:rsidRPr="00A3736D">
        <w:rPr>
          <w:rFonts w:ascii="Calibri" w:hAnsi="Calibri" w:cs="Arial"/>
          <w:sz w:val="22"/>
          <w:szCs w:val="22"/>
          <w:u w:val="single"/>
        </w:rPr>
        <w:t>d) The cost of financing</w:t>
      </w:r>
    </w:p>
    <w:p w:rsidR="00401A06" w:rsidRPr="00A3736D" w:rsidRDefault="00401A06" w:rsidP="00401A06">
      <w:pPr>
        <w:jc w:val="both"/>
        <w:rPr>
          <w:rFonts w:ascii="Calibri" w:hAnsi="Calibri" w:cs="Arial"/>
          <w:sz w:val="22"/>
          <w:szCs w:val="22"/>
        </w:rPr>
      </w:pPr>
      <w:r w:rsidRPr="00A3736D">
        <w:rPr>
          <w:rFonts w:ascii="Calibri" w:hAnsi="Calibri" w:cs="Arial"/>
          <w:sz w:val="22"/>
          <w:szCs w:val="22"/>
        </w:rPr>
        <w:t xml:space="preserve">As the Chinese government is raising </w:t>
      </w:r>
      <w:r w:rsidRPr="009E4BB7">
        <w:rPr>
          <w:rFonts w:ascii="Calibri" w:hAnsi="Calibri" w:cs="Arial"/>
          <w:sz w:val="22"/>
          <w:szCs w:val="22"/>
          <w:highlight w:val="yellow"/>
        </w:rPr>
        <w:t>public debts to finance the public expenditure, the cost of financing is another consideration to take note.</w:t>
      </w:r>
      <w:r w:rsidR="00283B43">
        <w:rPr>
          <w:rFonts w:ascii="Calibri" w:hAnsi="Calibri" w:cs="Arial"/>
          <w:sz w:val="22"/>
          <w:szCs w:val="22"/>
        </w:rPr>
        <w:t xml:space="preserve"> </w:t>
      </w:r>
      <w:r w:rsidRPr="00A3736D">
        <w:rPr>
          <w:rFonts w:ascii="Calibri" w:hAnsi="Calibri" w:cs="Arial"/>
          <w:sz w:val="22"/>
          <w:szCs w:val="22"/>
        </w:rPr>
        <w:t xml:space="preserve">In the public dept is raised </w:t>
      </w:r>
      <w:r w:rsidRPr="009E4BB7">
        <w:rPr>
          <w:rFonts w:ascii="Calibri" w:hAnsi="Calibri" w:cs="Arial"/>
          <w:sz w:val="22"/>
          <w:szCs w:val="22"/>
          <w:highlight w:val="yellow"/>
        </w:rPr>
        <w:t>internally, the cost of financing will be passed on to the next generation as it will increase the tax payment for the future generation.</w:t>
      </w:r>
      <w:r w:rsidR="00283B43">
        <w:rPr>
          <w:rFonts w:ascii="Calibri" w:hAnsi="Calibri" w:cs="Arial"/>
          <w:sz w:val="22"/>
          <w:szCs w:val="22"/>
        </w:rPr>
        <w:t xml:space="preserve"> </w:t>
      </w:r>
      <w:r w:rsidRPr="00A3736D">
        <w:rPr>
          <w:rFonts w:ascii="Calibri" w:hAnsi="Calibri" w:cs="Arial"/>
          <w:sz w:val="22"/>
          <w:szCs w:val="22"/>
        </w:rPr>
        <w:t xml:space="preserve">If the public debt is raised </w:t>
      </w:r>
      <w:r w:rsidRPr="009E4BB7">
        <w:rPr>
          <w:rFonts w:ascii="Calibri" w:hAnsi="Calibri" w:cs="Arial"/>
          <w:sz w:val="22"/>
          <w:szCs w:val="22"/>
          <w:highlight w:val="yellow"/>
        </w:rPr>
        <w:t>e</w:t>
      </w:r>
      <w:r w:rsidR="00EE2E1C">
        <w:rPr>
          <w:rFonts w:ascii="Calibri" w:hAnsi="Calibri" w:cs="Arial"/>
          <w:sz w:val="22"/>
          <w:szCs w:val="22"/>
          <w:highlight w:val="yellow"/>
        </w:rPr>
        <w:t>x</w:t>
      </w:r>
      <w:r w:rsidRPr="009E4BB7">
        <w:rPr>
          <w:rFonts w:ascii="Calibri" w:hAnsi="Calibri" w:cs="Arial"/>
          <w:sz w:val="22"/>
          <w:szCs w:val="22"/>
          <w:highlight w:val="yellow"/>
        </w:rPr>
        <w:t>ternally, the cost of financing will decrease the earning of the nations as it is used for debt payment.</w:t>
      </w:r>
    </w:p>
    <w:p w:rsidR="00401A06" w:rsidRPr="00A3736D" w:rsidRDefault="00401A06" w:rsidP="00401A06">
      <w:pPr>
        <w:jc w:val="both"/>
        <w:rPr>
          <w:rFonts w:ascii="Calibri" w:hAnsi="Calibri" w:cs="Arial"/>
          <w:sz w:val="22"/>
          <w:szCs w:val="22"/>
        </w:rPr>
      </w:pPr>
    </w:p>
    <w:p w:rsidR="00401A06" w:rsidRPr="00A3736D" w:rsidRDefault="009D7B24" w:rsidP="00401A06">
      <w:pPr>
        <w:jc w:val="both"/>
        <w:rPr>
          <w:rFonts w:ascii="Calibri" w:hAnsi="Calibri" w:cs="Arial"/>
          <w:sz w:val="22"/>
          <w:szCs w:val="22"/>
          <w:u w:val="single"/>
        </w:rPr>
      </w:pPr>
      <w:r>
        <w:rPr>
          <w:rFonts w:ascii="Calibri" w:hAnsi="Calibri" w:cs="Arial"/>
          <w:sz w:val="22"/>
          <w:szCs w:val="22"/>
          <w:u w:val="single"/>
        </w:rPr>
        <w:t>e) R</w:t>
      </w:r>
      <w:r w:rsidR="002D6937">
        <w:rPr>
          <w:rFonts w:ascii="Calibri" w:hAnsi="Calibri" w:cs="Arial"/>
          <w:sz w:val="22"/>
          <w:szCs w:val="22"/>
          <w:u w:val="single"/>
        </w:rPr>
        <w:t>ising cost condition/ complexit</w:t>
      </w:r>
      <w:r w:rsidR="00401A06" w:rsidRPr="00A3736D">
        <w:rPr>
          <w:rFonts w:ascii="Calibri" w:hAnsi="Calibri" w:cs="Arial"/>
          <w:sz w:val="22"/>
          <w:szCs w:val="22"/>
          <w:u w:val="single"/>
        </w:rPr>
        <w:t>y problem</w:t>
      </w:r>
    </w:p>
    <w:p w:rsidR="00401A06" w:rsidRPr="00A3736D" w:rsidRDefault="00401A06" w:rsidP="00401A06">
      <w:pPr>
        <w:jc w:val="both"/>
        <w:rPr>
          <w:rFonts w:ascii="Calibri" w:hAnsi="Calibri" w:cs="Arial"/>
          <w:sz w:val="22"/>
          <w:szCs w:val="22"/>
        </w:rPr>
      </w:pPr>
      <w:r w:rsidRPr="00A3736D">
        <w:rPr>
          <w:rFonts w:ascii="Calibri" w:hAnsi="Calibri" w:cs="Arial"/>
          <w:sz w:val="22"/>
          <w:szCs w:val="22"/>
        </w:rPr>
        <w:t xml:space="preserve">It is likely that the expanding fiscal </w:t>
      </w:r>
      <w:r w:rsidR="009E4BB7">
        <w:rPr>
          <w:rFonts w:ascii="Calibri" w:hAnsi="Calibri" w:cs="Arial"/>
          <w:sz w:val="22"/>
          <w:szCs w:val="22"/>
        </w:rPr>
        <w:t xml:space="preserve">policy will lead to </w:t>
      </w:r>
      <w:r w:rsidR="009E4BB7" w:rsidRPr="009E4BB7">
        <w:rPr>
          <w:rFonts w:ascii="Calibri" w:hAnsi="Calibri" w:cs="Arial"/>
          <w:sz w:val="22"/>
          <w:szCs w:val="22"/>
          <w:highlight w:val="yellow"/>
        </w:rPr>
        <w:t>rising cost</w:t>
      </w:r>
      <w:r w:rsidRPr="009E4BB7">
        <w:rPr>
          <w:rFonts w:ascii="Calibri" w:hAnsi="Calibri" w:cs="Arial"/>
          <w:sz w:val="22"/>
          <w:szCs w:val="22"/>
          <w:highlight w:val="yellow"/>
        </w:rPr>
        <w:t xml:space="preserve"> condition where the spare capacity of production is utilized with greater demand for the resources. Cons</w:t>
      </w:r>
      <w:r w:rsidRPr="00A3736D">
        <w:rPr>
          <w:rFonts w:ascii="Calibri" w:hAnsi="Calibri" w:cs="Arial"/>
          <w:sz w:val="22"/>
          <w:szCs w:val="22"/>
        </w:rPr>
        <w:t>equently, price stability may be undermined as the Chinese government seeks for greater economic growth and employment.</w:t>
      </w:r>
    </w:p>
    <w:p w:rsidR="00401A06" w:rsidRPr="00A3736D" w:rsidRDefault="00401A06" w:rsidP="00401A06">
      <w:pPr>
        <w:jc w:val="both"/>
        <w:rPr>
          <w:rFonts w:ascii="Calibri" w:hAnsi="Calibri" w:cs="Arial"/>
          <w:sz w:val="22"/>
          <w:szCs w:val="22"/>
        </w:rPr>
      </w:pPr>
    </w:p>
    <w:p w:rsidR="00401A06" w:rsidRPr="00A3736D" w:rsidRDefault="00401A06" w:rsidP="00401A06">
      <w:pPr>
        <w:jc w:val="both"/>
        <w:rPr>
          <w:rFonts w:ascii="Calibri" w:hAnsi="Calibri" w:cs="Arial"/>
          <w:sz w:val="22"/>
          <w:szCs w:val="22"/>
        </w:rPr>
      </w:pPr>
      <w:r w:rsidRPr="00A3736D">
        <w:rPr>
          <w:rFonts w:ascii="Calibri" w:hAnsi="Calibri" w:cs="Arial"/>
          <w:sz w:val="22"/>
          <w:szCs w:val="22"/>
        </w:rPr>
        <w:t xml:space="preserve">Conclusion </w:t>
      </w:r>
    </w:p>
    <w:p w:rsidR="00401A06" w:rsidRPr="00A3736D" w:rsidRDefault="00401A06" w:rsidP="00401A06">
      <w:pPr>
        <w:jc w:val="both"/>
        <w:rPr>
          <w:rFonts w:ascii="Calibri" w:hAnsi="Calibri" w:cs="Arial"/>
          <w:sz w:val="22"/>
          <w:szCs w:val="22"/>
        </w:rPr>
      </w:pPr>
    </w:p>
    <w:p w:rsidR="00401A06" w:rsidRPr="00A3736D" w:rsidRDefault="00401A06" w:rsidP="00401A06">
      <w:pPr>
        <w:jc w:val="both"/>
        <w:rPr>
          <w:rFonts w:ascii="Calibri" w:hAnsi="Calibri" w:cs="Arial"/>
          <w:sz w:val="22"/>
          <w:szCs w:val="22"/>
        </w:rPr>
      </w:pPr>
      <w:r w:rsidRPr="00A3736D">
        <w:rPr>
          <w:rFonts w:ascii="Calibri" w:hAnsi="Calibri" w:cs="Arial"/>
          <w:sz w:val="22"/>
          <w:szCs w:val="22"/>
        </w:rPr>
        <w:t xml:space="preserve">The implementation of a fiscal expansionary policy by the Chinese government as seem in the form of expenditure on education, healthcare and infrastructural development will help Chinese government to achieve the aim of government. However, it is important for the government to take note of the limitations and the possible conflicts it may generate. </w:t>
      </w:r>
    </w:p>
    <w:p w:rsidR="00401A06" w:rsidRPr="00A3736D" w:rsidRDefault="00401A06" w:rsidP="00401A06">
      <w:pPr>
        <w:rPr>
          <w:rFonts w:ascii="Calibri" w:hAnsi="Calibri" w:cs="Arial"/>
          <w:b/>
          <w:sz w:val="22"/>
          <w:szCs w:val="22"/>
        </w:rPr>
      </w:pPr>
    </w:p>
    <w:p w:rsidR="00401A06" w:rsidRPr="00A3736D" w:rsidRDefault="00401A06" w:rsidP="00401A06">
      <w:pPr>
        <w:rPr>
          <w:rFonts w:ascii="Calibri" w:hAnsi="Calibri" w:cs="Arial"/>
          <w:b/>
          <w:sz w:val="22"/>
          <w:szCs w:val="22"/>
        </w:rPr>
      </w:pPr>
    </w:p>
    <w:p w:rsidR="00401A06" w:rsidRPr="00A3736D" w:rsidRDefault="00401A06" w:rsidP="00401A06">
      <w:pPr>
        <w:rPr>
          <w:rFonts w:ascii="Calibri" w:hAnsi="Calibri" w:cs="Arial"/>
          <w:b/>
          <w:sz w:val="22"/>
          <w:szCs w:val="22"/>
        </w:rPr>
      </w:pPr>
    </w:p>
    <w:p w:rsidR="00401A06" w:rsidRPr="00A3736D" w:rsidRDefault="00401A06" w:rsidP="00401A06">
      <w:pPr>
        <w:rPr>
          <w:rFonts w:ascii="Calibri" w:hAnsi="Calibri" w:cs="Arial"/>
          <w:b/>
          <w:sz w:val="22"/>
          <w:szCs w:val="22"/>
        </w:rPr>
      </w:pPr>
    </w:p>
    <w:p w:rsidR="00401A06" w:rsidRPr="00A3736D" w:rsidRDefault="00401A06" w:rsidP="00401A06">
      <w:pPr>
        <w:rPr>
          <w:rFonts w:ascii="Calibri" w:hAnsi="Calibri" w:cs="Arial"/>
          <w:b/>
          <w:sz w:val="22"/>
          <w:szCs w:val="22"/>
        </w:rPr>
      </w:pPr>
    </w:p>
    <w:p w:rsidR="00401A06" w:rsidRPr="00A3736D" w:rsidRDefault="00401A06" w:rsidP="00401A06">
      <w:pPr>
        <w:rPr>
          <w:rFonts w:ascii="Calibri" w:hAnsi="Calibri" w:cs="Arial"/>
          <w:b/>
          <w:sz w:val="22"/>
          <w:szCs w:val="22"/>
        </w:rPr>
      </w:pPr>
    </w:p>
    <w:p w:rsidR="00401A06" w:rsidRPr="00A3736D" w:rsidRDefault="00401A06" w:rsidP="00401A06">
      <w:pPr>
        <w:rPr>
          <w:rFonts w:ascii="Calibri" w:hAnsi="Calibri" w:cs="Arial"/>
          <w:b/>
          <w:sz w:val="22"/>
          <w:szCs w:val="22"/>
        </w:rPr>
      </w:pPr>
    </w:p>
    <w:p w:rsidR="00401A06" w:rsidRPr="00A3736D" w:rsidRDefault="00401A06" w:rsidP="00401A06">
      <w:pPr>
        <w:rPr>
          <w:rFonts w:ascii="Calibri" w:hAnsi="Calibri" w:cs="Arial"/>
          <w:b/>
          <w:sz w:val="22"/>
          <w:szCs w:val="22"/>
        </w:rPr>
      </w:pPr>
    </w:p>
    <w:p w:rsidR="00401A06" w:rsidRPr="00A3736D" w:rsidRDefault="00401A06" w:rsidP="00401A06">
      <w:pPr>
        <w:rPr>
          <w:rFonts w:ascii="Calibri" w:hAnsi="Calibri" w:cs="Arial"/>
          <w:b/>
          <w:sz w:val="22"/>
          <w:szCs w:val="22"/>
        </w:rPr>
      </w:pPr>
    </w:p>
    <w:p w:rsidR="00401A06" w:rsidRPr="00A3736D" w:rsidRDefault="00401A06" w:rsidP="00401A06">
      <w:pPr>
        <w:rPr>
          <w:rFonts w:ascii="Calibri" w:hAnsi="Calibri" w:cs="Arial"/>
          <w:b/>
          <w:sz w:val="22"/>
          <w:szCs w:val="22"/>
        </w:rPr>
      </w:pPr>
    </w:p>
    <w:p w:rsidR="00401A06" w:rsidRPr="00A3736D" w:rsidRDefault="00401A06" w:rsidP="00401A06">
      <w:pPr>
        <w:rPr>
          <w:rFonts w:ascii="Calibri" w:hAnsi="Calibri" w:cs="Arial"/>
          <w:b/>
          <w:sz w:val="22"/>
          <w:szCs w:val="22"/>
        </w:rPr>
      </w:pPr>
    </w:p>
    <w:p w:rsidR="00401A06" w:rsidRPr="00A3736D" w:rsidRDefault="00401A06" w:rsidP="00401A06">
      <w:pPr>
        <w:rPr>
          <w:rFonts w:ascii="Calibri" w:hAnsi="Calibri" w:cs="Arial"/>
          <w:b/>
          <w:sz w:val="22"/>
          <w:szCs w:val="22"/>
        </w:rPr>
      </w:pPr>
    </w:p>
    <w:p w:rsidR="00401A06" w:rsidRPr="00A3736D" w:rsidRDefault="00401A06" w:rsidP="00401A06">
      <w:pPr>
        <w:rPr>
          <w:rFonts w:ascii="Calibri" w:hAnsi="Calibri" w:cs="Arial"/>
          <w:b/>
          <w:sz w:val="22"/>
          <w:szCs w:val="22"/>
        </w:rPr>
      </w:pPr>
    </w:p>
    <w:p w:rsidR="00401A06" w:rsidRPr="00A3736D" w:rsidRDefault="00401A06" w:rsidP="00401A06">
      <w:pPr>
        <w:rPr>
          <w:rFonts w:ascii="Calibri" w:hAnsi="Calibri" w:cs="Arial"/>
          <w:b/>
          <w:sz w:val="22"/>
          <w:szCs w:val="22"/>
        </w:rPr>
      </w:pPr>
    </w:p>
    <w:p w:rsidR="00401A06" w:rsidRPr="00A3736D" w:rsidRDefault="00401A06" w:rsidP="00401A06">
      <w:pPr>
        <w:rPr>
          <w:rFonts w:ascii="Calibri" w:hAnsi="Calibri" w:cs="Arial"/>
          <w:b/>
          <w:sz w:val="22"/>
          <w:szCs w:val="22"/>
        </w:rPr>
      </w:pPr>
    </w:p>
    <w:p w:rsidR="00401A06" w:rsidRPr="00A3736D" w:rsidRDefault="00401A06" w:rsidP="00401A06">
      <w:pPr>
        <w:rPr>
          <w:rFonts w:ascii="Calibri" w:hAnsi="Calibri" w:cs="Arial"/>
          <w:b/>
          <w:sz w:val="22"/>
          <w:szCs w:val="22"/>
        </w:rPr>
      </w:pPr>
    </w:p>
    <w:p w:rsidR="00401A06" w:rsidRPr="00A3736D" w:rsidRDefault="00401A06" w:rsidP="00401A06">
      <w:pPr>
        <w:rPr>
          <w:rFonts w:ascii="Calibri" w:hAnsi="Calibri" w:cs="Arial"/>
          <w:b/>
          <w:sz w:val="22"/>
          <w:szCs w:val="22"/>
        </w:rPr>
      </w:pPr>
    </w:p>
    <w:p w:rsidR="00401A06" w:rsidRPr="00A3736D" w:rsidRDefault="00401A06" w:rsidP="00401A06">
      <w:pPr>
        <w:rPr>
          <w:rFonts w:ascii="Calibri" w:hAnsi="Calibri" w:cs="Arial"/>
          <w:b/>
          <w:sz w:val="22"/>
          <w:szCs w:val="22"/>
        </w:rPr>
      </w:pPr>
    </w:p>
    <w:p w:rsidR="00401A06" w:rsidRPr="00A3736D" w:rsidRDefault="00401A06" w:rsidP="00401A06">
      <w:pPr>
        <w:rPr>
          <w:rFonts w:ascii="Calibri" w:hAnsi="Calibri" w:cs="Arial"/>
          <w:b/>
          <w:sz w:val="22"/>
          <w:szCs w:val="22"/>
        </w:rPr>
      </w:pPr>
    </w:p>
    <w:p w:rsidR="00401A06" w:rsidRPr="00A3736D" w:rsidRDefault="00401A06" w:rsidP="00401A06">
      <w:pPr>
        <w:rPr>
          <w:rFonts w:ascii="Calibri" w:hAnsi="Calibri" w:cs="Arial"/>
          <w:b/>
          <w:sz w:val="22"/>
          <w:szCs w:val="22"/>
        </w:rPr>
      </w:pPr>
    </w:p>
    <w:p w:rsidR="00401A06" w:rsidRPr="00A3736D" w:rsidRDefault="00401A06" w:rsidP="00401A06">
      <w:pPr>
        <w:rPr>
          <w:rFonts w:ascii="Calibri" w:hAnsi="Calibri" w:cs="Arial"/>
          <w:b/>
          <w:sz w:val="22"/>
          <w:szCs w:val="22"/>
        </w:rPr>
      </w:pPr>
    </w:p>
    <w:p w:rsidR="00401A06" w:rsidRPr="00A3736D" w:rsidRDefault="00401A06" w:rsidP="00401A06">
      <w:pPr>
        <w:rPr>
          <w:rFonts w:ascii="Calibri" w:hAnsi="Calibri" w:cs="Arial"/>
          <w:b/>
          <w:sz w:val="22"/>
          <w:szCs w:val="22"/>
        </w:rPr>
      </w:pPr>
    </w:p>
    <w:p w:rsidR="00401A06" w:rsidRPr="00A3736D" w:rsidRDefault="00401A06" w:rsidP="00401A06">
      <w:pPr>
        <w:rPr>
          <w:rFonts w:ascii="Calibri" w:hAnsi="Calibri" w:cs="Arial"/>
          <w:b/>
          <w:sz w:val="22"/>
          <w:szCs w:val="22"/>
        </w:rPr>
      </w:pPr>
    </w:p>
    <w:p w:rsidR="00401A06" w:rsidRPr="00A3736D" w:rsidRDefault="00401A06" w:rsidP="00401A06">
      <w:pPr>
        <w:rPr>
          <w:rFonts w:ascii="Calibri" w:hAnsi="Calibri" w:cs="Arial"/>
          <w:b/>
          <w:sz w:val="22"/>
          <w:szCs w:val="22"/>
        </w:rPr>
      </w:pPr>
    </w:p>
    <w:p w:rsidR="00401A06" w:rsidRPr="00A3736D" w:rsidRDefault="00401A06" w:rsidP="00401A06">
      <w:pPr>
        <w:rPr>
          <w:rFonts w:ascii="Calibri" w:hAnsi="Calibri" w:cs="Arial"/>
          <w:b/>
          <w:sz w:val="22"/>
          <w:szCs w:val="22"/>
        </w:rPr>
      </w:pPr>
    </w:p>
    <w:p w:rsidR="00401A06" w:rsidRPr="00A3736D" w:rsidRDefault="00401A06" w:rsidP="00401A06">
      <w:pPr>
        <w:rPr>
          <w:rFonts w:ascii="Calibri" w:hAnsi="Calibri" w:cs="Arial"/>
          <w:b/>
          <w:sz w:val="22"/>
          <w:szCs w:val="22"/>
        </w:rPr>
      </w:pPr>
    </w:p>
    <w:p w:rsidR="00401A06" w:rsidRPr="00A3736D" w:rsidRDefault="00401A06" w:rsidP="00401A06">
      <w:pPr>
        <w:rPr>
          <w:rFonts w:ascii="Calibri" w:hAnsi="Calibri" w:cs="Arial"/>
          <w:b/>
          <w:sz w:val="22"/>
          <w:szCs w:val="22"/>
        </w:rPr>
      </w:pPr>
    </w:p>
    <w:p w:rsidR="00401A06" w:rsidRPr="00A3736D" w:rsidRDefault="00401A06" w:rsidP="00401A06">
      <w:pPr>
        <w:rPr>
          <w:rFonts w:ascii="Calibri" w:hAnsi="Calibri" w:cs="Arial"/>
          <w:b/>
          <w:sz w:val="22"/>
          <w:szCs w:val="22"/>
        </w:rPr>
      </w:pPr>
    </w:p>
    <w:p w:rsidR="00401A06" w:rsidRPr="00A3736D" w:rsidRDefault="00401A06" w:rsidP="00401A06">
      <w:pPr>
        <w:rPr>
          <w:rFonts w:ascii="Calibri" w:hAnsi="Calibri" w:cs="Arial"/>
          <w:b/>
          <w:sz w:val="22"/>
          <w:szCs w:val="22"/>
        </w:rPr>
      </w:pPr>
    </w:p>
    <w:p w:rsidR="00401A06" w:rsidRPr="00A3736D" w:rsidRDefault="00283B43" w:rsidP="00401A06">
      <w:pPr>
        <w:rPr>
          <w:rFonts w:ascii="Calibri" w:hAnsi="Calibri" w:cs="Arial"/>
          <w:b/>
          <w:sz w:val="22"/>
          <w:szCs w:val="22"/>
        </w:rPr>
      </w:pPr>
      <w:r>
        <w:rPr>
          <w:rFonts w:ascii="Calibri" w:hAnsi="Calibri" w:cs="Arial"/>
          <w:b/>
          <w:sz w:val="22"/>
          <w:szCs w:val="22"/>
        </w:rPr>
        <w:br w:type="page"/>
      </w:r>
      <w:r w:rsidR="003C5CBA">
        <w:rPr>
          <w:rFonts w:ascii="Calibri" w:hAnsi="Calibri" w:cs="Arial"/>
          <w:b/>
          <w:sz w:val="22"/>
          <w:szCs w:val="22"/>
        </w:rPr>
        <w:t>Question 5</w:t>
      </w:r>
      <w:r w:rsidR="00401A06" w:rsidRPr="00A3736D">
        <w:rPr>
          <w:rFonts w:ascii="Calibri" w:hAnsi="Calibri" w:cs="Arial"/>
          <w:b/>
          <w:sz w:val="22"/>
          <w:szCs w:val="22"/>
        </w:rPr>
        <w:t xml:space="preserve"> -</w:t>
      </w:r>
      <w:r w:rsidR="00401A06" w:rsidRPr="00A3736D">
        <w:rPr>
          <w:rFonts w:ascii="Calibri" w:hAnsi="Calibri" w:cs="Arial"/>
          <w:b/>
          <w:sz w:val="22"/>
          <w:szCs w:val="22"/>
        </w:rPr>
        <w:tab/>
        <w:t>Aims of Government – Supply-side Management Policies</w:t>
      </w:r>
    </w:p>
    <w:p w:rsidR="00401A06" w:rsidRPr="00A3736D" w:rsidRDefault="00401A06" w:rsidP="00401A06">
      <w:pPr>
        <w:rPr>
          <w:rFonts w:ascii="Calibri" w:hAnsi="Calibri" w:cs="Arial"/>
          <w:b/>
          <w:sz w:val="22"/>
          <w:szCs w:val="22"/>
        </w:rPr>
      </w:pPr>
    </w:p>
    <w:p w:rsidR="00401A06" w:rsidRPr="00A3736D" w:rsidRDefault="00401A06" w:rsidP="00401A06">
      <w:pPr>
        <w:rPr>
          <w:rFonts w:ascii="Calibri" w:hAnsi="Calibri" w:cs="Arial"/>
          <w:b/>
          <w:sz w:val="22"/>
          <w:szCs w:val="22"/>
        </w:rPr>
      </w:pPr>
      <w:r w:rsidRPr="00A3736D">
        <w:rPr>
          <w:rFonts w:ascii="Calibri" w:hAnsi="Calibri" w:cs="Arial"/>
          <w:b/>
          <w:sz w:val="22"/>
          <w:szCs w:val="22"/>
        </w:rPr>
        <w:t xml:space="preserve">Are supply-side policies an effective solution to the </w:t>
      </w:r>
      <w:r w:rsidRPr="00013C2E">
        <w:rPr>
          <w:rFonts w:ascii="Calibri" w:hAnsi="Calibri" w:cs="Arial"/>
          <w:b/>
          <w:sz w:val="22"/>
          <w:szCs w:val="22"/>
          <w:highlight w:val="yellow"/>
        </w:rPr>
        <w:t>most significant macroeconomic problem</w:t>
      </w:r>
      <w:r w:rsidRPr="00A3736D">
        <w:rPr>
          <w:rFonts w:ascii="Calibri" w:hAnsi="Calibri" w:cs="Arial"/>
          <w:b/>
          <w:sz w:val="22"/>
          <w:szCs w:val="22"/>
        </w:rPr>
        <w:t xml:space="preserve"> that is currently being experienced in your country? (17)</w:t>
      </w:r>
    </w:p>
    <w:p w:rsidR="00401A06" w:rsidRPr="00A3736D" w:rsidRDefault="00401A06" w:rsidP="00401A06">
      <w:pPr>
        <w:rPr>
          <w:rFonts w:ascii="Calibri" w:hAnsi="Calibri" w:cs="Arial"/>
          <w:sz w:val="22"/>
          <w:szCs w:val="22"/>
        </w:rPr>
      </w:pPr>
    </w:p>
    <w:p w:rsidR="00401A06" w:rsidRPr="00A3736D" w:rsidRDefault="00401A06" w:rsidP="00401A06">
      <w:pPr>
        <w:rPr>
          <w:rFonts w:ascii="Calibri" w:hAnsi="Calibri" w:cs="Arial"/>
          <w:b/>
          <w:sz w:val="22"/>
          <w:szCs w:val="22"/>
        </w:rPr>
      </w:pPr>
      <w:r w:rsidRPr="00A3736D">
        <w:rPr>
          <w:rFonts w:ascii="Calibri" w:hAnsi="Calibri" w:cs="Arial"/>
          <w:b/>
          <w:sz w:val="22"/>
          <w:szCs w:val="22"/>
        </w:rPr>
        <w:t>Introduction</w:t>
      </w:r>
    </w:p>
    <w:p w:rsidR="00401A06" w:rsidRPr="00A3736D" w:rsidRDefault="00401A06" w:rsidP="00401A06">
      <w:pPr>
        <w:rPr>
          <w:rFonts w:ascii="Calibri" w:hAnsi="Calibri" w:cs="Arial"/>
          <w:sz w:val="22"/>
          <w:szCs w:val="22"/>
        </w:rPr>
      </w:pPr>
    </w:p>
    <w:p w:rsidR="00401A06" w:rsidRPr="00A3736D" w:rsidRDefault="00401A06" w:rsidP="00401A06">
      <w:pPr>
        <w:jc w:val="both"/>
        <w:rPr>
          <w:rFonts w:ascii="Calibri" w:hAnsi="Calibri" w:cs="Arial"/>
          <w:sz w:val="22"/>
          <w:szCs w:val="22"/>
        </w:rPr>
      </w:pPr>
      <w:r w:rsidRPr="00A3736D">
        <w:rPr>
          <w:rFonts w:ascii="Calibri" w:hAnsi="Calibri" w:cs="Arial"/>
          <w:sz w:val="22"/>
          <w:szCs w:val="22"/>
        </w:rPr>
        <w:tab/>
        <w:t>Singapore is small country with limited resources and is heavily relying on the external market for export demand and foreign direct investment for growth. Due to this peculiar market situation, the country will experience certain economic problems that will undermine the economy from achieving. It is observed that the government of Singapore has often introduced the supply-side policies to solve the macroeconomic economic problems and thus lead the perception that it is best policy to be adopted to solve the macroeconomic problems.</w:t>
      </w:r>
    </w:p>
    <w:p w:rsidR="00401A06" w:rsidRPr="00A3736D" w:rsidRDefault="00401A06" w:rsidP="00401A06">
      <w:pPr>
        <w:jc w:val="both"/>
        <w:rPr>
          <w:rFonts w:ascii="Calibri" w:hAnsi="Calibri" w:cs="Arial"/>
          <w:sz w:val="22"/>
          <w:szCs w:val="22"/>
        </w:rPr>
      </w:pPr>
    </w:p>
    <w:p w:rsidR="00401A06" w:rsidRPr="00A3736D" w:rsidRDefault="00401A06" w:rsidP="00401A06">
      <w:pPr>
        <w:jc w:val="both"/>
        <w:rPr>
          <w:rFonts w:ascii="Calibri" w:hAnsi="Calibri" w:cs="Arial"/>
          <w:b/>
          <w:sz w:val="22"/>
          <w:szCs w:val="22"/>
        </w:rPr>
      </w:pPr>
      <w:r w:rsidRPr="00A3736D">
        <w:rPr>
          <w:rFonts w:ascii="Calibri" w:hAnsi="Calibri" w:cs="Arial"/>
          <w:b/>
          <w:sz w:val="22"/>
          <w:szCs w:val="22"/>
        </w:rPr>
        <w:t>Main Body</w:t>
      </w:r>
    </w:p>
    <w:p w:rsidR="00401A06" w:rsidRPr="00A3736D" w:rsidRDefault="00401A06" w:rsidP="00401A06">
      <w:pPr>
        <w:jc w:val="both"/>
        <w:rPr>
          <w:rFonts w:ascii="Calibri" w:hAnsi="Calibri" w:cs="Arial"/>
          <w:b/>
          <w:sz w:val="22"/>
          <w:szCs w:val="22"/>
        </w:rPr>
      </w:pPr>
    </w:p>
    <w:p w:rsidR="00401A06" w:rsidRPr="00A3736D" w:rsidRDefault="00401A06" w:rsidP="00401A06">
      <w:pPr>
        <w:numPr>
          <w:ilvl w:val="0"/>
          <w:numId w:val="30"/>
        </w:numPr>
        <w:jc w:val="both"/>
        <w:rPr>
          <w:rFonts w:ascii="Calibri" w:hAnsi="Calibri" w:cs="Arial"/>
          <w:b/>
          <w:sz w:val="22"/>
          <w:szCs w:val="22"/>
        </w:rPr>
      </w:pPr>
      <w:r w:rsidRPr="00A3736D">
        <w:rPr>
          <w:rFonts w:ascii="Calibri" w:hAnsi="Calibri" w:cs="Arial"/>
          <w:b/>
          <w:sz w:val="22"/>
          <w:szCs w:val="22"/>
        </w:rPr>
        <w:t>State the main macro-economic problems that Singapore is experiencing</w:t>
      </w:r>
    </w:p>
    <w:p w:rsidR="00401A06" w:rsidRDefault="00AC7DE6" w:rsidP="009E4BB7">
      <w:pPr>
        <w:ind w:left="720"/>
        <w:jc w:val="both"/>
        <w:rPr>
          <w:rFonts w:ascii="Calibri" w:hAnsi="Calibri" w:cs="Arial"/>
          <w:b/>
          <w:sz w:val="22"/>
          <w:szCs w:val="22"/>
        </w:rPr>
      </w:pPr>
      <w:r>
        <w:rPr>
          <w:rFonts w:ascii="Calibri" w:hAnsi="Calibri" w:cs="Arial"/>
          <w:b/>
          <w:sz w:val="22"/>
          <w:szCs w:val="22"/>
          <w:highlight w:val="green"/>
        </w:rPr>
        <w:t xml:space="preserve">(Why </w:t>
      </w:r>
      <w:r w:rsidR="009E4BB7" w:rsidRPr="00256148">
        <w:rPr>
          <w:rFonts w:ascii="Calibri" w:hAnsi="Calibri" w:cs="Arial"/>
          <w:b/>
          <w:sz w:val="22"/>
          <w:szCs w:val="22"/>
          <w:highlight w:val="green"/>
        </w:rPr>
        <w:t>unemployment is the most significant  problem?)</w:t>
      </w:r>
    </w:p>
    <w:p w:rsidR="00AC7DE6" w:rsidRDefault="00AC7DE6" w:rsidP="00AC7DE6">
      <w:pPr>
        <w:jc w:val="both"/>
        <w:rPr>
          <w:rFonts w:ascii="Calibri" w:hAnsi="Calibri" w:cs="Arial"/>
          <w:b/>
          <w:sz w:val="22"/>
          <w:szCs w:val="22"/>
        </w:rPr>
      </w:pPr>
      <w:r>
        <w:rPr>
          <w:rFonts w:ascii="Calibri" w:hAnsi="Calibri" w:cs="Arial"/>
          <w:b/>
          <w:sz w:val="22"/>
          <w:szCs w:val="22"/>
        </w:rPr>
        <w:t>a)</w:t>
      </w:r>
      <w:r>
        <w:rPr>
          <w:rFonts w:ascii="Calibri" w:hAnsi="Calibri" w:cs="Arial"/>
          <w:b/>
          <w:sz w:val="22"/>
          <w:szCs w:val="22"/>
        </w:rPr>
        <w:tab/>
        <w:t>Explain the types of unemployment in Singapore</w:t>
      </w:r>
    </w:p>
    <w:p w:rsidR="00AC7DE6" w:rsidRPr="00A3736D" w:rsidRDefault="00AC7DE6" w:rsidP="00AC7DE6">
      <w:pPr>
        <w:jc w:val="both"/>
        <w:rPr>
          <w:rFonts w:ascii="Calibri" w:hAnsi="Calibri" w:cs="Arial"/>
          <w:b/>
          <w:sz w:val="22"/>
          <w:szCs w:val="22"/>
        </w:rPr>
      </w:pPr>
      <w:r>
        <w:rPr>
          <w:rFonts w:ascii="Calibri" w:hAnsi="Calibri" w:cs="Arial"/>
          <w:b/>
          <w:sz w:val="22"/>
          <w:szCs w:val="22"/>
        </w:rPr>
        <w:t>b)</w:t>
      </w:r>
      <w:r>
        <w:rPr>
          <w:rFonts w:ascii="Calibri" w:hAnsi="Calibri" w:cs="Arial"/>
          <w:b/>
          <w:sz w:val="22"/>
          <w:szCs w:val="22"/>
        </w:rPr>
        <w:tab/>
        <w:t>Explain why unemployment is a serious problem for the economy</w:t>
      </w:r>
    </w:p>
    <w:p w:rsidR="00401A06" w:rsidRPr="00A3736D" w:rsidRDefault="00401A06" w:rsidP="00401A06">
      <w:pPr>
        <w:ind w:left="720"/>
        <w:jc w:val="both"/>
        <w:rPr>
          <w:rFonts w:ascii="Calibri" w:hAnsi="Calibri" w:cs="Arial"/>
          <w:sz w:val="22"/>
          <w:szCs w:val="22"/>
        </w:rPr>
      </w:pPr>
    </w:p>
    <w:p w:rsidR="00401A06" w:rsidRPr="00642965" w:rsidRDefault="00401A06" w:rsidP="00401A06">
      <w:pPr>
        <w:numPr>
          <w:ilvl w:val="0"/>
          <w:numId w:val="31"/>
        </w:numPr>
        <w:jc w:val="both"/>
        <w:rPr>
          <w:rFonts w:ascii="Calibri" w:hAnsi="Calibri" w:cs="Arial"/>
          <w:sz w:val="22"/>
          <w:szCs w:val="22"/>
          <w:highlight w:val="green"/>
        </w:rPr>
      </w:pPr>
      <w:r w:rsidRPr="00642965">
        <w:rPr>
          <w:rFonts w:ascii="Calibri" w:hAnsi="Calibri" w:cs="Arial"/>
          <w:sz w:val="22"/>
          <w:szCs w:val="22"/>
          <w:highlight w:val="green"/>
        </w:rPr>
        <w:t xml:space="preserve">Structural unemployment </w:t>
      </w:r>
    </w:p>
    <w:p w:rsidR="00401A06" w:rsidRPr="00642965" w:rsidRDefault="00401A06" w:rsidP="00401A06">
      <w:pPr>
        <w:ind w:left="720"/>
        <w:jc w:val="both"/>
        <w:rPr>
          <w:rFonts w:ascii="Calibri" w:hAnsi="Calibri" w:cs="Arial"/>
          <w:sz w:val="22"/>
          <w:szCs w:val="22"/>
          <w:highlight w:val="green"/>
        </w:rPr>
      </w:pPr>
    </w:p>
    <w:p w:rsidR="00401A06" w:rsidRPr="00AC7DE6" w:rsidRDefault="00401A06" w:rsidP="00401A06">
      <w:pPr>
        <w:numPr>
          <w:ilvl w:val="0"/>
          <w:numId w:val="32"/>
        </w:numPr>
        <w:jc w:val="both"/>
        <w:rPr>
          <w:rFonts w:ascii="Calibri" w:hAnsi="Calibri" w:cs="Arial"/>
          <w:sz w:val="22"/>
          <w:szCs w:val="22"/>
        </w:rPr>
      </w:pPr>
      <w:r w:rsidRPr="00AC7DE6">
        <w:rPr>
          <w:rFonts w:ascii="Calibri" w:hAnsi="Calibri" w:cs="Arial"/>
          <w:sz w:val="22"/>
          <w:szCs w:val="22"/>
        </w:rPr>
        <w:t>Technological advancement – less demand for workers and skill incompatibility</w:t>
      </w:r>
    </w:p>
    <w:p w:rsidR="00401A06" w:rsidRDefault="00401A06" w:rsidP="00401A06">
      <w:pPr>
        <w:numPr>
          <w:ilvl w:val="0"/>
          <w:numId w:val="32"/>
        </w:numPr>
        <w:jc w:val="both"/>
        <w:rPr>
          <w:rFonts w:ascii="Calibri" w:hAnsi="Calibri" w:cs="Arial"/>
          <w:sz w:val="22"/>
          <w:szCs w:val="22"/>
        </w:rPr>
      </w:pPr>
      <w:r w:rsidRPr="00AC7DE6">
        <w:rPr>
          <w:rFonts w:ascii="Calibri" w:hAnsi="Calibri" w:cs="Arial"/>
          <w:sz w:val="22"/>
          <w:szCs w:val="22"/>
        </w:rPr>
        <w:t>Sectoral changes – change in the comparative advantage – rising sectors will demand for more workers while the declining industries will decrease in demand for workers</w:t>
      </w:r>
    </w:p>
    <w:p w:rsidR="00AC7DE6" w:rsidRPr="00AC7DE6" w:rsidRDefault="00AC7DE6" w:rsidP="00AC7DE6">
      <w:pPr>
        <w:ind w:left="1485"/>
        <w:jc w:val="both"/>
        <w:rPr>
          <w:rFonts w:ascii="Calibri" w:hAnsi="Calibri" w:cs="Arial"/>
          <w:sz w:val="22"/>
          <w:szCs w:val="22"/>
        </w:rPr>
      </w:pPr>
    </w:p>
    <w:p w:rsidR="00AC7DE6" w:rsidRDefault="00AC7DE6" w:rsidP="00AC7DE6">
      <w:pPr>
        <w:numPr>
          <w:ilvl w:val="0"/>
          <w:numId w:val="32"/>
        </w:numPr>
        <w:ind w:hanging="1201"/>
        <w:jc w:val="both"/>
        <w:rPr>
          <w:rFonts w:ascii="Calibri" w:hAnsi="Calibri" w:cs="Arial"/>
          <w:sz w:val="22"/>
          <w:szCs w:val="22"/>
          <w:highlight w:val="green"/>
        </w:rPr>
      </w:pPr>
      <w:r>
        <w:rPr>
          <w:rFonts w:ascii="Calibri" w:hAnsi="Calibri" w:cs="Arial"/>
          <w:sz w:val="22"/>
          <w:szCs w:val="22"/>
          <w:highlight w:val="green"/>
        </w:rPr>
        <w:t>Demand deficient Unemployment -  occur as a result of the fall in export demand and foreign direct investment – what causes the fall in XD and FDI and how it decrease employment</w:t>
      </w:r>
    </w:p>
    <w:p w:rsidR="00AC7DE6" w:rsidRPr="00AC7DE6" w:rsidRDefault="00AC7DE6" w:rsidP="00AC7DE6">
      <w:pPr>
        <w:ind w:left="720"/>
        <w:jc w:val="both"/>
        <w:rPr>
          <w:rFonts w:ascii="Calibri" w:hAnsi="Calibri" w:cs="Arial"/>
          <w:sz w:val="22"/>
          <w:szCs w:val="22"/>
          <w:highlight w:val="green"/>
        </w:rPr>
      </w:pPr>
    </w:p>
    <w:p w:rsidR="00401A06" w:rsidRPr="00642965" w:rsidRDefault="00401A06" w:rsidP="00401A06">
      <w:pPr>
        <w:numPr>
          <w:ilvl w:val="0"/>
          <w:numId w:val="31"/>
        </w:numPr>
        <w:jc w:val="both"/>
        <w:rPr>
          <w:rFonts w:ascii="Calibri" w:hAnsi="Calibri" w:cs="Arial"/>
          <w:sz w:val="22"/>
          <w:szCs w:val="22"/>
          <w:highlight w:val="green"/>
        </w:rPr>
      </w:pPr>
      <w:r w:rsidRPr="00642965">
        <w:rPr>
          <w:rFonts w:ascii="Calibri" w:hAnsi="Calibri" w:cs="Arial"/>
          <w:sz w:val="22"/>
          <w:szCs w:val="22"/>
          <w:highlight w:val="green"/>
        </w:rPr>
        <w:t>Unequal distribution of income and wealth</w:t>
      </w:r>
    </w:p>
    <w:p w:rsidR="00401A06" w:rsidRPr="00AC7DE6" w:rsidRDefault="00401A06" w:rsidP="00401A06">
      <w:pPr>
        <w:ind w:left="720"/>
        <w:jc w:val="both"/>
        <w:rPr>
          <w:rFonts w:ascii="Calibri" w:hAnsi="Calibri" w:cs="Arial"/>
          <w:sz w:val="22"/>
          <w:szCs w:val="22"/>
        </w:rPr>
      </w:pPr>
    </w:p>
    <w:p w:rsidR="00401A06" w:rsidRPr="00AC7DE6" w:rsidRDefault="00401A06" w:rsidP="00401A06">
      <w:pPr>
        <w:numPr>
          <w:ilvl w:val="0"/>
          <w:numId w:val="33"/>
        </w:numPr>
        <w:jc w:val="both"/>
        <w:rPr>
          <w:rFonts w:ascii="Calibri" w:hAnsi="Calibri" w:cs="Arial"/>
          <w:sz w:val="22"/>
          <w:szCs w:val="22"/>
        </w:rPr>
      </w:pPr>
      <w:r w:rsidRPr="00AC7DE6">
        <w:rPr>
          <w:rFonts w:ascii="Calibri" w:hAnsi="Calibri" w:cs="Arial"/>
          <w:sz w:val="22"/>
          <w:szCs w:val="22"/>
        </w:rPr>
        <w:t>Certain sectors of the population will gain more than the rest of the population as they are more skilled and possess assets</w:t>
      </w:r>
    </w:p>
    <w:p w:rsidR="00401A06" w:rsidRPr="00642965" w:rsidRDefault="00401A06" w:rsidP="00401A06">
      <w:pPr>
        <w:numPr>
          <w:ilvl w:val="0"/>
          <w:numId w:val="33"/>
        </w:numPr>
        <w:jc w:val="both"/>
        <w:rPr>
          <w:rFonts w:ascii="Calibri" w:hAnsi="Calibri" w:cs="Arial"/>
          <w:sz w:val="22"/>
          <w:szCs w:val="22"/>
          <w:highlight w:val="green"/>
        </w:rPr>
      </w:pPr>
      <w:r w:rsidRPr="00AC7DE6">
        <w:rPr>
          <w:rFonts w:ascii="Calibri" w:hAnsi="Calibri" w:cs="Arial"/>
          <w:sz w:val="22"/>
          <w:szCs w:val="22"/>
        </w:rPr>
        <w:t>It will also occur of structural unemployment</w:t>
      </w:r>
    </w:p>
    <w:p w:rsidR="00401A06" w:rsidRPr="00A3736D" w:rsidRDefault="00401A06" w:rsidP="00401A06">
      <w:pPr>
        <w:jc w:val="both"/>
        <w:rPr>
          <w:rFonts w:ascii="Calibri" w:hAnsi="Calibri" w:cs="Arial"/>
          <w:b/>
          <w:sz w:val="22"/>
          <w:szCs w:val="22"/>
        </w:rPr>
      </w:pPr>
    </w:p>
    <w:p w:rsidR="00401A06" w:rsidRPr="00AC7DE6" w:rsidRDefault="00401A06" w:rsidP="00401A06">
      <w:pPr>
        <w:numPr>
          <w:ilvl w:val="0"/>
          <w:numId w:val="31"/>
        </w:numPr>
        <w:jc w:val="both"/>
        <w:rPr>
          <w:rFonts w:ascii="Calibri" w:hAnsi="Calibri" w:cs="Arial"/>
          <w:sz w:val="22"/>
          <w:szCs w:val="22"/>
          <w:highlight w:val="green"/>
        </w:rPr>
      </w:pPr>
      <w:r w:rsidRPr="00AC7DE6">
        <w:rPr>
          <w:rFonts w:ascii="Calibri" w:hAnsi="Calibri" w:cs="Arial"/>
          <w:sz w:val="22"/>
          <w:szCs w:val="22"/>
          <w:highlight w:val="green"/>
        </w:rPr>
        <w:t>Undesirable side-effects of economic growth</w:t>
      </w:r>
    </w:p>
    <w:p w:rsidR="00401A06" w:rsidRPr="00A3736D" w:rsidRDefault="00401A06" w:rsidP="00401A06">
      <w:pPr>
        <w:ind w:left="360"/>
        <w:jc w:val="both"/>
        <w:rPr>
          <w:rFonts w:ascii="Calibri" w:hAnsi="Calibri" w:cs="Arial"/>
          <w:sz w:val="22"/>
          <w:szCs w:val="22"/>
        </w:rPr>
      </w:pPr>
    </w:p>
    <w:p w:rsidR="00401A06" w:rsidRPr="00A3736D" w:rsidRDefault="00401A06" w:rsidP="00401A06">
      <w:pPr>
        <w:numPr>
          <w:ilvl w:val="0"/>
          <w:numId w:val="33"/>
        </w:numPr>
        <w:jc w:val="both"/>
        <w:rPr>
          <w:rFonts w:ascii="Calibri" w:hAnsi="Calibri" w:cs="Arial"/>
          <w:sz w:val="22"/>
          <w:szCs w:val="22"/>
        </w:rPr>
      </w:pPr>
      <w:r w:rsidRPr="00A3736D">
        <w:rPr>
          <w:rFonts w:ascii="Calibri" w:hAnsi="Calibri" w:cs="Arial"/>
          <w:sz w:val="22"/>
          <w:szCs w:val="22"/>
        </w:rPr>
        <w:t>Jobless growth – the growth of the industries do not provide a high percentage increase in the level of employment as the growth of the firms are capital intensive based, requiring highly skilful and qualified workers</w:t>
      </w:r>
    </w:p>
    <w:p w:rsidR="00401A06" w:rsidRPr="00A3736D" w:rsidRDefault="00401A06" w:rsidP="00401A06">
      <w:pPr>
        <w:numPr>
          <w:ilvl w:val="0"/>
          <w:numId w:val="33"/>
        </w:numPr>
        <w:jc w:val="both"/>
        <w:rPr>
          <w:rFonts w:ascii="Calibri" w:hAnsi="Calibri" w:cs="Arial"/>
          <w:sz w:val="22"/>
          <w:szCs w:val="22"/>
        </w:rPr>
      </w:pPr>
      <w:r w:rsidRPr="00A3736D">
        <w:rPr>
          <w:rFonts w:ascii="Calibri" w:hAnsi="Calibri" w:cs="Arial"/>
          <w:sz w:val="22"/>
          <w:szCs w:val="22"/>
        </w:rPr>
        <w:t>Lower income group of the population cannot gain the benefit of the growth</w:t>
      </w:r>
    </w:p>
    <w:p w:rsidR="00401A06" w:rsidRDefault="00401A06" w:rsidP="00401A06">
      <w:pPr>
        <w:jc w:val="both"/>
        <w:rPr>
          <w:rFonts w:ascii="Calibri" w:hAnsi="Calibri" w:cs="Arial"/>
          <w:sz w:val="22"/>
          <w:szCs w:val="22"/>
        </w:rPr>
      </w:pPr>
    </w:p>
    <w:p w:rsidR="00AC7DE6" w:rsidRDefault="00AC7DE6" w:rsidP="00401A06">
      <w:pPr>
        <w:jc w:val="both"/>
        <w:rPr>
          <w:rFonts w:ascii="Calibri" w:hAnsi="Calibri" w:cs="Arial"/>
          <w:sz w:val="22"/>
          <w:szCs w:val="22"/>
        </w:rPr>
      </w:pPr>
    </w:p>
    <w:p w:rsidR="00AC7DE6" w:rsidRDefault="00AC7DE6" w:rsidP="00401A06">
      <w:pPr>
        <w:jc w:val="both"/>
        <w:rPr>
          <w:rFonts w:ascii="Calibri" w:hAnsi="Calibri" w:cs="Arial"/>
          <w:sz w:val="22"/>
          <w:szCs w:val="22"/>
        </w:rPr>
      </w:pPr>
    </w:p>
    <w:p w:rsidR="00AC7DE6" w:rsidRDefault="00AC7DE6" w:rsidP="00401A06">
      <w:pPr>
        <w:jc w:val="both"/>
        <w:rPr>
          <w:rFonts w:ascii="Calibri" w:hAnsi="Calibri" w:cs="Arial"/>
          <w:sz w:val="22"/>
          <w:szCs w:val="22"/>
        </w:rPr>
      </w:pPr>
    </w:p>
    <w:p w:rsidR="00AC7DE6" w:rsidRDefault="00AC7DE6" w:rsidP="00401A06">
      <w:pPr>
        <w:jc w:val="both"/>
        <w:rPr>
          <w:rFonts w:ascii="Calibri" w:hAnsi="Calibri" w:cs="Arial"/>
          <w:sz w:val="22"/>
          <w:szCs w:val="22"/>
        </w:rPr>
      </w:pPr>
    </w:p>
    <w:p w:rsidR="00AC7DE6" w:rsidRDefault="00AC7DE6" w:rsidP="00401A06">
      <w:pPr>
        <w:jc w:val="both"/>
        <w:rPr>
          <w:rFonts w:ascii="Calibri" w:hAnsi="Calibri" w:cs="Arial"/>
          <w:sz w:val="22"/>
          <w:szCs w:val="22"/>
        </w:rPr>
      </w:pPr>
    </w:p>
    <w:p w:rsidR="00AC7DE6" w:rsidRDefault="00AC7DE6" w:rsidP="00401A06">
      <w:pPr>
        <w:jc w:val="both"/>
        <w:rPr>
          <w:rFonts w:ascii="Calibri" w:hAnsi="Calibri" w:cs="Arial"/>
          <w:sz w:val="22"/>
          <w:szCs w:val="22"/>
        </w:rPr>
      </w:pPr>
    </w:p>
    <w:p w:rsidR="00AC7DE6" w:rsidRPr="00A3736D" w:rsidRDefault="00AC7DE6" w:rsidP="00401A06">
      <w:pPr>
        <w:jc w:val="both"/>
        <w:rPr>
          <w:rFonts w:ascii="Calibri" w:hAnsi="Calibri" w:cs="Arial"/>
          <w:sz w:val="22"/>
          <w:szCs w:val="22"/>
        </w:rPr>
      </w:pPr>
    </w:p>
    <w:p w:rsidR="00401A06" w:rsidRPr="00785164" w:rsidRDefault="00401A06" w:rsidP="00401A06">
      <w:pPr>
        <w:numPr>
          <w:ilvl w:val="0"/>
          <w:numId w:val="30"/>
        </w:numPr>
        <w:jc w:val="both"/>
        <w:rPr>
          <w:rFonts w:ascii="Calibri" w:hAnsi="Calibri" w:cs="Arial"/>
          <w:b/>
          <w:sz w:val="22"/>
          <w:szCs w:val="22"/>
        </w:rPr>
      </w:pPr>
      <w:r w:rsidRPr="00785164">
        <w:rPr>
          <w:rFonts w:ascii="Calibri" w:hAnsi="Calibri" w:cs="Arial"/>
          <w:b/>
          <w:sz w:val="22"/>
          <w:szCs w:val="22"/>
        </w:rPr>
        <w:t>Explain how the supply policies can be used to solve the macroeconomic problems</w:t>
      </w:r>
    </w:p>
    <w:p w:rsidR="00401A06" w:rsidRPr="00A3736D" w:rsidRDefault="00401A06" w:rsidP="00401A06">
      <w:pPr>
        <w:ind w:left="360"/>
        <w:jc w:val="both"/>
        <w:rPr>
          <w:rFonts w:ascii="Calibri" w:hAnsi="Calibri" w:cs="Arial"/>
          <w:sz w:val="22"/>
          <w:szCs w:val="22"/>
        </w:rPr>
      </w:pPr>
    </w:p>
    <w:p w:rsidR="00401A06" w:rsidRDefault="00401A06" w:rsidP="00401A06">
      <w:pPr>
        <w:numPr>
          <w:ilvl w:val="0"/>
          <w:numId w:val="31"/>
        </w:numPr>
        <w:jc w:val="both"/>
        <w:rPr>
          <w:rFonts w:ascii="Calibri" w:hAnsi="Calibri" w:cs="Arial"/>
          <w:sz w:val="22"/>
          <w:szCs w:val="22"/>
        </w:rPr>
      </w:pPr>
      <w:r w:rsidRPr="00A3736D">
        <w:rPr>
          <w:rFonts w:ascii="Calibri" w:hAnsi="Calibri" w:cs="Arial"/>
          <w:sz w:val="22"/>
          <w:szCs w:val="22"/>
        </w:rPr>
        <w:t>Meaning of the supply-side management policies</w:t>
      </w:r>
    </w:p>
    <w:p w:rsidR="00642965" w:rsidRPr="00A3736D" w:rsidRDefault="00642965" w:rsidP="00642965">
      <w:pPr>
        <w:ind w:left="720"/>
        <w:jc w:val="both"/>
        <w:rPr>
          <w:rFonts w:ascii="Calibri" w:hAnsi="Calibri" w:cs="Arial"/>
          <w:sz w:val="22"/>
          <w:szCs w:val="22"/>
        </w:rPr>
      </w:pPr>
      <w:r w:rsidRPr="00642965">
        <w:rPr>
          <w:rFonts w:ascii="Calibri" w:hAnsi="Calibri" w:cs="Arial"/>
          <w:sz w:val="22"/>
          <w:szCs w:val="22"/>
          <w:highlight w:val="green"/>
        </w:rPr>
        <w:t>(adjustment of the economic structure by expanding resource capacity or by raising the efficiency of production)</w:t>
      </w:r>
    </w:p>
    <w:p w:rsidR="00401A06" w:rsidRPr="00A3736D" w:rsidRDefault="00401A06" w:rsidP="00401A06">
      <w:pPr>
        <w:numPr>
          <w:ilvl w:val="0"/>
          <w:numId w:val="31"/>
        </w:numPr>
        <w:jc w:val="both"/>
        <w:rPr>
          <w:rFonts w:ascii="Calibri" w:hAnsi="Calibri" w:cs="Arial"/>
          <w:sz w:val="22"/>
          <w:szCs w:val="22"/>
        </w:rPr>
      </w:pPr>
      <w:r w:rsidRPr="00A3736D">
        <w:rPr>
          <w:rFonts w:ascii="Calibri" w:hAnsi="Calibri" w:cs="Arial"/>
          <w:sz w:val="22"/>
          <w:szCs w:val="22"/>
        </w:rPr>
        <w:t>Explain the various ways the supply-side management policies can be used to solve the listed macroeconomic problems faced by the government</w:t>
      </w:r>
    </w:p>
    <w:p w:rsidR="00401A06" w:rsidRDefault="00642965" w:rsidP="00642965">
      <w:pPr>
        <w:ind w:left="720"/>
        <w:jc w:val="both"/>
        <w:rPr>
          <w:rFonts w:ascii="Calibri" w:hAnsi="Calibri" w:cs="Arial"/>
          <w:sz w:val="22"/>
          <w:szCs w:val="22"/>
        </w:rPr>
      </w:pPr>
      <w:r w:rsidRPr="00256148">
        <w:rPr>
          <w:rFonts w:ascii="Calibri" w:hAnsi="Calibri" w:cs="Arial"/>
          <w:sz w:val="22"/>
          <w:szCs w:val="22"/>
          <w:highlight w:val="green"/>
        </w:rPr>
        <w:t>Manpower development/infrastructural development/ institutional development) (technological development/ capital development</w:t>
      </w:r>
      <w:r>
        <w:rPr>
          <w:rFonts w:ascii="Calibri" w:hAnsi="Calibri" w:cs="Arial"/>
          <w:sz w:val="22"/>
          <w:szCs w:val="22"/>
        </w:rPr>
        <w:t>)</w:t>
      </w:r>
    </w:p>
    <w:p w:rsidR="00785164" w:rsidRPr="00A3736D" w:rsidRDefault="00785164" w:rsidP="00642965">
      <w:pPr>
        <w:ind w:left="720"/>
        <w:jc w:val="both"/>
        <w:rPr>
          <w:rFonts w:ascii="Calibri" w:hAnsi="Calibri" w:cs="Arial"/>
          <w:sz w:val="22"/>
          <w:szCs w:val="22"/>
        </w:rPr>
      </w:pPr>
    </w:p>
    <w:p w:rsidR="00401A06" w:rsidRPr="00785164" w:rsidRDefault="00401A06" w:rsidP="00401A06">
      <w:pPr>
        <w:numPr>
          <w:ilvl w:val="0"/>
          <w:numId w:val="30"/>
        </w:numPr>
        <w:jc w:val="both"/>
        <w:rPr>
          <w:rFonts w:ascii="Calibri" w:hAnsi="Calibri" w:cs="Arial"/>
          <w:b/>
          <w:sz w:val="22"/>
          <w:szCs w:val="22"/>
        </w:rPr>
      </w:pPr>
      <w:r w:rsidRPr="00785164">
        <w:rPr>
          <w:rFonts w:ascii="Calibri" w:hAnsi="Calibri" w:cs="Arial"/>
          <w:b/>
          <w:sz w:val="22"/>
          <w:szCs w:val="22"/>
        </w:rPr>
        <w:t>Evaluate the effectiveness of the supply-side management policies</w:t>
      </w:r>
    </w:p>
    <w:p w:rsidR="00401A06" w:rsidRPr="00A3736D" w:rsidRDefault="00401A06" w:rsidP="00401A06">
      <w:pPr>
        <w:ind w:left="360"/>
        <w:jc w:val="both"/>
        <w:rPr>
          <w:rFonts w:ascii="Calibri" w:hAnsi="Calibri" w:cs="Arial"/>
          <w:sz w:val="22"/>
          <w:szCs w:val="22"/>
        </w:rPr>
      </w:pPr>
    </w:p>
    <w:p w:rsidR="00256148" w:rsidRDefault="00401A06" w:rsidP="00401A06">
      <w:pPr>
        <w:numPr>
          <w:ilvl w:val="0"/>
          <w:numId w:val="34"/>
        </w:numPr>
        <w:jc w:val="both"/>
        <w:rPr>
          <w:rFonts w:ascii="Calibri" w:hAnsi="Calibri" w:cs="Arial"/>
          <w:sz w:val="22"/>
          <w:szCs w:val="22"/>
        </w:rPr>
      </w:pPr>
      <w:r w:rsidRPr="00256148">
        <w:rPr>
          <w:rFonts w:ascii="Calibri" w:hAnsi="Calibri" w:cs="Arial"/>
          <w:sz w:val="22"/>
          <w:szCs w:val="22"/>
        </w:rPr>
        <w:t>Strengths of the supply-side management policies</w:t>
      </w:r>
    </w:p>
    <w:p w:rsidR="00256148" w:rsidRDefault="00256148" w:rsidP="00256148">
      <w:pPr>
        <w:ind w:left="720"/>
        <w:jc w:val="both"/>
        <w:rPr>
          <w:rFonts w:ascii="Calibri" w:hAnsi="Calibri" w:cs="Arial"/>
          <w:sz w:val="22"/>
          <w:szCs w:val="22"/>
        </w:rPr>
      </w:pPr>
      <w:r w:rsidRPr="00013C2E">
        <w:rPr>
          <w:rFonts w:ascii="Calibri" w:hAnsi="Calibri" w:cs="Arial"/>
          <w:sz w:val="22"/>
          <w:szCs w:val="22"/>
          <w:highlight w:val="yellow"/>
        </w:rPr>
        <w:t>(solve the roots of the problems or deals with fundamental economic problems/ create a more permanent impact on the economy/can create dimensional impact on the economy – raise the skil</w:t>
      </w:r>
      <w:r w:rsidR="00785164">
        <w:rPr>
          <w:rFonts w:ascii="Calibri" w:hAnsi="Calibri" w:cs="Arial"/>
          <w:sz w:val="22"/>
          <w:szCs w:val="22"/>
          <w:highlight w:val="yellow"/>
        </w:rPr>
        <w:t>l</w:t>
      </w:r>
      <w:r w:rsidRPr="00013C2E">
        <w:rPr>
          <w:rFonts w:ascii="Calibri" w:hAnsi="Calibri" w:cs="Arial"/>
          <w:sz w:val="22"/>
          <w:szCs w:val="22"/>
          <w:highlight w:val="yellow"/>
        </w:rPr>
        <w:t xml:space="preserve">s of the workers </w:t>
      </w:r>
      <w:r w:rsidR="00013C2E">
        <w:rPr>
          <w:rFonts w:ascii="Calibri" w:hAnsi="Calibri" w:cs="Arial"/>
          <w:sz w:val="22"/>
          <w:szCs w:val="22"/>
          <w:highlight w:val="yellow"/>
        </w:rPr>
        <w:t xml:space="preserve"> which </w:t>
      </w:r>
      <w:r w:rsidRPr="00013C2E">
        <w:rPr>
          <w:rFonts w:ascii="Calibri" w:hAnsi="Calibri" w:cs="Arial"/>
          <w:sz w:val="22"/>
          <w:szCs w:val="22"/>
          <w:highlight w:val="yellow"/>
        </w:rPr>
        <w:t>will also raise their Wage rate and thus solve unequal distribution of income)</w:t>
      </w:r>
    </w:p>
    <w:p w:rsidR="00401A06" w:rsidRDefault="00401A06" w:rsidP="00401A06">
      <w:pPr>
        <w:numPr>
          <w:ilvl w:val="0"/>
          <w:numId w:val="34"/>
        </w:numPr>
        <w:jc w:val="both"/>
        <w:rPr>
          <w:rFonts w:ascii="Calibri" w:hAnsi="Calibri" w:cs="Arial"/>
          <w:sz w:val="22"/>
          <w:szCs w:val="22"/>
        </w:rPr>
      </w:pPr>
      <w:r w:rsidRPr="00256148">
        <w:rPr>
          <w:rFonts w:ascii="Calibri" w:hAnsi="Calibri" w:cs="Arial"/>
          <w:sz w:val="22"/>
          <w:szCs w:val="22"/>
        </w:rPr>
        <w:t>Limitations of the supply-side management policies</w:t>
      </w:r>
    </w:p>
    <w:p w:rsidR="00256148" w:rsidRPr="00256148" w:rsidRDefault="00183793" w:rsidP="00256148">
      <w:pPr>
        <w:ind w:left="720"/>
        <w:jc w:val="both"/>
        <w:rPr>
          <w:rFonts w:ascii="Calibri" w:hAnsi="Calibri" w:cs="Arial"/>
          <w:sz w:val="22"/>
          <w:szCs w:val="22"/>
        </w:rPr>
      </w:pPr>
      <w:r w:rsidRPr="00013C2E">
        <w:rPr>
          <w:rFonts w:ascii="Calibri" w:hAnsi="Calibri" w:cs="Arial"/>
          <w:sz w:val="22"/>
          <w:szCs w:val="22"/>
          <w:highlight w:val="yellow"/>
        </w:rPr>
        <w:t>(time lag/ effectiveness depends on the efficiency of the public administrative system/involves high cost of financing/ faced constraints of the economy)</w:t>
      </w:r>
    </w:p>
    <w:p w:rsidR="00401A06" w:rsidRPr="00A3736D" w:rsidRDefault="00401A06" w:rsidP="00A96A32">
      <w:pPr>
        <w:ind w:left="720"/>
        <w:jc w:val="both"/>
        <w:rPr>
          <w:rFonts w:ascii="Calibri" w:hAnsi="Calibri" w:cs="Arial"/>
          <w:sz w:val="22"/>
          <w:szCs w:val="22"/>
        </w:rPr>
      </w:pPr>
      <w:r w:rsidRPr="00A3736D">
        <w:rPr>
          <w:rFonts w:ascii="Calibri" w:hAnsi="Calibri" w:cs="Arial"/>
          <w:sz w:val="22"/>
          <w:szCs w:val="22"/>
        </w:rPr>
        <w:t>Weaknesses of the supply-side management policies that can be compensated by other policies</w:t>
      </w:r>
    </w:p>
    <w:p w:rsidR="00401A06" w:rsidRDefault="00183793" w:rsidP="00401A06">
      <w:pPr>
        <w:ind w:left="720"/>
        <w:jc w:val="both"/>
        <w:rPr>
          <w:rFonts w:ascii="Calibri" w:hAnsi="Calibri" w:cs="Arial"/>
          <w:sz w:val="22"/>
          <w:szCs w:val="22"/>
        </w:rPr>
      </w:pPr>
      <w:r w:rsidRPr="00013C2E">
        <w:rPr>
          <w:rFonts w:ascii="Calibri" w:hAnsi="Calibri" w:cs="Arial"/>
          <w:sz w:val="22"/>
          <w:szCs w:val="22"/>
          <w:highlight w:val="yellow"/>
        </w:rPr>
        <w:t>(cannot solve imported inflation/cannot determine the external demand directly)</w:t>
      </w:r>
    </w:p>
    <w:p w:rsidR="00183793" w:rsidRPr="00A3736D" w:rsidRDefault="00183793" w:rsidP="00401A06">
      <w:pPr>
        <w:ind w:left="720"/>
        <w:jc w:val="both"/>
        <w:rPr>
          <w:rFonts w:ascii="Calibri" w:hAnsi="Calibri" w:cs="Arial"/>
          <w:sz w:val="22"/>
          <w:szCs w:val="22"/>
        </w:rPr>
      </w:pPr>
    </w:p>
    <w:p w:rsidR="00401A06" w:rsidRPr="00A3736D" w:rsidRDefault="00401A06" w:rsidP="00401A06">
      <w:pPr>
        <w:jc w:val="both"/>
        <w:rPr>
          <w:rFonts w:ascii="Calibri" w:hAnsi="Calibri" w:cs="Arial"/>
          <w:b/>
          <w:sz w:val="22"/>
          <w:szCs w:val="22"/>
        </w:rPr>
      </w:pPr>
      <w:r w:rsidRPr="00A3736D">
        <w:rPr>
          <w:rFonts w:ascii="Calibri" w:hAnsi="Calibri" w:cs="Arial"/>
          <w:b/>
          <w:sz w:val="22"/>
          <w:szCs w:val="22"/>
        </w:rPr>
        <w:t>Conclusion</w:t>
      </w:r>
    </w:p>
    <w:p w:rsidR="00401A06" w:rsidRPr="00A3736D" w:rsidRDefault="00401A06" w:rsidP="00401A06">
      <w:pPr>
        <w:ind w:left="360" w:firstLine="45"/>
        <w:jc w:val="both"/>
        <w:rPr>
          <w:rFonts w:ascii="Calibri" w:hAnsi="Calibri" w:cs="Arial"/>
          <w:b/>
          <w:sz w:val="22"/>
          <w:szCs w:val="22"/>
        </w:rPr>
      </w:pPr>
    </w:p>
    <w:p w:rsidR="00995E6A" w:rsidRPr="00A3736D" w:rsidRDefault="00995E6A" w:rsidP="00664862">
      <w:pPr>
        <w:pStyle w:val="Heading1"/>
        <w:rPr>
          <w:rFonts w:ascii="Calibri" w:hAnsi="Calibri"/>
          <w:sz w:val="22"/>
          <w:szCs w:val="22"/>
        </w:rPr>
      </w:pPr>
    </w:p>
    <w:p w:rsidR="00401A06" w:rsidRPr="00A3736D" w:rsidRDefault="00401A06" w:rsidP="00401A06">
      <w:pPr>
        <w:rPr>
          <w:rFonts w:ascii="Calibri" w:hAnsi="Calibri"/>
          <w:sz w:val="22"/>
          <w:szCs w:val="22"/>
        </w:rPr>
      </w:pPr>
    </w:p>
    <w:p w:rsidR="00401A06" w:rsidRPr="00A3736D" w:rsidRDefault="00401A06" w:rsidP="00401A06">
      <w:pPr>
        <w:rPr>
          <w:rFonts w:ascii="Calibri" w:hAnsi="Calibri"/>
          <w:sz w:val="22"/>
          <w:szCs w:val="22"/>
        </w:rPr>
      </w:pPr>
    </w:p>
    <w:p w:rsidR="00401A06" w:rsidRPr="00A3736D" w:rsidRDefault="00401A06" w:rsidP="00401A06">
      <w:pPr>
        <w:rPr>
          <w:rFonts w:ascii="Calibri" w:hAnsi="Calibri"/>
          <w:sz w:val="22"/>
          <w:szCs w:val="22"/>
        </w:rPr>
      </w:pPr>
    </w:p>
    <w:p w:rsidR="00401A06" w:rsidRPr="00A3736D" w:rsidRDefault="00401A06" w:rsidP="00401A06">
      <w:pPr>
        <w:rPr>
          <w:rFonts w:ascii="Calibri" w:hAnsi="Calibri"/>
          <w:sz w:val="22"/>
          <w:szCs w:val="22"/>
        </w:rPr>
      </w:pPr>
    </w:p>
    <w:p w:rsidR="00401A06" w:rsidRPr="00A3736D" w:rsidRDefault="00401A06" w:rsidP="00401A06">
      <w:pPr>
        <w:rPr>
          <w:rFonts w:ascii="Calibri" w:hAnsi="Calibri"/>
          <w:sz w:val="22"/>
          <w:szCs w:val="22"/>
        </w:rPr>
      </w:pPr>
    </w:p>
    <w:p w:rsidR="00401A06" w:rsidRPr="00A3736D" w:rsidRDefault="00401A06" w:rsidP="00401A06">
      <w:pPr>
        <w:rPr>
          <w:rFonts w:ascii="Calibri" w:hAnsi="Calibri"/>
          <w:sz w:val="22"/>
          <w:szCs w:val="22"/>
        </w:rPr>
      </w:pPr>
    </w:p>
    <w:p w:rsidR="00401A06" w:rsidRPr="00A3736D" w:rsidRDefault="00401A06" w:rsidP="00401A06">
      <w:pPr>
        <w:rPr>
          <w:rFonts w:ascii="Calibri" w:hAnsi="Calibri"/>
          <w:sz w:val="22"/>
          <w:szCs w:val="22"/>
        </w:rPr>
      </w:pPr>
    </w:p>
    <w:p w:rsidR="00401A06" w:rsidRPr="00A3736D" w:rsidRDefault="00401A06" w:rsidP="00401A06">
      <w:pPr>
        <w:rPr>
          <w:rFonts w:ascii="Calibri" w:hAnsi="Calibri"/>
          <w:sz w:val="22"/>
          <w:szCs w:val="22"/>
        </w:rPr>
      </w:pPr>
    </w:p>
    <w:p w:rsidR="00401A06" w:rsidRPr="00A3736D" w:rsidRDefault="00401A06" w:rsidP="00401A06">
      <w:pPr>
        <w:rPr>
          <w:rFonts w:ascii="Calibri" w:hAnsi="Calibri"/>
          <w:sz w:val="22"/>
          <w:szCs w:val="22"/>
        </w:rPr>
      </w:pPr>
    </w:p>
    <w:p w:rsidR="00401A06" w:rsidRPr="00A3736D" w:rsidRDefault="00401A06" w:rsidP="00401A06">
      <w:pPr>
        <w:rPr>
          <w:rFonts w:ascii="Calibri" w:hAnsi="Calibri"/>
          <w:sz w:val="22"/>
          <w:szCs w:val="22"/>
        </w:rPr>
      </w:pPr>
    </w:p>
    <w:p w:rsidR="00401A06" w:rsidRPr="00A3736D" w:rsidRDefault="00401A06" w:rsidP="00401A06">
      <w:pPr>
        <w:rPr>
          <w:rFonts w:ascii="Calibri" w:hAnsi="Calibri"/>
          <w:sz w:val="22"/>
          <w:szCs w:val="22"/>
        </w:rPr>
      </w:pPr>
    </w:p>
    <w:p w:rsidR="00401A06" w:rsidRPr="00A3736D" w:rsidRDefault="00401A06" w:rsidP="00401A06">
      <w:pPr>
        <w:rPr>
          <w:rFonts w:ascii="Calibri" w:hAnsi="Calibri"/>
          <w:sz w:val="22"/>
          <w:szCs w:val="22"/>
        </w:rPr>
      </w:pPr>
    </w:p>
    <w:p w:rsidR="00401A06" w:rsidRPr="00A3736D" w:rsidRDefault="00401A06" w:rsidP="00401A06">
      <w:pPr>
        <w:rPr>
          <w:rFonts w:ascii="Calibri" w:hAnsi="Calibri"/>
          <w:sz w:val="22"/>
          <w:szCs w:val="22"/>
        </w:rPr>
      </w:pPr>
    </w:p>
    <w:p w:rsidR="00401A06" w:rsidRPr="00A3736D" w:rsidRDefault="00401A06" w:rsidP="00401A06">
      <w:pPr>
        <w:rPr>
          <w:rFonts w:ascii="Calibri" w:hAnsi="Calibri"/>
          <w:sz w:val="22"/>
          <w:szCs w:val="22"/>
        </w:rPr>
      </w:pPr>
    </w:p>
    <w:p w:rsidR="00401A06" w:rsidRPr="00A3736D" w:rsidRDefault="00401A06" w:rsidP="00401A06">
      <w:pPr>
        <w:rPr>
          <w:rFonts w:ascii="Calibri" w:hAnsi="Calibri"/>
          <w:sz w:val="22"/>
          <w:szCs w:val="22"/>
        </w:rPr>
      </w:pPr>
    </w:p>
    <w:p w:rsidR="00401A06" w:rsidRPr="00A3736D" w:rsidRDefault="00401A06" w:rsidP="00401A06">
      <w:pPr>
        <w:rPr>
          <w:rFonts w:ascii="Calibri" w:hAnsi="Calibri"/>
          <w:sz w:val="22"/>
          <w:szCs w:val="22"/>
        </w:rPr>
      </w:pPr>
    </w:p>
    <w:p w:rsidR="00401A06" w:rsidRPr="00A3736D" w:rsidRDefault="00401A06" w:rsidP="00401A06">
      <w:pPr>
        <w:rPr>
          <w:rFonts w:ascii="Calibri" w:hAnsi="Calibri"/>
          <w:sz w:val="22"/>
          <w:szCs w:val="22"/>
        </w:rPr>
      </w:pPr>
    </w:p>
    <w:p w:rsidR="00401A06" w:rsidRPr="00A3736D" w:rsidRDefault="00401A06" w:rsidP="00401A06">
      <w:pPr>
        <w:rPr>
          <w:rFonts w:ascii="Calibri" w:hAnsi="Calibri"/>
          <w:sz w:val="22"/>
          <w:szCs w:val="22"/>
        </w:rPr>
      </w:pPr>
    </w:p>
    <w:p w:rsidR="00401A06" w:rsidRPr="00A3736D" w:rsidRDefault="00401A06" w:rsidP="00401A06">
      <w:pPr>
        <w:rPr>
          <w:rFonts w:ascii="Calibri" w:hAnsi="Calibri"/>
          <w:sz w:val="22"/>
          <w:szCs w:val="22"/>
        </w:rPr>
      </w:pPr>
    </w:p>
    <w:p w:rsidR="00401A06" w:rsidRPr="00A3736D" w:rsidRDefault="00401A06" w:rsidP="00401A06">
      <w:pPr>
        <w:rPr>
          <w:rFonts w:ascii="Calibri" w:hAnsi="Calibri"/>
          <w:sz w:val="22"/>
          <w:szCs w:val="22"/>
        </w:rPr>
      </w:pPr>
    </w:p>
    <w:p w:rsidR="00401A06" w:rsidRPr="00A3736D" w:rsidRDefault="00401A06" w:rsidP="00401A06">
      <w:pPr>
        <w:rPr>
          <w:rFonts w:ascii="Calibri" w:hAnsi="Calibri"/>
          <w:sz w:val="22"/>
          <w:szCs w:val="22"/>
        </w:rPr>
      </w:pPr>
    </w:p>
    <w:p w:rsidR="00401A06" w:rsidRPr="00A3736D" w:rsidRDefault="00401A06" w:rsidP="00401A06">
      <w:pPr>
        <w:rPr>
          <w:rFonts w:ascii="Calibri" w:hAnsi="Calibri"/>
          <w:sz w:val="22"/>
          <w:szCs w:val="22"/>
        </w:rPr>
      </w:pPr>
    </w:p>
    <w:p w:rsidR="00401A06" w:rsidRPr="00A3736D" w:rsidRDefault="00401A06" w:rsidP="00401A06">
      <w:pPr>
        <w:rPr>
          <w:rFonts w:ascii="Calibri" w:hAnsi="Calibri"/>
          <w:sz w:val="22"/>
          <w:szCs w:val="22"/>
        </w:rPr>
      </w:pPr>
    </w:p>
    <w:p w:rsidR="00664862" w:rsidRPr="00A3736D" w:rsidRDefault="000A1DF0" w:rsidP="00664862">
      <w:pPr>
        <w:pStyle w:val="Heading1"/>
        <w:rPr>
          <w:rFonts w:ascii="Calibri" w:hAnsi="Calibri"/>
          <w:sz w:val="22"/>
          <w:szCs w:val="22"/>
        </w:rPr>
      </w:pPr>
      <w:r>
        <w:rPr>
          <w:rFonts w:ascii="Calibri" w:hAnsi="Calibri"/>
          <w:sz w:val="22"/>
          <w:szCs w:val="22"/>
        </w:rPr>
        <w:t>Q</w:t>
      </w:r>
      <w:r w:rsidR="003C5CBA">
        <w:rPr>
          <w:rFonts w:ascii="Calibri" w:hAnsi="Calibri"/>
          <w:sz w:val="22"/>
          <w:szCs w:val="22"/>
        </w:rPr>
        <w:t>uestion 6</w:t>
      </w:r>
      <w:r w:rsidR="00401A06" w:rsidRPr="00A3736D">
        <w:rPr>
          <w:rFonts w:ascii="Calibri" w:hAnsi="Calibri"/>
          <w:sz w:val="22"/>
          <w:szCs w:val="22"/>
        </w:rPr>
        <w:t xml:space="preserve"> </w:t>
      </w:r>
      <w:r w:rsidR="00664862" w:rsidRPr="00A3736D">
        <w:rPr>
          <w:rFonts w:ascii="Calibri" w:hAnsi="Calibri"/>
          <w:sz w:val="22"/>
          <w:szCs w:val="22"/>
        </w:rPr>
        <w:t>– Policy – Trade Restrictions (Import Substitution)</w:t>
      </w:r>
    </w:p>
    <w:p w:rsidR="00664862" w:rsidRPr="00A3736D" w:rsidRDefault="00664862" w:rsidP="00664862">
      <w:pPr>
        <w:rPr>
          <w:rFonts w:ascii="Calibri" w:hAnsi="Calibri" w:cs="Arial"/>
          <w:sz w:val="22"/>
          <w:szCs w:val="22"/>
        </w:rPr>
      </w:pPr>
      <w:r w:rsidRPr="00A3736D">
        <w:rPr>
          <w:rFonts w:ascii="Calibri" w:hAnsi="Calibri" w:cs="Arial"/>
          <w:sz w:val="22"/>
          <w:szCs w:val="22"/>
        </w:rPr>
        <w:t xml:space="preserve">Many countries have both unemployment and a deficit on their balance of payments. Both of these problems can be cured if the </w:t>
      </w:r>
      <w:r w:rsidRPr="00183793">
        <w:rPr>
          <w:rFonts w:ascii="Calibri" w:hAnsi="Calibri" w:cs="Arial"/>
          <w:sz w:val="22"/>
          <w:szCs w:val="22"/>
          <w:highlight w:val="green"/>
        </w:rPr>
        <w:t>countries produce goods at home whenever they can do so rather than purchase them abroad.</w:t>
      </w:r>
      <w:r w:rsidRPr="00A3736D">
        <w:rPr>
          <w:rFonts w:ascii="Calibri" w:hAnsi="Calibri" w:cs="Arial"/>
          <w:sz w:val="22"/>
          <w:szCs w:val="22"/>
        </w:rPr>
        <w:t xml:space="preserve"> </w:t>
      </w:r>
    </w:p>
    <w:p w:rsidR="00664862" w:rsidRPr="00A3736D" w:rsidRDefault="00664862" w:rsidP="00664862">
      <w:pPr>
        <w:rPr>
          <w:rFonts w:ascii="Calibri" w:hAnsi="Calibri" w:cs="Arial"/>
          <w:sz w:val="22"/>
          <w:szCs w:val="22"/>
        </w:rPr>
      </w:pPr>
    </w:p>
    <w:p w:rsidR="00664862" w:rsidRPr="00A3736D" w:rsidRDefault="00664862" w:rsidP="00664862">
      <w:pPr>
        <w:rPr>
          <w:rFonts w:ascii="Calibri" w:hAnsi="Calibri" w:cs="Arial"/>
          <w:sz w:val="22"/>
          <w:szCs w:val="22"/>
        </w:rPr>
      </w:pPr>
      <w:r w:rsidRPr="00A3736D">
        <w:rPr>
          <w:rFonts w:ascii="Calibri" w:hAnsi="Calibri" w:cs="Arial"/>
          <w:sz w:val="22"/>
          <w:szCs w:val="22"/>
        </w:rPr>
        <w:t xml:space="preserve">Explain this view and examine its economic justification (25) </w:t>
      </w:r>
    </w:p>
    <w:p w:rsidR="00664862" w:rsidRPr="00A3736D" w:rsidRDefault="00664862" w:rsidP="00664862">
      <w:pPr>
        <w:rPr>
          <w:rFonts w:ascii="Calibri" w:hAnsi="Calibri" w:cs="Arial"/>
          <w:sz w:val="22"/>
          <w:szCs w:val="22"/>
        </w:rPr>
      </w:pPr>
    </w:p>
    <w:p w:rsidR="00664862" w:rsidRPr="00A3736D" w:rsidRDefault="00664862" w:rsidP="00664862">
      <w:pPr>
        <w:pStyle w:val="Heading4"/>
        <w:rPr>
          <w:rFonts w:ascii="Calibri" w:hAnsi="Calibri"/>
          <w:szCs w:val="22"/>
        </w:rPr>
      </w:pPr>
      <w:r w:rsidRPr="00A3736D">
        <w:rPr>
          <w:rFonts w:ascii="Calibri" w:hAnsi="Calibri"/>
          <w:szCs w:val="22"/>
        </w:rPr>
        <w:t>Introduction</w:t>
      </w:r>
    </w:p>
    <w:p w:rsidR="00664862" w:rsidRPr="00A3736D" w:rsidRDefault="00664862" w:rsidP="00664862">
      <w:pPr>
        <w:rPr>
          <w:rFonts w:ascii="Calibri" w:hAnsi="Calibri" w:cs="Arial"/>
          <w:sz w:val="22"/>
          <w:szCs w:val="22"/>
        </w:rPr>
      </w:pPr>
      <w:r w:rsidRPr="00A3736D">
        <w:rPr>
          <w:rFonts w:ascii="Calibri" w:hAnsi="Calibri" w:cs="Arial"/>
          <w:sz w:val="22"/>
          <w:szCs w:val="22"/>
        </w:rPr>
        <w:t>Explain the meaning of unemployment and balance of payment</w:t>
      </w:r>
    </w:p>
    <w:p w:rsidR="00664862" w:rsidRPr="00B64B42" w:rsidRDefault="00664862" w:rsidP="00664862">
      <w:pPr>
        <w:rPr>
          <w:rFonts w:ascii="Calibri" w:hAnsi="Calibri" w:cs="Arial"/>
          <w:b/>
          <w:sz w:val="22"/>
          <w:szCs w:val="22"/>
        </w:rPr>
      </w:pPr>
      <w:r w:rsidRPr="00A3736D">
        <w:rPr>
          <w:rFonts w:ascii="Calibri" w:hAnsi="Calibri" w:cs="Arial"/>
          <w:sz w:val="22"/>
          <w:szCs w:val="22"/>
        </w:rPr>
        <w:t xml:space="preserve">State that the solution of greater production in the economy means to </w:t>
      </w:r>
      <w:r w:rsidRPr="00B64B42">
        <w:rPr>
          <w:rFonts w:ascii="Calibri" w:hAnsi="Calibri" w:cs="Arial"/>
          <w:sz w:val="22"/>
          <w:szCs w:val="22"/>
          <w:highlight w:val="green"/>
        </w:rPr>
        <w:t xml:space="preserve">introduce </w:t>
      </w:r>
      <w:r w:rsidRPr="00785164">
        <w:rPr>
          <w:rFonts w:ascii="Calibri" w:hAnsi="Calibri" w:cs="Arial"/>
          <w:sz w:val="22"/>
          <w:szCs w:val="22"/>
          <w:highlight w:val="yellow"/>
        </w:rPr>
        <w:t xml:space="preserve">import substitution strategy </w:t>
      </w:r>
      <w:r w:rsidRPr="00B64B42">
        <w:rPr>
          <w:rFonts w:ascii="Calibri" w:hAnsi="Calibri" w:cs="Arial"/>
          <w:sz w:val="22"/>
          <w:szCs w:val="22"/>
          <w:highlight w:val="green"/>
        </w:rPr>
        <w:t>to reduce import and increase local production.</w:t>
      </w:r>
      <w:r w:rsidR="00B64B42">
        <w:rPr>
          <w:rFonts w:ascii="Calibri" w:hAnsi="Calibri" w:cs="Arial"/>
          <w:sz w:val="22"/>
          <w:szCs w:val="22"/>
        </w:rPr>
        <w:t xml:space="preserve"> </w:t>
      </w:r>
    </w:p>
    <w:p w:rsidR="00664862" w:rsidRPr="00A3736D" w:rsidRDefault="00664862" w:rsidP="00664862">
      <w:pPr>
        <w:rPr>
          <w:rFonts w:ascii="Calibri" w:hAnsi="Calibri" w:cs="Arial"/>
          <w:sz w:val="22"/>
          <w:szCs w:val="22"/>
        </w:rPr>
      </w:pPr>
    </w:p>
    <w:p w:rsidR="00664862" w:rsidRPr="00A3736D" w:rsidRDefault="00664862" w:rsidP="00664862">
      <w:pPr>
        <w:pStyle w:val="Heading4"/>
        <w:rPr>
          <w:rFonts w:ascii="Calibri" w:hAnsi="Calibri"/>
          <w:szCs w:val="22"/>
        </w:rPr>
      </w:pPr>
      <w:r w:rsidRPr="00A3736D">
        <w:rPr>
          <w:rFonts w:ascii="Calibri" w:hAnsi="Calibri"/>
          <w:szCs w:val="22"/>
        </w:rPr>
        <w:t>Main body</w:t>
      </w:r>
    </w:p>
    <w:p w:rsidR="00664862" w:rsidRPr="00A3736D" w:rsidRDefault="00664862" w:rsidP="00664862">
      <w:pPr>
        <w:numPr>
          <w:ilvl w:val="0"/>
          <w:numId w:val="16"/>
        </w:numPr>
        <w:ind w:left="360"/>
        <w:rPr>
          <w:rFonts w:ascii="Calibri" w:hAnsi="Calibri" w:cs="Arial"/>
          <w:b/>
          <w:bCs/>
          <w:sz w:val="22"/>
          <w:szCs w:val="22"/>
        </w:rPr>
      </w:pPr>
      <w:r w:rsidRPr="00A3736D">
        <w:rPr>
          <w:rFonts w:ascii="Calibri" w:hAnsi="Calibri" w:cs="Arial"/>
          <w:b/>
          <w:bCs/>
          <w:sz w:val="22"/>
          <w:szCs w:val="22"/>
        </w:rPr>
        <w:t>Define import substitution and how it can be implemented:</w:t>
      </w:r>
    </w:p>
    <w:p w:rsidR="00664862" w:rsidRPr="00A3736D" w:rsidRDefault="00664862" w:rsidP="00664862">
      <w:pPr>
        <w:numPr>
          <w:ilvl w:val="0"/>
          <w:numId w:val="15"/>
        </w:numPr>
        <w:rPr>
          <w:rFonts w:ascii="Calibri" w:hAnsi="Calibri" w:cs="Arial"/>
          <w:sz w:val="22"/>
          <w:szCs w:val="22"/>
        </w:rPr>
      </w:pPr>
      <w:r w:rsidRPr="00A3736D">
        <w:rPr>
          <w:rFonts w:ascii="Calibri" w:hAnsi="Calibri" w:cs="Arial"/>
          <w:sz w:val="22"/>
          <w:szCs w:val="22"/>
        </w:rPr>
        <w:t xml:space="preserve">involves the setting up of </w:t>
      </w:r>
      <w:r w:rsidRPr="00183793">
        <w:rPr>
          <w:rFonts w:ascii="Calibri" w:hAnsi="Calibri" w:cs="Arial"/>
          <w:sz w:val="22"/>
          <w:szCs w:val="22"/>
          <w:highlight w:val="green"/>
        </w:rPr>
        <w:t>local industries to produce goods which serve as substitute of imports</w:t>
      </w:r>
      <w:r w:rsidRPr="00A3736D">
        <w:rPr>
          <w:rFonts w:ascii="Calibri" w:hAnsi="Calibri" w:cs="Arial"/>
          <w:sz w:val="22"/>
          <w:szCs w:val="22"/>
        </w:rPr>
        <w:t>;</w:t>
      </w:r>
    </w:p>
    <w:p w:rsidR="00664862" w:rsidRPr="00A3736D" w:rsidRDefault="00664862" w:rsidP="00664862">
      <w:pPr>
        <w:numPr>
          <w:ilvl w:val="0"/>
          <w:numId w:val="15"/>
        </w:numPr>
        <w:rPr>
          <w:rFonts w:ascii="Calibri" w:hAnsi="Calibri" w:cs="Arial"/>
          <w:sz w:val="22"/>
          <w:szCs w:val="22"/>
        </w:rPr>
      </w:pPr>
      <w:r w:rsidRPr="00183793">
        <w:rPr>
          <w:rFonts w:ascii="Calibri" w:hAnsi="Calibri" w:cs="Arial"/>
          <w:sz w:val="22"/>
          <w:szCs w:val="22"/>
          <w:highlight w:val="green"/>
        </w:rPr>
        <w:t>needs to identify the industries that have the potential to grow</w:t>
      </w:r>
      <w:r w:rsidRPr="00A3736D">
        <w:rPr>
          <w:rFonts w:ascii="Calibri" w:hAnsi="Calibri" w:cs="Arial"/>
          <w:sz w:val="22"/>
          <w:szCs w:val="22"/>
        </w:rPr>
        <w:t>;</w:t>
      </w:r>
    </w:p>
    <w:p w:rsidR="00664862" w:rsidRPr="00A3736D" w:rsidRDefault="00664862" w:rsidP="00664862">
      <w:pPr>
        <w:numPr>
          <w:ilvl w:val="0"/>
          <w:numId w:val="15"/>
        </w:numPr>
        <w:rPr>
          <w:rFonts w:ascii="Calibri" w:hAnsi="Calibri" w:cs="Arial"/>
          <w:sz w:val="22"/>
          <w:szCs w:val="22"/>
        </w:rPr>
      </w:pPr>
      <w:r w:rsidRPr="00A3736D">
        <w:rPr>
          <w:rFonts w:ascii="Calibri" w:hAnsi="Calibri" w:cs="Arial"/>
          <w:sz w:val="22"/>
          <w:szCs w:val="22"/>
        </w:rPr>
        <w:t>govt. needs to encourage local firms to set up by either providing subsidies to local firms o by imposing trade restrictions on imports</w:t>
      </w:r>
    </w:p>
    <w:p w:rsidR="00664862" w:rsidRPr="00A3736D" w:rsidRDefault="00664862" w:rsidP="00B64B42">
      <w:pPr>
        <w:numPr>
          <w:ilvl w:val="1"/>
          <w:numId w:val="16"/>
        </w:numPr>
        <w:tabs>
          <w:tab w:val="clear" w:pos="1440"/>
          <w:tab w:val="num" w:pos="709"/>
        </w:tabs>
        <w:ind w:left="709" w:hanging="709"/>
        <w:rPr>
          <w:rFonts w:ascii="Calibri" w:hAnsi="Calibri" w:cs="Arial"/>
          <w:b/>
          <w:bCs/>
          <w:sz w:val="22"/>
          <w:szCs w:val="22"/>
        </w:rPr>
      </w:pPr>
      <w:r w:rsidRPr="00A3736D">
        <w:rPr>
          <w:rFonts w:ascii="Calibri" w:hAnsi="Calibri" w:cs="Arial"/>
          <w:b/>
          <w:bCs/>
          <w:sz w:val="22"/>
          <w:szCs w:val="22"/>
        </w:rPr>
        <w:t>Explain the view – how important substitution solves the problem of unemployment and BOP deficit:</w:t>
      </w:r>
    </w:p>
    <w:p w:rsidR="00664862" w:rsidRPr="00A3736D" w:rsidRDefault="00664862" w:rsidP="00664862">
      <w:pPr>
        <w:ind w:left="360"/>
        <w:rPr>
          <w:rFonts w:ascii="Calibri" w:hAnsi="Calibri" w:cs="Arial"/>
          <w:sz w:val="22"/>
          <w:szCs w:val="22"/>
        </w:rPr>
      </w:pPr>
      <w:r w:rsidRPr="00A3736D">
        <w:rPr>
          <w:rFonts w:ascii="Calibri" w:hAnsi="Calibri" w:cs="Arial"/>
          <w:sz w:val="22"/>
          <w:szCs w:val="22"/>
        </w:rPr>
        <w:t xml:space="preserve">-     As local firms are set up, local production of goods and services increase </w:t>
      </w:r>
    </w:p>
    <w:p w:rsidR="00664862" w:rsidRPr="00A3736D" w:rsidRDefault="00664862" w:rsidP="00664862">
      <w:pPr>
        <w:ind w:left="720"/>
        <w:rPr>
          <w:rFonts w:ascii="Calibri" w:hAnsi="Calibri" w:cs="Arial"/>
          <w:sz w:val="22"/>
          <w:szCs w:val="22"/>
        </w:rPr>
      </w:pPr>
      <w:r w:rsidRPr="00A3736D">
        <w:rPr>
          <w:rFonts w:ascii="Calibri" w:hAnsi="Calibri" w:cs="Arial"/>
          <w:sz w:val="22"/>
          <w:szCs w:val="22"/>
        </w:rPr>
        <w:sym w:font="Wingdings" w:char="F0E0"/>
      </w:r>
      <w:r w:rsidRPr="00A3736D">
        <w:rPr>
          <w:rFonts w:ascii="Calibri" w:hAnsi="Calibri" w:cs="Arial"/>
          <w:sz w:val="22"/>
          <w:szCs w:val="22"/>
        </w:rPr>
        <w:t xml:space="preserve"> more factors of production are employment and hence the level of unemployment can be reduced.</w:t>
      </w:r>
    </w:p>
    <w:p w:rsidR="00664862" w:rsidRPr="00A3736D" w:rsidRDefault="00664862" w:rsidP="00664862">
      <w:pPr>
        <w:pStyle w:val="BodyTextIndent"/>
        <w:rPr>
          <w:rFonts w:ascii="Calibri" w:hAnsi="Calibri" w:cs="Arial"/>
          <w:sz w:val="22"/>
          <w:szCs w:val="22"/>
        </w:rPr>
      </w:pPr>
      <w:r w:rsidRPr="00A3736D">
        <w:rPr>
          <w:rFonts w:ascii="Calibri" w:hAnsi="Calibri" w:cs="Arial"/>
          <w:sz w:val="22"/>
          <w:szCs w:val="22"/>
        </w:rPr>
        <w:t>-     With an increase in local production, consumption is diverted from imports to local goods</w:t>
      </w:r>
      <w:r w:rsidRPr="00A3736D">
        <w:rPr>
          <w:rFonts w:ascii="Calibri" w:hAnsi="Calibri" w:cs="Arial"/>
          <w:sz w:val="22"/>
          <w:szCs w:val="22"/>
        </w:rPr>
        <w:sym w:font="Wingdings" w:char="F0E0"/>
      </w:r>
      <w:r w:rsidRPr="00A3736D">
        <w:rPr>
          <w:rFonts w:ascii="Calibri" w:hAnsi="Calibri" w:cs="Arial"/>
          <w:sz w:val="22"/>
          <w:szCs w:val="22"/>
        </w:rPr>
        <w:t xml:space="preserve"> import expenditure decreases </w:t>
      </w:r>
      <w:r w:rsidRPr="00A3736D">
        <w:rPr>
          <w:rFonts w:ascii="Calibri" w:hAnsi="Calibri" w:cs="Arial"/>
          <w:sz w:val="22"/>
          <w:szCs w:val="22"/>
        </w:rPr>
        <w:sym w:font="Wingdings" w:char="F0E0"/>
      </w:r>
      <w:r w:rsidRPr="00A3736D">
        <w:rPr>
          <w:rFonts w:ascii="Calibri" w:hAnsi="Calibri" w:cs="Arial"/>
          <w:sz w:val="22"/>
          <w:szCs w:val="22"/>
        </w:rPr>
        <w:t xml:space="preserve"> ceteris paribus. BOP deficit can be reduced.</w:t>
      </w:r>
    </w:p>
    <w:p w:rsidR="00664862" w:rsidRPr="00A3736D" w:rsidRDefault="00664862" w:rsidP="00664862">
      <w:pPr>
        <w:numPr>
          <w:ilvl w:val="0"/>
          <w:numId w:val="16"/>
        </w:numPr>
        <w:ind w:left="360"/>
        <w:rPr>
          <w:rFonts w:ascii="Calibri" w:hAnsi="Calibri" w:cs="Arial"/>
          <w:b/>
          <w:bCs/>
          <w:sz w:val="22"/>
          <w:szCs w:val="22"/>
        </w:rPr>
      </w:pPr>
      <w:r w:rsidRPr="00A3736D">
        <w:rPr>
          <w:rFonts w:ascii="Calibri" w:hAnsi="Calibri" w:cs="Arial"/>
          <w:b/>
          <w:bCs/>
          <w:sz w:val="22"/>
          <w:szCs w:val="22"/>
        </w:rPr>
        <w:t>Discuss whether the measure is justified:</w:t>
      </w:r>
    </w:p>
    <w:p w:rsidR="00664862" w:rsidRPr="00A3736D" w:rsidRDefault="00664862" w:rsidP="00664862">
      <w:pPr>
        <w:pStyle w:val="BodyTextIndent"/>
        <w:rPr>
          <w:rFonts w:ascii="Calibri" w:hAnsi="Calibri" w:cs="Arial"/>
          <w:sz w:val="22"/>
          <w:szCs w:val="22"/>
        </w:rPr>
      </w:pPr>
      <w:r w:rsidRPr="00A3736D">
        <w:rPr>
          <w:rFonts w:ascii="Calibri" w:hAnsi="Calibri" w:cs="Arial"/>
          <w:sz w:val="22"/>
          <w:szCs w:val="22"/>
        </w:rPr>
        <w:t>i</w:t>
      </w:r>
      <w:r w:rsidRPr="00B64B42">
        <w:rPr>
          <w:rFonts w:ascii="Calibri" w:hAnsi="Calibri" w:cs="Arial"/>
          <w:sz w:val="22"/>
          <w:szCs w:val="22"/>
          <w:highlight w:val="green"/>
        </w:rPr>
        <w:t>)    In the short run, import substitution is expected to increase domestic employment and to reduce BOP deficit.</w:t>
      </w:r>
      <w:r w:rsidRPr="00A3736D">
        <w:rPr>
          <w:rFonts w:ascii="Calibri" w:hAnsi="Calibri" w:cs="Arial"/>
          <w:sz w:val="22"/>
          <w:szCs w:val="22"/>
        </w:rPr>
        <w:t xml:space="preserve"> The effectiveness of such a measure, however, depends on the following factors:</w:t>
      </w:r>
    </w:p>
    <w:p w:rsidR="00664862" w:rsidRPr="00B64B42" w:rsidRDefault="00664862" w:rsidP="00664862">
      <w:pPr>
        <w:numPr>
          <w:ilvl w:val="0"/>
          <w:numId w:val="15"/>
        </w:numPr>
        <w:ind w:firstLine="0"/>
        <w:rPr>
          <w:rFonts w:ascii="Calibri" w:hAnsi="Calibri" w:cs="Arial"/>
          <w:sz w:val="22"/>
          <w:szCs w:val="22"/>
          <w:highlight w:val="green"/>
        </w:rPr>
      </w:pPr>
      <w:r w:rsidRPr="00B64B42">
        <w:rPr>
          <w:rFonts w:ascii="Calibri" w:hAnsi="Calibri" w:cs="Arial"/>
          <w:sz w:val="22"/>
          <w:szCs w:val="22"/>
          <w:highlight w:val="green"/>
        </w:rPr>
        <w:t>price competitiveness of local goods;</w:t>
      </w:r>
    </w:p>
    <w:p w:rsidR="00664862" w:rsidRPr="00B64B42" w:rsidRDefault="00664862" w:rsidP="00664862">
      <w:pPr>
        <w:numPr>
          <w:ilvl w:val="0"/>
          <w:numId w:val="15"/>
        </w:numPr>
        <w:ind w:firstLine="0"/>
        <w:rPr>
          <w:rFonts w:ascii="Calibri" w:hAnsi="Calibri" w:cs="Arial"/>
          <w:sz w:val="22"/>
          <w:szCs w:val="22"/>
          <w:highlight w:val="green"/>
        </w:rPr>
      </w:pPr>
      <w:r w:rsidRPr="00B64B42">
        <w:rPr>
          <w:rFonts w:ascii="Calibri" w:hAnsi="Calibri" w:cs="Arial"/>
          <w:sz w:val="22"/>
          <w:szCs w:val="22"/>
          <w:highlight w:val="green"/>
        </w:rPr>
        <w:t>quality competitiveness of local goods;</w:t>
      </w:r>
      <w:r w:rsidR="00B64B42">
        <w:rPr>
          <w:rFonts w:ascii="Calibri" w:hAnsi="Calibri" w:cs="Arial"/>
          <w:sz w:val="22"/>
          <w:szCs w:val="22"/>
          <w:highlight w:val="green"/>
        </w:rPr>
        <w:t xml:space="preserve"> (influence the consumers’ willingness to replace foreign imports with local goods.)</w:t>
      </w:r>
    </w:p>
    <w:p w:rsidR="00664862" w:rsidRPr="00A3736D" w:rsidRDefault="00664862" w:rsidP="00664862">
      <w:pPr>
        <w:ind w:left="720"/>
        <w:rPr>
          <w:rFonts w:ascii="Calibri" w:hAnsi="Calibri" w:cs="Arial"/>
          <w:sz w:val="22"/>
          <w:szCs w:val="22"/>
        </w:rPr>
      </w:pPr>
      <w:r w:rsidRPr="00A3736D">
        <w:rPr>
          <w:rFonts w:ascii="Calibri" w:hAnsi="Calibri" w:cs="Arial"/>
          <w:sz w:val="22"/>
          <w:szCs w:val="22"/>
        </w:rPr>
        <w:t>The measure is more effective if consumers consider local products a go</w:t>
      </w:r>
      <w:r w:rsidR="00183793">
        <w:rPr>
          <w:rFonts w:ascii="Calibri" w:hAnsi="Calibri" w:cs="Arial"/>
          <w:sz w:val="22"/>
          <w:szCs w:val="22"/>
        </w:rPr>
        <w:t>o</w:t>
      </w:r>
      <w:r w:rsidRPr="00A3736D">
        <w:rPr>
          <w:rFonts w:ascii="Calibri" w:hAnsi="Calibri" w:cs="Arial"/>
          <w:sz w:val="22"/>
          <w:szCs w:val="22"/>
        </w:rPr>
        <w:t>d substitute of imports.</w:t>
      </w:r>
    </w:p>
    <w:p w:rsidR="00664862" w:rsidRPr="00A3736D" w:rsidRDefault="00664862" w:rsidP="00664862">
      <w:pPr>
        <w:rPr>
          <w:rFonts w:ascii="Calibri" w:hAnsi="Calibri" w:cs="Arial"/>
          <w:sz w:val="22"/>
          <w:szCs w:val="22"/>
        </w:rPr>
      </w:pPr>
      <w:r w:rsidRPr="00A3736D">
        <w:rPr>
          <w:rFonts w:ascii="Calibri" w:hAnsi="Calibri" w:cs="Arial"/>
          <w:sz w:val="22"/>
          <w:szCs w:val="22"/>
        </w:rPr>
        <w:t xml:space="preserve">                </w:t>
      </w:r>
      <w:r w:rsidRPr="00785164">
        <w:rPr>
          <w:rFonts w:ascii="Calibri" w:hAnsi="Calibri" w:cs="Arial"/>
          <w:sz w:val="22"/>
          <w:szCs w:val="22"/>
          <w:highlight w:val="yellow"/>
        </w:rPr>
        <w:t>ii)   In the long run,</w:t>
      </w:r>
      <w:r w:rsidRPr="00A3736D">
        <w:rPr>
          <w:rFonts w:ascii="Calibri" w:hAnsi="Calibri" w:cs="Arial"/>
          <w:sz w:val="22"/>
          <w:szCs w:val="22"/>
        </w:rPr>
        <w:t xml:space="preserve"> the measure is not very viable due to the following reasons:</w:t>
      </w:r>
    </w:p>
    <w:p w:rsidR="00664862" w:rsidRPr="00B64B42" w:rsidRDefault="00664862" w:rsidP="00664862">
      <w:pPr>
        <w:numPr>
          <w:ilvl w:val="0"/>
          <w:numId w:val="15"/>
        </w:numPr>
        <w:rPr>
          <w:rFonts w:ascii="Calibri" w:hAnsi="Calibri" w:cs="Arial"/>
          <w:sz w:val="22"/>
          <w:szCs w:val="22"/>
          <w:highlight w:val="green"/>
        </w:rPr>
      </w:pPr>
      <w:r w:rsidRPr="00A3736D">
        <w:rPr>
          <w:rFonts w:ascii="Calibri" w:hAnsi="Calibri" w:cs="Arial"/>
          <w:sz w:val="22"/>
          <w:szCs w:val="22"/>
        </w:rPr>
        <w:t xml:space="preserve">By restricting imports and encouraging local production through govt. intervention, degree of competition is reduced. </w:t>
      </w:r>
      <w:r w:rsidRPr="00A3736D">
        <w:rPr>
          <w:rFonts w:ascii="Calibri" w:hAnsi="Calibri" w:cs="Arial"/>
          <w:sz w:val="22"/>
          <w:szCs w:val="22"/>
        </w:rPr>
        <w:sym w:font="Wingdings" w:char="F0E0"/>
      </w:r>
      <w:r w:rsidRPr="00A3736D">
        <w:rPr>
          <w:rFonts w:ascii="Calibri" w:hAnsi="Calibri" w:cs="Arial"/>
          <w:sz w:val="22"/>
          <w:szCs w:val="22"/>
        </w:rPr>
        <w:t xml:space="preserve"> </w:t>
      </w:r>
      <w:r w:rsidRPr="00B64B42">
        <w:rPr>
          <w:rFonts w:ascii="Calibri" w:hAnsi="Calibri" w:cs="Arial"/>
          <w:sz w:val="22"/>
          <w:szCs w:val="22"/>
          <w:highlight w:val="green"/>
        </w:rPr>
        <w:t xml:space="preserve">local firms are less inclined to innovate and to engage in R &amp; D </w:t>
      </w:r>
      <w:r w:rsidRPr="00B64B42">
        <w:rPr>
          <w:rFonts w:ascii="Calibri" w:hAnsi="Calibri" w:cs="Arial"/>
          <w:sz w:val="22"/>
          <w:szCs w:val="22"/>
          <w:highlight w:val="green"/>
        </w:rPr>
        <w:sym w:font="Wingdings" w:char="F0E0"/>
      </w:r>
      <w:r w:rsidRPr="00B64B42">
        <w:rPr>
          <w:rFonts w:ascii="Calibri" w:hAnsi="Calibri" w:cs="Arial"/>
          <w:sz w:val="22"/>
          <w:szCs w:val="22"/>
          <w:highlight w:val="green"/>
        </w:rPr>
        <w:t xml:space="preserve"> little incentive to improve the quality of goods and services.</w:t>
      </w:r>
    </w:p>
    <w:p w:rsidR="00664862" w:rsidRPr="00B64B42" w:rsidRDefault="00664862" w:rsidP="00B64B42">
      <w:pPr>
        <w:numPr>
          <w:ilvl w:val="0"/>
          <w:numId w:val="15"/>
        </w:numPr>
        <w:tabs>
          <w:tab w:val="clear" w:pos="720"/>
          <w:tab w:val="num" w:pos="709"/>
        </w:tabs>
        <w:rPr>
          <w:rFonts w:ascii="Calibri" w:hAnsi="Calibri" w:cs="Arial"/>
          <w:sz w:val="22"/>
          <w:szCs w:val="22"/>
          <w:highlight w:val="green"/>
        </w:rPr>
      </w:pPr>
      <w:r w:rsidRPr="00A3736D">
        <w:rPr>
          <w:rFonts w:ascii="Calibri" w:hAnsi="Calibri" w:cs="Arial"/>
          <w:sz w:val="22"/>
          <w:szCs w:val="22"/>
        </w:rPr>
        <w:t xml:space="preserve">Loss of consumer surplus due to reduced competition. </w:t>
      </w:r>
      <w:r w:rsidRPr="00B64B42">
        <w:rPr>
          <w:rFonts w:ascii="Calibri" w:hAnsi="Calibri" w:cs="Arial"/>
          <w:sz w:val="22"/>
          <w:szCs w:val="22"/>
          <w:highlight w:val="green"/>
        </w:rPr>
        <w:t>Consumers may</w:t>
      </w:r>
      <w:r w:rsidR="00B64B42" w:rsidRPr="00B64B42">
        <w:rPr>
          <w:rFonts w:ascii="Calibri" w:hAnsi="Calibri" w:cs="Arial"/>
          <w:sz w:val="22"/>
          <w:szCs w:val="22"/>
          <w:highlight w:val="green"/>
        </w:rPr>
        <w:t xml:space="preserve"> have to pay a higher price for </w:t>
      </w:r>
      <w:r w:rsidRPr="00B64B42">
        <w:rPr>
          <w:rFonts w:ascii="Calibri" w:hAnsi="Calibri" w:cs="Arial"/>
          <w:sz w:val="22"/>
          <w:szCs w:val="22"/>
          <w:highlight w:val="green"/>
        </w:rPr>
        <w:t>lower quality products. Variety of goods may also be limited.</w:t>
      </w:r>
    </w:p>
    <w:p w:rsidR="00B64B42" w:rsidRPr="00B64B42" w:rsidRDefault="00664862" w:rsidP="00664862">
      <w:pPr>
        <w:numPr>
          <w:ilvl w:val="0"/>
          <w:numId w:val="15"/>
        </w:numPr>
        <w:rPr>
          <w:rFonts w:ascii="Calibri" w:hAnsi="Calibri"/>
          <w:szCs w:val="22"/>
        </w:rPr>
      </w:pPr>
      <w:r w:rsidRPr="00CB1D41">
        <w:rPr>
          <w:rFonts w:ascii="Calibri" w:hAnsi="Calibri" w:cs="Arial"/>
          <w:sz w:val="22"/>
          <w:szCs w:val="22"/>
          <w:highlight w:val="green"/>
        </w:rPr>
        <w:t>Misallocation of resources</w:t>
      </w:r>
      <w:r w:rsidRPr="00B64B42">
        <w:rPr>
          <w:rFonts w:ascii="Calibri" w:hAnsi="Calibri" w:cs="Arial"/>
          <w:sz w:val="22"/>
          <w:szCs w:val="22"/>
        </w:rPr>
        <w:t>. Countries no longer spec</w:t>
      </w:r>
      <w:r w:rsidR="00CB1D41">
        <w:rPr>
          <w:rFonts w:ascii="Calibri" w:hAnsi="Calibri" w:cs="Arial"/>
          <w:sz w:val="22"/>
          <w:szCs w:val="22"/>
        </w:rPr>
        <w:t>i</w:t>
      </w:r>
      <w:r w:rsidRPr="00B64B42">
        <w:rPr>
          <w:rFonts w:ascii="Calibri" w:hAnsi="Calibri" w:cs="Arial"/>
          <w:sz w:val="22"/>
          <w:szCs w:val="22"/>
        </w:rPr>
        <w:t xml:space="preserve">alize in production of goods which they enjoy comparative advantage. Resources are channeled to produce goods that the country has a comparative disadvantage </w:t>
      </w:r>
      <w:r w:rsidRPr="00A3736D">
        <w:rPr>
          <w:rFonts w:ascii="Calibri" w:hAnsi="Calibri" w:cs="Arial"/>
          <w:sz w:val="22"/>
          <w:szCs w:val="22"/>
        </w:rPr>
        <w:sym w:font="Wingdings" w:char="F0E0"/>
      </w:r>
      <w:r w:rsidRPr="00B64B42">
        <w:rPr>
          <w:rFonts w:ascii="Calibri" w:hAnsi="Calibri" w:cs="Arial"/>
          <w:sz w:val="22"/>
          <w:szCs w:val="22"/>
        </w:rPr>
        <w:t xml:space="preserve"> lower output and lower level of income compared to free trade situation. Hence, it does not reduce unemployment in the long run.</w:t>
      </w:r>
    </w:p>
    <w:p w:rsidR="00D2477D" w:rsidRPr="00183793" w:rsidRDefault="00B64B42" w:rsidP="00D2477D">
      <w:pPr>
        <w:numPr>
          <w:ilvl w:val="0"/>
          <w:numId w:val="15"/>
        </w:numPr>
        <w:rPr>
          <w:rFonts w:ascii="Calibri" w:hAnsi="Calibri"/>
          <w:b/>
          <w:szCs w:val="22"/>
          <w:highlight w:val="yellow"/>
        </w:rPr>
      </w:pPr>
      <w:r w:rsidRPr="00183793">
        <w:rPr>
          <w:rFonts w:ascii="Calibri" w:hAnsi="Calibri"/>
          <w:b/>
          <w:szCs w:val="22"/>
          <w:highlight w:val="yellow"/>
        </w:rPr>
        <w:t>If the balance of trade occupies a small percentage of the BOP, the import substitution strategy is not effective in improving the BOP condition</w:t>
      </w:r>
    </w:p>
    <w:p w:rsidR="00D2477D" w:rsidRPr="00183793" w:rsidRDefault="00D2477D" w:rsidP="00D2477D">
      <w:pPr>
        <w:numPr>
          <w:ilvl w:val="0"/>
          <w:numId w:val="15"/>
        </w:numPr>
        <w:rPr>
          <w:rFonts w:ascii="Calibri" w:hAnsi="Calibri"/>
          <w:b/>
          <w:szCs w:val="22"/>
          <w:highlight w:val="yellow"/>
        </w:rPr>
      </w:pPr>
      <w:r w:rsidRPr="00183793">
        <w:rPr>
          <w:rFonts w:ascii="Calibri" w:hAnsi="Calibri"/>
          <w:b/>
          <w:szCs w:val="22"/>
          <w:highlight w:val="yellow"/>
        </w:rPr>
        <w:t>Depends on price elasticity of export and import demand</w:t>
      </w:r>
      <w:r w:rsidR="00CB1D41">
        <w:rPr>
          <w:rFonts w:ascii="Calibri" w:hAnsi="Calibri"/>
          <w:b/>
          <w:szCs w:val="22"/>
          <w:highlight w:val="yellow"/>
        </w:rPr>
        <w:t xml:space="preserve"> which will affect the final value of expenditure on exports and imports</w:t>
      </w:r>
    </w:p>
    <w:p w:rsidR="001721EC" w:rsidRPr="00A3736D" w:rsidRDefault="00D2477D" w:rsidP="00AD2DF8">
      <w:pPr>
        <w:jc w:val="both"/>
        <w:rPr>
          <w:rFonts w:ascii="Calibri" w:hAnsi="Calibri" w:cs="Arial"/>
          <w:sz w:val="22"/>
          <w:szCs w:val="22"/>
        </w:rPr>
      </w:pPr>
      <w:r>
        <w:rPr>
          <w:rFonts w:ascii="Calibri" w:hAnsi="Calibri" w:cs="Arial"/>
          <w:sz w:val="22"/>
          <w:szCs w:val="22"/>
        </w:rPr>
        <w:t>Conclusion -</w:t>
      </w:r>
    </w:p>
    <w:p w:rsidR="00264C7B" w:rsidRDefault="00264C7B" w:rsidP="001721EC">
      <w:pPr>
        <w:jc w:val="both"/>
        <w:rPr>
          <w:rFonts w:ascii="Calibri" w:hAnsi="Calibri" w:cs="Arial"/>
          <w:b/>
          <w:sz w:val="22"/>
          <w:szCs w:val="22"/>
        </w:rPr>
      </w:pPr>
    </w:p>
    <w:p w:rsidR="00264C7B" w:rsidRDefault="00264C7B" w:rsidP="001721EC">
      <w:pPr>
        <w:jc w:val="both"/>
        <w:rPr>
          <w:rFonts w:ascii="Calibri" w:hAnsi="Calibri" w:cs="Arial"/>
          <w:b/>
          <w:sz w:val="22"/>
          <w:szCs w:val="22"/>
        </w:rPr>
      </w:pPr>
    </w:p>
    <w:p w:rsidR="001721EC" w:rsidRPr="00A3736D" w:rsidRDefault="00401A06" w:rsidP="001721EC">
      <w:pPr>
        <w:jc w:val="both"/>
        <w:rPr>
          <w:rFonts w:ascii="Calibri" w:hAnsi="Calibri" w:cs="Arial"/>
          <w:b/>
          <w:sz w:val="22"/>
          <w:szCs w:val="22"/>
        </w:rPr>
      </w:pPr>
      <w:r w:rsidRPr="00A3736D">
        <w:rPr>
          <w:rFonts w:ascii="Calibri" w:hAnsi="Calibri" w:cs="Arial"/>
          <w:b/>
          <w:sz w:val="22"/>
          <w:szCs w:val="22"/>
        </w:rPr>
        <w:t>Questio</w:t>
      </w:r>
      <w:r w:rsidR="00DC1255">
        <w:rPr>
          <w:rFonts w:ascii="Calibri" w:hAnsi="Calibri" w:cs="Arial"/>
          <w:b/>
          <w:sz w:val="22"/>
          <w:szCs w:val="22"/>
        </w:rPr>
        <w:t>n 6</w:t>
      </w:r>
      <w:r w:rsidR="001721EC" w:rsidRPr="00A3736D">
        <w:rPr>
          <w:rFonts w:ascii="Calibri" w:hAnsi="Calibri" w:cs="Arial"/>
          <w:b/>
          <w:sz w:val="22"/>
          <w:szCs w:val="22"/>
        </w:rPr>
        <w:t xml:space="preserve"> – Government Policies and Aims of Government – exchange rate policy</w:t>
      </w:r>
    </w:p>
    <w:p w:rsidR="001721EC" w:rsidRPr="00A3736D" w:rsidRDefault="001721EC" w:rsidP="001721EC">
      <w:pPr>
        <w:jc w:val="both"/>
        <w:rPr>
          <w:rFonts w:ascii="Calibri" w:hAnsi="Calibri" w:cs="Arial"/>
          <w:b/>
          <w:sz w:val="22"/>
          <w:szCs w:val="22"/>
        </w:rPr>
      </w:pPr>
    </w:p>
    <w:p w:rsidR="001721EC" w:rsidRPr="00A3736D" w:rsidRDefault="001721EC" w:rsidP="001721EC">
      <w:pPr>
        <w:jc w:val="both"/>
        <w:rPr>
          <w:rFonts w:ascii="Calibri" w:hAnsi="Calibri" w:cs="Arial"/>
          <w:b/>
          <w:sz w:val="22"/>
          <w:szCs w:val="22"/>
        </w:rPr>
      </w:pPr>
      <w:r w:rsidRPr="00A3736D">
        <w:rPr>
          <w:rFonts w:ascii="Calibri" w:hAnsi="Calibri" w:cs="Arial"/>
          <w:b/>
          <w:sz w:val="22"/>
          <w:szCs w:val="22"/>
        </w:rPr>
        <w:t>The Monetary Authority of Singapore (MAS) operates a manage float regime in which the exchange rate of the S$ is allowed to fluctuate within a band. Exchange rate policy is used extensively by the MAS to manage Singapore’s macroeconomic performance.</w:t>
      </w:r>
    </w:p>
    <w:p w:rsidR="001721EC" w:rsidRPr="00A3736D" w:rsidRDefault="001721EC" w:rsidP="001721EC">
      <w:pPr>
        <w:jc w:val="both"/>
        <w:rPr>
          <w:rFonts w:ascii="Calibri" w:hAnsi="Calibri" w:cs="Arial"/>
          <w:b/>
          <w:sz w:val="22"/>
          <w:szCs w:val="22"/>
        </w:rPr>
      </w:pPr>
    </w:p>
    <w:p w:rsidR="001721EC" w:rsidRPr="00A3736D" w:rsidRDefault="001721EC" w:rsidP="001721EC">
      <w:pPr>
        <w:jc w:val="both"/>
        <w:rPr>
          <w:rFonts w:ascii="Calibri" w:hAnsi="Calibri" w:cs="Arial"/>
          <w:b/>
          <w:sz w:val="22"/>
          <w:szCs w:val="22"/>
        </w:rPr>
      </w:pPr>
      <w:r w:rsidRPr="00A3736D">
        <w:rPr>
          <w:rFonts w:ascii="Calibri" w:hAnsi="Calibri" w:cs="Arial"/>
          <w:b/>
          <w:sz w:val="22"/>
          <w:szCs w:val="22"/>
        </w:rPr>
        <w:t xml:space="preserve">b. To what extent might the </w:t>
      </w:r>
      <w:r w:rsidRPr="00472B2B">
        <w:rPr>
          <w:rFonts w:ascii="Calibri" w:hAnsi="Calibri" w:cs="Arial"/>
          <w:b/>
          <w:sz w:val="22"/>
          <w:szCs w:val="22"/>
          <w:highlight w:val="yellow"/>
        </w:rPr>
        <w:t>main macroeconomic problems</w:t>
      </w:r>
      <w:r w:rsidRPr="00A3736D">
        <w:rPr>
          <w:rFonts w:ascii="Calibri" w:hAnsi="Calibri" w:cs="Arial"/>
          <w:b/>
          <w:sz w:val="22"/>
          <w:szCs w:val="22"/>
        </w:rPr>
        <w:t xml:space="preserve"> faced by Singapore in recent years be solved by exchange rate policy? [15]</w:t>
      </w:r>
    </w:p>
    <w:p w:rsidR="001721EC" w:rsidRPr="00A3736D" w:rsidRDefault="001721EC" w:rsidP="001721EC">
      <w:pPr>
        <w:jc w:val="both"/>
        <w:rPr>
          <w:rFonts w:ascii="Calibri" w:hAnsi="Calibri" w:cs="Arial"/>
          <w:sz w:val="22"/>
          <w:szCs w:val="22"/>
        </w:rPr>
      </w:pPr>
    </w:p>
    <w:p w:rsidR="001721EC" w:rsidRPr="00A3736D" w:rsidRDefault="001721EC" w:rsidP="001721EC">
      <w:pPr>
        <w:jc w:val="both"/>
        <w:rPr>
          <w:rFonts w:ascii="Calibri" w:hAnsi="Calibri" w:cs="Arial"/>
          <w:b/>
          <w:sz w:val="22"/>
          <w:szCs w:val="22"/>
        </w:rPr>
      </w:pPr>
      <w:r w:rsidRPr="00A3736D">
        <w:rPr>
          <w:rFonts w:ascii="Calibri" w:hAnsi="Calibri" w:cs="Arial"/>
          <w:b/>
          <w:sz w:val="22"/>
          <w:szCs w:val="22"/>
        </w:rPr>
        <w:t>Introduction</w:t>
      </w:r>
    </w:p>
    <w:p w:rsidR="001721EC" w:rsidRPr="00A3736D" w:rsidRDefault="001721EC" w:rsidP="001721EC">
      <w:pPr>
        <w:jc w:val="both"/>
        <w:rPr>
          <w:rFonts w:ascii="Calibri" w:hAnsi="Calibri" w:cs="Arial"/>
          <w:sz w:val="22"/>
          <w:szCs w:val="22"/>
        </w:rPr>
      </w:pPr>
      <w:r w:rsidRPr="00472B2B">
        <w:rPr>
          <w:rFonts w:ascii="Calibri" w:hAnsi="Calibri" w:cs="Arial"/>
          <w:sz w:val="22"/>
          <w:szCs w:val="22"/>
          <w:highlight w:val="yellow"/>
        </w:rPr>
        <w:t>The exchange rate management policy adopted by the MAS</w:t>
      </w:r>
      <w:r w:rsidRPr="00A3736D">
        <w:rPr>
          <w:rFonts w:ascii="Calibri" w:hAnsi="Calibri" w:cs="Arial"/>
          <w:sz w:val="22"/>
          <w:szCs w:val="22"/>
        </w:rPr>
        <w:t xml:space="preserve"> is </w:t>
      </w:r>
      <w:r w:rsidRPr="00264C7B">
        <w:rPr>
          <w:rFonts w:ascii="Calibri" w:hAnsi="Calibri" w:cs="Arial"/>
          <w:sz w:val="22"/>
          <w:szCs w:val="22"/>
          <w:highlight w:val="green"/>
        </w:rPr>
        <w:t>a floating exchange rate system that seek</w:t>
      </w:r>
      <w:r w:rsidR="00264C7B">
        <w:rPr>
          <w:rFonts w:ascii="Calibri" w:hAnsi="Calibri" w:cs="Arial"/>
          <w:sz w:val="22"/>
          <w:szCs w:val="22"/>
          <w:highlight w:val="green"/>
        </w:rPr>
        <w:t>s</w:t>
      </w:r>
      <w:r w:rsidRPr="00264C7B">
        <w:rPr>
          <w:rFonts w:ascii="Calibri" w:hAnsi="Calibri" w:cs="Arial"/>
          <w:sz w:val="22"/>
          <w:szCs w:val="22"/>
          <w:highlight w:val="green"/>
        </w:rPr>
        <w:t xml:space="preserve"> to control the exchange rate within a band. In doing so, the MAS will adjust the exchange rate to influence economic activities so as to solve the economic problems faced by the government and thus, achieve the aims of the government.</w:t>
      </w:r>
    </w:p>
    <w:p w:rsidR="001721EC" w:rsidRPr="00A3736D" w:rsidRDefault="001721EC" w:rsidP="001721EC">
      <w:pPr>
        <w:jc w:val="both"/>
        <w:rPr>
          <w:rFonts w:ascii="Calibri" w:hAnsi="Calibri" w:cs="Arial"/>
          <w:sz w:val="22"/>
          <w:szCs w:val="22"/>
        </w:rPr>
      </w:pPr>
    </w:p>
    <w:p w:rsidR="001721EC" w:rsidRPr="00A3736D" w:rsidRDefault="001721EC" w:rsidP="001721EC">
      <w:pPr>
        <w:jc w:val="both"/>
        <w:rPr>
          <w:rFonts w:ascii="Calibri" w:hAnsi="Calibri" w:cs="Arial"/>
          <w:b/>
          <w:sz w:val="22"/>
          <w:szCs w:val="22"/>
        </w:rPr>
      </w:pPr>
      <w:r w:rsidRPr="00A3736D">
        <w:rPr>
          <w:rFonts w:ascii="Calibri" w:hAnsi="Calibri" w:cs="Arial"/>
          <w:b/>
          <w:sz w:val="22"/>
          <w:szCs w:val="22"/>
        </w:rPr>
        <w:t>Main Body</w:t>
      </w:r>
    </w:p>
    <w:p w:rsidR="001721EC" w:rsidRPr="00A3736D" w:rsidRDefault="001721EC" w:rsidP="001721EC">
      <w:pPr>
        <w:jc w:val="both"/>
        <w:rPr>
          <w:rFonts w:ascii="Calibri" w:hAnsi="Calibri" w:cs="Arial"/>
          <w:b/>
          <w:sz w:val="22"/>
          <w:szCs w:val="22"/>
        </w:rPr>
      </w:pPr>
      <w:r w:rsidRPr="00A3736D">
        <w:rPr>
          <w:rFonts w:ascii="Calibri" w:hAnsi="Calibri" w:cs="Arial"/>
          <w:b/>
          <w:sz w:val="22"/>
          <w:szCs w:val="22"/>
        </w:rPr>
        <w:t>1) Explain the macro-economic problems faced by Singapore in recent years</w:t>
      </w:r>
    </w:p>
    <w:p w:rsidR="001721EC" w:rsidRPr="00A3736D" w:rsidRDefault="001721EC" w:rsidP="001721EC">
      <w:pPr>
        <w:jc w:val="both"/>
        <w:rPr>
          <w:rFonts w:ascii="Calibri" w:hAnsi="Calibri" w:cs="Arial"/>
          <w:sz w:val="22"/>
          <w:szCs w:val="22"/>
        </w:rPr>
      </w:pPr>
    </w:p>
    <w:p w:rsidR="001721EC" w:rsidRPr="00A3736D" w:rsidRDefault="001721EC" w:rsidP="001721EC">
      <w:pPr>
        <w:jc w:val="both"/>
        <w:rPr>
          <w:rFonts w:ascii="Calibri" w:hAnsi="Calibri" w:cs="Arial"/>
          <w:sz w:val="22"/>
          <w:szCs w:val="22"/>
        </w:rPr>
      </w:pPr>
      <w:r w:rsidRPr="00A3736D">
        <w:rPr>
          <w:rFonts w:ascii="Calibri" w:hAnsi="Calibri" w:cs="Arial"/>
          <w:sz w:val="22"/>
          <w:szCs w:val="22"/>
        </w:rPr>
        <w:t>In resent years, Singapore faced many internal and external economic which will undermine the government from achieving its desired economic performance.</w:t>
      </w:r>
    </w:p>
    <w:p w:rsidR="001721EC" w:rsidRPr="00A3736D" w:rsidRDefault="001721EC" w:rsidP="001721EC">
      <w:pPr>
        <w:jc w:val="both"/>
        <w:rPr>
          <w:rFonts w:ascii="Calibri" w:hAnsi="Calibri" w:cs="Arial"/>
          <w:sz w:val="22"/>
          <w:szCs w:val="22"/>
        </w:rPr>
      </w:pPr>
    </w:p>
    <w:p w:rsidR="001721EC" w:rsidRPr="00A3736D" w:rsidRDefault="001721EC" w:rsidP="001721EC">
      <w:pPr>
        <w:jc w:val="both"/>
        <w:rPr>
          <w:rFonts w:ascii="Calibri" w:hAnsi="Calibri" w:cs="Arial"/>
          <w:sz w:val="22"/>
          <w:szCs w:val="22"/>
        </w:rPr>
      </w:pPr>
      <w:r w:rsidRPr="00A3736D">
        <w:rPr>
          <w:rFonts w:ascii="Calibri" w:hAnsi="Calibri" w:cs="Arial"/>
          <w:sz w:val="22"/>
          <w:szCs w:val="22"/>
        </w:rPr>
        <w:t xml:space="preserve">As it is a small country with limited resources, it is faced with a very limited production capacity, requiring extensive imports of raw materials. </w:t>
      </w:r>
      <w:r w:rsidRPr="00D2477D">
        <w:rPr>
          <w:rFonts w:ascii="Calibri" w:hAnsi="Calibri" w:cs="Arial"/>
          <w:sz w:val="22"/>
          <w:szCs w:val="22"/>
          <w:highlight w:val="green"/>
        </w:rPr>
        <w:t>The limited pool of labour supply due to a small population also contributes to higher wage level, which includes cost push inflation</w:t>
      </w:r>
      <w:r w:rsidRPr="00A3736D">
        <w:rPr>
          <w:rFonts w:ascii="Calibri" w:hAnsi="Calibri" w:cs="Arial"/>
          <w:sz w:val="22"/>
          <w:szCs w:val="22"/>
        </w:rPr>
        <w:t>. Consequently, it is subjected to inflation which will raise the rise cost condition, undermine of economic growth as the export DD and FDI will be lowered due to rising cost condition.</w:t>
      </w:r>
    </w:p>
    <w:p w:rsidR="001721EC" w:rsidRPr="00A3736D" w:rsidRDefault="001721EC" w:rsidP="001721EC">
      <w:pPr>
        <w:jc w:val="both"/>
        <w:rPr>
          <w:rFonts w:ascii="Calibri" w:hAnsi="Calibri" w:cs="Arial"/>
          <w:sz w:val="22"/>
          <w:szCs w:val="22"/>
        </w:rPr>
      </w:pPr>
    </w:p>
    <w:p w:rsidR="001721EC" w:rsidRPr="00A3736D" w:rsidRDefault="001721EC" w:rsidP="001721EC">
      <w:pPr>
        <w:jc w:val="both"/>
        <w:rPr>
          <w:rFonts w:ascii="Calibri" w:hAnsi="Calibri" w:cs="Arial"/>
          <w:sz w:val="22"/>
          <w:szCs w:val="22"/>
        </w:rPr>
      </w:pPr>
      <w:r w:rsidRPr="00A3736D">
        <w:rPr>
          <w:rFonts w:ascii="Calibri" w:hAnsi="Calibri" w:cs="Arial"/>
          <w:sz w:val="22"/>
          <w:szCs w:val="22"/>
        </w:rPr>
        <w:t xml:space="preserve">Secondly, the economy is also </w:t>
      </w:r>
      <w:r w:rsidRPr="00D2477D">
        <w:rPr>
          <w:rFonts w:ascii="Calibri" w:hAnsi="Calibri" w:cs="Arial"/>
          <w:sz w:val="22"/>
          <w:szCs w:val="22"/>
          <w:highlight w:val="green"/>
        </w:rPr>
        <w:t>prone to the condition of unemployment in the form of demand- deficient unemployment contributed by fall in export demand and foreign direct investment</w:t>
      </w:r>
      <w:r w:rsidR="00472B2B">
        <w:rPr>
          <w:rFonts w:ascii="Calibri" w:hAnsi="Calibri" w:cs="Arial"/>
          <w:sz w:val="22"/>
          <w:szCs w:val="22"/>
        </w:rPr>
        <w:t xml:space="preserve"> because of r</w:t>
      </w:r>
      <w:r w:rsidRPr="00A3736D">
        <w:rPr>
          <w:rFonts w:ascii="Calibri" w:hAnsi="Calibri" w:cs="Arial"/>
          <w:sz w:val="22"/>
          <w:szCs w:val="22"/>
        </w:rPr>
        <w:t>ising cost of export demand and foreign direct increment.</w:t>
      </w:r>
    </w:p>
    <w:p w:rsidR="001721EC" w:rsidRPr="00A3736D" w:rsidRDefault="001721EC" w:rsidP="001721EC">
      <w:pPr>
        <w:jc w:val="both"/>
        <w:rPr>
          <w:rFonts w:ascii="Calibri" w:hAnsi="Calibri" w:cs="Arial"/>
          <w:sz w:val="22"/>
          <w:szCs w:val="22"/>
        </w:rPr>
      </w:pPr>
    </w:p>
    <w:p w:rsidR="001721EC" w:rsidRPr="00A3736D" w:rsidRDefault="001721EC" w:rsidP="001721EC">
      <w:pPr>
        <w:jc w:val="both"/>
        <w:rPr>
          <w:rFonts w:ascii="Calibri" w:hAnsi="Calibri" w:cs="Arial"/>
          <w:sz w:val="22"/>
          <w:szCs w:val="22"/>
        </w:rPr>
      </w:pPr>
      <w:r w:rsidRPr="00A3736D">
        <w:rPr>
          <w:rFonts w:ascii="Calibri" w:hAnsi="Calibri" w:cs="Arial"/>
          <w:sz w:val="22"/>
          <w:szCs w:val="22"/>
        </w:rPr>
        <w:t xml:space="preserve">Thirdly, the government is </w:t>
      </w:r>
      <w:r w:rsidRPr="00D2477D">
        <w:rPr>
          <w:rFonts w:ascii="Calibri" w:hAnsi="Calibri" w:cs="Arial"/>
          <w:sz w:val="22"/>
          <w:szCs w:val="22"/>
          <w:highlight w:val="green"/>
        </w:rPr>
        <w:t>facing external regional and international competition for export market and FDI as the neighboring countries are offering lower cost production base and lower export price to reduce over export market and level of FDI.</w:t>
      </w:r>
    </w:p>
    <w:p w:rsidR="001721EC" w:rsidRPr="00A3736D" w:rsidRDefault="001721EC" w:rsidP="001721EC">
      <w:pPr>
        <w:jc w:val="both"/>
        <w:rPr>
          <w:rFonts w:ascii="Calibri" w:hAnsi="Calibri" w:cs="Arial"/>
          <w:sz w:val="22"/>
          <w:szCs w:val="22"/>
        </w:rPr>
      </w:pPr>
    </w:p>
    <w:p w:rsidR="001721EC" w:rsidRPr="00472B2B" w:rsidRDefault="001721EC" w:rsidP="001721EC">
      <w:pPr>
        <w:jc w:val="both"/>
        <w:rPr>
          <w:rFonts w:ascii="Calibri" w:hAnsi="Calibri" w:cs="Arial"/>
          <w:b/>
          <w:sz w:val="22"/>
          <w:szCs w:val="22"/>
        </w:rPr>
      </w:pPr>
      <w:r w:rsidRPr="00472B2B">
        <w:rPr>
          <w:rFonts w:ascii="Calibri" w:hAnsi="Calibri" w:cs="Arial"/>
          <w:b/>
          <w:sz w:val="22"/>
          <w:szCs w:val="22"/>
        </w:rPr>
        <w:t>2) Explain how exchange rate management policies can help to solve the problems.</w:t>
      </w:r>
    </w:p>
    <w:p w:rsidR="001721EC" w:rsidRPr="00A3736D" w:rsidRDefault="001721EC" w:rsidP="001721EC">
      <w:pPr>
        <w:jc w:val="both"/>
        <w:rPr>
          <w:rFonts w:ascii="Calibri" w:hAnsi="Calibri" w:cs="Arial"/>
          <w:sz w:val="22"/>
          <w:szCs w:val="22"/>
        </w:rPr>
      </w:pPr>
    </w:p>
    <w:p w:rsidR="001721EC" w:rsidRPr="00A3736D" w:rsidRDefault="001721EC" w:rsidP="001721EC">
      <w:pPr>
        <w:jc w:val="both"/>
        <w:rPr>
          <w:rFonts w:ascii="Calibri" w:hAnsi="Calibri" w:cs="Arial"/>
          <w:sz w:val="22"/>
          <w:szCs w:val="22"/>
        </w:rPr>
      </w:pPr>
      <w:r w:rsidRPr="00A3736D">
        <w:rPr>
          <w:rFonts w:ascii="Calibri" w:hAnsi="Calibri" w:cs="Arial"/>
          <w:sz w:val="22"/>
          <w:szCs w:val="22"/>
        </w:rPr>
        <w:t xml:space="preserve">a) To curb imported inflation, the MAS can </w:t>
      </w:r>
      <w:r w:rsidRPr="00D2477D">
        <w:rPr>
          <w:rFonts w:ascii="Calibri" w:hAnsi="Calibri" w:cs="Arial"/>
          <w:sz w:val="22"/>
          <w:szCs w:val="22"/>
          <w:highlight w:val="green"/>
        </w:rPr>
        <w:t>raise the exchange rate by direct intervention</w:t>
      </w:r>
      <w:r w:rsidRPr="00A3736D">
        <w:rPr>
          <w:rFonts w:ascii="Calibri" w:hAnsi="Calibri" w:cs="Arial"/>
          <w:sz w:val="22"/>
          <w:szCs w:val="22"/>
        </w:rPr>
        <w:t xml:space="preserve"> through the </w:t>
      </w:r>
      <w:r w:rsidRPr="00D2477D">
        <w:rPr>
          <w:rFonts w:ascii="Calibri" w:hAnsi="Calibri" w:cs="Arial"/>
          <w:sz w:val="22"/>
          <w:szCs w:val="22"/>
          <w:highlight w:val="green"/>
        </w:rPr>
        <w:t>buying of local currency which increases the demand of the Sing dollar in the forex market. T</w:t>
      </w:r>
      <w:r w:rsidRPr="00A3736D">
        <w:rPr>
          <w:rFonts w:ascii="Calibri" w:hAnsi="Calibri" w:cs="Arial"/>
          <w:sz w:val="22"/>
          <w:szCs w:val="22"/>
        </w:rPr>
        <w:t xml:space="preserve">his appreciation of the S$ will enable </w:t>
      </w:r>
      <w:r w:rsidRPr="00D2477D">
        <w:rPr>
          <w:rFonts w:ascii="Calibri" w:hAnsi="Calibri" w:cs="Arial"/>
          <w:sz w:val="22"/>
          <w:szCs w:val="22"/>
          <w:highlight w:val="green"/>
        </w:rPr>
        <w:t>the importers to lower their cost of import in S$.</w:t>
      </w:r>
      <w:r w:rsidRPr="00A3736D">
        <w:rPr>
          <w:rFonts w:ascii="Calibri" w:hAnsi="Calibri" w:cs="Arial"/>
          <w:sz w:val="22"/>
          <w:szCs w:val="22"/>
        </w:rPr>
        <w:t xml:space="preserve"> In doing so, the cost of production in terms of price for raw materials will be lowered, </w:t>
      </w:r>
      <w:r w:rsidRPr="00D2477D">
        <w:rPr>
          <w:rFonts w:ascii="Calibri" w:hAnsi="Calibri" w:cs="Arial"/>
          <w:sz w:val="22"/>
          <w:szCs w:val="22"/>
          <w:highlight w:val="green"/>
        </w:rPr>
        <w:t>preventing rising cost conduction and inflationary condition to occur.</w:t>
      </w:r>
      <w:r w:rsidRPr="00A3736D">
        <w:rPr>
          <w:rFonts w:ascii="Calibri" w:hAnsi="Calibri" w:cs="Arial"/>
          <w:sz w:val="22"/>
          <w:szCs w:val="22"/>
        </w:rPr>
        <w:t xml:space="preserve"> Furthermore, </w:t>
      </w:r>
      <w:r w:rsidRPr="00255349">
        <w:rPr>
          <w:rFonts w:ascii="Calibri" w:hAnsi="Calibri" w:cs="Arial"/>
          <w:sz w:val="22"/>
          <w:szCs w:val="22"/>
          <w:highlight w:val="yellow"/>
        </w:rPr>
        <w:t>appreciated currency rate helps to</w:t>
      </w:r>
      <w:r w:rsidRPr="00A3736D">
        <w:rPr>
          <w:rFonts w:ascii="Calibri" w:hAnsi="Calibri" w:cs="Arial"/>
          <w:sz w:val="22"/>
          <w:szCs w:val="22"/>
        </w:rPr>
        <w:t xml:space="preserve"> </w:t>
      </w:r>
      <w:r w:rsidRPr="00D2477D">
        <w:rPr>
          <w:rFonts w:ascii="Calibri" w:hAnsi="Calibri" w:cs="Arial"/>
          <w:sz w:val="22"/>
          <w:szCs w:val="22"/>
          <w:highlight w:val="green"/>
        </w:rPr>
        <w:t>attracts more foreign workers to increase supply of labour as their salary in their native currency is higher and thus lower cost of production.</w:t>
      </w:r>
    </w:p>
    <w:p w:rsidR="001721EC" w:rsidRPr="00A3736D" w:rsidRDefault="001721EC" w:rsidP="001721EC">
      <w:pPr>
        <w:jc w:val="both"/>
        <w:rPr>
          <w:rFonts w:ascii="Calibri" w:hAnsi="Calibri" w:cs="Arial"/>
          <w:sz w:val="22"/>
          <w:szCs w:val="22"/>
        </w:rPr>
      </w:pPr>
    </w:p>
    <w:p w:rsidR="00FD664A" w:rsidRPr="00A3736D" w:rsidRDefault="00FD664A" w:rsidP="001721EC">
      <w:pPr>
        <w:jc w:val="both"/>
        <w:rPr>
          <w:rFonts w:ascii="Calibri" w:hAnsi="Calibri" w:cs="Arial"/>
          <w:sz w:val="22"/>
          <w:szCs w:val="22"/>
        </w:rPr>
      </w:pPr>
    </w:p>
    <w:p w:rsidR="00FD664A" w:rsidRPr="00A3736D" w:rsidRDefault="00FD664A" w:rsidP="001721EC">
      <w:pPr>
        <w:jc w:val="both"/>
        <w:rPr>
          <w:rFonts w:ascii="Calibri" w:hAnsi="Calibri" w:cs="Arial"/>
          <w:sz w:val="22"/>
          <w:szCs w:val="22"/>
        </w:rPr>
      </w:pPr>
    </w:p>
    <w:p w:rsidR="00FD664A" w:rsidRPr="00A3736D" w:rsidRDefault="00FD664A" w:rsidP="001721EC">
      <w:pPr>
        <w:jc w:val="both"/>
        <w:rPr>
          <w:rFonts w:ascii="Calibri" w:hAnsi="Calibri" w:cs="Arial"/>
          <w:sz w:val="22"/>
          <w:szCs w:val="22"/>
        </w:rPr>
      </w:pPr>
    </w:p>
    <w:p w:rsidR="00FD664A" w:rsidRPr="00A3736D" w:rsidRDefault="00FD664A" w:rsidP="001721EC">
      <w:pPr>
        <w:jc w:val="both"/>
        <w:rPr>
          <w:rFonts w:ascii="Calibri" w:hAnsi="Calibri" w:cs="Arial"/>
          <w:sz w:val="22"/>
          <w:szCs w:val="22"/>
        </w:rPr>
      </w:pPr>
    </w:p>
    <w:p w:rsidR="00FD664A" w:rsidRPr="00A3736D" w:rsidRDefault="00FD664A" w:rsidP="001721EC">
      <w:pPr>
        <w:jc w:val="both"/>
        <w:rPr>
          <w:rFonts w:ascii="Calibri" w:hAnsi="Calibri" w:cs="Arial"/>
          <w:sz w:val="22"/>
          <w:szCs w:val="22"/>
        </w:rPr>
      </w:pPr>
    </w:p>
    <w:p w:rsidR="00FD664A" w:rsidRPr="00A3736D" w:rsidRDefault="00FD664A" w:rsidP="001721EC">
      <w:pPr>
        <w:jc w:val="both"/>
        <w:rPr>
          <w:rFonts w:ascii="Calibri" w:hAnsi="Calibri" w:cs="Arial"/>
          <w:sz w:val="22"/>
          <w:szCs w:val="22"/>
        </w:rPr>
      </w:pPr>
    </w:p>
    <w:p w:rsidR="001721EC" w:rsidRPr="00A3736D" w:rsidRDefault="001721EC" w:rsidP="001721EC">
      <w:pPr>
        <w:jc w:val="both"/>
        <w:rPr>
          <w:rFonts w:ascii="Calibri" w:hAnsi="Calibri" w:cs="Arial"/>
          <w:sz w:val="22"/>
          <w:szCs w:val="22"/>
        </w:rPr>
      </w:pPr>
      <w:r w:rsidRPr="00A3736D">
        <w:rPr>
          <w:rFonts w:ascii="Calibri" w:hAnsi="Calibri" w:cs="Arial"/>
          <w:sz w:val="22"/>
          <w:szCs w:val="22"/>
        </w:rPr>
        <w:t xml:space="preserve">b) To raise external demand and attract investment, the MAS can </w:t>
      </w:r>
      <w:r w:rsidRPr="00D2477D">
        <w:rPr>
          <w:rFonts w:ascii="Calibri" w:hAnsi="Calibri" w:cs="Arial"/>
          <w:sz w:val="22"/>
          <w:szCs w:val="22"/>
          <w:highlight w:val="green"/>
        </w:rPr>
        <w:t>depre</w:t>
      </w:r>
      <w:r w:rsidR="00D2477D">
        <w:rPr>
          <w:rFonts w:ascii="Calibri" w:hAnsi="Calibri" w:cs="Arial"/>
          <w:sz w:val="22"/>
          <w:szCs w:val="22"/>
          <w:highlight w:val="green"/>
        </w:rPr>
        <w:t>cate the exchange rate b</w:t>
      </w:r>
      <w:r w:rsidRPr="00D2477D">
        <w:rPr>
          <w:rFonts w:ascii="Calibri" w:hAnsi="Calibri" w:cs="Arial"/>
          <w:sz w:val="22"/>
          <w:szCs w:val="22"/>
          <w:highlight w:val="green"/>
        </w:rPr>
        <w:t>y selling of local currency which increase the supply of the Sing dollar in the forex market</w:t>
      </w:r>
      <w:r w:rsidRPr="00A3736D">
        <w:rPr>
          <w:rFonts w:ascii="Calibri" w:hAnsi="Calibri" w:cs="Arial"/>
          <w:sz w:val="22"/>
          <w:szCs w:val="22"/>
        </w:rPr>
        <w:t xml:space="preserve">. This depreciation will </w:t>
      </w:r>
      <w:r w:rsidRPr="00D2477D">
        <w:rPr>
          <w:rFonts w:ascii="Calibri" w:hAnsi="Calibri" w:cs="Arial"/>
          <w:sz w:val="22"/>
          <w:szCs w:val="22"/>
          <w:highlight w:val="green"/>
        </w:rPr>
        <w:t>lower the price export demand and cost FDI</w:t>
      </w:r>
      <w:r w:rsidRPr="00A3736D">
        <w:rPr>
          <w:rFonts w:ascii="Calibri" w:hAnsi="Calibri" w:cs="Arial"/>
          <w:sz w:val="22"/>
          <w:szCs w:val="22"/>
        </w:rPr>
        <w:t xml:space="preserve">. This will lead to greater </w:t>
      </w:r>
      <w:r w:rsidRPr="00D2477D">
        <w:rPr>
          <w:rFonts w:ascii="Calibri" w:hAnsi="Calibri" w:cs="Arial"/>
          <w:sz w:val="22"/>
          <w:szCs w:val="22"/>
          <w:highlight w:val="green"/>
        </w:rPr>
        <w:t>production and employment will increase.</w:t>
      </w:r>
      <w:r w:rsidRPr="00A3736D">
        <w:rPr>
          <w:rFonts w:ascii="Calibri" w:hAnsi="Calibri" w:cs="Arial"/>
          <w:sz w:val="22"/>
          <w:szCs w:val="22"/>
        </w:rPr>
        <w:t xml:space="preserve"> As Singapore’s industries rely greatly on external demand, </w:t>
      </w:r>
      <w:r w:rsidRPr="00D2477D">
        <w:rPr>
          <w:rFonts w:ascii="Calibri" w:hAnsi="Calibri" w:cs="Arial"/>
          <w:sz w:val="22"/>
          <w:szCs w:val="22"/>
          <w:highlight w:val="green"/>
        </w:rPr>
        <w:t>the boom in external economy will mean greater production level and solving demand- deficient unemployment.</w:t>
      </w:r>
    </w:p>
    <w:p w:rsidR="001721EC" w:rsidRPr="00A3736D" w:rsidRDefault="001721EC" w:rsidP="001721EC">
      <w:pPr>
        <w:jc w:val="both"/>
        <w:rPr>
          <w:rFonts w:ascii="Calibri" w:hAnsi="Calibri" w:cs="Arial"/>
          <w:sz w:val="22"/>
          <w:szCs w:val="22"/>
        </w:rPr>
      </w:pPr>
    </w:p>
    <w:p w:rsidR="001721EC" w:rsidRPr="00A3736D" w:rsidRDefault="001721EC" w:rsidP="001721EC">
      <w:pPr>
        <w:jc w:val="both"/>
        <w:rPr>
          <w:rFonts w:ascii="Calibri" w:hAnsi="Calibri" w:cs="Arial"/>
          <w:sz w:val="22"/>
          <w:szCs w:val="22"/>
        </w:rPr>
      </w:pPr>
      <w:r w:rsidRPr="00A3736D">
        <w:rPr>
          <w:rFonts w:ascii="Calibri" w:hAnsi="Calibri" w:cs="Arial"/>
          <w:sz w:val="22"/>
          <w:szCs w:val="22"/>
        </w:rPr>
        <w:t xml:space="preserve">The lowering of the exchange rate can help to </w:t>
      </w:r>
      <w:r w:rsidRPr="00D2477D">
        <w:rPr>
          <w:rFonts w:ascii="Calibri" w:hAnsi="Calibri" w:cs="Arial"/>
          <w:sz w:val="22"/>
          <w:szCs w:val="22"/>
          <w:highlight w:val="green"/>
        </w:rPr>
        <w:t>increase Singapore cost competitiveness and thus, aid to raise our capacity in attracting FDI, which will lead to greater production and employment</w:t>
      </w:r>
      <w:r w:rsidRPr="00A3736D">
        <w:rPr>
          <w:rFonts w:ascii="Calibri" w:hAnsi="Calibri" w:cs="Arial"/>
          <w:sz w:val="22"/>
          <w:szCs w:val="22"/>
        </w:rPr>
        <w:t>.</w:t>
      </w:r>
    </w:p>
    <w:p w:rsidR="001721EC" w:rsidRPr="00A3736D" w:rsidRDefault="001721EC" w:rsidP="001721EC">
      <w:pPr>
        <w:jc w:val="both"/>
        <w:rPr>
          <w:rFonts w:ascii="Calibri" w:hAnsi="Calibri" w:cs="Arial"/>
          <w:sz w:val="22"/>
          <w:szCs w:val="22"/>
        </w:rPr>
      </w:pPr>
    </w:p>
    <w:p w:rsidR="001721EC" w:rsidRPr="00A3736D" w:rsidRDefault="001721EC" w:rsidP="001721EC">
      <w:pPr>
        <w:jc w:val="both"/>
        <w:rPr>
          <w:rFonts w:ascii="Calibri" w:hAnsi="Calibri" w:cs="Arial"/>
          <w:b/>
          <w:sz w:val="22"/>
          <w:szCs w:val="22"/>
        </w:rPr>
      </w:pPr>
      <w:r w:rsidRPr="00A3736D">
        <w:rPr>
          <w:rFonts w:ascii="Calibri" w:hAnsi="Calibri" w:cs="Arial"/>
          <w:b/>
          <w:sz w:val="22"/>
          <w:szCs w:val="22"/>
        </w:rPr>
        <w:t>4) Explain the disadvantages of the exchange rate management policies.</w:t>
      </w:r>
    </w:p>
    <w:p w:rsidR="001721EC" w:rsidRPr="00A3736D" w:rsidRDefault="001721EC" w:rsidP="001721EC">
      <w:pPr>
        <w:jc w:val="both"/>
        <w:rPr>
          <w:rFonts w:ascii="Calibri" w:hAnsi="Calibri" w:cs="Arial"/>
          <w:sz w:val="22"/>
          <w:szCs w:val="22"/>
        </w:rPr>
      </w:pPr>
    </w:p>
    <w:p w:rsidR="001721EC" w:rsidRPr="00A3736D" w:rsidRDefault="001721EC" w:rsidP="001721EC">
      <w:pPr>
        <w:jc w:val="both"/>
        <w:rPr>
          <w:rFonts w:ascii="Calibri" w:hAnsi="Calibri" w:cs="Arial"/>
          <w:sz w:val="22"/>
          <w:szCs w:val="22"/>
        </w:rPr>
      </w:pPr>
      <w:r w:rsidRPr="00A3736D">
        <w:rPr>
          <w:rFonts w:ascii="Calibri" w:hAnsi="Calibri" w:cs="Arial"/>
          <w:sz w:val="22"/>
          <w:szCs w:val="22"/>
        </w:rPr>
        <w:t xml:space="preserve">a) </w:t>
      </w:r>
      <w:r w:rsidRPr="00D2477D">
        <w:rPr>
          <w:rFonts w:ascii="Calibri" w:hAnsi="Calibri" w:cs="Arial"/>
          <w:sz w:val="22"/>
          <w:szCs w:val="22"/>
          <w:highlight w:val="green"/>
        </w:rPr>
        <w:t>May not be able to eradicate inflation if inflation is contributed by demand pull and asset-bared inflation as the rate only affect the purchasing power in external value.</w:t>
      </w:r>
    </w:p>
    <w:p w:rsidR="001721EC" w:rsidRPr="00A3736D" w:rsidRDefault="001721EC" w:rsidP="001721EC">
      <w:pPr>
        <w:jc w:val="both"/>
        <w:rPr>
          <w:rFonts w:ascii="Calibri" w:hAnsi="Calibri" w:cs="Arial"/>
          <w:sz w:val="22"/>
          <w:szCs w:val="22"/>
        </w:rPr>
      </w:pPr>
    </w:p>
    <w:p w:rsidR="001721EC" w:rsidRPr="00A3736D" w:rsidRDefault="001721EC" w:rsidP="001721EC">
      <w:pPr>
        <w:jc w:val="both"/>
        <w:rPr>
          <w:rFonts w:ascii="Calibri" w:hAnsi="Calibri" w:cs="Arial"/>
          <w:sz w:val="22"/>
          <w:szCs w:val="22"/>
        </w:rPr>
      </w:pPr>
      <w:r w:rsidRPr="00A3736D">
        <w:rPr>
          <w:rFonts w:ascii="Calibri" w:hAnsi="Calibri" w:cs="Arial"/>
          <w:sz w:val="22"/>
          <w:szCs w:val="22"/>
        </w:rPr>
        <w:t xml:space="preserve">b) The policy is </w:t>
      </w:r>
      <w:r w:rsidRPr="00D2477D">
        <w:rPr>
          <w:rFonts w:ascii="Calibri" w:hAnsi="Calibri" w:cs="Arial"/>
          <w:sz w:val="22"/>
          <w:szCs w:val="22"/>
          <w:highlight w:val="green"/>
        </w:rPr>
        <w:t>not suitable in solving structural unemployment</w:t>
      </w:r>
      <w:r w:rsidRPr="00A3736D">
        <w:rPr>
          <w:rFonts w:ascii="Calibri" w:hAnsi="Calibri" w:cs="Arial"/>
          <w:sz w:val="22"/>
          <w:szCs w:val="22"/>
        </w:rPr>
        <w:t xml:space="preserve"> which requires supply-side adjustment and structure in production.</w:t>
      </w:r>
    </w:p>
    <w:p w:rsidR="001721EC" w:rsidRPr="00A3736D" w:rsidRDefault="001721EC" w:rsidP="001721EC">
      <w:pPr>
        <w:jc w:val="both"/>
        <w:rPr>
          <w:rFonts w:ascii="Calibri" w:hAnsi="Calibri" w:cs="Arial"/>
          <w:sz w:val="22"/>
          <w:szCs w:val="22"/>
        </w:rPr>
      </w:pPr>
    </w:p>
    <w:p w:rsidR="001721EC" w:rsidRPr="00A3736D" w:rsidRDefault="001721EC" w:rsidP="001721EC">
      <w:pPr>
        <w:jc w:val="both"/>
        <w:rPr>
          <w:rFonts w:ascii="Calibri" w:hAnsi="Calibri" w:cs="Arial"/>
          <w:sz w:val="22"/>
          <w:szCs w:val="22"/>
        </w:rPr>
      </w:pPr>
      <w:r w:rsidRPr="00A3736D">
        <w:rPr>
          <w:rFonts w:ascii="Calibri" w:hAnsi="Calibri" w:cs="Arial"/>
          <w:sz w:val="22"/>
          <w:szCs w:val="22"/>
        </w:rPr>
        <w:t xml:space="preserve">c) </w:t>
      </w:r>
      <w:r w:rsidRPr="00D2477D">
        <w:rPr>
          <w:rFonts w:ascii="Calibri" w:hAnsi="Calibri" w:cs="Arial"/>
          <w:sz w:val="22"/>
          <w:szCs w:val="22"/>
          <w:highlight w:val="green"/>
        </w:rPr>
        <w:t>Trade-off exists, making it difficult for the government to manage exchange rate</w:t>
      </w:r>
      <w:r w:rsidRPr="00A3736D">
        <w:rPr>
          <w:rFonts w:ascii="Calibri" w:hAnsi="Calibri" w:cs="Arial"/>
          <w:sz w:val="22"/>
          <w:szCs w:val="22"/>
        </w:rPr>
        <w:t>. Depreciation may help to decrease price of exports but it will increase in price of imports, raising cost of production and thus, undermines the benefits gained from depreciation.</w:t>
      </w:r>
    </w:p>
    <w:p w:rsidR="001721EC" w:rsidRPr="00A3736D" w:rsidRDefault="001721EC" w:rsidP="001721EC">
      <w:pPr>
        <w:jc w:val="both"/>
        <w:rPr>
          <w:rFonts w:ascii="Calibri" w:hAnsi="Calibri" w:cs="Arial"/>
          <w:sz w:val="22"/>
          <w:szCs w:val="22"/>
        </w:rPr>
      </w:pPr>
    </w:p>
    <w:p w:rsidR="001721EC" w:rsidRPr="00A3736D" w:rsidRDefault="001721EC" w:rsidP="001721EC">
      <w:pPr>
        <w:jc w:val="both"/>
        <w:rPr>
          <w:rFonts w:ascii="Calibri" w:hAnsi="Calibri" w:cs="Arial"/>
          <w:b/>
          <w:sz w:val="22"/>
          <w:szCs w:val="22"/>
        </w:rPr>
      </w:pPr>
      <w:r w:rsidRPr="00A3736D">
        <w:rPr>
          <w:rFonts w:ascii="Calibri" w:hAnsi="Calibri" w:cs="Arial"/>
          <w:b/>
          <w:sz w:val="22"/>
          <w:szCs w:val="22"/>
        </w:rPr>
        <w:t>5) Limitation of the exchange rate management policies.</w:t>
      </w:r>
    </w:p>
    <w:p w:rsidR="001721EC" w:rsidRPr="00A3736D" w:rsidRDefault="001721EC" w:rsidP="001721EC">
      <w:pPr>
        <w:jc w:val="both"/>
        <w:rPr>
          <w:rFonts w:ascii="Calibri" w:hAnsi="Calibri" w:cs="Arial"/>
          <w:sz w:val="22"/>
          <w:szCs w:val="22"/>
        </w:rPr>
      </w:pPr>
    </w:p>
    <w:p w:rsidR="001721EC" w:rsidRPr="00A3736D" w:rsidRDefault="001721EC" w:rsidP="001721EC">
      <w:pPr>
        <w:jc w:val="both"/>
        <w:rPr>
          <w:rFonts w:ascii="Calibri" w:hAnsi="Calibri" w:cs="Arial"/>
          <w:sz w:val="22"/>
          <w:szCs w:val="22"/>
        </w:rPr>
      </w:pPr>
      <w:r w:rsidRPr="00A3736D">
        <w:rPr>
          <w:rFonts w:ascii="Calibri" w:hAnsi="Calibri" w:cs="Arial"/>
          <w:sz w:val="22"/>
          <w:szCs w:val="22"/>
        </w:rPr>
        <w:t xml:space="preserve">a) There is a need to have of </w:t>
      </w:r>
      <w:r w:rsidRPr="00D2477D">
        <w:rPr>
          <w:rFonts w:ascii="Calibri" w:hAnsi="Calibri" w:cs="Arial"/>
          <w:sz w:val="22"/>
          <w:szCs w:val="22"/>
          <w:highlight w:val="green"/>
        </w:rPr>
        <w:t>a large pool of resources to manage the exchange rate.</w:t>
      </w:r>
      <w:r w:rsidRPr="00A3736D">
        <w:rPr>
          <w:rFonts w:ascii="Calibri" w:hAnsi="Calibri" w:cs="Arial"/>
          <w:sz w:val="22"/>
          <w:szCs w:val="22"/>
        </w:rPr>
        <w:t xml:space="preserve"> It will </w:t>
      </w:r>
      <w:r w:rsidRPr="00D2477D">
        <w:rPr>
          <w:rFonts w:ascii="Calibri" w:hAnsi="Calibri" w:cs="Arial"/>
          <w:sz w:val="22"/>
          <w:szCs w:val="22"/>
          <w:highlight w:val="green"/>
        </w:rPr>
        <w:t>increase the opportunity cost of idle resources if such a pool of fund is maintained.</w:t>
      </w:r>
      <w:r w:rsidR="00D2477D">
        <w:rPr>
          <w:rFonts w:ascii="Calibri" w:hAnsi="Calibri" w:cs="Arial"/>
          <w:sz w:val="22"/>
          <w:szCs w:val="22"/>
        </w:rPr>
        <w:t xml:space="preserve"> (less resource for economic development – deprivation of funds for infrastructural development and investment)</w:t>
      </w:r>
    </w:p>
    <w:p w:rsidR="001721EC" w:rsidRPr="00A3736D" w:rsidRDefault="001721EC" w:rsidP="001721EC">
      <w:pPr>
        <w:jc w:val="both"/>
        <w:rPr>
          <w:rFonts w:ascii="Calibri" w:hAnsi="Calibri" w:cs="Arial"/>
          <w:sz w:val="22"/>
          <w:szCs w:val="22"/>
        </w:rPr>
      </w:pPr>
    </w:p>
    <w:p w:rsidR="001721EC" w:rsidRPr="00A3736D" w:rsidRDefault="001721EC" w:rsidP="001721EC">
      <w:pPr>
        <w:jc w:val="both"/>
        <w:rPr>
          <w:rFonts w:ascii="Calibri" w:hAnsi="Calibri" w:cs="Arial"/>
          <w:sz w:val="22"/>
          <w:szCs w:val="22"/>
        </w:rPr>
      </w:pPr>
      <w:r w:rsidRPr="00A3736D">
        <w:rPr>
          <w:rFonts w:ascii="Calibri" w:hAnsi="Calibri" w:cs="Arial"/>
          <w:sz w:val="22"/>
          <w:szCs w:val="22"/>
        </w:rPr>
        <w:t xml:space="preserve">b) </w:t>
      </w:r>
      <w:r w:rsidRPr="00D53018">
        <w:rPr>
          <w:rFonts w:ascii="Calibri" w:hAnsi="Calibri" w:cs="Arial"/>
          <w:sz w:val="22"/>
          <w:szCs w:val="22"/>
          <w:highlight w:val="green"/>
        </w:rPr>
        <w:t>Impact on the export demand and import demand is subje</w:t>
      </w:r>
      <w:r w:rsidR="00D53018">
        <w:rPr>
          <w:rFonts w:ascii="Calibri" w:hAnsi="Calibri" w:cs="Arial"/>
          <w:sz w:val="22"/>
          <w:szCs w:val="22"/>
          <w:highlight w:val="green"/>
        </w:rPr>
        <w:t>cted to the marshal-lerner condi</w:t>
      </w:r>
      <w:r w:rsidRPr="00D53018">
        <w:rPr>
          <w:rFonts w:ascii="Calibri" w:hAnsi="Calibri" w:cs="Arial"/>
          <w:sz w:val="22"/>
          <w:szCs w:val="22"/>
          <w:highlight w:val="green"/>
        </w:rPr>
        <w:t>tion. This implies that the exchange rate policy of depreciation cannot work well under the short term.</w:t>
      </w:r>
    </w:p>
    <w:p w:rsidR="001721EC" w:rsidRPr="00A3736D" w:rsidRDefault="001721EC" w:rsidP="001721EC">
      <w:pPr>
        <w:jc w:val="both"/>
        <w:rPr>
          <w:rFonts w:ascii="Calibri" w:hAnsi="Calibri" w:cs="Arial"/>
          <w:sz w:val="22"/>
          <w:szCs w:val="22"/>
        </w:rPr>
      </w:pPr>
    </w:p>
    <w:p w:rsidR="001721EC" w:rsidRPr="00A3736D" w:rsidRDefault="001721EC" w:rsidP="001721EC">
      <w:pPr>
        <w:jc w:val="both"/>
        <w:rPr>
          <w:rFonts w:ascii="Calibri" w:hAnsi="Calibri" w:cs="Arial"/>
          <w:b/>
          <w:sz w:val="22"/>
          <w:szCs w:val="22"/>
        </w:rPr>
      </w:pPr>
      <w:r w:rsidRPr="00A3736D">
        <w:rPr>
          <w:rFonts w:ascii="Calibri" w:hAnsi="Calibri" w:cs="Arial"/>
          <w:b/>
          <w:sz w:val="22"/>
          <w:szCs w:val="22"/>
        </w:rPr>
        <w:t xml:space="preserve">Conclusion </w:t>
      </w:r>
    </w:p>
    <w:p w:rsidR="001721EC" w:rsidRPr="00A3736D" w:rsidRDefault="001721EC" w:rsidP="001721EC">
      <w:pPr>
        <w:rPr>
          <w:rFonts w:ascii="Calibri" w:hAnsi="Calibri" w:cs="Arial"/>
          <w:sz w:val="22"/>
          <w:szCs w:val="22"/>
        </w:rPr>
      </w:pPr>
    </w:p>
    <w:p w:rsidR="001721EC" w:rsidRPr="00A3736D" w:rsidRDefault="001721EC" w:rsidP="001721EC">
      <w:pPr>
        <w:rPr>
          <w:rFonts w:ascii="Calibri" w:hAnsi="Calibri" w:cs="Arial"/>
          <w:sz w:val="22"/>
          <w:szCs w:val="22"/>
        </w:rPr>
      </w:pPr>
    </w:p>
    <w:p w:rsidR="001721EC" w:rsidRPr="00A3736D" w:rsidRDefault="001721EC" w:rsidP="001721EC">
      <w:pPr>
        <w:rPr>
          <w:rFonts w:ascii="Calibri" w:hAnsi="Calibri" w:cs="Arial"/>
          <w:sz w:val="22"/>
          <w:szCs w:val="22"/>
        </w:rPr>
      </w:pPr>
    </w:p>
    <w:p w:rsidR="001721EC" w:rsidRPr="00A3736D" w:rsidRDefault="001721EC" w:rsidP="001721EC">
      <w:pPr>
        <w:rPr>
          <w:rFonts w:ascii="Calibri" w:hAnsi="Calibri" w:cs="Arial"/>
          <w:sz w:val="22"/>
          <w:szCs w:val="22"/>
        </w:rPr>
      </w:pPr>
    </w:p>
    <w:p w:rsidR="001721EC" w:rsidRPr="00A3736D" w:rsidRDefault="001721EC" w:rsidP="001721EC">
      <w:pPr>
        <w:rPr>
          <w:rFonts w:ascii="Calibri" w:hAnsi="Calibri" w:cs="Arial"/>
          <w:sz w:val="22"/>
          <w:szCs w:val="22"/>
        </w:rPr>
      </w:pPr>
    </w:p>
    <w:p w:rsidR="001721EC" w:rsidRPr="00A3736D" w:rsidRDefault="001721EC" w:rsidP="00AD2DF8">
      <w:pPr>
        <w:jc w:val="both"/>
        <w:rPr>
          <w:rFonts w:ascii="Calibri" w:hAnsi="Calibri" w:cs="Arial"/>
          <w:sz w:val="22"/>
          <w:szCs w:val="22"/>
        </w:rPr>
      </w:pPr>
    </w:p>
    <w:sectPr w:rsidR="001721EC" w:rsidRPr="00A3736D" w:rsidSect="0027622F">
      <w:headerReference w:type="even" r:id="rId7"/>
      <w:headerReference w:type="default" r:id="rId8"/>
      <w:footerReference w:type="default" r:id="rId9"/>
      <w:headerReference w:type="first" r:id="rId10"/>
      <w:pgSz w:w="11909" w:h="16834" w:code="9"/>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720E" w:rsidRDefault="003C720E">
      <w:r>
        <w:separator/>
      </w:r>
    </w:p>
  </w:endnote>
  <w:endnote w:type="continuationSeparator" w:id="0">
    <w:p w:rsidR="003C720E" w:rsidRDefault="003C7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w:altName w:val="Cambria"/>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56CC" w:rsidRPr="00CB4637" w:rsidRDefault="004756CC" w:rsidP="00CB4637">
    <w:pPr>
      <w:pStyle w:val="Footer"/>
      <w:tabs>
        <w:tab w:val="clear" w:pos="4320"/>
        <w:tab w:val="clear" w:pos="8640"/>
        <w:tab w:val="left" w:pos="8610"/>
      </w:tabs>
    </w:pPr>
    <w:r>
      <w:rPr>
        <w:rFonts w:ascii="Arial" w:hAnsi="Arial" w:cs="Arial"/>
        <w:b/>
        <w:bCs/>
        <w:color w:val="666666"/>
        <w:sz w:val="22"/>
        <w:szCs w:val="22"/>
      </w:rPr>
      <w:t>Simon Ng @ 96890510</w:t>
    </w:r>
    <w:r>
      <w:rPr>
        <w:rFonts w:ascii="Tahoma" w:hAnsi="Tahoma" w:cs="Tahoma"/>
        <w:color w:val="666699"/>
        <w:sz w:val="16"/>
        <w:szCs w:val="16"/>
      </w:rPr>
      <w:t> simon@</w:t>
    </w:r>
    <w:r w:rsidRPr="00446427">
      <w:rPr>
        <w:rFonts w:ascii="Tahoma" w:hAnsi="Tahoma" w:cs="Tahoma"/>
        <w:color w:val="666699"/>
        <w:sz w:val="18"/>
        <w:szCs w:val="18"/>
      </w:rPr>
      <w:t>economicfocus.com.sg</w:t>
    </w:r>
    <w:r>
      <w:rPr>
        <w:rFonts w:ascii="Tahoma" w:hAnsi="Tahoma" w:cs="Tahoma"/>
        <w:color w:val="666699"/>
        <w:sz w:val="16"/>
        <w:szCs w:val="16"/>
      </w:rPr>
      <w:tab/>
    </w:r>
    <w:r w:rsidRPr="000A03C0">
      <w:rPr>
        <w:rFonts w:ascii="Tahoma" w:hAnsi="Tahoma" w:cs="Tahoma"/>
        <w:color w:val="999999"/>
        <w:sz w:val="18"/>
        <w:szCs w:val="18"/>
      </w:rPr>
      <w:t xml:space="preserve">Page </w:t>
    </w:r>
    <w:r w:rsidRPr="000A03C0">
      <w:rPr>
        <w:rFonts w:ascii="Tahoma" w:hAnsi="Tahoma" w:cs="Tahoma"/>
        <w:color w:val="999999"/>
        <w:sz w:val="18"/>
        <w:szCs w:val="18"/>
      </w:rPr>
      <w:fldChar w:fldCharType="begin"/>
    </w:r>
    <w:r w:rsidRPr="000A03C0">
      <w:rPr>
        <w:rFonts w:ascii="Tahoma" w:hAnsi="Tahoma" w:cs="Tahoma"/>
        <w:color w:val="999999"/>
        <w:sz w:val="18"/>
        <w:szCs w:val="18"/>
      </w:rPr>
      <w:instrText xml:space="preserve"> PAGE </w:instrText>
    </w:r>
    <w:r w:rsidRPr="000A03C0">
      <w:rPr>
        <w:rFonts w:ascii="Tahoma" w:hAnsi="Tahoma" w:cs="Tahoma"/>
        <w:color w:val="999999"/>
        <w:sz w:val="18"/>
        <w:szCs w:val="18"/>
      </w:rPr>
      <w:fldChar w:fldCharType="separate"/>
    </w:r>
    <w:r w:rsidR="00283B43">
      <w:rPr>
        <w:rFonts w:ascii="Tahoma" w:hAnsi="Tahoma" w:cs="Tahoma"/>
        <w:noProof/>
        <w:color w:val="999999"/>
        <w:sz w:val="18"/>
        <w:szCs w:val="18"/>
      </w:rPr>
      <w:t>18</w:t>
    </w:r>
    <w:r w:rsidRPr="000A03C0">
      <w:rPr>
        <w:rFonts w:ascii="Tahoma" w:hAnsi="Tahoma" w:cs="Tahoma"/>
        <w:color w:val="999999"/>
        <w:sz w:val="18"/>
        <w:szCs w:val="18"/>
      </w:rPr>
      <w:fldChar w:fldCharType="end"/>
    </w:r>
    <w:r w:rsidRPr="000A03C0">
      <w:rPr>
        <w:rFonts w:ascii="Tahoma" w:hAnsi="Tahoma" w:cs="Tahoma"/>
        <w:color w:val="999999"/>
        <w:sz w:val="18"/>
        <w:szCs w:val="18"/>
      </w:rPr>
      <w:t xml:space="preserve"> of </w:t>
    </w:r>
    <w:r w:rsidRPr="000A03C0">
      <w:rPr>
        <w:rFonts w:ascii="Tahoma" w:hAnsi="Tahoma" w:cs="Tahoma"/>
        <w:color w:val="999999"/>
        <w:sz w:val="18"/>
        <w:szCs w:val="18"/>
      </w:rPr>
      <w:fldChar w:fldCharType="begin"/>
    </w:r>
    <w:r w:rsidRPr="000A03C0">
      <w:rPr>
        <w:rFonts w:ascii="Tahoma" w:hAnsi="Tahoma" w:cs="Tahoma"/>
        <w:color w:val="999999"/>
        <w:sz w:val="18"/>
        <w:szCs w:val="18"/>
      </w:rPr>
      <w:instrText xml:space="preserve"> NUMPAGES </w:instrText>
    </w:r>
    <w:r w:rsidRPr="000A03C0">
      <w:rPr>
        <w:rFonts w:ascii="Tahoma" w:hAnsi="Tahoma" w:cs="Tahoma"/>
        <w:color w:val="999999"/>
        <w:sz w:val="18"/>
        <w:szCs w:val="18"/>
      </w:rPr>
      <w:fldChar w:fldCharType="separate"/>
    </w:r>
    <w:r w:rsidR="00283B43">
      <w:rPr>
        <w:rFonts w:ascii="Tahoma" w:hAnsi="Tahoma" w:cs="Tahoma"/>
        <w:noProof/>
        <w:color w:val="999999"/>
        <w:sz w:val="18"/>
        <w:szCs w:val="18"/>
      </w:rPr>
      <w:t>18</w:t>
    </w:r>
    <w:r w:rsidRPr="000A03C0">
      <w:rPr>
        <w:rFonts w:ascii="Tahoma" w:hAnsi="Tahoma" w:cs="Tahoma"/>
        <w:color w:val="999999"/>
        <w:sz w:val="18"/>
        <w:szCs w:val="18"/>
      </w:rPr>
      <w:fldChar w:fldCharType="end"/>
    </w:r>
  </w:p>
  <w:p w:rsidR="004756CC" w:rsidRPr="00643E62" w:rsidRDefault="004756CC" w:rsidP="00643E62">
    <w:pPr>
      <w:pStyle w:val="Footer"/>
      <w:rPr>
        <w:rFonts w:ascii="Tahoma" w:hAnsi="Tahoma" w:cs="Tahoma"/>
        <w:color w:val="CC9966"/>
        <w:sz w:val="16"/>
        <w:szCs w:val="16"/>
      </w:rPr>
    </w:pPr>
    <w:r>
      <w:rPr>
        <w:rFonts w:ascii="Tahoma" w:hAnsi="Tahoma" w:cs="Tahoma"/>
        <w:color w:val="CC9966"/>
        <w:sz w:val="16"/>
        <w:szCs w:val="16"/>
      </w:rPr>
      <w:t xml:space="preserve">Main Centre: </w:t>
    </w:r>
    <w:r>
      <w:rPr>
        <w:rFonts w:ascii="Tahoma" w:hAnsi="Tahoma" w:cs="Tahoma"/>
        <w:color w:val="666666"/>
        <w:sz w:val="18"/>
        <w:szCs w:val="18"/>
      </w:rPr>
      <w:t>Block 283, Bishan St 22, #01-185, S570283</w:t>
    </w:r>
    <w:r>
      <w:br/>
    </w:r>
    <w:r>
      <w:rPr>
        <w:rFonts w:ascii="Tahoma" w:hAnsi="Tahoma" w:cs="Tahoma"/>
        <w:color w:val="CC9966"/>
        <w:sz w:val="16"/>
        <w:szCs w:val="16"/>
      </w:rPr>
      <w:t xml:space="preserve">Branch        : </w:t>
    </w:r>
    <w:r>
      <w:rPr>
        <w:rFonts w:ascii="Tahoma" w:hAnsi="Tahoma" w:cs="Tahoma"/>
        <w:color w:val="666666"/>
        <w:sz w:val="18"/>
        <w:szCs w:val="18"/>
      </w:rPr>
      <w:t>1 Brooke Road, Katong Plaza, B1-07, S429979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720E" w:rsidRDefault="003C720E">
      <w:r>
        <w:separator/>
      </w:r>
    </w:p>
  </w:footnote>
  <w:footnote w:type="continuationSeparator" w:id="0">
    <w:p w:rsidR="003C720E" w:rsidRDefault="003C7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56CC" w:rsidRDefault="009B770A">
    <w:pPr>
      <w:pStyle w:val="Header"/>
    </w:pPr>
    <w:r>
      <w:rPr>
        <w:noProof/>
      </w:rPr>
    </w:r>
    <w:r w:rsidR="009B770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79" type="#_x0000_t75" style="position:absolute;margin-left:0;margin-top:0;width:595pt;height:842pt;z-index:-251654144;mso-position-horizontal:center;mso-position-horizontal-relative:margin;mso-position-vertical:center;mso-position-vertical-relative:margin" wrapcoords="-27 0 -27 21581 21600 21581 21600 0 -27 0">
          <v:imagedata r:id="rId1" o:title="content bg"/>
        </v:shape>
      </w:pict>
    </w:r>
    <w:r>
      <w:rPr>
        <w:noProof/>
      </w:rPr>
    </w:r>
    <w:r w:rsidR="009B770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34" type="#_x0000_t136" style="position:absolute;margin-left:0;margin-top:0;width:173.25pt;height:28.05pt;z-index:-251656192;mso-position-horizontal:center;mso-position-horizontal-relative:margin;mso-position-vertical:center;mso-position-vertical-relative:margin" wrapcoords="14359 1271 11561 1271 11561 3812 14030 5336 1481 5845 82 6099 82 13468 453 16518 535 16518 21147 16518 21271 16518 21477 14485 21477 6353 20571 5845 14400 5336 14894 3812 15058 2541 14894 1271 14359 1271" fillcolor="silver" stroked="f">
          <v:fill opacity=".5"/>
          <v:textpath style="font-family:&quot;Bookman Old Style&quot;;font-size:55pt" string="economicfocu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56CC" w:rsidRPr="001D68CF" w:rsidRDefault="009B770A" w:rsidP="00C828B1">
    <w:pPr>
      <w:pStyle w:val="Header"/>
      <w:adjustRightInd w:val="0"/>
      <w:rPr>
        <w:rFonts w:ascii="Trebuchet MS" w:hAnsi="Trebuchet MS"/>
        <w:b/>
        <w:color w:val="336699"/>
        <w:sz w:val="50"/>
        <w:szCs w:val="50"/>
      </w:rPr>
    </w:pPr>
    <w:r>
      <w:rPr>
        <w:rFonts w:ascii="Trebuchet MS" w:hAnsi="Trebuchet MS"/>
        <w:b/>
        <w:noProof/>
        <w:color w:val="336699"/>
        <w:sz w:val="50"/>
        <w:szCs w:val="50"/>
      </w:rPr>
    </w:r>
    <w:r w:rsidR="009B770A">
      <w:rPr>
        <w:rFonts w:ascii="Trebuchet MS" w:hAnsi="Trebuchet MS"/>
        <w:b/>
        <w:noProof/>
        <w:color w:val="336699"/>
        <w:sz w:val="50"/>
        <w:szCs w:val="5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80" type="#_x0000_t75" style="position:absolute;margin-left:-99pt;margin-top:-76.95pt;width:595pt;height:842pt;z-index:-251653120;mso-position-horizontal-relative:margin;mso-position-vertical-relative:margin" wrapcoords="-27 0 -27 21581 21600 21581 21600 0 -27 0">
          <v:imagedata r:id="rId1" o:title="content bg"/>
        </v:shape>
      </w:pict>
    </w:r>
    <w:r w:rsidR="004756CC" w:rsidRPr="001D68CF">
      <w:rPr>
        <w:rFonts w:ascii="Trebuchet MS" w:hAnsi="Trebuchet MS"/>
        <w:b/>
        <w:color w:val="336699"/>
        <w:sz w:val="50"/>
        <w:szCs w:val="50"/>
      </w:rPr>
      <w:t>www</w:t>
    </w:r>
    <w:r w:rsidR="004756CC" w:rsidRPr="001D68CF">
      <w:rPr>
        <w:rFonts w:ascii="Trebuchet MS" w:hAnsi="Trebuchet MS"/>
        <w:b/>
        <w:sz w:val="50"/>
        <w:szCs w:val="50"/>
      </w:rPr>
      <w:t>.</w:t>
    </w:r>
    <w:r w:rsidR="004756CC" w:rsidRPr="001D68CF">
      <w:rPr>
        <w:rFonts w:ascii="Trebuchet MS" w:hAnsi="Trebuchet MS"/>
        <w:b/>
        <w:color w:val="F50B0B"/>
        <w:sz w:val="50"/>
        <w:szCs w:val="50"/>
      </w:rPr>
      <w:t>economic</w:t>
    </w:r>
    <w:r w:rsidR="004756CC">
      <w:rPr>
        <w:rFonts w:ascii="Trebuchet MS" w:hAnsi="Trebuchet MS"/>
        <w:b/>
        <w:color w:val="F50B0B"/>
        <w:sz w:val="50"/>
        <w:szCs w:val="50"/>
      </w:rPr>
      <w:t>s</w:t>
    </w:r>
    <w:r w:rsidR="004756CC" w:rsidRPr="001D68CF">
      <w:rPr>
        <w:rFonts w:ascii="Trebuchet MS" w:hAnsi="Trebuchet MS"/>
        <w:b/>
        <w:color w:val="F50B0B"/>
        <w:sz w:val="50"/>
        <w:szCs w:val="50"/>
      </w:rPr>
      <w:t>focus</w:t>
    </w:r>
    <w:r w:rsidR="004756CC" w:rsidRPr="001D68CF">
      <w:rPr>
        <w:rFonts w:ascii="Trebuchet MS" w:hAnsi="Trebuchet MS"/>
        <w:b/>
        <w:sz w:val="50"/>
        <w:szCs w:val="50"/>
      </w:rPr>
      <w:t>.</w:t>
    </w:r>
    <w:r w:rsidR="004756CC" w:rsidRPr="001D68CF">
      <w:rPr>
        <w:rFonts w:ascii="Trebuchet MS" w:hAnsi="Trebuchet MS"/>
        <w:b/>
        <w:color w:val="666699"/>
        <w:sz w:val="50"/>
        <w:szCs w:val="50"/>
      </w:rPr>
      <w:t>com</w:t>
    </w:r>
    <w:r w:rsidR="004756CC" w:rsidRPr="001D68CF">
      <w:rPr>
        <w:rFonts w:ascii="Trebuchet MS" w:hAnsi="Trebuchet MS"/>
        <w:b/>
        <w:sz w:val="50"/>
        <w:szCs w:val="50"/>
      </w:rPr>
      <w:t>.</w:t>
    </w:r>
    <w:r w:rsidR="004756CC" w:rsidRPr="001D68CF">
      <w:rPr>
        <w:rFonts w:ascii="Trebuchet MS" w:hAnsi="Trebuchet MS"/>
        <w:b/>
        <w:color w:val="336699"/>
        <w:sz w:val="50"/>
        <w:szCs w:val="50"/>
      </w:rPr>
      <w:t>sg</w:t>
    </w:r>
  </w:p>
  <w:p w:rsidR="004756CC" w:rsidRPr="00F138FF" w:rsidRDefault="009B770A" w:rsidP="001D68CF">
    <w:pPr>
      <w:pStyle w:val="Header"/>
      <w:adjustRightInd w:val="0"/>
      <w:rPr>
        <w:rFonts w:ascii="Trebuchet MS" w:hAnsi="Trebuchet MS"/>
        <w:b/>
        <w:sz w:val="36"/>
        <w:szCs w:val="36"/>
      </w:rPr>
    </w:pPr>
    <w:r>
      <w:rPr>
        <w:rFonts w:ascii="Trebuchet MS" w:hAnsi="Trebuchet MS"/>
        <w:b/>
        <w:noProof/>
        <w:sz w:val="36"/>
        <w:szCs w:val="36"/>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88265</wp:posOffset>
              </wp:positionV>
              <wp:extent cx="7543800" cy="0"/>
              <wp:effectExtent l="0" t="19050" r="22225" b="19050"/>
              <wp:wrapNone/>
              <wp:docPr id="4" nam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543800" cy="0"/>
                      </a:xfrm>
                      <a:prstGeom prst="line">
                        <a:avLst/>
                      </a:prstGeom>
                      <a:noFill/>
                      <a:ln w="57150" cmpd="thickThin">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7ECCD" id=" 5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95pt" to="522pt,6.9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" strokecolor="silver" strokeweight="4.5pt">
              <v:stroke linestyle="thickThin"/>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56CC" w:rsidRDefault="009B770A">
    <w:pPr>
      <w:pStyle w:val="Header"/>
    </w:pPr>
    <w:r>
      <w:rPr>
        <w:noProof/>
      </w:rPr>
    </w:r>
    <w:r w:rsidR="009B770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78" type="#_x0000_t75" style="position:absolute;margin-left:0;margin-top:0;width:595pt;height:842pt;z-index:-251655168;mso-position-horizontal:center;mso-position-horizontal-relative:margin;mso-position-vertical:center;mso-position-vertical-relative:margin" wrapcoords="-27 0 -27 21581 21600 21581 21600 0 -27 0">
          <v:imagedata r:id="rId1" o:title="content bg"/>
        </v:shape>
      </w:pict>
    </w:r>
    <w:r>
      <w:rPr>
        <w:noProof/>
      </w:rPr>
    </w:r>
    <w:r w:rsidR="009B770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33" type="#_x0000_t136" style="position:absolute;margin-left:0;margin-top:0;width:173.25pt;height:28.05pt;z-index:-251657216;mso-position-horizontal:center;mso-position-horizontal-relative:margin;mso-position-vertical:center;mso-position-vertical-relative:margin" wrapcoords="14359 1271 11561 1271 11561 3812 14030 5336 1481 5845 82 6099 82 13468 453 16518 535 16518 21147 16518 21271 16518 21477 14485 21477 6353 20571 5845 14400 5336 14894 3812 15058 2541 14894 1271 14359 1271" fillcolor="silver" stroked="f">
          <v:fill opacity=".5"/>
          <v:textpath style="font-family:&quot;Bookman Old Style&quot;;font-size:55pt" string="economicfocus"/>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DAA"/>
    <w:multiLevelType w:val="hybridMultilevel"/>
    <w:tmpl w:val="D884BD5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A7566EE"/>
    <w:multiLevelType w:val="hybridMultilevel"/>
    <w:tmpl w:val="DAF802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5F28D7"/>
    <w:multiLevelType w:val="hybridMultilevel"/>
    <w:tmpl w:val="D5C683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9850F3"/>
    <w:multiLevelType w:val="hybridMultilevel"/>
    <w:tmpl w:val="E3B053CC"/>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72666"/>
    <w:multiLevelType w:val="hybridMultilevel"/>
    <w:tmpl w:val="7CEE5B5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9C679D5"/>
    <w:multiLevelType w:val="hybridMultilevel"/>
    <w:tmpl w:val="F29258DE"/>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EDF782C"/>
    <w:multiLevelType w:val="hybridMultilevel"/>
    <w:tmpl w:val="DF6AA20A"/>
    <w:lvl w:ilvl="0" w:tplc="816EC620">
      <w:start w:val="1"/>
      <w:numFmt w:val="bullet"/>
      <w:lvlText w:val="-"/>
      <w:lvlJc w:val="left"/>
      <w:pPr>
        <w:ind w:left="1440" w:hanging="360"/>
      </w:pPr>
      <w:rPr>
        <w:rFonts w:ascii="Times New Roman" w:eastAsia="Times New Roman" w:hAnsi="Times New Roman" w:cs="Times New Roman"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7" w15:restartNumberingAfterBreak="0">
    <w:nsid w:val="209D62D3"/>
    <w:multiLevelType w:val="hybridMultilevel"/>
    <w:tmpl w:val="F9FE46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2DB711DB"/>
    <w:multiLevelType w:val="hybridMultilevel"/>
    <w:tmpl w:val="1BC25BDE"/>
    <w:lvl w:ilvl="0" w:tplc="47223E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CC155E"/>
    <w:multiLevelType w:val="hybridMultilevel"/>
    <w:tmpl w:val="558E842E"/>
    <w:lvl w:ilvl="0" w:tplc="1510782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EE65F08"/>
    <w:multiLevelType w:val="hybridMultilevel"/>
    <w:tmpl w:val="9140E41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044CAE"/>
    <w:multiLevelType w:val="hybridMultilevel"/>
    <w:tmpl w:val="CDCCA73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76013E0"/>
    <w:multiLevelType w:val="hybridMultilevel"/>
    <w:tmpl w:val="AA6CA0CE"/>
    <w:lvl w:ilvl="0" w:tplc="4828B14A">
      <w:start w:val="1"/>
      <w:numFmt w:val="lowerLetter"/>
      <w:lvlText w:val="%1."/>
      <w:lvlJc w:val="left"/>
      <w:pPr>
        <w:tabs>
          <w:tab w:val="num" w:pos="420"/>
        </w:tabs>
        <w:ind w:left="420" w:hanging="360"/>
      </w:pPr>
      <w:rPr>
        <w:rFonts w:hint="default"/>
      </w:rPr>
    </w:lvl>
    <w:lvl w:ilvl="1" w:tplc="776A9438">
      <w:start w:val="1"/>
      <w:numFmt w:val="decimal"/>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15:restartNumberingAfterBreak="0">
    <w:nsid w:val="3A7C5ED8"/>
    <w:multiLevelType w:val="hybridMultilevel"/>
    <w:tmpl w:val="9C3E861E"/>
    <w:lvl w:ilvl="0" w:tplc="0409000B">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4" w15:restartNumberingAfterBreak="0">
    <w:nsid w:val="3D0A696B"/>
    <w:multiLevelType w:val="hybridMultilevel"/>
    <w:tmpl w:val="A448FD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A84B44"/>
    <w:multiLevelType w:val="hybridMultilevel"/>
    <w:tmpl w:val="12BADFC6"/>
    <w:lvl w:ilvl="0" w:tplc="630C5CC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AB4161"/>
    <w:multiLevelType w:val="hybridMultilevel"/>
    <w:tmpl w:val="4154B5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2F37BE"/>
    <w:multiLevelType w:val="hybridMultilevel"/>
    <w:tmpl w:val="CDEEAC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4E902B3E"/>
    <w:multiLevelType w:val="hybridMultilevel"/>
    <w:tmpl w:val="5CCC6D26"/>
    <w:lvl w:ilvl="0" w:tplc="B7CCA1B0">
      <w:numFmt w:val="bullet"/>
      <w:lvlText w:val="-"/>
      <w:lvlJc w:val="left"/>
      <w:pPr>
        <w:tabs>
          <w:tab w:val="num" w:pos="720"/>
        </w:tabs>
        <w:ind w:left="720" w:hanging="540"/>
      </w:pPr>
      <w:rPr>
        <w:rFonts w:ascii="Arial" w:eastAsia="SimSun" w:hAnsi="Arial" w:cs="Aria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4F41277F"/>
    <w:multiLevelType w:val="hybridMultilevel"/>
    <w:tmpl w:val="4DD6964A"/>
    <w:lvl w:ilvl="0" w:tplc="CC068034">
      <w:start w:val="1"/>
      <w:numFmt w:val="decimal"/>
      <w:lvlText w:val="%1)"/>
      <w:lvlJc w:val="left"/>
      <w:pPr>
        <w:tabs>
          <w:tab w:val="num" w:pos="1080"/>
        </w:tabs>
        <w:ind w:left="1080" w:hanging="720"/>
      </w:pPr>
      <w:rPr>
        <w:rFonts w:hint="default"/>
      </w:rPr>
    </w:lvl>
    <w:lvl w:ilvl="1" w:tplc="0D5ABB2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861465"/>
    <w:multiLevelType w:val="hybridMultilevel"/>
    <w:tmpl w:val="BF022AAC"/>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7CC040E6">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CD58EC"/>
    <w:multiLevelType w:val="hybridMultilevel"/>
    <w:tmpl w:val="68E22E78"/>
    <w:lvl w:ilvl="0" w:tplc="04090017">
      <w:start w:val="1"/>
      <w:numFmt w:val="lowerLetter"/>
      <w:lvlText w:val="%1)"/>
      <w:lvlJc w:val="left"/>
      <w:pPr>
        <w:tabs>
          <w:tab w:val="num" w:pos="720"/>
        </w:tabs>
        <w:ind w:left="720" w:hanging="360"/>
      </w:pPr>
      <w:rPr>
        <w:rFonts w:hint="default"/>
      </w:rPr>
    </w:lvl>
    <w:lvl w:ilvl="1" w:tplc="816EC620">
      <w:start w:val="1"/>
      <w:numFmt w:val="bullet"/>
      <w:lvlText w:val="-"/>
      <w:lvlJc w:val="left"/>
      <w:pPr>
        <w:tabs>
          <w:tab w:val="num" w:pos="1440"/>
        </w:tabs>
        <w:ind w:left="1440" w:hanging="360"/>
      </w:pPr>
      <w:rPr>
        <w:rFonts w:ascii="Times New Roman" w:eastAsia="Times New Roman" w:hAnsi="Times New Roman" w:cs="Times New Roman" w:hint="default"/>
      </w:rPr>
    </w:lvl>
    <w:lvl w:ilvl="2" w:tplc="19B46B6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7A766D"/>
    <w:multiLevelType w:val="hybridMultilevel"/>
    <w:tmpl w:val="284414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D08356A"/>
    <w:multiLevelType w:val="hybridMultilevel"/>
    <w:tmpl w:val="9BC20E10"/>
    <w:lvl w:ilvl="0" w:tplc="04090001">
      <w:start w:val="1"/>
      <w:numFmt w:val="bullet"/>
      <w:lvlText w:val=""/>
      <w:lvlJc w:val="left"/>
      <w:pPr>
        <w:tabs>
          <w:tab w:val="num" w:pos="1080"/>
        </w:tabs>
        <w:ind w:left="1080" w:hanging="360"/>
      </w:pPr>
      <w:rPr>
        <w:rFonts w:ascii="Symbol" w:hAnsi="Symbol" w:hint="default"/>
      </w:rPr>
    </w:lvl>
    <w:lvl w:ilvl="1" w:tplc="C708191A">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4572348"/>
    <w:multiLevelType w:val="hybridMultilevel"/>
    <w:tmpl w:val="6A189A56"/>
    <w:lvl w:ilvl="0" w:tplc="04090011">
      <w:start w:val="1"/>
      <w:numFmt w:val="decimal"/>
      <w:lvlText w:val="%1)"/>
      <w:lvlJc w:val="left"/>
      <w:pPr>
        <w:tabs>
          <w:tab w:val="num" w:pos="720"/>
        </w:tabs>
        <w:ind w:left="720" w:hanging="360"/>
      </w:pPr>
      <w:rPr>
        <w:rFonts w:hint="default"/>
      </w:rPr>
    </w:lvl>
    <w:lvl w:ilvl="1" w:tplc="5A980C7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4D7C9B"/>
    <w:multiLevelType w:val="hybridMultilevel"/>
    <w:tmpl w:val="156C47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311071"/>
    <w:multiLevelType w:val="hybridMultilevel"/>
    <w:tmpl w:val="39281F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1F939D8"/>
    <w:multiLevelType w:val="hybridMultilevel"/>
    <w:tmpl w:val="D3E8EC4E"/>
    <w:lvl w:ilvl="0" w:tplc="1510782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A32C70"/>
    <w:multiLevelType w:val="hybridMultilevel"/>
    <w:tmpl w:val="19CC2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1D7A75"/>
    <w:multiLevelType w:val="hybridMultilevel"/>
    <w:tmpl w:val="6810A180"/>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7582FD3"/>
    <w:multiLevelType w:val="hybridMultilevel"/>
    <w:tmpl w:val="E91C911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77E13268"/>
    <w:multiLevelType w:val="hybridMultilevel"/>
    <w:tmpl w:val="C9EAAE48"/>
    <w:lvl w:ilvl="0" w:tplc="803ACD74">
      <w:start w:val="1"/>
      <w:numFmt w:val="decimal"/>
      <w:lvlText w:val="%1."/>
      <w:lvlJc w:val="left"/>
      <w:pPr>
        <w:tabs>
          <w:tab w:val="num" w:pos="1080"/>
        </w:tabs>
        <w:ind w:left="1080" w:hanging="720"/>
      </w:pPr>
    </w:lvl>
    <w:lvl w:ilvl="1" w:tplc="04090001">
      <w:start w:val="1"/>
      <w:numFmt w:val="bullet"/>
      <w:lvlText w:val=""/>
      <w:lvlJc w:val="left"/>
      <w:pPr>
        <w:tabs>
          <w:tab w:val="num" w:pos="1440"/>
        </w:tabs>
        <w:ind w:left="1440" w:hanging="360"/>
      </w:pPr>
      <w:rPr>
        <w:rFonts w:ascii="Symbol" w:hAnsi="Symbol" w:hint="default"/>
      </w:rPr>
    </w:lvl>
    <w:lvl w:ilvl="2" w:tplc="7304BDFA">
      <w:start w:val="1"/>
      <w:numFmt w:val="decimal"/>
      <w:lvlText w:val="%3)"/>
      <w:lvlJc w:val="left"/>
      <w:pPr>
        <w:tabs>
          <w:tab w:val="num" w:pos="2700"/>
        </w:tabs>
        <w:ind w:left="2700" w:hanging="72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ADD45A0"/>
    <w:multiLevelType w:val="hybridMultilevel"/>
    <w:tmpl w:val="25684C06"/>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DCB29D6"/>
    <w:multiLevelType w:val="hybridMultilevel"/>
    <w:tmpl w:val="340AEC40"/>
    <w:lvl w:ilvl="0" w:tplc="48090001">
      <w:start w:val="1"/>
      <w:numFmt w:val="bullet"/>
      <w:lvlText w:val=""/>
      <w:lvlJc w:val="left"/>
      <w:pPr>
        <w:ind w:left="1485" w:hanging="360"/>
      </w:pPr>
      <w:rPr>
        <w:rFonts w:ascii="Symbol" w:hAnsi="Symbol" w:hint="default"/>
      </w:rPr>
    </w:lvl>
    <w:lvl w:ilvl="1" w:tplc="48090003" w:tentative="1">
      <w:start w:val="1"/>
      <w:numFmt w:val="bullet"/>
      <w:lvlText w:val="o"/>
      <w:lvlJc w:val="left"/>
      <w:pPr>
        <w:ind w:left="2205" w:hanging="360"/>
      </w:pPr>
      <w:rPr>
        <w:rFonts w:ascii="Courier New" w:hAnsi="Courier New" w:cs="Courier New" w:hint="default"/>
      </w:rPr>
    </w:lvl>
    <w:lvl w:ilvl="2" w:tplc="48090005" w:tentative="1">
      <w:start w:val="1"/>
      <w:numFmt w:val="bullet"/>
      <w:lvlText w:val=""/>
      <w:lvlJc w:val="left"/>
      <w:pPr>
        <w:ind w:left="2925" w:hanging="360"/>
      </w:pPr>
      <w:rPr>
        <w:rFonts w:ascii="Wingdings" w:hAnsi="Wingdings" w:hint="default"/>
      </w:rPr>
    </w:lvl>
    <w:lvl w:ilvl="3" w:tplc="48090001" w:tentative="1">
      <w:start w:val="1"/>
      <w:numFmt w:val="bullet"/>
      <w:lvlText w:val=""/>
      <w:lvlJc w:val="left"/>
      <w:pPr>
        <w:ind w:left="3645" w:hanging="360"/>
      </w:pPr>
      <w:rPr>
        <w:rFonts w:ascii="Symbol" w:hAnsi="Symbol" w:hint="default"/>
      </w:rPr>
    </w:lvl>
    <w:lvl w:ilvl="4" w:tplc="48090003" w:tentative="1">
      <w:start w:val="1"/>
      <w:numFmt w:val="bullet"/>
      <w:lvlText w:val="o"/>
      <w:lvlJc w:val="left"/>
      <w:pPr>
        <w:ind w:left="4365" w:hanging="360"/>
      </w:pPr>
      <w:rPr>
        <w:rFonts w:ascii="Courier New" w:hAnsi="Courier New" w:cs="Courier New" w:hint="default"/>
      </w:rPr>
    </w:lvl>
    <w:lvl w:ilvl="5" w:tplc="48090005" w:tentative="1">
      <w:start w:val="1"/>
      <w:numFmt w:val="bullet"/>
      <w:lvlText w:val=""/>
      <w:lvlJc w:val="left"/>
      <w:pPr>
        <w:ind w:left="5085" w:hanging="360"/>
      </w:pPr>
      <w:rPr>
        <w:rFonts w:ascii="Wingdings" w:hAnsi="Wingdings" w:hint="default"/>
      </w:rPr>
    </w:lvl>
    <w:lvl w:ilvl="6" w:tplc="48090001" w:tentative="1">
      <w:start w:val="1"/>
      <w:numFmt w:val="bullet"/>
      <w:lvlText w:val=""/>
      <w:lvlJc w:val="left"/>
      <w:pPr>
        <w:ind w:left="5805" w:hanging="360"/>
      </w:pPr>
      <w:rPr>
        <w:rFonts w:ascii="Symbol" w:hAnsi="Symbol" w:hint="default"/>
      </w:rPr>
    </w:lvl>
    <w:lvl w:ilvl="7" w:tplc="48090003" w:tentative="1">
      <w:start w:val="1"/>
      <w:numFmt w:val="bullet"/>
      <w:lvlText w:val="o"/>
      <w:lvlJc w:val="left"/>
      <w:pPr>
        <w:ind w:left="6525" w:hanging="360"/>
      </w:pPr>
      <w:rPr>
        <w:rFonts w:ascii="Courier New" w:hAnsi="Courier New" w:cs="Courier New" w:hint="default"/>
      </w:rPr>
    </w:lvl>
    <w:lvl w:ilvl="8" w:tplc="48090005" w:tentative="1">
      <w:start w:val="1"/>
      <w:numFmt w:val="bullet"/>
      <w:lvlText w:val=""/>
      <w:lvlJc w:val="left"/>
      <w:pPr>
        <w:ind w:left="7245" w:hanging="360"/>
      </w:pPr>
      <w:rPr>
        <w:rFonts w:ascii="Wingdings" w:hAnsi="Wingdings" w:hint="default"/>
      </w:rPr>
    </w:lvl>
  </w:abstractNum>
  <w:abstractNum w:abstractNumId="34" w15:restartNumberingAfterBreak="0">
    <w:nsid w:val="7FB16EA6"/>
    <w:multiLevelType w:val="hybridMultilevel"/>
    <w:tmpl w:val="45D093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3"/>
  </w:num>
  <w:num w:numId="3">
    <w:abstractNumId w:val="8"/>
  </w:num>
  <w:num w:numId="4">
    <w:abstractNumId w:val="19"/>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14"/>
  </w:num>
  <w:num w:numId="9">
    <w:abstractNumId w:val="12"/>
  </w:num>
  <w:num w:numId="10">
    <w:abstractNumId w:val="28"/>
  </w:num>
  <w:num w:numId="11">
    <w:abstractNumId w:val="20"/>
  </w:num>
  <w:num w:numId="12">
    <w:abstractNumId w:val="32"/>
  </w:num>
  <w:num w:numId="13">
    <w:abstractNumId w:val="16"/>
  </w:num>
  <w:num w:numId="14">
    <w:abstractNumId w:val="18"/>
  </w:num>
  <w:num w:numId="15">
    <w:abstractNumId w:val="27"/>
  </w:num>
  <w:num w:numId="16">
    <w:abstractNumId w:val="1"/>
  </w:num>
  <w:num w:numId="17">
    <w:abstractNumId w:val="15"/>
  </w:num>
  <w:num w:numId="18">
    <w:abstractNumId w:val="13"/>
  </w:num>
  <w:num w:numId="19">
    <w:abstractNumId w:val="25"/>
  </w:num>
  <w:num w:numId="20">
    <w:abstractNumId w:val="2"/>
  </w:num>
  <w:num w:numId="21">
    <w:abstractNumId w:val="31"/>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1"/>
  </w:num>
  <w:num w:numId="29">
    <w:abstractNumId w:val="24"/>
  </w:num>
  <w:num w:numId="30">
    <w:abstractNumId w:val="5"/>
  </w:num>
  <w:num w:numId="31">
    <w:abstractNumId w:val="17"/>
  </w:num>
  <w:num w:numId="32">
    <w:abstractNumId w:val="33"/>
  </w:num>
  <w:num w:numId="33">
    <w:abstractNumId w:val="6"/>
  </w:num>
  <w:num w:numId="34">
    <w:abstractNumId w:val="7"/>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3074">
      <o:colormenu v:ext="edit" strokecolor="silver"/>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596"/>
    <w:rsid w:val="00013C2E"/>
    <w:rsid w:val="0001597D"/>
    <w:rsid w:val="00021EB0"/>
    <w:rsid w:val="00024588"/>
    <w:rsid w:val="00037C70"/>
    <w:rsid w:val="00041066"/>
    <w:rsid w:val="00066172"/>
    <w:rsid w:val="000A03C0"/>
    <w:rsid w:val="000A1DF0"/>
    <w:rsid w:val="000C5A29"/>
    <w:rsid w:val="000D0F24"/>
    <w:rsid w:val="000D1A79"/>
    <w:rsid w:val="000E10F7"/>
    <w:rsid w:val="000F2C4F"/>
    <w:rsid w:val="00102D16"/>
    <w:rsid w:val="0010699D"/>
    <w:rsid w:val="00111BA2"/>
    <w:rsid w:val="00117525"/>
    <w:rsid w:val="00152662"/>
    <w:rsid w:val="00161312"/>
    <w:rsid w:val="001721EC"/>
    <w:rsid w:val="00183793"/>
    <w:rsid w:val="001A15FA"/>
    <w:rsid w:val="001A7D00"/>
    <w:rsid w:val="001D68CF"/>
    <w:rsid w:val="001E12D3"/>
    <w:rsid w:val="001E3298"/>
    <w:rsid w:val="00205994"/>
    <w:rsid w:val="00213DB1"/>
    <w:rsid w:val="00214D79"/>
    <w:rsid w:val="00217246"/>
    <w:rsid w:val="00220530"/>
    <w:rsid w:val="002206F2"/>
    <w:rsid w:val="00227F90"/>
    <w:rsid w:val="00230D9C"/>
    <w:rsid w:val="00234D80"/>
    <w:rsid w:val="00240E86"/>
    <w:rsid w:val="00242F56"/>
    <w:rsid w:val="00255349"/>
    <w:rsid w:val="00256148"/>
    <w:rsid w:val="002632BA"/>
    <w:rsid w:val="00264C7B"/>
    <w:rsid w:val="0027622F"/>
    <w:rsid w:val="00283B43"/>
    <w:rsid w:val="002C0B2D"/>
    <w:rsid w:val="002C360B"/>
    <w:rsid w:val="002D6937"/>
    <w:rsid w:val="002F24B7"/>
    <w:rsid w:val="00312B89"/>
    <w:rsid w:val="00314B79"/>
    <w:rsid w:val="00326141"/>
    <w:rsid w:val="003422BB"/>
    <w:rsid w:val="00351F4C"/>
    <w:rsid w:val="003A4BA1"/>
    <w:rsid w:val="003C31B7"/>
    <w:rsid w:val="003C5CBA"/>
    <w:rsid w:val="003C720E"/>
    <w:rsid w:val="003D6F30"/>
    <w:rsid w:val="003F1D1B"/>
    <w:rsid w:val="00400609"/>
    <w:rsid w:val="00401A06"/>
    <w:rsid w:val="004042A1"/>
    <w:rsid w:val="0043223A"/>
    <w:rsid w:val="00446427"/>
    <w:rsid w:val="00454A97"/>
    <w:rsid w:val="00455687"/>
    <w:rsid w:val="00472B2B"/>
    <w:rsid w:val="004756CC"/>
    <w:rsid w:val="00487AD2"/>
    <w:rsid w:val="004C2CF1"/>
    <w:rsid w:val="004F1191"/>
    <w:rsid w:val="00521D17"/>
    <w:rsid w:val="005316AA"/>
    <w:rsid w:val="0053608A"/>
    <w:rsid w:val="00544781"/>
    <w:rsid w:val="00544915"/>
    <w:rsid w:val="00570033"/>
    <w:rsid w:val="005C5538"/>
    <w:rsid w:val="00642965"/>
    <w:rsid w:val="00643E62"/>
    <w:rsid w:val="00664862"/>
    <w:rsid w:val="00665B88"/>
    <w:rsid w:val="006715CD"/>
    <w:rsid w:val="006773C3"/>
    <w:rsid w:val="006818C6"/>
    <w:rsid w:val="006F6539"/>
    <w:rsid w:val="007056CE"/>
    <w:rsid w:val="00705D23"/>
    <w:rsid w:val="00711250"/>
    <w:rsid w:val="00714EB7"/>
    <w:rsid w:val="00717A9F"/>
    <w:rsid w:val="00733DE9"/>
    <w:rsid w:val="00750D86"/>
    <w:rsid w:val="00760E3D"/>
    <w:rsid w:val="00767414"/>
    <w:rsid w:val="00785164"/>
    <w:rsid w:val="007A2BC6"/>
    <w:rsid w:val="007B42F9"/>
    <w:rsid w:val="007C5487"/>
    <w:rsid w:val="007D0920"/>
    <w:rsid w:val="007D5E9C"/>
    <w:rsid w:val="008127B3"/>
    <w:rsid w:val="00817AEA"/>
    <w:rsid w:val="00823F4E"/>
    <w:rsid w:val="008268DA"/>
    <w:rsid w:val="008350F8"/>
    <w:rsid w:val="00843162"/>
    <w:rsid w:val="0086082C"/>
    <w:rsid w:val="00893822"/>
    <w:rsid w:val="008955F1"/>
    <w:rsid w:val="008C7119"/>
    <w:rsid w:val="008E5084"/>
    <w:rsid w:val="008F6F73"/>
    <w:rsid w:val="0090685E"/>
    <w:rsid w:val="00910086"/>
    <w:rsid w:val="00915EBE"/>
    <w:rsid w:val="00927DF8"/>
    <w:rsid w:val="00931596"/>
    <w:rsid w:val="0095618C"/>
    <w:rsid w:val="00995E6A"/>
    <w:rsid w:val="009A08EF"/>
    <w:rsid w:val="009B770A"/>
    <w:rsid w:val="009C3FC5"/>
    <w:rsid w:val="009D7B24"/>
    <w:rsid w:val="009E1EB2"/>
    <w:rsid w:val="009E2D3B"/>
    <w:rsid w:val="009E370D"/>
    <w:rsid w:val="009E4BB7"/>
    <w:rsid w:val="00A24F4B"/>
    <w:rsid w:val="00A3736D"/>
    <w:rsid w:val="00A400D4"/>
    <w:rsid w:val="00A41477"/>
    <w:rsid w:val="00A43D42"/>
    <w:rsid w:val="00A47403"/>
    <w:rsid w:val="00A54400"/>
    <w:rsid w:val="00A66AD0"/>
    <w:rsid w:val="00A96A32"/>
    <w:rsid w:val="00AA097C"/>
    <w:rsid w:val="00AA2755"/>
    <w:rsid w:val="00AB7731"/>
    <w:rsid w:val="00AC7DE6"/>
    <w:rsid w:val="00AD2DF8"/>
    <w:rsid w:val="00AE23B5"/>
    <w:rsid w:val="00AF6BE5"/>
    <w:rsid w:val="00B10E38"/>
    <w:rsid w:val="00B1608F"/>
    <w:rsid w:val="00B23A7E"/>
    <w:rsid w:val="00B25A54"/>
    <w:rsid w:val="00B462E8"/>
    <w:rsid w:val="00B64B42"/>
    <w:rsid w:val="00BA65EC"/>
    <w:rsid w:val="00BC3D86"/>
    <w:rsid w:val="00BD3AC6"/>
    <w:rsid w:val="00BF3010"/>
    <w:rsid w:val="00C121E5"/>
    <w:rsid w:val="00C32EA2"/>
    <w:rsid w:val="00C360B9"/>
    <w:rsid w:val="00C3796B"/>
    <w:rsid w:val="00C47260"/>
    <w:rsid w:val="00C52FDA"/>
    <w:rsid w:val="00C60648"/>
    <w:rsid w:val="00C660DA"/>
    <w:rsid w:val="00C670D4"/>
    <w:rsid w:val="00C828B1"/>
    <w:rsid w:val="00C83E06"/>
    <w:rsid w:val="00CB1D41"/>
    <w:rsid w:val="00CB4637"/>
    <w:rsid w:val="00CD283B"/>
    <w:rsid w:val="00CF0256"/>
    <w:rsid w:val="00D14E9F"/>
    <w:rsid w:val="00D23594"/>
    <w:rsid w:val="00D2477D"/>
    <w:rsid w:val="00D53018"/>
    <w:rsid w:val="00D53D10"/>
    <w:rsid w:val="00D73E87"/>
    <w:rsid w:val="00D905F8"/>
    <w:rsid w:val="00D933B1"/>
    <w:rsid w:val="00DB4356"/>
    <w:rsid w:val="00DC1255"/>
    <w:rsid w:val="00DD29B8"/>
    <w:rsid w:val="00DD41C9"/>
    <w:rsid w:val="00DE019A"/>
    <w:rsid w:val="00DE053D"/>
    <w:rsid w:val="00DE5667"/>
    <w:rsid w:val="00DF7600"/>
    <w:rsid w:val="00E300D6"/>
    <w:rsid w:val="00E320C6"/>
    <w:rsid w:val="00E34498"/>
    <w:rsid w:val="00E423A8"/>
    <w:rsid w:val="00E46A7B"/>
    <w:rsid w:val="00E5647E"/>
    <w:rsid w:val="00E7148F"/>
    <w:rsid w:val="00E81513"/>
    <w:rsid w:val="00E941E4"/>
    <w:rsid w:val="00EA05EF"/>
    <w:rsid w:val="00ED3058"/>
    <w:rsid w:val="00EE1758"/>
    <w:rsid w:val="00EE2E1C"/>
    <w:rsid w:val="00EE601C"/>
    <w:rsid w:val="00EE799B"/>
    <w:rsid w:val="00EF3471"/>
    <w:rsid w:val="00EF5F30"/>
    <w:rsid w:val="00F138FF"/>
    <w:rsid w:val="00F5007E"/>
    <w:rsid w:val="00F551F2"/>
    <w:rsid w:val="00F844B4"/>
    <w:rsid w:val="00F87A5D"/>
    <w:rsid w:val="00FD65AA"/>
    <w:rsid w:val="00FD6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silver"/>
    </o:shapedefaults>
    <o:shapelayout v:ext="edit">
      <o:idmap v:ext="edit" data="1"/>
    </o:shapelayout>
  </w:shapeDefaults>
  <w:decimalSymbol w:val="."/>
  <w:listSeparator w:val=","/>
  <w15:chartTrackingRefBased/>
  <w15:docId w15:val="{13BA5133-BF5F-A144-8B8B-AD627839E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zh-CN"/>
    </w:rPr>
  </w:style>
  <w:style w:type="paragraph" w:styleId="Heading1">
    <w:name w:val="heading 1"/>
    <w:basedOn w:val="Normal"/>
    <w:next w:val="Normal"/>
    <w:qFormat/>
    <w:rsid w:val="0066486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01A0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D2DF8"/>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qFormat/>
    <w:rsid w:val="00C52FDA"/>
    <w:pPr>
      <w:keepNext/>
      <w:outlineLvl w:val="3"/>
    </w:pPr>
    <w:rPr>
      <w:rFonts w:ascii="Arial" w:eastAsia="Times New Roman" w:hAnsi="Arial" w:cs="Arial"/>
      <w:b/>
      <w:bCs/>
      <w:sz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87A5D"/>
    <w:pPr>
      <w:tabs>
        <w:tab w:val="center" w:pos="4320"/>
        <w:tab w:val="right" w:pos="8640"/>
      </w:tabs>
    </w:pPr>
  </w:style>
  <w:style w:type="paragraph" w:styleId="Footer">
    <w:name w:val="footer"/>
    <w:basedOn w:val="Normal"/>
    <w:rsid w:val="00F87A5D"/>
    <w:pPr>
      <w:tabs>
        <w:tab w:val="center" w:pos="4320"/>
        <w:tab w:val="right" w:pos="8640"/>
      </w:tabs>
    </w:pPr>
  </w:style>
  <w:style w:type="character" w:styleId="Hyperlink">
    <w:name w:val="Hyperlink"/>
    <w:basedOn w:val="DefaultParagraphFont"/>
    <w:rsid w:val="00DD41C9"/>
    <w:rPr>
      <w:color w:val="0000FF"/>
      <w:u w:val="single"/>
    </w:rPr>
  </w:style>
  <w:style w:type="paragraph" w:styleId="BodyText">
    <w:name w:val="Body Text"/>
    <w:basedOn w:val="Normal"/>
    <w:rsid w:val="00AD2DF8"/>
    <w:rPr>
      <w:rFonts w:ascii="Arial" w:eastAsia="Times New Roman" w:hAnsi="Arial" w:cs="Arial"/>
      <w:sz w:val="22"/>
      <w:lang w:eastAsia="en-US"/>
    </w:rPr>
  </w:style>
  <w:style w:type="paragraph" w:styleId="BalloonText">
    <w:name w:val="Balloon Text"/>
    <w:basedOn w:val="Normal"/>
    <w:semiHidden/>
    <w:rsid w:val="00DB4356"/>
    <w:rPr>
      <w:rFonts w:ascii="Tahoma" w:hAnsi="Tahoma" w:cs="Tahoma"/>
      <w:sz w:val="16"/>
      <w:szCs w:val="16"/>
    </w:rPr>
  </w:style>
  <w:style w:type="paragraph" w:styleId="BodyText2">
    <w:name w:val="Body Text 2"/>
    <w:basedOn w:val="Normal"/>
    <w:rsid w:val="00C52FDA"/>
    <w:pPr>
      <w:spacing w:after="120" w:line="480" w:lineRule="auto"/>
    </w:pPr>
  </w:style>
  <w:style w:type="paragraph" w:styleId="BodyText3">
    <w:name w:val="Body Text 3"/>
    <w:basedOn w:val="Normal"/>
    <w:rsid w:val="00C52FDA"/>
    <w:pPr>
      <w:spacing w:after="120"/>
    </w:pPr>
    <w:rPr>
      <w:sz w:val="16"/>
      <w:szCs w:val="16"/>
    </w:rPr>
  </w:style>
  <w:style w:type="paragraph" w:styleId="BodyTextIndent">
    <w:name w:val="Body Text Indent"/>
    <w:basedOn w:val="Normal"/>
    <w:rsid w:val="00664862"/>
    <w:pPr>
      <w:spacing w:after="120"/>
      <w:ind w:left="360"/>
    </w:pPr>
  </w:style>
  <w:style w:type="character" w:customStyle="1" w:styleId="Heading2Char">
    <w:name w:val="Heading 2 Char"/>
    <w:basedOn w:val="DefaultParagraphFont"/>
    <w:link w:val="Heading2"/>
    <w:rsid w:val="00401A06"/>
    <w:rPr>
      <w:rFonts w:ascii="Arial" w:hAnsi="Arial" w:cs="Arial"/>
      <w:b/>
      <w:bCs/>
      <w:i/>
      <w:iCs/>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header" Target="header3.xml" /><Relationship Id="rId4" Type="http://schemas.openxmlformats.org/officeDocument/2006/relationships/webSettings" Target="web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_rels/header2.xml.rels><?xml version="1.0" encoding="UTF-8" standalone="yes"?>
<Relationships xmlns="http://schemas.openxmlformats.org/package/2006/relationships"><Relationship Id="rId1" Type="http://schemas.openxmlformats.org/officeDocument/2006/relationships/image" Target="media/image1.jpeg" /></Relationships>
</file>

<file path=word/_rels/header3.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6025</Words>
  <Characters>34345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Essay Discussion – Theory of Income and Employment</vt:lpstr>
    </vt:vector>
  </TitlesOfParts>
  <Company> </Company>
  <LinksUpToDate>false</LinksUpToDate>
  <CharactersWithSpaces>40290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Discussion – Theory of Income and Employment</dc:title>
  <dc:subject/>
  <dc:creator>erain</dc:creator>
  <cp:keywords/>
  <dc:description/>
  <cp:lastModifiedBy>Simon Ng Chin Sun</cp:lastModifiedBy>
  <cp:revision>2</cp:revision>
  <cp:lastPrinted>2014-04-13T10:23:00Z</cp:lastPrinted>
  <dcterms:created xsi:type="dcterms:W3CDTF">2021-08-29T01:10:00Z</dcterms:created>
  <dcterms:modified xsi:type="dcterms:W3CDTF">2021-08-29T01:10:00Z</dcterms:modified>
</cp:coreProperties>
</file>