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 xml:space="preserve">Extract 2: </w:t>
      </w:r>
      <w:commentRangeStart w:id="0"/>
      <w:r w:rsidRPr="00A1409B">
        <w:rPr>
          <w:b/>
          <w:sz w:val="24"/>
          <w:szCs w:val="24"/>
        </w:rPr>
        <w:t>Regulations on private-hire cars</w:t>
      </w:r>
      <w:commentRangeEnd w:id="0"/>
      <w:r w:rsidR="00A73B33">
        <w:rPr>
          <w:rStyle w:val="CommentReference"/>
        </w:rPr>
        <w:commentReference w:id="0"/>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Extract 3: Enhancing vehicle incentive schemes for a cleaner environment</w:t>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 xml:space="preserve">This year we saw the rise of the "gig economy", which </w:t>
      </w:r>
      <w:r w:rsidRPr="000C1732">
        <w:rPr>
          <w:sz w:val="24"/>
          <w:szCs w:val="24"/>
          <w:highlight w:val="yellow"/>
        </w:rPr>
        <w:t>is characterized by the prevalence of short-term contracts or freelance work.</w:t>
      </w:r>
      <w:r w:rsidRPr="00A1409B">
        <w:rPr>
          <w:sz w:val="24"/>
          <w:szCs w:val="24"/>
        </w:rPr>
        <w:t xml:space="preserve">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sectPr w:rsidR="00234D1F" w:rsidSect="00E4742E">
      <w:headerReference w:type="default" r:id="rId12"/>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12-17T17:06:00Z" w:initials="SNCS">
    <w:p w14:paraId="08E65AFC" w14:textId="3B9AED5B" w:rsidR="00A73B33" w:rsidRDefault="00A73B33">
      <w:pPr>
        <w:pStyle w:val="CommentText"/>
      </w:pPr>
      <w:r>
        <w:rPr>
          <w:rStyle w:val="CommentReference"/>
        </w:rPr>
        <w:annotationRef/>
      </w:r>
      <w:r>
        <w:t>Rules and regulation – take a test – waiting time – reduce the availability or drivers – may not be able to increase supply of workers – less road trips – PES for grab services is price inelastic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E65A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4219" w16cex:dateUtc="2021-12-17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65AFC" w16cid:durableId="25674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C389" w14:textId="77777777" w:rsidR="00A818F9" w:rsidRDefault="00A818F9" w:rsidP="006D23BA">
      <w:r>
        <w:separator/>
      </w:r>
    </w:p>
  </w:endnote>
  <w:endnote w:type="continuationSeparator" w:id="0">
    <w:p w14:paraId="5B1BF820" w14:textId="77777777" w:rsidR="00A818F9" w:rsidRDefault="00A818F9"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7AA9" w14:textId="77777777" w:rsidR="00A818F9" w:rsidRDefault="00A818F9" w:rsidP="006D23BA">
      <w:r>
        <w:separator/>
      </w:r>
    </w:p>
  </w:footnote>
  <w:footnote w:type="continuationSeparator" w:id="0">
    <w:p w14:paraId="22FBAAF8" w14:textId="77777777" w:rsidR="00A818F9" w:rsidRDefault="00A818F9"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3"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4"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0C1732"/>
    <w:rsid w:val="00130848"/>
    <w:rsid w:val="00167EED"/>
    <w:rsid w:val="00234D1F"/>
    <w:rsid w:val="00296341"/>
    <w:rsid w:val="00334678"/>
    <w:rsid w:val="00335700"/>
    <w:rsid w:val="00384E29"/>
    <w:rsid w:val="00393C3F"/>
    <w:rsid w:val="003F2B6B"/>
    <w:rsid w:val="004567B4"/>
    <w:rsid w:val="004C3D78"/>
    <w:rsid w:val="00537363"/>
    <w:rsid w:val="00606A48"/>
    <w:rsid w:val="006309F8"/>
    <w:rsid w:val="006D23BA"/>
    <w:rsid w:val="006E5BC8"/>
    <w:rsid w:val="00757E81"/>
    <w:rsid w:val="007D2BDF"/>
    <w:rsid w:val="00803D7F"/>
    <w:rsid w:val="00883A05"/>
    <w:rsid w:val="00925EED"/>
    <w:rsid w:val="00934B80"/>
    <w:rsid w:val="009521EE"/>
    <w:rsid w:val="009608D8"/>
    <w:rsid w:val="00A1409B"/>
    <w:rsid w:val="00A73B33"/>
    <w:rsid w:val="00A818F9"/>
    <w:rsid w:val="00A82517"/>
    <w:rsid w:val="00A94F0C"/>
    <w:rsid w:val="00B45DF4"/>
    <w:rsid w:val="00B52A73"/>
    <w:rsid w:val="00C972C3"/>
    <w:rsid w:val="00D209D7"/>
    <w:rsid w:val="00DC38EF"/>
    <w:rsid w:val="00DE690D"/>
    <w:rsid w:val="00E4742E"/>
    <w:rsid w:val="00E63404"/>
    <w:rsid w:val="00EB18E6"/>
    <w:rsid w:val="00EE55B0"/>
    <w:rsid w:val="00EF4F3A"/>
    <w:rsid w:val="00F36290"/>
    <w:rsid w:val="00F617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 w:type="character" w:styleId="CommentReference">
    <w:name w:val="annotation reference"/>
    <w:basedOn w:val="DefaultParagraphFont"/>
    <w:uiPriority w:val="99"/>
    <w:semiHidden/>
    <w:unhideWhenUsed/>
    <w:rsid w:val="00A73B33"/>
    <w:rPr>
      <w:sz w:val="16"/>
      <w:szCs w:val="16"/>
    </w:rPr>
  </w:style>
  <w:style w:type="paragraph" w:styleId="CommentText">
    <w:name w:val="annotation text"/>
    <w:basedOn w:val="Normal"/>
    <w:link w:val="CommentTextChar"/>
    <w:uiPriority w:val="99"/>
    <w:semiHidden/>
    <w:unhideWhenUsed/>
    <w:rsid w:val="00A73B33"/>
    <w:rPr>
      <w:sz w:val="20"/>
      <w:szCs w:val="20"/>
    </w:rPr>
  </w:style>
  <w:style w:type="character" w:customStyle="1" w:styleId="CommentTextChar">
    <w:name w:val="Comment Text Char"/>
    <w:basedOn w:val="DefaultParagraphFont"/>
    <w:link w:val="CommentText"/>
    <w:uiPriority w:val="99"/>
    <w:semiHidden/>
    <w:rsid w:val="00A73B3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3B33"/>
    <w:rPr>
      <w:b/>
      <w:bCs/>
    </w:rPr>
  </w:style>
  <w:style w:type="character" w:customStyle="1" w:styleId="CommentSubjectChar">
    <w:name w:val="Comment Subject Char"/>
    <w:basedOn w:val="CommentTextChar"/>
    <w:link w:val="CommentSubject"/>
    <w:uiPriority w:val="99"/>
    <w:semiHidden/>
    <w:rsid w:val="00A73B3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 Chin Sun</cp:lastModifiedBy>
  <cp:revision>3</cp:revision>
  <cp:lastPrinted>2021-12-17T08:44:00Z</cp:lastPrinted>
  <dcterms:created xsi:type="dcterms:W3CDTF">2021-09-04T10:23:00Z</dcterms:created>
  <dcterms:modified xsi:type="dcterms:W3CDTF">2021-12-17T10:13:00Z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