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E744" w14:textId="7456456F" w:rsidR="002A43DB" w:rsidRPr="00DE1864" w:rsidRDefault="00635648" w:rsidP="002A43DB">
      <w:pPr>
        <w:pStyle w:val="Title"/>
        <w:spacing w:after="0"/>
        <w:jc w:val="both"/>
        <w:rPr>
          <w:rFonts w:ascii="Arial" w:hAnsi="Arial" w:cs="Arial"/>
          <w:color w:val="auto"/>
        </w:rPr>
      </w:pPr>
      <w:r>
        <w:rPr>
          <w:rFonts w:ascii="Arial" w:hAnsi="Arial" w:cs="Arial"/>
          <w:color w:val="auto"/>
        </w:rPr>
        <w:t xml:space="preserve">2021 Notes – Market Structures </w:t>
      </w:r>
    </w:p>
    <w:p w14:paraId="1062C025" w14:textId="2CB2B507" w:rsidR="009C4B5A" w:rsidRDefault="009C4B5A">
      <w:pPr>
        <w:spacing w:after="160" w:line="259" w:lineRule="auto"/>
        <w:rPr>
          <w:rFonts w:ascii="Arial" w:hAnsi="Arial" w:cs="Arial"/>
          <w:b/>
          <w:sz w:val="28"/>
          <w:szCs w:val="28"/>
        </w:rPr>
      </w:pPr>
      <w:r>
        <w:rPr>
          <w:rFonts w:ascii="Arial" w:hAnsi="Arial" w:cs="Arial"/>
          <w:b/>
          <w:sz w:val="28"/>
          <w:szCs w:val="28"/>
        </w:rPr>
        <w:t xml:space="preserve">H2 Economics </w:t>
      </w:r>
    </w:p>
    <w:p w14:paraId="2012C1A9" w14:textId="77777777" w:rsidR="009C4B5A" w:rsidRPr="00DB18FC" w:rsidRDefault="009C4B5A" w:rsidP="009C4B5A">
      <w:pPr>
        <w:pStyle w:val="heading"/>
        <w:numPr>
          <w:ilvl w:val="0"/>
          <w:numId w:val="0"/>
        </w:numPr>
        <w:ind w:left="360" w:hanging="360"/>
        <w:rPr>
          <w:lang w:val="en-US"/>
        </w:rPr>
      </w:pPr>
    </w:p>
    <w:p w14:paraId="5F1BB90D" w14:textId="05621D82" w:rsidR="009C4B5A" w:rsidRPr="009C4B5A" w:rsidRDefault="009C4B5A" w:rsidP="009C4B5A">
      <w:pPr>
        <w:pStyle w:val="heading"/>
        <w:numPr>
          <w:ilvl w:val="0"/>
          <w:numId w:val="0"/>
        </w:numPr>
        <w:ind w:left="360" w:hanging="360"/>
        <w:rPr>
          <w:b w:val="0"/>
          <w:bCs/>
        </w:rPr>
      </w:pPr>
      <w:r w:rsidRPr="009C4B5A">
        <w:rPr>
          <w:b w:val="0"/>
          <w:bCs/>
        </w:rPr>
        <w:t>1. Definition and Characteristics of Perfect Competition</w:t>
      </w:r>
    </w:p>
    <w:p w14:paraId="45970B74" w14:textId="77777777" w:rsidR="009C4B5A" w:rsidRPr="009C4B5A" w:rsidRDefault="009C4B5A" w:rsidP="009C4B5A">
      <w:pPr>
        <w:pStyle w:val="heading"/>
        <w:numPr>
          <w:ilvl w:val="0"/>
          <w:numId w:val="0"/>
        </w:numPr>
        <w:ind w:left="360" w:hanging="360"/>
        <w:rPr>
          <w:b w:val="0"/>
          <w:bCs/>
        </w:rPr>
      </w:pPr>
      <w:r w:rsidRPr="009C4B5A">
        <w:rPr>
          <w:b w:val="0"/>
          <w:bCs/>
        </w:rPr>
        <w:t>2. Definition and Characteristics of Monopoly</w:t>
      </w:r>
    </w:p>
    <w:p w14:paraId="4E9F31EA" w14:textId="77777777" w:rsidR="009C4B5A" w:rsidRPr="009C4B5A" w:rsidRDefault="009C4B5A" w:rsidP="009C4B5A">
      <w:pPr>
        <w:pStyle w:val="heading"/>
        <w:numPr>
          <w:ilvl w:val="0"/>
          <w:numId w:val="0"/>
        </w:numPr>
        <w:ind w:left="360" w:hanging="360"/>
        <w:rPr>
          <w:b w:val="0"/>
          <w:bCs/>
        </w:rPr>
      </w:pPr>
      <w:r w:rsidRPr="009C4B5A">
        <w:rPr>
          <w:b w:val="0"/>
          <w:bCs/>
        </w:rPr>
        <w:t>3. Definition and Characteristics of Oligopoly</w:t>
      </w:r>
    </w:p>
    <w:p w14:paraId="4C4AB081" w14:textId="77777777" w:rsidR="009C4B5A" w:rsidRPr="009C4B5A" w:rsidRDefault="009C4B5A" w:rsidP="009C4B5A">
      <w:pPr>
        <w:pStyle w:val="heading"/>
        <w:numPr>
          <w:ilvl w:val="0"/>
          <w:numId w:val="0"/>
        </w:numPr>
        <w:ind w:left="360" w:hanging="360"/>
        <w:rPr>
          <w:b w:val="0"/>
          <w:bCs/>
        </w:rPr>
      </w:pPr>
      <w:r w:rsidRPr="009C4B5A">
        <w:rPr>
          <w:b w:val="0"/>
          <w:bCs/>
        </w:rPr>
        <w:t>4. Definition and Characteristics of Monopolistic Competition</w:t>
      </w:r>
    </w:p>
    <w:p w14:paraId="68621E2D" w14:textId="77777777" w:rsidR="009C4B5A" w:rsidRPr="009C4B5A" w:rsidRDefault="009C4B5A" w:rsidP="009C4B5A">
      <w:pPr>
        <w:pStyle w:val="heading"/>
        <w:numPr>
          <w:ilvl w:val="0"/>
          <w:numId w:val="0"/>
        </w:numPr>
        <w:ind w:left="360" w:hanging="360"/>
        <w:rPr>
          <w:b w:val="0"/>
          <w:bCs/>
        </w:rPr>
      </w:pPr>
      <w:r w:rsidRPr="009C4B5A">
        <w:rPr>
          <w:b w:val="0"/>
          <w:bCs/>
        </w:rPr>
        <w:t>5. Aims of Firms</w:t>
      </w:r>
    </w:p>
    <w:p w14:paraId="172C91F8" w14:textId="77777777" w:rsidR="009C4B5A" w:rsidRPr="009C4B5A" w:rsidRDefault="009C4B5A" w:rsidP="009C4B5A">
      <w:pPr>
        <w:pStyle w:val="heading"/>
        <w:numPr>
          <w:ilvl w:val="0"/>
          <w:numId w:val="0"/>
        </w:numPr>
        <w:ind w:left="360" w:hanging="360"/>
        <w:rPr>
          <w:b w:val="0"/>
          <w:bCs/>
        </w:rPr>
      </w:pPr>
      <w:r w:rsidRPr="009C4B5A">
        <w:rPr>
          <w:b w:val="0"/>
          <w:bCs/>
        </w:rPr>
        <w:t>6. Key factors in the classification of different market structures</w:t>
      </w:r>
    </w:p>
    <w:p w14:paraId="23E8A6F8" w14:textId="77777777" w:rsidR="009C4B5A" w:rsidRPr="009C4B5A" w:rsidRDefault="009C4B5A" w:rsidP="009C4B5A">
      <w:pPr>
        <w:pStyle w:val="heading"/>
        <w:numPr>
          <w:ilvl w:val="0"/>
          <w:numId w:val="0"/>
        </w:numPr>
        <w:ind w:left="360" w:hanging="360"/>
        <w:rPr>
          <w:b w:val="0"/>
          <w:bCs/>
        </w:rPr>
      </w:pPr>
      <w:r w:rsidRPr="009C4B5A">
        <w:rPr>
          <w:b w:val="0"/>
          <w:bCs/>
        </w:rPr>
        <w:t>7. Advantages and Disadvantages of Large Firms like Monopoly and Oligopoly</w:t>
      </w:r>
    </w:p>
    <w:p w14:paraId="73024068" w14:textId="34E3E812" w:rsidR="009C4B5A" w:rsidRDefault="009C4B5A" w:rsidP="009C4B5A">
      <w:pPr>
        <w:pStyle w:val="heading"/>
        <w:numPr>
          <w:ilvl w:val="0"/>
          <w:numId w:val="0"/>
        </w:numPr>
        <w:ind w:left="360" w:hanging="360"/>
      </w:pPr>
      <w:r w:rsidRPr="009C4B5A">
        <w:rPr>
          <w:b w:val="0"/>
          <w:bCs/>
        </w:rPr>
        <w:t xml:space="preserve">8. Main Graphs to consider </w:t>
      </w:r>
      <w:r>
        <w:br w:type="page"/>
      </w:r>
    </w:p>
    <w:p w14:paraId="4DEED7D5" w14:textId="1345ACC8" w:rsidR="002A43DB" w:rsidRDefault="006D27F0" w:rsidP="00987EC5">
      <w:pPr>
        <w:jc w:val="both"/>
        <w:rPr>
          <w:rFonts w:ascii="Arial" w:hAnsi="Arial" w:cs="Arial"/>
          <w:b/>
          <w:sz w:val="28"/>
          <w:szCs w:val="28"/>
        </w:rPr>
      </w:pPr>
      <w:r>
        <w:rPr>
          <w:rFonts w:ascii="Arial" w:hAnsi="Arial" w:cs="Arial"/>
          <w:b/>
          <w:sz w:val="28"/>
          <w:szCs w:val="28"/>
        </w:rPr>
        <w:lastRenderedPageBreak/>
        <w:t>H2 Economics</w:t>
      </w:r>
      <w:r w:rsidR="002A43DB">
        <w:rPr>
          <w:rFonts w:ascii="Arial" w:hAnsi="Arial" w:cs="Arial"/>
          <w:b/>
          <w:sz w:val="28"/>
          <w:szCs w:val="28"/>
        </w:rPr>
        <w:t xml:space="preserve"> – Market Structures</w:t>
      </w:r>
    </w:p>
    <w:p w14:paraId="5EDAD371" w14:textId="3D5A37EF" w:rsidR="00143F35" w:rsidRDefault="00B44003" w:rsidP="00987EC5">
      <w:pPr>
        <w:jc w:val="both"/>
        <w:rPr>
          <w:rFonts w:ascii="Arial" w:hAnsi="Arial" w:cs="Arial"/>
          <w:b/>
          <w:sz w:val="28"/>
          <w:szCs w:val="28"/>
        </w:rPr>
      </w:pPr>
      <w:r w:rsidRPr="005164DE">
        <w:rPr>
          <w:rFonts w:ascii="Arial" w:hAnsi="Arial" w:cs="Arial"/>
          <w:b/>
          <w:noProof/>
          <w:sz w:val="28"/>
          <w:szCs w:val="28"/>
          <w:lang w:val="en-SG"/>
        </w:rPr>
        <mc:AlternateContent>
          <mc:Choice Requires="wps">
            <w:drawing>
              <wp:anchor distT="45720" distB="45720" distL="114300" distR="114300" simplePos="0" relativeHeight="251658240" behindDoc="0" locked="0" layoutInCell="1" allowOverlap="1" wp14:anchorId="07049184" wp14:editId="71A25660">
                <wp:simplePos x="0" y="0"/>
                <wp:positionH relativeFrom="column">
                  <wp:posOffset>3494405</wp:posOffset>
                </wp:positionH>
                <wp:positionV relativeFrom="paragraph">
                  <wp:posOffset>1905</wp:posOffset>
                </wp:positionV>
                <wp:extent cx="1647190" cy="3771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77190"/>
                        </a:xfrm>
                        <a:prstGeom prst="rect">
                          <a:avLst/>
                        </a:prstGeom>
                        <a:solidFill>
                          <a:srgbClr val="FFFFFF"/>
                        </a:solidFill>
                        <a:ln w="9525">
                          <a:noFill/>
                          <a:miter lim="800000"/>
                          <a:headEnd/>
                          <a:tailEnd/>
                        </a:ln>
                      </wps:spPr>
                      <wps:txbx>
                        <w:txbxContent>
                          <w:p w14:paraId="6561A05B" w14:textId="77777777" w:rsidR="000D6703" w:rsidRPr="00E77E9E" w:rsidRDefault="000D6703">
                            <w:pPr>
                              <w:rPr>
                                <w:rFonts w:ascii="Arial" w:hAnsi="Arial" w:cs="Arial"/>
                                <w:b/>
                              </w:rPr>
                            </w:pPr>
                            <w:r w:rsidRPr="00E77E9E">
                              <w:rPr>
                                <w:rFonts w:ascii="Arial" w:hAnsi="Arial" w:cs="Arial"/>
                                <w:b/>
                              </w:rPr>
                              <w:t xml:space="preserve"> Market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9184" id="_x0000_t202" coordsize="21600,21600" o:spt="202" path="m,l,21600r21600,l21600,xe">
                <v:stroke joinstyle="miter"/>
                <v:path gradientshapeok="t" o:connecttype="rect"/>
              </v:shapetype>
              <v:shape id="Text Box 2" o:spid="_x0000_s1026" type="#_x0000_t202" style="position:absolute;left:0;text-align:left;margin-left:275.15pt;margin-top:.15pt;width:129.7pt;height:29.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" stroked="f">
                <v:textbox>
                  <w:txbxContent>
                    <w:p w14:paraId="6561A05B" w14:textId="77777777" w:rsidR="000D6703" w:rsidRPr="00E77E9E" w:rsidRDefault="000D6703">
                      <w:pPr>
                        <w:rPr>
                          <w:rFonts w:ascii="Arial" w:hAnsi="Arial" w:cs="Arial"/>
                          <w:b/>
                        </w:rPr>
                      </w:pPr>
                      <w:r w:rsidRPr="00E77E9E">
                        <w:rPr>
                          <w:rFonts w:ascii="Arial" w:hAnsi="Arial" w:cs="Arial"/>
                          <w:b/>
                        </w:rPr>
                        <w:t xml:space="preserve"> Market Structure</w:t>
                      </w:r>
                    </w:p>
                  </w:txbxContent>
                </v:textbox>
                <w10:wrap type="square"/>
              </v:shape>
            </w:pict>
          </mc:Fallback>
        </mc:AlternateContent>
      </w:r>
    </w:p>
    <w:p w14:paraId="0BEE7C1B" w14:textId="53389934" w:rsidR="005164DE" w:rsidRDefault="005164DE" w:rsidP="00987EC5">
      <w:pPr>
        <w:jc w:val="both"/>
        <w:rPr>
          <w:rFonts w:ascii="Arial" w:hAnsi="Arial" w:cs="Arial"/>
          <w:b/>
          <w:sz w:val="28"/>
          <w:szCs w:val="28"/>
        </w:rPr>
      </w:pPr>
    </w:p>
    <w:p w14:paraId="571BDA6B" w14:textId="05BB480D" w:rsidR="005164DE" w:rsidRPr="005164DE" w:rsidRDefault="000D6703" w:rsidP="00987EC5">
      <w:pPr>
        <w:jc w:val="both"/>
        <w:rPr>
          <w:rFonts w:ascii="Arial" w:hAnsi="Arial" w:cs="Arial"/>
          <w:sz w:val="28"/>
          <w:szCs w:val="28"/>
        </w:rPr>
      </w:pPr>
      <w:r>
        <w:rPr>
          <w:rFonts w:ascii="Arial" w:hAnsi="Arial" w:cs="Arial"/>
          <w:b/>
          <w:noProof/>
          <w:sz w:val="28"/>
          <w:szCs w:val="28"/>
          <w:lang w:val="en-SG"/>
        </w:rPr>
        <mc:AlternateContent>
          <mc:Choice Requires="wpg">
            <w:drawing>
              <wp:anchor distT="0" distB="0" distL="114300" distR="114300" simplePos="0" relativeHeight="251676672" behindDoc="0" locked="0" layoutInCell="1" allowOverlap="1" wp14:anchorId="57E8DFFA" wp14:editId="02E3F322">
                <wp:simplePos x="0" y="0"/>
                <wp:positionH relativeFrom="column">
                  <wp:posOffset>2008909</wp:posOffset>
                </wp:positionH>
                <wp:positionV relativeFrom="paragraph">
                  <wp:posOffset>114012</wp:posOffset>
                </wp:positionV>
                <wp:extent cx="6281420" cy="824230"/>
                <wp:effectExtent l="0" t="0" r="5080" b="0"/>
                <wp:wrapNone/>
                <wp:docPr id="9" name="Group 9"/>
                <wp:cNvGraphicFramePr/>
                <a:graphic xmlns:a="http://schemas.openxmlformats.org/drawingml/2006/main">
                  <a:graphicData uri="http://schemas.microsoft.com/office/word/2010/wordprocessingGroup">
                    <wpg:wgp>
                      <wpg:cNvGrpSpPr/>
                      <wpg:grpSpPr>
                        <a:xfrm>
                          <a:off x="0" y="0"/>
                          <a:ext cx="6281420" cy="824230"/>
                          <a:chOff x="0" y="0"/>
                          <a:chExt cx="6281420" cy="824230"/>
                        </a:xfrm>
                      </wpg:grpSpPr>
                      <wps:wsp>
                        <wps:cNvPr id="3" name="Text Box 3"/>
                        <wps:cNvSpPr txBox="1">
                          <a:spLocks noChangeArrowheads="1"/>
                        </wps:cNvSpPr>
                        <wps:spPr bwMode="auto">
                          <a:xfrm>
                            <a:off x="3556000" y="158750"/>
                            <a:ext cx="2725420" cy="665480"/>
                          </a:xfrm>
                          <a:prstGeom prst="rect">
                            <a:avLst/>
                          </a:prstGeom>
                          <a:solidFill>
                            <a:srgbClr val="FFFFFF"/>
                          </a:solidFill>
                          <a:ln w="9525">
                            <a:noFill/>
                            <a:miter lim="800000"/>
                            <a:headEnd/>
                            <a:tailEnd/>
                          </a:ln>
                        </wps:spPr>
                        <wps:txbx>
                          <w:txbxContent>
                            <w:p w14:paraId="740D5AE6" w14:textId="77777777" w:rsidR="000D6703" w:rsidRDefault="000D6703" w:rsidP="005164DE">
                              <w:pPr>
                                <w:jc w:val="center"/>
                                <w:rPr>
                                  <w:rFonts w:ascii="Arial" w:hAnsi="Arial" w:cs="Arial"/>
                                  <w:u w:val="single"/>
                                  <w:lang w:val="en-SG"/>
                                </w:rPr>
                              </w:pPr>
                              <w:r w:rsidRPr="00E77E9E">
                                <w:rPr>
                                  <w:rFonts w:ascii="Arial" w:hAnsi="Arial" w:cs="Arial"/>
                                  <w:u w:val="single"/>
                                  <w:lang w:val="en-SG"/>
                                </w:rPr>
                                <w:t>Imperfect Market</w:t>
                              </w:r>
                            </w:p>
                            <w:p w14:paraId="3F651839" w14:textId="77777777" w:rsidR="000D6703" w:rsidRDefault="000D6703" w:rsidP="004E7DCF">
                              <w:pPr>
                                <w:pStyle w:val="ListParagraph"/>
                                <w:numPr>
                                  <w:ilvl w:val="0"/>
                                  <w:numId w:val="4"/>
                                </w:numPr>
                                <w:ind w:left="426"/>
                                <w:rPr>
                                  <w:rFonts w:ascii="Arial" w:hAnsi="Arial" w:cs="Arial"/>
                                  <w:lang w:val="en-SG"/>
                                </w:rPr>
                              </w:pPr>
                              <w:r>
                                <w:rPr>
                                  <w:rFonts w:ascii="Arial" w:hAnsi="Arial" w:cs="Arial"/>
                                  <w:lang w:val="en-SG"/>
                                </w:rPr>
                                <w:t>Imperfect market information</w:t>
                              </w:r>
                            </w:p>
                            <w:p w14:paraId="245F277D" w14:textId="77777777" w:rsidR="000D6703" w:rsidRPr="00E77E9E" w:rsidRDefault="000D6703" w:rsidP="004E7DCF">
                              <w:pPr>
                                <w:pStyle w:val="ListParagraph"/>
                                <w:numPr>
                                  <w:ilvl w:val="0"/>
                                  <w:numId w:val="4"/>
                                </w:numPr>
                                <w:ind w:left="426"/>
                                <w:rPr>
                                  <w:rFonts w:ascii="Arial" w:hAnsi="Arial" w:cs="Arial"/>
                                  <w:lang w:val="en-SG"/>
                                </w:rPr>
                              </w:pPr>
                              <w:r>
                                <w:rPr>
                                  <w:rFonts w:ascii="Arial" w:hAnsi="Arial" w:cs="Arial"/>
                                  <w:lang w:val="en-SG"/>
                                </w:rPr>
                                <w:t>Imperfect mobility of resources</w:t>
                              </w:r>
                            </w:p>
                          </w:txbxContent>
                        </wps:txbx>
                        <wps:bodyPr rot="0" vert="horz" wrap="square" lIns="91440" tIns="45720" rIns="91440" bIns="45720" anchor="t" anchorCtr="0">
                          <a:noAutofit/>
                        </wps:bodyPr>
                      </wps:wsp>
                      <wps:wsp>
                        <wps:cNvPr id="13" name="Straight Connector 13"/>
                        <wps:cNvCnPr/>
                        <wps:spPr>
                          <a:xfrm>
                            <a:off x="0" y="0"/>
                            <a:ext cx="4804913"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E8DFFA" id="Group 9" o:spid="_x0000_s1027" style="position:absolute;left:0;text-align:left;margin-left:158.2pt;margin-top:9pt;width:494.6pt;height:64.9pt;z-index:251676672;mso-width-relative:margin;mso-height-relative:margin" coordsize="62814,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">
                <v:shape id="Text Box 3" o:spid="_x0000_s1028" type="#_x0000_t202" style="position:absolute;left:35560;top:1587;width:27254;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40D5AE6" w14:textId="77777777" w:rsidR="000D6703" w:rsidRDefault="000D6703" w:rsidP="005164DE">
                        <w:pPr>
                          <w:jc w:val="center"/>
                          <w:rPr>
                            <w:rFonts w:ascii="Arial" w:hAnsi="Arial" w:cs="Arial"/>
                            <w:u w:val="single"/>
                            <w:lang w:val="en-SG"/>
                          </w:rPr>
                        </w:pPr>
                        <w:r w:rsidRPr="00E77E9E">
                          <w:rPr>
                            <w:rFonts w:ascii="Arial" w:hAnsi="Arial" w:cs="Arial"/>
                            <w:u w:val="single"/>
                            <w:lang w:val="en-SG"/>
                          </w:rPr>
                          <w:t>Imperfect Market</w:t>
                        </w:r>
                      </w:p>
                      <w:p w14:paraId="3F651839" w14:textId="77777777" w:rsidR="000D6703" w:rsidRDefault="000D6703" w:rsidP="004E7DCF">
                        <w:pPr>
                          <w:pStyle w:val="ListParagraph"/>
                          <w:numPr>
                            <w:ilvl w:val="0"/>
                            <w:numId w:val="4"/>
                          </w:numPr>
                          <w:ind w:left="426"/>
                          <w:rPr>
                            <w:rFonts w:ascii="Arial" w:hAnsi="Arial" w:cs="Arial"/>
                            <w:lang w:val="en-SG"/>
                          </w:rPr>
                        </w:pPr>
                        <w:r>
                          <w:rPr>
                            <w:rFonts w:ascii="Arial" w:hAnsi="Arial" w:cs="Arial"/>
                            <w:lang w:val="en-SG"/>
                          </w:rPr>
                          <w:t>Imperfect market information</w:t>
                        </w:r>
                      </w:p>
                      <w:p w14:paraId="245F277D" w14:textId="77777777" w:rsidR="000D6703" w:rsidRPr="00E77E9E" w:rsidRDefault="000D6703" w:rsidP="004E7DCF">
                        <w:pPr>
                          <w:pStyle w:val="ListParagraph"/>
                          <w:numPr>
                            <w:ilvl w:val="0"/>
                            <w:numId w:val="4"/>
                          </w:numPr>
                          <w:ind w:left="426"/>
                          <w:rPr>
                            <w:rFonts w:ascii="Arial" w:hAnsi="Arial" w:cs="Arial"/>
                            <w:lang w:val="en-SG"/>
                          </w:rPr>
                        </w:pPr>
                        <w:r>
                          <w:rPr>
                            <w:rFonts w:ascii="Arial" w:hAnsi="Arial" w:cs="Arial"/>
                            <w:lang w:val="en-SG"/>
                          </w:rPr>
                          <w:t>Imperfect mobility of resources</w:t>
                        </w:r>
                      </w:p>
                    </w:txbxContent>
                  </v:textbox>
                </v:shape>
                <v:line id="Straight Connector 13" o:spid="_x0000_s1029" style="position:absolute;visibility:visible;mso-wrap-style:square" from="0,0" to="48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xTwwAAANsAAAAPAAAAZHJzL2Rvd25yZXYueG1sRE9Na8JA&#10;EL0L/Q/LFLzpxgo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mvLsU8MAAADbAAAADwAA&#10;AAAAAAAAAAAAAAAHAgAAZHJzL2Rvd25yZXYueG1sUEsFBgAAAAADAAMAtwAAAPcCAAAAAA==&#10;" strokecolor="black [3200]" strokeweight="1.5pt">
                  <v:stroke joinstyle="miter"/>
                </v:line>
              </v:group>
            </w:pict>
          </mc:Fallback>
        </mc:AlternateContent>
      </w:r>
    </w:p>
    <w:p w14:paraId="62972711" w14:textId="17691E3C" w:rsidR="005164DE" w:rsidRDefault="00E77E9E" w:rsidP="00987EC5">
      <w:pPr>
        <w:jc w:val="both"/>
        <w:rPr>
          <w:rFonts w:ascii="Arial" w:hAnsi="Arial" w:cs="Arial"/>
          <w:b/>
          <w:sz w:val="28"/>
          <w:szCs w:val="28"/>
        </w:rPr>
      </w:pPr>
      <w:r>
        <w:rPr>
          <w:rFonts w:ascii="Arial" w:hAnsi="Arial" w:cs="Arial"/>
          <w:b/>
          <w:noProof/>
          <w:sz w:val="28"/>
          <w:szCs w:val="28"/>
          <w:lang w:val="en-SG"/>
        </w:rPr>
        <mc:AlternateContent>
          <mc:Choice Requires="wps">
            <w:drawing>
              <wp:anchor distT="0" distB="0" distL="114300" distR="114300" simplePos="0" relativeHeight="251682816" behindDoc="0" locked="0" layoutInCell="1" allowOverlap="1" wp14:anchorId="4B1FE587" wp14:editId="09C1E089">
                <wp:simplePos x="0" y="0"/>
                <wp:positionH relativeFrom="column">
                  <wp:posOffset>6930790</wp:posOffset>
                </wp:positionH>
                <wp:positionV relativeFrom="paragraph">
                  <wp:posOffset>106091</wp:posOffset>
                </wp:positionV>
                <wp:extent cx="0" cy="95130"/>
                <wp:effectExtent l="0" t="0" r="19050" b="19685"/>
                <wp:wrapNone/>
                <wp:docPr id="21" name="Straight Connector 21"/>
                <wp:cNvGraphicFramePr/>
                <a:graphic xmlns:a="http://schemas.openxmlformats.org/drawingml/2006/main">
                  <a:graphicData uri="http://schemas.microsoft.com/office/word/2010/wordprocessingShape">
                    <wps:wsp>
                      <wps:cNvCnPr/>
                      <wps:spPr>
                        <a:xfrm>
                          <a:off x="0" y="0"/>
                          <a:ext cx="0" cy="951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54BE3"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75pt,8.35pt" to="54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" strokecolor="black [3200]" strokeweight="1.5pt">
                <v:stroke joinstyle="miter"/>
              </v:line>
            </w:pict>
          </mc:Fallback>
        </mc:AlternateContent>
      </w:r>
      <w:r>
        <w:rPr>
          <w:rFonts w:ascii="Arial" w:hAnsi="Arial" w:cs="Arial"/>
          <w:b/>
          <w:noProof/>
          <w:sz w:val="28"/>
          <w:szCs w:val="28"/>
          <w:lang w:val="en-SG"/>
        </w:rPr>
        <mc:AlternateContent>
          <mc:Choice Requires="wps">
            <w:drawing>
              <wp:anchor distT="0" distB="0" distL="114300" distR="114300" simplePos="0" relativeHeight="251680768" behindDoc="0" locked="0" layoutInCell="1" allowOverlap="1" wp14:anchorId="42244253" wp14:editId="04114EA3">
                <wp:simplePos x="0" y="0"/>
                <wp:positionH relativeFrom="column">
                  <wp:posOffset>2130842</wp:posOffset>
                </wp:positionH>
                <wp:positionV relativeFrom="paragraph">
                  <wp:posOffset>101577</wp:posOffset>
                </wp:positionV>
                <wp:extent cx="0" cy="95130"/>
                <wp:effectExtent l="0" t="0" r="19050" b="19685"/>
                <wp:wrapNone/>
                <wp:docPr id="19" name="Straight Connector 19"/>
                <wp:cNvGraphicFramePr/>
                <a:graphic xmlns:a="http://schemas.openxmlformats.org/drawingml/2006/main">
                  <a:graphicData uri="http://schemas.microsoft.com/office/word/2010/wordprocessingShape">
                    <wps:wsp>
                      <wps:cNvCnPr/>
                      <wps:spPr>
                        <a:xfrm>
                          <a:off x="0" y="0"/>
                          <a:ext cx="0" cy="951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BD47F"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8pt" to="167.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" strokecolor="black [3200]" strokeweight="1.5pt">
                <v:stroke joinstyle="miter"/>
              </v:line>
            </w:pict>
          </mc:Fallback>
        </mc:AlternateContent>
      </w:r>
      <w:r>
        <w:rPr>
          <w:rFonts w:ascii="Arial" w:hAnsi="Arial" w:cs="Arial"/>
          <w:b/>
          <w:noProof/>
          <w:sz w:val="28"/>
          <w:szCs w:val="28"/>
          <w:lang w:val="en-SG"/>
        </w:rPr>
        <mc:AlternateContent>
          <mc:Choice Requires="wps">
            <w:drawing>
              <wp:anchor distT="0" distB="0" distL="114300" distR="114300" simplePos="0" relativeHeight="251678720" behindDoc="0" locked="0" layoutInCell="1" allowOverlap="1" wp14:anchorId="27026695" wp14:editId="222631C8">
                <wp:simplePos x="0" y="0"/>
                <wp:positionH relativeFrom="column">
                  <wp:posOffset>4261449</wp:posOffset>
                </wp:positionH>
                <wp:positionV relativeFrom="paragraph">
                  <wp:posOffset>9585</wp:posOffset>
                </wp:positionV>
                <wp:extent cx="0" cy="95130"/>
                <wp:effectExtent l="0" t="0" r="19050" b="19685"/>
                <wp:wrapNone/>
                <wp:docPr id="16" name="Straight Connector 16"/>
                <wp:cNvGraphicFramePr/>
                <a:graphic xmlns:a="http://schemas.openxmlformats.org/drawingml/2006/main">
                  <a:graphicData uri="http://schemas.microsoft.com/office/word/2010/wordprocessingShape">
                    <wps:wsp>
                      <wps:cNvCnPr/>
                      <wps:spPr>
                        <a:xfrm>
                          <a:off x="0" y="0"/>
                          <a:ext cx="0" cy="951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F648D"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5pt,.75pt" to="335.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" strokecolor="black [3200]" strokeweight="1.5pt">
                <v:stroke joinstyle="miter"/>
              </v:line>
            </w:pict>
          </mc:Fallback>
        </mc:AlternateContent>
      </w:r>
      <w:r w:rsidRPr="005164DE">
        <w:rPr>
          <w:rFonts w:ascii="Arial" w:hAnsi="Arial" w:cs="Arial"/>
          <w:b/>
          <w:noProof/>
          <w:sz w:val="28"/>
          <w:szCs w:val="28"/>
          <w:lang w:val="en-SG"/>
        </w:rPr>
        <mc:AlternateContent>
          <mc:Choice Requires="wps">
            <w:drawing>
              <wp:anchor distT="45720" distB="45720" distL="114300" distR="114300" simplePos="0" relativeHeight="251660288" behindDoc="0" locked="0" layoutInCell="1" allowOverlap="1" wp14:anchorId="2E507C5B" wp14:editId="60BF7976">
                <wp:simplePos x="0" y="0"/>
                <wp:positionH relativeFrom="column">
                  <wp:posOffset>681355</wp:posOffset>
                </wp:positionH>
                <wp:positionV relativeFrom="paragraph">
                  <wp:posOffset>164465</wp:posOffset>
                </wp:positionV>
                <wp:extent cx="2630805" cy="12331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233170"/>
                        </a:xfrm>
                        <a:prstGeom prst="rect">
                          <a:avLst/>
                        </a:prstGeom>
                        <a:solidFill>
                          <a:srgbClr val="FFFFFF"/>
                        </a:solidFill>
                        <a:ln w="9525">
                          <a:noFill/>
                          <a:miter lim="800000"/>
                          <a:headEnd/>
                          <a:tailEnd/>
                        </a:ln>
                      </wps:spPr>
                      <wps:txbx>
                        <w:txbxContent>
                          <w:p w14:paraId="0931B6D6" w14:textId="77777777" w:rsidR="000D6703" w:rsidRDefault="000D6703" w:rsidP="005164DE">
                            <w:pPr>
                              <w:jc w:val="center"/>
                              <w:rPr>
                                <w:rFonts w:ascii="Arial" w:hAnsi="Arial" w:cs="Arial"/>
                                <w:u w:val="single"/>
                                <w:lang w:val="en-SG"/>
                              </w:rPr>
                            </w:pPr>
                            <w:r w:rsidRPr="00E77E9E">
                              <w:rPr>
                                <w:rFonts w:ascii="Arial" w:hAnsi="Arial" w:cs="Arial"/>
                                <w:u w:val="single"/>
                                <w:lang w:val="en-SG"/>
                              </w:rPr>
                              <w:t>Perfect Market</w:t>
                            </w:r>
                          </w:p>
                          <w:p w14:paraId="533FE803"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market information (price/cost)</w:t>
                            </w:r>
                          </w:p>
                          <w:p w14:paraId="55B4A4BD"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mobility of resources</w:t>
                            </w:r>
                          </w:p>
                          <w:p w14:paraId="0E20C4D9" w14:textId="77777777" w:rsidR="000D6703" w:rsidRDefault="000D6703" w:rsidP="004E7DCF">
                            <w:pPr>
                              <w:pStyle w:val="ListParagraph"/>
                              <w:numPr>
                                <w:ilvl w:val="1"/>
                                <w:numId w:val="3"/>
                              </w:numPr>
                              <w:ind w:left="1134"/>
                              <w:rPr>
                                <w:rFonts w:ascii="Arial" w:hAnsi="Arial" w:cs="Arial"/>
                                <w:lang w:val="en-SG"/>
                              </w:rPr>
                            </w:pPr>
                            <w:r>
                              <w:rPr>
                                <w:rFonts w:ascii="Arial" w:hAnsi="Arial" w:cs="Arial"/>
                                <w:lang w:val="en-SG"/>
                              </w:rPr>
                              <w:t>Occupational</w:t>
                            </w:r>
                          </w:p>
                          <w:p w14:paraId="1A2C78AC" w14:textId="77777777" w:rsidR="000D6703" w:rsidRPr="00E77E9E" w:rsidRDefault="000D6703" w:rsidP="004E7DCF">
                            <w:pPr>
                              <w:pStyle w:val="ListParagraph"/>
                              <w:numPr>
                                <w:ilvl w:val="1"/>
                                <w:numId w:val="3"/>
                              </w:numPr>
                              <w:ind w:left="1134"/>
                              <w:rPr>
                                <w:rFonts w:ascii="Arial" w:hAnsi="Arial" w:cs="Arial"/>
                                <w:lang w:val="en-SG"/>
                              </w:rPr>
                            </w:pPr>
                            <w:r>
                              <w:rPr>
                                <w:rFonts w:ascii="Arial" w:hAnsi="Arial" w:cs="Arial"/>
                                <w:lang w:val="en-SG"/>
                              </w:rPr>
                              <w:t xml:space="preserve">Geographical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07C5B" id="_x0000_s1030" type="#_x0000_t202" style="position:absolute;left:0;text-align:left;margin-left:53.65pt;margin-top:12.95pt;width:207.15pt;height:9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" stroked="f">
                <v:textbox>
                  <w:txbxContent>
                    <w:p w14:paraId="0931B6D6" w14:textId="77777777" w:rsidR="000D6703" w:rsidRDefault="000D6703" w:rsidP="005164DE">
                      <w:pPr>
                        <w:jc w:val="center"/>
                        <w:rPr>
                          <w:rFonts w:ascii="Arial" w:hAnsi="Arial" w:cs="Arial"/>
                          <w:u w:val="single"/>
                          <w:lang w:val="en-SG"/>
                        </w:rPr>
                      </w:pPr>
                      <w:r w:rsidRPr="00E77E9E">
                        <w:rPr>
                          <w:rFonts w:ascii="Arial" w:hAnsi="Arial" w:cs="Arial"/>
                          <w:u w:val="single"/>
                          <w:lang w:val="en-SG"/>
                        </w:rPr>
                        <w:t>Perfect Market</w:t>
                      </w:r>
                    </w:p>
                    <w:p w14:paraId="533FE803"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market information (price/cost)</w:t>
                      </w:r>
                    </w:p>
                    <w:p w14:paraId="55B4A4BD" w14:textId="77777777" w:rsidR="000D6703" w:rsidRDefault="000D6703" w:rsidP="004E7DCF">
                      <w:pPr>
                        <w:pStyle w:val="ListParagraph"/>
                        <w:numPr>
                          <w:ilvl w:val="0"/>
                          <w:numId w:val="3"/>
                        </w:numPr>
                        <w:ind w:left="426"/>
                        <w:rPr>
                          <w:rFonts w:ascii="Arial" w:hAnsi="Arial" w:cs="Arial"/>
                          <w:lang w:val="en-SG"/>
                        </w:rPr>
                      </w:pPr>
                      <w:r>
                        <w:rPr>
                          <w:rFonts w:ascii="Arial" w:hAnsi="Arial" w:cs="Arial"/>
                          <w:lang w:val="en-SG"/>
                        </w:rPr>
                        <w:t>Perfect mobility of resources</w:t>
                      </w:r>
                    </w:p>
                    <w:p w14:paraId="0E20C4D9" w14:textId="77777777" w:rsidR="000D6703" w:rsidRDefault="000D6703" w:rsidP="004E7DCF">
                      <w:pPr>
                        <w:pStyle w:val="ListParagraph"/>
                        <w:numPr>
                          <w:ilvl w:val="1"/>
                          <w:numId w:val="3"/>
                        </w:numPr>
                        <w:ind w:left="1134"/>
                        <w:rPr>
                          <w:rFonts w:ascii="Arial" w:hAnsi="Arial" w:cs="Arial"/>
                          <w:lang w:val="en-SG"/>
                        </w:rPr>
                      </w:pPr>
                      <w:r>
                        <w:rPr>
                          <w:rFonts w:ascii="Arial" w:hAnsi="Arial" w:cs="Arial"/>
                          <w:lang w:val="en-SG"/>
                        </w:rPr>
                        <w:t>Occupational</w:t>
                      </w:r>
                    </w:p>
                    <w:p w14:paraId="1A2C78AC" w14:textId="77777777" w:rsidR="000D6703" w:rsidRPr="00E77E9E" w:rsidRDefault="000D6703" w:rsidP="004E7DCF">
                      <w:pPr>
                        <w:pStyle w:val="ListParagraph"/>
                        <w:numPr>
                          <w:ilvl w:val="1"/>
                          <w:numId w:val="3"/>
                        </w:numPr>
                        <w:ind w:left="1134"/>
                        <w:rPr>
                          <w:rFonts w:ascii="Arial" w:hAnsi="Arial" w:cs="Arial"/>
                          <w:lang w:val="en-SG"/>
                        </w:rPr>
                      </w:pPr>
                      <w:r>
                        <w:rPr>
                          <w:rFonts w:ascii="Arial" w:hAnsi="Arial" w:cs="Arial"/>
                          <w:lang w:val="en-SG"/>
                        </w:rPr>
                        <w:t xml:space="preserve">Geographical </w:t>
                      </w:r>
                    </w:p>
                  </w:txbxContent>
                </v:textbox>
                <w10:wrap type="square"/>
              </v:shape>
            </w:pict>
          </mc:Fallback>
        </mc:AlternateContent>
      </w:r>
    </w:p>
    <w:p w14:paraId="5BC29C1A" w14:textId="5161C1E0" w:rsidR="005164DE" w:rsidRDefault="005164DE" w:rsidP="00987EC5">
      <w:pPr>
        <w:jc w:val="both"/>
        <w:rPr>
          <w:rFonts w:ascii="Arial" w:hAnsi="Arial" w:cs="Arial"/>
          <w:b/>
          <w:sz w:val="28"/>
          <w:szCs w:val="28"/>
        </w:rPr>
      </w:pPr>
    </w:p>
    <w:p w14:paraId="53EB84FC" w14:textId="780D635F" w:rsidR="005164DE" w:rsidRDefault="000D6703" w:rsidP="00416B6F">
      <w:pPr>
        <w:jc w:val="both"/>
        <w:rPr>
          <w:rFonts w:ascii="Arial" w:hAnsi="Arial" w:cs="Arial"/>
          <w:b/>
          <w:sz w:val="28"/>
          <w:szCs w:val="28"/>
        </w:rPr>
        <w:sectPr w:rsidR="005164DE" w:rsidSect="005164DE">
          <w:headerReference w:type="default" r:id="rId7"/>
          <w:footerReference w:type="default" r:id="rId8"/>
          <w:pgSz w:w="16838" w:h="11906" w:orient="landscape"/>
          <w:pgMar w:top="1440" w:right="1440" w:bottom="1440" w:left="1440" w:header="708" w:footer="708" w:gutter="0"/>
          <w:cols w:space="708"/>
          <w:docGrid w:linePitch="360"/>
        </w:sectPr>
      </w:pPr>
      <w:r w:rsidRPr="005164DE">
        <w:rPr>
          <w:rFonts w:ascii="Arial" w:hAnsi="Arial" w:cs="Arial"/>
          <w:b/>
          <w:noProof/>
          <w:sz w:val="28"/>
          <w:szCs w:val="28"/>
          <w:lang w:val="en-SG"/>
        </w:rPr>
        <mc:AlternateContent>
          <mc:Choice Requires="wps">
            <w:drawing>
              <wp:anchor distT="45720" distB="45720" distL="114300" distR="114300" simplePos="0" relativeHeight="251672576" behindDoc="0" locked="0" layoutInCell="1" allowOverlap="1" wp14:anchorId="7CB1CDF9" wp14:editId="56199DFE">
                <wp:simplePos x="0" y="0"/>
                <wp:positionH relativeFrom="column">
                  <wp:posOffset>4058285</wp:posOffset>
                </wp:positionH>
                <wp:positionV relativeFrom="paragraph">
                  <wp:posOffset>2859405</wp:posOffset>
                </wp:positionV>
                <wp:extent cx="1656080" cy="818515"/>
                <wp:effectExtent l="0" t="0" r="1270" b="6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818515"/>
                        </a:xfrm>
                        <a:prstGeom prst="rect">
                          <a:avLst/>
                        </a:prstGeom>
                        <a:solidFill>
                          <a:srgbClr val="FFFFFF"/>
                        </a:solidFill>
                        <a:ln w="9525">
                          <a:noFill/>
                          <a:miter lim="800000"/>
                          <a:headEnd/>
                          <a:tailEnd/>
                        </a:ln>
                      </wps:spPr>
                      <wps:txbx>
                        <w:txbxContent>
                          <w:p w14:paraId="5A9EE2C3" w14:textId="77777777" w:rsidR="000D6703" w:rsidRPr="000D6703" w:rsidRDefault="000D6703" w:rsidP="00E77E9E">
                            <w:pPr>
                              <w:rPr>
                                <w:rFonts w:ascii="Arial" w:hAnsi="Arial" w:cs="Arial"/>
                                <w:b/>
                                <w:i/>
                                <w:iCs/>
                                <w:lang w:val="en-SG"/>
                              </w:rPr>
                            </w:pPr>
                            <w:r w:rsidRPr="000D6703">
                              <w:rPr>
                                <w:rFonts w:ascii="Arial" w:hAnsi="Arial" w:cs="Arial"/>
                                <w:b/>
                                <w:i/>
                                <w:iCs/>
                                <w:lang w:val="en-SG"/>
                              </w:rPr>
                              <w:t xml:space="preserve">Collusive  </w:t>
                            </w:r>
                          </w:p>
                          <w:p w14:paraId="1C6E4316" w14:textId="77777777" w:rsidR="000D6703" w:rsidRPr="000D6703" w:rsidRDefault="000D6703" w:rsidP="004E7DCF">
                            <w:pPr>
                              <w:pStyle w:val="ListParagraph"/>
                              <w:numPr>
                                <w:ilvl w:val="0"/>
                                <w:numId w:val="5"/>
                              </w:numPr>
                              <w:ind w:left="567"/>
                              <w:rPr>
                                <w:rFonts w:ascii="Arial" w:hAnsi="Arial" w:cs="Arial"/>
                                <w:i/>
                                <w:iCs/>
                                <w:lang w:val="en-SG"/>
                              </w:rPr>
                            </w:pPr>
                            <w:r w:rsidRPr="000D6703">
                              <w:rPr>
                                <w:rFonts w:ascii="Arial" w:hAnsi="Arial" w:cs="Arial"/>
                                <w:i/>
                                <w:iCs/>
                                <w:lang w:val="en-SG"/>
                              </w:rPr>
                              <w:t xml:space="preserve">Abide to price of the industry </w:t>
                            </w:r>
                          </w:p>
                          <w:p w14:paraId="4D105A37" w14:textId="77777777" w:rsidR="000D6703" w:rsidRPr="000D6703" w:rsidRDefault="000D6703" w:rsidP="00E77E9E">
                            <w:pPr>
                              <w:pStyle w:val="ListParagraph"/>
                              <w:ind w:left="142"/>
                              <w:rPr>
                                <w:rFonts w:ascii="Arial" w:hAnsi="Arial" w:cs="Arial"/>
                                <w:i/>
                                <w:iCs/>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1CDF9" id="Text Box 11" o:spid="_x0000_s1031" type="#_x0000_t202" style="position:absolute;left:0;text-align:left;margin-left:319.55pt;margin-top:225.15pt;width:130.4pt;height:64.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" stroked="f">
                <v:textbox>
                  <w:txbxContent>
                    <w:p w14:paraId="5A9EE2C3" w14:textId="77777777" w:rsidR="000D6703" w:rsidRPr="000D6703" w:rsidRDefault="000D6703" w:rsidP="00E77E9E">
                      <w:pPr>
                        <w:rPr>
                          <w:rFonts w:ascii="Arial" w:hAnsi="Arial" w:cs="Arial"/>
                          <w:b/>
                          <w:i/>
                          <w:iCs/>
                          <w:lang w:val="en-SG"/>
                        </w:rPr>
                      </w:pPr>
                      <w:r w:rsidRPr="000D6703">
                        <w:rPr>
                          <w:rFonts w:ascii="Arial" w:hAnsi="Arial" w:cs="Arial"/>
                          <w:b/>
                          <w:i/>
                          <w:iCs/>
                          <w:lang w:val="en-SG"/>
                        </w:rPr>
                        <w:t xml:space="preserve">Collusive  </w:t>
                      </w:r>
                    </w:p>
                    <w:p w14:paraId="1C6E4316" w14:textId="77777777" w:rsidR="000D6703" w:rsidRPr="000D6703" w:rsidRDefault="000D6703" w:rsidP="004E7DCF">
                      <w:pPr>
                        <w:pStyle w:val="ListParagraph"/>
                        <w:numPr>
                          <w:ilvl w:val="0"/>
                          <w:numId w:val="5"/>
                        </w:numPr>
                        <w:ind w:left="567"/>
                        <w:rPr>
                          <w:rFonts w:ascii="Arial" w:hAnsi="Arial" w:cs="Arial"/>
                          <w:i/>
                          <w:iCs/>
                          <w:lang w:val="en-SG"/>
                        </w:rPr>
                      </w:pPr>
                      <w:r w:rsidRPr="000D6703">
                        <w:rPr>
                          <w:rFonts w:ascii="Arial" w:hAnsi="Arial" w:cs="Arial"/>
                          <w:i/>
                          <w:iCs/>
                          <w:lang w:val="en-SG"/>
                        </w:rPr>
                        <w:t xml:space="preserve">Abide to price of the industry </w:t>
                      </w:r>
                    </w:p>
                    <w:p w14:paraId="4D105A37" w14:textId="77777777" w:rsidR="000D6703" w:rsidRPr="000D6703" w:rsidRDefault="000D6703" w:rsidP="00E77E9E">
                      <w:pPr>
                        <w:pStyle w:val="ListParagraph"/>
                        <w:ind w:left="142"/>
                        <w:rPr>
                          <w:rFonts w:ascii="Arial" w:hAnsi="Arial" w:cs="Arial"/>
                          <w:i/>
                          <w:iCs/>
                          <w:lang w:val="en-SG"/>
                        </w:rPr>
                      </w:pPr>
                    </w:p>
                  </w:txbxContent>
                </v:textbox>
                <w10:wrap type="square"/>
              </v:shape>
            </w:pict>
          </mc:Fallback>
        </mc:AlternateContent>
      </w:r>
      <w:r w:rsidR="00B44003" w:rsidRPr="005164DE">
        <w:rPr>
          <w:rFonts w:ascii="Arial" w:hAnsi="Arial" w:cs="Arial"/>
          <w:b/>
          <w:noProof/>
          <w:sz w:val="28"/>
          <w:szCs w:val="28"/>
          <w:lang w:val="en-SG"/>
        </w:rPr>
        <mc:AlternateContent>
          <mc:Choice Requires="wps">
            <w:drawing>
              <wp:anchor distT="45720" distB="45720" distL="114300" distR="114300" simplePos="0" relativeHeight="251666432" behindDoc="0" locked="0" layoutInCell="1" allowOverlap="1" wp14:anchorId="5E3E4085" wp14:editId="6BDC1E34">
                <wp:simplePos x="0" y="0"/>
                <wp:positionH relativeFrom="column">
                  <wp:posOffset>2484063</wp:posOffset>
                </wp:positionH>
                <wp:positionV relativeFrom="paragraph">
                  <wp:posOffset>1429269</wp:posOffset>
                </wp:positionV>
                <wp:extent cx="2242820" cy="836295"/>
                <wp:effectExtent l="0" t="0" r="5080" b="19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836295"/>
                        </a:xfrm>
                        <a:prstGeom prst="rect">
                          <a:avLst/>
                        </a:prstGeom>
                        <a:solidFill>
                          <a:srgbClr val="FFFFFF"/>
                        </a:solidFill>
                        <a:ln w="9525">
                          <a:noFill/>
                          <a:miter lim="800000"/>
                          <a:headEnd/>
                          <a:tailEnd/>
                        </a:ln>
                      </wps:spPr>
                      <wps:txbx>
                        <w:txbxContent>
                          <w:p w14:paraId="1BFF29DD" w14:textId="77777777" w:rsidR="000D6703" w:rsidRDefault="000D6703" w:rsidP="00E77E9E">
                            <w:pPr>
                              <w:rPr>
                                <w:rFonts w:ascii="Arial" w:hAnsi="Arial" w:cs="Arial"/>
                                <w:b/>
                                <w:lang w:val="en-SG"/>
                              </w:rPr>
                            </w:pPr>
                            <w:r>
                              <w:rPr>
                                <w:rFonts w:ascii="Arial" w:hAnsi="Arial" w:cs="Arial"/>
                                <w:b/>
                                <w:lang w:val="en-SG"/>
                              </w:rPr>
                              <w:t xml:space="preserve">Monopoly </w:t>
                            </w:r>
                          </w:p>
                          <w:p w14:paraId="26F5C29A"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One firm</w:t>
                            </w:r>
                          </w:p>
                          <w:p w14:paraId="3D37541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Unique product</w:t>
                            </w:r>
                          </w:p>
                          <w:p w14:paraId="0EA15DB5"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5F94A572"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4085" id="Text Box 6" o:spid="_x0000_s1032" type="#_x0000_t202" style="position:absolute;left:0;text-align:left;margin-left:195.6pt;margin-top:112.55pt;width:176.6pt;height:65.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" stroked="f">
                <v:textbox>
                  <w:txbxContent>
                    <w:p w14:paraId="1BFF29DD" w14:textId="77777777" w:rsidR="000D6703" w:rsidRDefault="000D6703" w:rsidP="00E77E9E">
                      <w:pPr>
                        <w:rPr>
                          <w:rFonts w:ascii="Arial" w:hAnsi="Arial" w:cs="Arial"/>
                          <w:b/>
                          <w:lang w:val="en-SG"/>
                        </w:rPr>
                      </w:pPr>
                      <w:r>
                        <w:rPr>
                          <w:rFonts w:ascii="Arial" w:hAnsi="Arial" w:cs="Arial"/>
                          <w:b/>
                          <w:lang w:val="en-SG"/>
                        </w:rPr>
                        <w:t xml:space="preserve">Monopoly </w:t>
                      </w:r>
                    </w:p>
                    <w:p w14:paraId="26F5C29A"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One firm</w:t>
                      </w:r>
                    </w:p>
                    <w:p w14:paraId="3D37541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Unique product</w:t>
                      </w:r>
                    </w:p>
                    <w:p w14:paraId="0EA15DB5"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5F94A572"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701248" behindDoc="0" locked="0" layoutInCell="1" allowOverlap="1" wp14:anchorId="2CA38BDF" wp14:editId="1939A1FC">
                <wp:simplePos x="0" y="0"/>
                <wp:positionH relativeFrom="column">
                  <wp:posOffset>6728345</wp:posOffset>
                </wp:positionH>
                <wp:positionV relativeFrom="paragraph">
                  <wp:posOffset>2574253</wp:posOffset>
                </wp:positionV>
                <wp:extent cx="6985" cy="252228"/>
                <wp:effectExtent l="0" t="0" r="31115" b="33655"/>
                <wp:wrapNone/>
                <wp:docPr id="194" name="Straight Connector 194"/>
                <wp:cNvGraphicFramePr/>
                <a:graphic xmlns:a="http://schemas.openxmlformats.org/drawingml/2006/main">
                  <a:graphicData uri="http://schemas.microsoft.com/office/word/2010/wordprocessingShape">
                    <wps:wsp>
                      <wps:cNvCnPr/>
                      <wps:spPr>
                        <a:xfrm flipH="1">
                          <a:off x="0" y="0"/>
                          <a:ext cx="6985" cy="25222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2EDC5" id="Straight Connector 19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202.7pt" to="530.3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9200" behindDoc="0" locked="0" layoutInCell="1" allowOverlap="1" wp14:anchorId="53080E52" wp14:editId="771A4E75">
                <wp:simplePos x="0" y="0"/>
                <wp:positionH relativeFrom="column">
                  <wp:posOffset>4571999</wp:posOffset>
                </wp:positionH>
                <wp:positionV relativeFrom="paragraph">
                  <wp:posOffset>2574253</wp:posOffset>
                </wp:positionV>
                <wp:extent cx="6985" cy="252228"/>
                <wp:effectExtent l="0" t="0" r="31115" b="33655"/>
                <wp:wrapNone/>
                <wp:docPr id="193" name="Straight Connector 193"/>
                <wp:cNvGraphicFramePr/>
                <a:graphic xmlns:a="http://schemas.openxmlformats.org/drawingml/2006/main">
                  <a:graphicData uri="http://schemas.microsoft.com/office/word/2010/wordprocessingShape">
                    <wps:wsp>
                      <wps:cNvCnPr/>
                      <wps:spPr>
                        <a:xfrm flipH="1">
                          <a:off x="0" y="0"/>
                          <a:ext cx="6985" cy="25222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72E56" id="Straight Connector 19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202.7pt" to="360.5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703296" behindDoc="0" locked="0" layoutInCell="1" allowOverlap="1" wp14:anchorId="4740C335" wp14:editId="1A8DA6E4">
                <wp:simplePos x="0" y="0"/>
                <wp:positionH relativeFrom="column">
                  <wp:posOffset>4571999</wp:posOffset>
                </wp:positionH>
                <wp:positionV relativeFrom="paragraph">
                  <wp:posOffset>2574252</wp:posOffset>
                </wp:positionV>
                <wp:extent cx="2155806" cy="256"/>
                <wp:effectExtent l="0" t="0" r="16510" b="19050"/>
                <wp:wrapNone/>
                <wp:docPr id="195" name="Straight Connector 195"/>
                <wp:cNvGraphicFramePr/>
                <a:graphic xmlns:a="http://schemas.openxmlformats.org/drawingml/2006/main">
                  <a:graphicData uri="http://schemas.microsoft.com/office/word/2010/wordprocessingShape">
                    <wps:wsp>
                      <wps:cNvCnPr/>
                      <wps:spPr>
                        <a:xfrm flipH="1">
                          <a:off x="0" y="0"/>
                          <a:ext cx="2155806" cy="25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1CEFB" id="Straight Connector 19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202.7pt" to="529.7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7152" behindDoc="0" locked="0" layoutInCell="1" allowOverlap="1" wp14:anchorId="47483C1D" wp14:editId="393702B9">
                <wp:simplePos x="0" y="0"/>
                <wp:positionH relativeFrom="column">
                  <wp:posOffset>5370394</wp:posOffset>
                </wp:positionH>
                <wp:positionV relativeFrom="paragraph">
                  <wp:posOffset>2396831</wp:posOffset>
                </wp:positionV>
                <wp:extent cx="7298" cy="177421"/>
                <wp:effectExtent l="0" t="0" r="31115" b="32385"/>
                <wp:wrapNone/>
                <wp:docPr id="192" name="Straight Connector 192"/>
                <wp:cNvGraphicFramePr/>
                <a:graphic xmlns:a="http://schemas.openxmlformats.org/drawingml/2006/main">
                  <a:graphicData uri="http://schemas.microsoft.com/office/word/2010/wordprocessingShape">
                    <wps:wsp>
                      <wps:cNvCnPr/>
                      <wps:spPr>
                        <a:xfrm flipH="1">
                          <a:off x="0" y="0"/>
                          <a:ext cx="7298" cy="17742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61000" id="Straight Connector 19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5pt,188.75pt" to="423.4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5104" behindDoc="0" locked="0" layoutInCell="1" allowOverlap="1" wp14:anchorId="0E70330D" wp14:editId="016323E9">
                <wp:simplePos x="0" y="0"/>
                <wp:positionH relativeFrom="column">
                  <wp:posOffset>8273377</wp:posOffset>
                </wp:positionH>
                <wp:positionV relativeFrom="paragraph">
                  <wp:posOffset>986875</wp:posOffset>
                </wp:positionV>
                <wp:extent cx="6824" cy="380081"/>
                <wp:effectExtent l="0" t="0" r="31750" b="20320"/>
                <wp:wrapNone/>
                <wp:docPr id="313" name="Straight Connector 313"/>
                <wp:cNvGraphicFramePr/>
                <a:graphic xmlns:a="http://schemas.openxmlformats.org/drawingml/2006/main">
                  <a:graphicData uri="http://schemas.microsoft.com/office/word/2010/wordprocessingShape">
                    <wps:wsp>
                      <wps:cNvCnPr/>
                      <wps:spPr>
                        <a:xfrm flipH="1">
                          <a:off x="0" y="0"/>
                          <a:ext cx="6824" cy="38008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A275D" id="Straight Connector 31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45pt,77.7pt" to="652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3056" behindDoc="0" locked="0" layoutInCell="1" allowOverlap="1" wp14:anchorId="53655F3C" wp14:editId="73036679">
                <wp:simplePos x="0" y="0"/>
                <wp:positionH relativeFrom="column">
                  <wp:posOffset>5356746</wp:posOffset>
                </wp:positionH>
                <wp:positionV relativeFrom="paragraph">
                  <wp:posOffset>986610</wp:posOffset>
                </wp:positionV>
                <wp:extent cx="6824" cy="380081"/>
                <wp:effectExtent l="0" t="0" r="31750" b="20320"/>
                <wp:wrapNone/>
                <wp:docPr id="312" name="Straight Connector 312"/>
                <wp:cNvGraphicFramePr/>
                <a:graphic xmlns:a="http://schemas.openxmlformats.org/drawingml/2006/main">
                  <a:graphicData uri="http://schemas.microsoft.com/office/word/2010/wordprocessingShape">
                    <wps:wsp>
                      <wps:cNvCnPr/>
                      <wps:spPr>
                        <a:xfrm flipH="1">
                          <a:off x="0" y="0"/>
                          <a:ext cx="6824" cy="38008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912D6" id="Straight Connector 31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pt,77.7pt" to="422.3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91008" behindDoc="0" locked="0" layoutInCell="1" allowOverlap="1" wp14:anchorId="647F27EA" wp14:editId="7D2B34DD">
                <wp:simplePos x="0" y="0"/>
                <wp:positionH relativeFrom="column">
                  <wp:posOffset>3302758</wp:posOffset>
                </wp:positionH>
                <wp:positionV relativeFrom="paragraph">
                  <wp:posOffset>977464</wp:posOffset>
                </wp:positionV>
                <wp:extent cx="6824" cy="380081"/>
                <wp:effectExtent l="0" t="0" r="31750" b="20320"/>
                <wp:wrapNone/>
                <wp:docPr id="27" name="Straight Connector 27"/>
                <wp:cNvGraphicFramePr/>
                <a:graphic xmlns:a="http://schemas.openxmlformats.org/drawingml/2006/main">
                  <a:graphicData uri="http://schemas.microsoft.com/office/word/2010/wordprocessingShape">
                    <wps:wsp>
                      <wps:cNvCnPr/>
                      <wps:spPr>
                        <a:xfrm flipH="1">
                          <a:off x="0" y="0"/>
                          <a:ext cx="6824" cy="38008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47E65" id="Straight Connector 2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05pt,76.95pt" to="260.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88960" behindDoc="0" locked="0" layoutInCell="1" allowOverlap="1" wp14:anchorId="7D9801F6" wp14:editId="4B9027FD">
                <wp:simplePos x="0" y="0"/>
                <wp:positionH relativeFrom="column">
                  <wp:posOffset>3313192</wp:posOffset>
                </wp:positionH>
                <wp:positionV relativeFrom="paragraph">
                  <wp:posOffset>977464</wp:posOffset>
                </wp:positionV>
                <wp:extent cx="4970467" cy="11695"/>
                <wp:effectExtent l="0" t="0" r="20955" b="26670"/>
                <wp:wrapNone/>
                <wp:docPr id="26" name="Straight Connector 26"/>
                <wp:cNvGraphicFramePr/>
                <a:graphic xmlns:a="http://schemas.openxmlformats.org/drawingml/2006/main">
                  <a:graphicData uri="http://schemas.microsoft.com/office/word/2010/wordprocessingShape">
                    <wps:wsp>
                      <wps:cNvCnPr/>
                      <wps:spPr>
                        <a:xfrm>
                          <a:off x="0" y="0"/>
                          <a:ext cx="4970467" cy="116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0FCCB"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9pt,76.95pt" to="652.3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86912" behindDoc="0" locked="0" layoutInCell="1" allowOverlap="1" wp14:anchorId="745AE4DB" wp14:editId="5E0A9E7E">
                <wp:simplePos x="0" y="0"/>
                <wp:positionH relativeFrom="column">
                  <wp:posOffset>6933063</wp:posOffset>
                </wp:positionH>
                <wp:positionV relativeFrom="paragraph">
                  <wp:posOffset>513440</wp:posOffset>
                </wp:positionV>
                <wp:extent cx="0" cy="475719"/>
                <wp:effectExtent l="0" t="0" r="19050" b="19685"/>
                <wp:wrapNone/>
                <wp:docPr id="25" name="Straight Connector 25"/>
                <wp:cNvGraphicFramePr/>
                <a:graphic xmlns:a="http://schemas.openxmlformats.org/drawingml/2006/main">
                  <a:graphicData uri="http://schemas.microsoft.com/office/word/2010/wordprocessingShape">
                    <wps:wsp>
                      <wps:cNvCnPr/>
                      <wps:spPr>
                        <a:xfrm flipH="1">
                          <a:off x="0" y="0"/>
                          <a:ext cx="0" cy="47571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BCB58" id="Straight Connector 2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9pt,40.45pt" to="545.9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" strokecolor="black [3200]" strokeweight="1.5pt">
                <v:stroke joinstyle="miter"/>
              </v:line>
            </w:pict>
          </mc:Fallback>
        </mc:AlternateContent>
      </w:r>
      <w:r w:rsidR="00E77E9E">
        <w:rPr>
          <w:rFonts w:ascii="Arial" w:hAnsi="Arial" w:cs="Arial"/>
          <w:b/>
          <w:noProof/>
          <w:sz w:val="28"/>
          <w:szCs w:val="28"/>
          <w:lang w:val="en-SG"/>
        </w:rPr>
        <mc:AlternateContent>
          <mc:Choice Requires="wps">
            <w:drawing>
              <wp:anchor distT="0" distB="0" distL="114300" distR="114300" simplePos="0" relativeHeight="251684864" behindDoc="0" locked="0" layoutInCell="1" allowOverlap="1" wp14:anchorId="586F2834" wp14:editId="406AD4AA">
                <wp:simplePos x="0" y="0"/>
                <wp:positionH relativeFrom="column">
                  <wp:posOffset>1992652</wp:posOffset>
                </wp:positionH>
                <wp:positionV relativeFrom="paragraph">
                  <wp:posOffset>903190</wp:posOffset>
                </wp:positionV>
                <wp:extent cx="0" cy="568518"/>
                <wp:effectExtent l="0" t="0" r="19050" b="22225"/>
                <wp:wrapNone/>
                <wp:docPr id="24" name="Straight Connector 24"/>
                <wp:cNvGraphicFramePr/>
                <a:graphic xmlns:a="http://schemas.openxmlformats.org/drawingml/2006/main">
                  <a:graphicData uri="http://schemas.microsoft.com/office/word/2010/wordprocessingShape">
                    <wps:wsp>
                      <wps:cNvCnPr/>
                      <wps:spPr>
                        <a:xfrm flipH="1">
                          <a:off x="0" y="0"/>
                          <a:ext cx="0" cy="56851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34E75" id="Straight Connector 2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pt,71.1pt" to="156.9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" strokecolor="black [3200]" strokeweight="1.5pt">
                <v:stroke joinstyle="miter"/>
              </v:lin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70528" behindDoc="0" locked="0" layoutInCell="1" allowOverlap="1" wp14:anchorId="0AFEF359" wp14:editId="71CA5F1E">
                <wp:simplePos x="0" y="0"/>
                <wp:positionH relativeFrom="column">
                  <wp:posOffset>7219315</wp:posOffset>
                </wp:positionH>
                <wp:positionV relativeFrom="paragraph">
                  <wp:posOffset>1472565</wp:posOffset>
                </wp:positionV>
                <wp:extent cx="2087245" cy="922655"/>
                <wp:effectExtent l="0" t="0" r="825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922655"/>
                        </a:xfrm>
                        <a:prstGeom prst="rect">
                          <a:avLst/>
                        </a:prstGeom>
                        <a:solidFill>
                          <a:srgbClr val="FFFFFF"/>
                        </a:solidFill>
                        <a:ln w="9525">
                          <a:noFill/>
                          <a:miter lim="800000"/>
                          <a:headEnd/>
                          <a:tailEnd/>
                        </a:ln>
                      </wps:spPr>
                      <wps:txbx>
                        <w:txbxContent>
                          <w:p w14:paraId="4BB4A6C0" w14:textId="77777777" w:rsidR="000D6703" w:rsidRDefault="000D6703" w:rsidP="00E77E9E">
                            <w:pPr>
                              <w:rPr>
                                <w:rFonts w:ascii="Arial" w:hAnsi="Arial" w:cs="Arial"/>
                                <w:b/>
                                <w:lang w:val="en-SG"/>
                              </w:rPr>
                            </w:pPr>
                            <w:r>
                              <w:rPr>
                                <w:rFonts w:ascii="Arial" w:hAnsi="Arial" w:cs="Arial"/>
                                <w:b/>
                                <w:lang w:val="en-SG"/>
                              </w:rPr>
                              <w:t>Monopolistic Competition</w:t>
                            </w:r>
                          </w:p>
                          <w:p w14:paraId="6C6DE9B1" w14:textId="3B45F7F7" w:rsidR="000D6703" w:rsidRDefault="00E5243F" w:rsidP="004E7DCF">
                            <w:pPr>
                              <w:pStyle w:val="ListParagraph"/>
                              <w:numPr>
                                <w:ilvl w:val="0"/>
                                <w:numId w:val="5"/>
                              </w:numPr>
                              <w:ind w:left="567"/>
                              <w:rPr>
                                <w:rFonts w:ascii="Arial" w:hAnsi="Arial" w:cs="Arial"/>
                                <w:lang w:val="en-SG"/>
                              </w:rPr>
                            </w:pPr>
                            <w:r>
                              <w:rPr>
                                <w:rFonts w:ascii="Arial" w:hAnsi="Arial" w:cs="Arial"/>
                                <w:lang w:val="en-SG"/>
                              </w:rPr>
                              <w:t xml:space="preserve">Many small </w:t>
                            </w:r>
                            <w:r w:rsidR="000D6703">
                              <w:rPr>
                                <w:rFonts w:ascii="Arial" w:hAnsi="Arial" w:cs="Arial"/>
                                <w:lang w:val="en-SG"/>
                              </w:rPr>
                              <w:t>firm</w:t>
                            </w:r>
                            <w:r>
                              <w:rPr>
                                <w:rFonts w:ascii="Arial" w:hAnsi="Arial" w:cs="Arial"/>
                                <w:lang w:val="en-SG"/>
                              </w:rPr>
                              <w:t>s</w:t>
                            </w:r>
                          </w:p>
                          <w:p w14:paraId="4FAB1240"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Differentiated product</w:t>
                            </w:r>
                          </w:p>
                          <w:p w14:paraId="70E8114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Weak barriers to entry</w:t>
                            </w:r>
                          </w:p>
                          <w:p w14:paraId="11EB4CC0"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EF359" id="Text Box 10" o:spid="_x0000_s1033" type="#_x0000_t202" style="position:absolute;left:0;text-align:left;margin-left:568.45pt;margin-top:115.95pt;width:164.35pt;height:7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" stroked="f">
                <v:textbox>
                  <w:txbxContent>
                    <w:p w14:paraId="4BB4A6C0" w14:textId="77777777" w:rsidR="000D6703" w:rsidRDefault="000D6703" w:rsidP="00E77E9E">
                      <w:pPr>
                        <w:rPr>
                          <w:rFonts w:ascii="Arial" w:hAnsi="Arial" w:cs="Arial"/>
                          <w:b/>
                          <w:lang w:val="en-SG"/>
                        </w:rPr>
                      </w:pPr>
                      <w:r>
                        <w:rPr>
                          <w:rFonts w:ascii="Arial" w:hAnsi="Arial" w:cs="Arial"/>
                          <w:b/>
                          <w:lang w:val="en-SG"/>
                        </w:rPr>
                        <w:t>Monopolistic Competition</w:t>
                      </w:r>
                    </w:p>
                    <w:p w14:paraId="6C6DE9B1" w14:textId="3B45F7F7" w:rsidR="000D6703" w:rsidRDefault="00E5243F" w:rsidP="004E7DCF">
                      <w:pPr>
                        <w:pStyle w:val="ListParagraph"/>
                        <w:numPr>
                          <w:ilvl w:val="0"/>
                          <w:numId w:val="5"/>
                        </w:numPr>
                        <w:ind w:left="567"/>
                        <w:rPr>
                          <w:rFonts w:ascii="Arial" w:hAnsi="Arial" w:cs="Arial"/>
                          <w:lang w:val="en-SG"/>
                        </w:rPr>
                      </w:pPr>
                      <w:r>
                        <w:rPr>
                          <w:rFonts w:ascii="Arial" w:hAnsi="Arial" w:cs="Arial"/>
                          <w:lang w:val="en-SG"/>
                        </w:rPr>
                        <w:t xml:space="preserve">Many small </w:t>
                      </w:r>
                      <w:r w:rsidR="000D6703">
                        <w:rPr>
                          <w:rFonts w:ascii="Arial" w:hAnsi="Arial" w:cs="Arial"/>
                          <w:lang w:val="en-SG"/>
                        </w:rPr>
                        <w:t>firm</w:t>
                      </w:r>
                      <w:r>
                        <w:rPr>
                          <w:rFonts w:ascii="Arial" w:hAnsi="Arial" w:cs="Arial"/>
                          <w:lang w:val="en-SG"/>
                        </w:rPr>
                        <w:t>s</w:t>
                      </w:r>
                    </w:p>
                    <w:p w14:paraId="4FAB1240"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Differentiated product</w:t>
                      </w:r>
                    </w:p>
                    <w:p w14:paraId="70E81144"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Weak barriers to entry</w:t>
                      </w:r>
                    </w:p>
                    <w:p w14:paraId="11EB4CC0"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68480" behindDoc="0" locked="0" layoutInCell="1" allowOverlap="1" wp14:anchorId="7BAFEE2B" wp14:editId="2750D398">
                <wp:simplePos x="0" y="0"/>
                <wp:positionH relativeFrom="column">
                  <wp:posOffset>4846320</wp:posOffset>
                </wp:positionH>
                <wp:positionV relativeFrom="paragraph">
                  <wp:posOffset>1420495</wp:posOffset>
                </wp:positionV>
                <wp:extent cx="2406650" cy="108648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086485"/>
                        </a:xfrm>
                        <a:prstGeom prst="rect">
                          <a:avLst/>
                        </a:prstGeom>
                        <a:solidFill>
                          <a:srgbClr val="FFFFFF"/>
                        </a:solidFill>
                        <a:ln w="9525">
                          <a:noFill/>
                          <a:miter lim="800000"/>
                          <a:headEnd/>
                          <a:tailEnd/>
                        </a:ln>
                      </wps:spPr>
                      <wps:txbx>
                        <w:txbxContent>
                          <w:p w14:paraId="1F1696D0" w14:textId="77777777" w:rsidR="000D6703" w:rsidRDefault="000D6703" w:rsidP="00E77E9E">
                            <w:pPr>
                              <w:rPr>
                                <w:rFonts w:ascii="Arial" w:hAnsi="Arial" w:cs="Arial"/>
                                <w:b/>
                                <w:lang w:val="en-SG"/>
                              </w:rPr>
                            </w:pPr>
                            <w:r>
                              <w:rPr>
                                <w:rFonts w:ascii="Arial" w:hAnsi="Arial" w:cs="Arial"/>
                                <w:b/>
                                <w:lang w:val="en-SG"/>
                              </w:rPr>
                              <w:t xml:space="preserve">Oligopoly </w:t>
                            </w:r>
                          </w:p>
                          <w:p w14:paraId="40A4667B"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Few firms</w:t>
                            </w:r>
                          </w:p>
                          <w:p w14:paraId="7DFC4A0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Homogenous/differentiated product</w:t>
                            </w:r>
                          </w:p>
                          <w:p w14:paraId="52B019F3"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48E0566B"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FEE2B" id="Text Box 8" o:spid="_x0000_s1034" type="#_x0000_t202" style="position:absolute;left:0;text-align:left;margin-left:381.6pt;margin-top:111.85pt;width:189.5pt;height:8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" stroked="f">
                <v:textbox>
                  <w:txbxContent>
                    <w:p w14:paraId="1F1696D0" w14:textId="77777777" w:rsidR="000D6703" w:rsidRDefault="000D6703" w:rsidP="00E77E9E">
                      <w:pPr>
                        <w:rPr>
                          <w:rFonts w:ascii="Arial" w:hAnsi="Arial" w:cs="Arial"/>
                          <w:b/>
                          <w:lang w:val="en-SG"/>
                        </w:rPr>
                      </w:pPr>
                      <w:r>
                        <w:rPr>
                          <w:rFonts w:ascii="Arial" w:hAnsi="Arial" w:cs="Arial"/>
                          <w:b/>
                          <w:lang w:val="en-SG"/>
                        </w:rPr>
                        <w:t xml:space="preserve">Oligopoly </w:t>
                      </w:r>
                    </w:p>
                    <w:p w14:paraId="40A4667B"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Few firms</w:t>
                      </w:r>
                    </w:p>
                    <w:p w14:paraId="7DFC4A0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Homogenous/differentiated product</w:t>
                      </w:r>
                    </w:p>
                    <w:p w14:paraId="52B019F3"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Strong barriers to entry</w:t>
                      </w:r>
                    </w:p>
                    <w:p w14:paraId="48E0566B"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64384" behindDoc="0" locked="0" layoutInCell="1" allowOverlap="1" wp14:anchorId="62D23E51" wp14:editId="36AD89EF">
                <wp:simplePos x="0" y="0"/>
                <wp:positionH relativeFrom="column">
                  <wp:posOffset>275686</wp:posOffset>
                </wp:positionH>
                <wp:positionV relativeFrom="paragraph">
                  <wp:posOffset>1429625</wp:posOffset>
                </wp:positionV>
                <wp:extent cx="2311400" cy="89662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896620"/>
                        </a:xfrm>
                        <a:prstGeom prst="rect">
                          <a:avLst/>
                        </a:prstGeom>
                        <a:solidFill>
                          <a:srgbClr val="FFFFFF"/>
                        </a:solidFill>
                        <a:ln w="9525">
                          <a:noFill/>
                          <a:miter lim="800000"/>
                          <a:headEnd/>
                          <a:tailEnd/>
                        </a:ln>
                      </wps:spPr>
                      <wps:txbx>
                        <w:txbxContent>
                          <w:p w14:paraId="4140C75D" w14:textId="77777777" w:rsidR="000D6703" w:rsidRDefault="000D6703" w:rsidP="00E77E9E">
                            <w:pPr>
                              <w:rPr>
                                <w:rFonts w:ascii="Arial" w:hAnsi="Arial" w:cs="Arial"/>
                                <w:b/>
                                <w:lang w:val="en-SG"/>
                              </w:rPr>
                            </w:pPr>
                            <w:r w:rsidRPr="00E77E9E">
                              <w:rPr>
                                <w:rFonts w:ascii="Arial" w:hAnsi="Arial" w:cs="Arial"/>
                                <w:b/>
                                <w:lang w:val="en-SG"/>
                              </w:rPr>
                              <w:t xml:space="preserve"> Perfect Market Structure </w:t>
                            </w:r>
                          </w:p>
                          <w:p w14:paraId="6D2D21E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Many firms/users</w:t>
                            </w:r>
                          </w:p>
                          <w:p w14:paraId="7779D8E7"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Homogeneous product</w:t>
                            </w:r>
                          </w:p>
                          <w:p w14:paraId="18831539"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 xml:space="preserve">No barriers to entry </w:t>
                            </w:r>
                          </w:p>
                          <w:p w14:paraId="77D1F68F"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23E51" id="Text Box 5" o:spid="_x0000_s1035" type="#_x0000_t202" style="position:absolute;left:0;text-align:left;margin-left:21.7pt;margin-top:112.55pt;width:182pt;height:7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2HEgIAAP0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" stroked="f">
                <v:textbox>
                  <w:txbxContent>
                    <w:p w14:paraId="4140C75D" w14:textId="77777777" w:rsidR="000D6703" w:rsidRDefault="000D6703" w:rsidP="00E77E9E">
                      <w:pPr>
                        <w:rPr>
                          <w:rFonts w:ascii="Arial" w:hAnsi="Arial" w:cs="Arial"/>
                          <w:b/>
                          <w:lang w:val="en-SG"/>
                        </w:rPr>
                      </w:pPr>
                      <w:r w:rsidRPr="00E77E9E">
                        <w:rPr>
                          <w:rFonts w:ascii="Arial" w:hAnsi="Arial" w:cs="Arial"/>
                          <w:b/>
                          <w:lang w:val="en-SG"/>
                        </w:rPr>
                        <w:t xml:space="preserve"> Perfect Market Structure </w:t>
                      </w:r>
                    </w:p>
                    <w:p w14:paraId="6D2D21E2"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Many firms/users</w:t>
                      </w:r>
                    </w:p>
                    <w:p w14:paraId="7779D8E7"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Homogeneous product</w:t>
                      </w:r>
                    </w:p>
                    <w:p w14:paraId="18831539"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 xml:space="preserve">No barriers to entry </w:t>
                      </w:r>
                    </w:p>
                    <w:p w14:paraId="77D1F68F"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E77E9E" w:rsidRPr="005164DE">
        <w:rPr>
          <w:rFonts w:ascii="Arial" w:hAnsi="Arial" w:cs="Arial"/>
          <w:b/>
          <w:noProof/>
          <w:sz w:val="28"/>
          <w:szCs w:val="28"/>
          <w:lang w:val="en-SG"/>
        </w:rPr>
        <mc:AlternateContent>
          <mc:Choice Requires="wps">
            <w:drawing>
              <wp:anchor distT="45720" distB="45720" distL="114300" distR="114300" simplePos="0" relativeHeight="251674624" behindDoc="0" locked="0" layoutInCell="1" allowOverlap="1" wp14:anchorId="3A916DDE" wp14:editId="26D89231">
                <wp:simplePos x="0" y="0"/>
                <wp:positionH relativeFrom="column">
                  <wp:posOffset>6233388</wp:posOffset>
                </wp:positionH>
                <wp:positionV relativeFrom="paragraph">
                  <wp:posOffset>2826121</wp:posOffset>
                </wp:positionV>
                <wp:extent cx="1656080" cy="818515"/>
                <wp:effectExtent l="0" t="0" r="1270" b="6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818515"/>
                        </a:xfrm>
                        <a:prstGeom prst="rect">
                          <a:avLst/>
                        </a:prstGeom>
                        <a:solidFill>
                          <a:srgbClr val="FFFFFF"/>
                        </a:solidFill>
                        <a:ln w="9525">
                          <a:noFill/>
                          <a:miter lim="800000"/>
                          <a:headEnd/>
                          <a:tailEnd/>
                        </a:ln>
                      </wps:spPr>
                      <wps:txbx>
                        <w:txbxContent>
                          <w:p w14:paraId="304489D0" w14:textId="77777777" w:rsidR="000D6703" w:rsidRDefault="000D6703" w:rsidP="00E77E9E">
                            <w:pPr>
                              <w:rPr>
                                <w:rFonts w:ascii="Arial" w:hAnsi="Arial" w:cs="Arial"/>
                                <w:b/>
                                <w:lang w:val="en-SG"/>
                              </w:rPr>
                            </w:pPr>
                            <w:r>
                              <w:rPr>
                                <w:rFonts w:ascii="Arial" w:hAnsi="Arial" w:cs="Arial"/>
                                <w:b/>
                                <w:lang w:val="en-SG"/>
                              </w:rPr>
                              <w:t xml:space="preserve">Non-Collusive  </w:t>
                            </w:r>
                          </w:p>
                          <w:p w14:paraId="5067CE86"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Price rigidity</w:t>
                            </w:r>
                          </w:p>
                          <w:p w14:paraId="396ABBFA" w14:textId="77777777" w:rsidR="000D6703" w:rsidRPr="00E77E9E" w:rsidRDefault="000D6703" w:rsidP="00E77E9E">
                            <w:pPr>
                              <w:pStyle w:val="ListParagraph"/>
                              <w:ind w:left="142"/>
                              <w:rPr>
                                <w:rFonts w:ascii="Arial" w:hAnsi="Arial" w:cs="Arial"/>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16DDE" id="Text Box 12" o:spid="_x0000_s1036" type="#_x0000_t202" style="position:absolute;left:0;text-align:left;margin-left:490.8pt;margin-top:222.55pt;width:130.4pt;height:64.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" stroked="f">
                <v:textbox>
                  <w:txbxContent>
                    <w:p w14:paraId="304489D0" w14:textId="77777777" w:rsidR="000D6703" w:rsidRDefault="000D6703" w:rsidP="00E77E9E">
                      <w:pPr>
                        <w:rPr>
                          <w:rFonts w:ascii="Arial" w:hAnsi="Arial" w:cs="Arial"/>
                          <w:b/>
                          <w:lang w:val="en-SG"/>
                        </w:rPr>
                      </w:pPr>
                      <w:r>
                        <w:rPr>
                          <w:rFonts w:ascii="Arial" w:hAnsi="Arial" w:cs="Arial"/>
                          <w:b/>
                          <w:lang w:val="en-SG"/>
                        </w:rPr>
                        <w:t xml:space="preserve">Non-Collusive  </w:t>
                      </w:r>
                    </w:p>
                    <w:p w14:paraId="5067CE86" w14:textId="77777777" w:rsidR="000D6703" w:rsidRDefault="000D6703" w:rsidP="004E7DCF">
                      <w:pPr>
                        <w:pStyle w:val="ListParagraph"/>
                        <w:numPr>
                          <w:ilvl w:val="0"/>
                          <w:numId w:val="5"/>
                        </w:numPr>
                        <w:ind w:left="567"/>
                        <w:rPr>
                          <w:rFonts w:ascii="Arial" w:hAnsi="Arial" w:cs="Arial"/>
                          <w:lang w:val="en-SG"/>
                        </w:rPr>
                      </w:pPr>
                      <w:r>
                        <w:rPr>
                          <w:rFonts w:ascii="Arial" w:hAnsi="Arial" w:cs="Arial"/>
                          <w:lang w:val="en-SG"/>
                        </w:rPr>
                        <w:t>Price rigidity</w:t>
                      </w:r>
                    </w:p>
                    <w:p w14:paraId="396ABBFA" w14:textId="77777777" w:rsidR="000D6703" w:rsidRPr="00E77E9E" w:rsidRDefault="000D6703" w:rsidP="00E77E9E">
                      <w:pPr>
                        <w:pStyle w:val="ListParagraph"/>
                        <w:ind w:left="142"/>
                        <w:rPr>
                          <w:rFonts w:ascii="Arial" w:hAnsi="Arial" w:cs="Arial"/>
                          <w:lang w:val="en-SG"/>
                        </w:rPr>
                      </w:pPr>
                    </w:p>
                  </w:txbxContent>
                </v:textbox>
                <w10:wrap type="square"/>
              </v:shape>
            </w:pict>
          </mc:Fallback>
        </mc:AlternateContent>
      </w:r>
      <w:r w:rsidR="00A24905">
        <w:rPr>
          <w:rFonts w:ascii="Arial" w:hAnsi="Arial" w:cs="Arial"/>
          <w:b/>
          <w:sz w:val="28"/>
          <w:szCs w:val="28"/>
        </w:rPr>
        <w:t xml:space="preserve"> </w:t>
      </w:r>
    </w:p>
    <w:p w14:paraId="0D5994D6" w14:textId="4432DCCB" w:rsidR="00E77E9E" w:rsidRPr="009C4B5A" w:rsidRDefault="00E77E9E" w:rsidP="009C4B5A">
      <w:pPr>
        <w:pStyle w:val="ListParagraph"/>
        <w:numPr>
          <w:ilvl w:val="0"/>
          <w:numId w:val="55"/>
        </w:numPr>
        <w:jc w:val="both"/>
        <w:rPr>
          <w:rFonts w:ascii="Arial" w:hAnsi="Arial" w:cs="Arial"/>
          <w:b/>
          <w:sz w:val="28"/>
          <w:szCs w:val="28"/>
          <w:u w:val="single"/>
        </w:rPr>
      </w:pPr>
      <w:commentRangeStart w:id="0"/>
      <w:r w:rsidRPr="009C4B5A">
        <w:rPr>
          <w:rFonts w:ascii="Arial" w:hAnsi="Arial" w:cs="Arial"/>
          <w:b/>
          <w:sz w:val="28"/>
          <w:szCs w:val="28"/>
          <w:u w:val="single"/>
        </w:rPr>
        <w:t>Definition and Characteristics of Perfect Competition</w:t>
      </w:r>
      <w:commentRangeEnd w:id="0"/>
      <w:r w:rsidR="007F63AF">
        <w:rPr>
          <w:rStyle w:val="CommentReference"/>
        </w:rPr>
        <w:commentReference w:id="0"/>
      </w:r>
    </w:p>
    <w:p w14:paraId="40AF8EB0" w14:textId="77777777" w:rsidR="00E77E9E" w:rsidRPr="00E77E9E" w:rsidRDefault="00E77E9E" w:rsidP="00E77E9E">
      <w:pPr>
        <w:jc w:val="both"/>
        <w:rPr>
          <w:rFonts w:ascii="Arial" w:hAnsi="Arial" w:cs="Arial"/>
          <w:sz w:val="28"/>
          <w:szCs w:val="28"/>
        </w:rPr>
      </w:pPr>
      <w:r w:rsidRPr="00E77E9E">
        <w:rPr>
          <w:rFonts w:ascii="Arial" w:hAnsi="Arial" w:cs="Arial"/>
          <w:sz w:val="28"/>
          <w:szCs w:val="28"/>
        </w:rPr>
        <w:t>In the perfect market structure, there is perfect market information</w:t>
      </w:r>
      <w:r>
        <w:rPr>
          <w:rFonts w:ascii="Arial" w:hAnsi="Arial" w:cs="Arial"/>
          <w:sz w:val="28"/>
          <w:szCs w:val="28"/>
        </w:rPr>
        <w:t>, market price and cost of production</w:t>
      </w:r>
      <w:r w:rsidRPr="00E77E9E">
        <w:rPr>
          <w:rFonts w:ascii="Arial" w:hAnsi="Arial" w:cs="Arial"/>
          <w:sz w:val="28"/>
          <w:szCs w:val="28"/>
        </w:rPr>
        <w:t xml:space="preserve"> and mobility of factors of production</w:t>
      </w:r>
      <w:r>
        <w:rPr>
          <w:rFonts w:ascii="Arial" w:hAnsi="Arial" w:cs="Arial"/>
          <w:sz w:val="28"/>
          <w:szCs w:val="28"/>
        </w:rPr>
        <w:t>, in terms of occupation and geography</w:t>
      </w:r>
      <w:r w:rsidRPr="00E77E9E">
        <w:rPr>
          <w:rFonts w:ascii="Arial" w:hAnsi="Arial" w:cs="Arial"/>
          <w:sz w:val="28"/>
          <w:szCs w:val="28"/>
        </w:rPr>
        <w:t xml:space="preserve">. There are many, firms and the product </w:t>
      </w:r>
      <w:proofErr w:type="gramStart"/>
      <w:r w:rsidRPr="00E77E9E">
        <w:rPr>
          <w:rFonts w:ascii="Arial" w:hAnsi="Arial" w:cs="Arial"/>
          <w:sz w:val="28"/>
          <w:szCs w:val="28"/>
        </w:rPr>
        <w:t>is</w:t>
      </w:r>
      <w:proofErr w:type="gramEnd"/>
      <w:r w:rsidRPr="00E77E9E">
        <w:rPr>
          <w:rFonts w:ascii="Arial" w:hAnsi="Arial" w:cs="Arial"/>
          <w:sz w:val="28"/>
          <w:szCs w:val="28"/>
        </w:rPr>
        <w:t xml:space="preserve"> homogeneous. The firms are also price-takers as no firms can control the production level and thus cannot set the price level.</w:t>
      </w:r>
    </w:p>
    <w:p w14:paraId="2A01D194" w14:textId="77777777" w:rsidR="00E77E9E" w:rsidRPr="00E77E9E" w:rsidRDefault="00E77E9E" w:rsidP="00E77E9E">
      <w:pPr>
        <w:jc w:val="both"/>
        <w:rPr>
          <w:rFonts w:ascii="Arial" w:hAnsi="Arial" w:cs="Arial"/>
          <w:sz w:val="28"/>
          <w:szCs w:val="28"/>
        </w:rPr>
      </w:pPr>
    </w:p>
    <w:p w14:paraId="22D1D3DD" w14:textId="3EF1548C" w:rsidR="00F10F90" w:rsidRDefault="00E77E9E" w:rsidP="00E77E9E">
      <w:pPr>
        <w:jc w:val="both"/>
        <w:rPr>
          <w:rFonts w:ascii="Arial" w:hAnsi="Arial" w:cs="Arial"/>
          <w:sz w:val="28"/>
          <w:szCs w:val="28"/>
        </w:rPr>
      </w:pPr>
      <w:r w:rsidRPr="00E77E9E">
        <w:rPr>
          <w:rFonts w:ascii="Arial" w:hAnsi="Arial" w:cs="Arial"/>
          <w:sz w:val="28"/>
          <w:szCs w:val="28"/>
        </w:rPr>
        <w:t>Under this market structure, the marginal and average revenue</w:t>
      </w:r>
      <w:r w:rsidR="001E5CC6">
        <w:rPr>
          <w:rFonts w:ascii="Arial" w:hAnsi="Arial" w:cs="Arial"/>
          <w:sz w:val="28"/>
          <w:szCs w:val="28"/>
        </w:rPr>
        <w:t xml:space="preserve"> is horizontal and constant as</w:t>
      </w:r>
      <w:r w:rsidRPr="00E77E9E">
        <w:rPr>
          <w:rFonts w:ascii="Arial" w:hAnsi="Arial" w:cs="Arial"/>
          <w:sz w:val="28"/>
          <w:szCs w:val="28"/>
        </w:rPr>
        <w:t xml:space="preserve"> output increases, which means that the demand curve (AR) is perfectly elastic implying that the firms in this market structure are price-takers, abiding to the price level set by the industry as there is prefect information about the price level while the marginal cost will rise as there is over-utilization of fixed capacity of production in short run. As a profit-maximizing firm, the production level </w:t>
      </w:r>
      <w:r w:rsidR="00E8480C">
        <w:rPr>
          <w:rFonts w:ascii="Arial" w:hAnsi="Arial" w:cs="Arial"/>
          <w:sz w:val="28"/>
          <w:szCs w:val="28"/>
        </w:rPr>
        <w:t xml:space="preserve">of the firm </w:t>
      </w:r>
      <w:r w:rsidRPr="00E77E9E">
        <w:rPr>
          <w:rFonts w:ascii="Arial" w:hAnsi="Arial" w:cs="Arial"/>
          <w:sz w:val="28"/>
          <w:szCs w:val="28"/>
        </w:rPr>
        <w:t xml:space="preserve">is at the level where the marginal cost is equal to the marginal revenue. As the marginal revenue is perfectly elastic, the firm </w:t>
      </w:r>
      <w:r w:rsidR="00E8480C" w:rsidRPr="00E77E9E">
        <w:rPr>
          <w:rFonts w:ascii="Arial" w:hAnsi="Arial" w:cs="Arial"/>
          <w:sz w:val="28"/>
          <w:szCs w:val="28"/>
        </w:rPr>
        <w:t>can</w:t>
      </w:r>
      <w:r w:rsidRPr="00E77E9E">
        <w:rPr>
          <w:rFonts w:ascii="Arial" w:hAnsi="Arial" w:cs="Arial"/>
          <w:sz w:val="28"/>
          <w:szCs w:val="28"/>
        </w:rPr>
        <w:t xml:space="preserve"> attain production efficiency and allocative efficiency in the long run. Since the average cost can be at the lowest level and price is equal to MC. (SR/LR)</w:t>
      </w:r>
    </w:p>
    <w:p w14:paraId="66B9887E" w14:textId="77777777" w:rsidR="001E5CC6" w:rsidRDefault="001E5CC6" w:rsidP="00E77E9E">
      <w:pPr>
        <w:jc w:val="both"/>
        <w:rPr>
          <w:rFonts w:ascii="Arial" w:hAnsi="Arial" w:cs="Arial"/>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1E5CC6" w14:paraId="01AF33EE" w14:textId="77777777" w:rsidTr="001E5CC6">
        <w:tc>
          <w:tcPr>
            <w:tcW w:w="1803" w:type="dxa"/>
            <w:shd w:val="clear" w:color="auto" w:fill="DEEAF6" w:themeFill="accent1" w:themeFillTint="33"/>
          </w:tcPr>
          <w:p w14:paraId="76B6475A"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P</w:t>
            </w:r>
          </w:p>
        </w:tc>
        <w:tc>
          <w:tcPr>
            <w:tcW w:w="1803" w:type="dxa"/>
            <w:shd w:val="clear" w:color="auto" w:fill="DEEAF6" w:themeFill="accent1" w:themeFillTint="33"/>
          </w:tcPr>
          <w:p w14:paraId="49DC3205"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Q</w:t>
            </w:r>
          </w:p>
        </w:tc>
        <w:tc>
          <w:tcPr>
            <w:tcW w:w="1803" w:type="dxa"/>
            <w:shd w:val="clear" w:color="auto" w:fill="DEEAF6" w:themeFill="accent1" w:themeFillTint="33"/>
          </w:tcPr>
          <w:p w14:paraId="1F77BA11"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MR</w:t>
            </w:r>
          </w:p>
        </w:tc>
        <w:tc>
          <w:tcPr>
            <w:tcW w:w="1803" w:type="dxa"/>
            <w:shd w:val="clear" w:color="auto" w:fill="DEEAF6" w:themeFill="accent1" w:themeFillTint="33"/>
          </w:tcPr>
          <w:p w14:paraId="4F29E642"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TR</w:t>
            </w:r>
          </w:p>
        </w:tc>
        <w:tc>
          <w:tcPr>
            <w:tcW w:w="1804" w:type="dxa"/>
            <w:shd w:val="clear" w:color="auto" w:fill="DEEAF6" w:themeFill="accent1" w:themeFillTint="33"/>
          </w:tcPr>
          <w:p w14:paraId="157341C7" w14:textId="77777777" w:rsidR="001E5CC6" w:rsidRPr="001E5CC6" w:rsidRDefault="001E5CC6" w:rsidP="001E5CC6">
            <w:pPr>
              <w:jc w:val="center"/>
              <w:rPr>
                <w:rFonts w:ascii="Arial" w:hAnsi="Arial" w:cs="Arial"/>
                <w:b/>
                <w:sz w:val="28"/>
                <w:szCs w:val="28"/>
              </w:rPr>
            </w:pPr>
            <w:r w:rsidRPr="001E5CC6">
              <w:rPr>
                <w:rFonts w:ascii="Arial" w:hAnsi="Arial" w:cs="Arial"/>
                <w:b/>
                <w:sz w:val="28"/>
                <w:szCs w:val="28"/>
              </w:rPr>
              <w:t>AR</w:t>
            </w:r>
          </w:p>
        </w:tc>
      </w:tr>
      <w:tr w:rsidR="001E5CC6" w14:paraId="3C9A8F1B" w14:textId="77777777" w:rsidTr="001E5CC6">
        <w:tc>
          <w:tcPr>
            <w:tcW w:w="1803" w:type="dxa"/>
          </w:tcPr>
          <w:p w14:paraId="3967F3A0"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63FA0383" w14:textId="77777777" w:rsidR="001E5CC6" w:rsidRDefault="001E5CC6" w:rsidP="001E5CC6">
            <w:pPr>
              <w:jc w:val="center"/>
              <w:rPr>
                <w:rFonts w:ascii="Arial" w:hAnsi="Arial" w:cs="Arial"/>
                <w:sz w:val="28"/>
                <w:szCs w:val="28"/>
              </w:rPr>
            </w:pPr>
            <w:r>
              <w:rPr>
                <w:rFonts w:ascii="Arial" w:hAnsi="Arial" w:cs="Arial"/>
                <w:sz w:val="28"/>
                <w:szCs w:val="28"/>
              </w:rPr>
              <w:t>1</w:t>
            </w:r>
          </w:p>
        </w:tc>
        <w:tc>
          <w:tcPr>
            <w:tcW w:w="1803" w:type="dxa"/>
          </w:tcPr>
          <w:p w14:paraId="0965A6E3"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1BC01454"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4" w:type="dxa"/>
          </w:tcPr>
          <w:p w14:paraId="32D8A765" w14:textId="77777777" w:rsidR="001E5CC6" w:rsidRDefault="001E5CC6" w:rsidP="001E5CC6">
            <w:pPr>
              <w:jc w:val="center"/>
              <w:rPr>
                <w:rFonts w:ascii="Arial" w:hAnsi="Arial" w:cs="Arial"/>
                <w:sz w:val="28"/>
                <w:szCs w:val="28"/>
              </w:rPr>
            </w:pPr>
            <w:r>
              <w:rPr>
                <w:rFonts w:ascii="Arial" w:hAnsi="Arial" w:cs="Arial"/>
                <w:sz w:val="28"/>
                <w:szCs w:val="28"/>
              </w:rPr>
              <w:t>3</w:t>
            </w:r>
          </w:p>
        </w:tc>
      </w:tr>
      <w:tr w:rsidR="001E5CC6" w14:paraId="6C47322C" w14:textId="77777777" w:rsidTr="001E5CC6">
        <w:tc>
          <w:tcPr>
            <w:tcW w:w="1803" w:type="dxa"/>
          </w:tcPr>
          <w:p w14:paraId="1070C83E"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51BEA64C" w14:textId="77777777" w:rsidR="001E5CC6" w:rsidRDefault="001E5CC6" w:rsidP="001E5CC6">
            <w:pPr>
              <w:jc w:val="center"/>
              <w:rPr>
                <w:rFonts w:ascii="Arial" w:hAnsi="Arial" w:cs="Arial"/>
                <w:sz w:val="28"/>
                <w:szCs w:val="28"/>
              </w:rPr>
            </w:pPr>
            <w:r>
              <w:rPr>
                <w:rFonts w:ascii="Arial" w:hAnsi="Arial" w:cs="Arial"/>
                <w:sz w:val="28"/>
                <w:szCs w:val="28"/>
              </w:rPr>
              <w:t>2</w:t>
            </w:r>
          </w:p>
        </w:tc>
        <w:tc>
          <w:tcPr>
            <w:tcW w:w="1803" w:type="dxa"/>
          </w:tcPr>
          <w:p w14:paraId="19FE9F28"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582C8A6F" w14:textId="77777777" w:rsidR="001E5CC6" w:rsidRDefault="001E5CC6" w:rsidP="001E5CC6">
            <w:pPr>
              <w:jc w:val="center"/>
              <w:rPr>
                <w:rFonts w:ascii="Arial" w:hAnsi="Arial" w:cs="Arial"/>
                <w:sz w:val="28"/>
                <w:szCs w:val="28"/>
              </w:rPr>
            </w:pPr>
            <w:r>
              <w:rPr>
                <w:rFonts w:ascii="Arial" w:hAnsi="Arial" w:cs="Arial"/>
                <w:sz w:val="28"/>
                <w:szCs w:val="28"/>
              </w:rPr>
              <w:t>6</w:t>
            </w:r>
          </w:p>
        </w:tc>
        <w:tc>
          <w:tcPr>
            <w:tcW w:w="1804" w:type="dxa"/>
          </w:tcPr>
          <w:p w14:paraId="3FC7BA69" w14:textId="77777777" w:rsidR="001E5CC6" w:rsidRDefault="001E5CC6" w:rsidP="001E5CC6">
            <w:pPr>
              <w:jc w:val="center"/>
              <w:rPr>
                <w:rFonts w:ascii="Arial" w:hAnsi="Arial" w:cs="Arial"/>
                <w:sz w:val="28"/>
                <w:szCs w:val="28"/>
              </w:rPr>
            </w:pPr>
            <w:r>
              <w:rPr>
                <w:rFonts w:ascii="Arial" w:hAnsi="Arial" w:cs="Arial"/>
                <w:sz w:val="28"/>
                <w:szCs w:val="28"/>
              </w:rPr>
              <w:t>3</w:t>
            </w:r>
          </w:p>
        </w:tc>
      </w:tr>
      <w:tr w:rsidR="001E5CC6" w14:paraId="53E77008" w14:textId="77777777" w:rsidTr="001E5CC6">
        <w:tc>
          <w:tcPr>
            <w:tcW w:w="1803" w:type="dxa"/>
          </w:tcPr>
          <w:p w14:paraId="025CAEA2"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38A43F04"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10123ED8" w14:textId="77777777" w:rsidR="001E5CC6" w:rsidRDefault="001E5CC6" w:rsidP="001E5CC6">
            <w:pPr>
              <w:jc w:val="center"/>
              <w:rPr>
                <w:rFonts w:ascii="Arial" w:hAnsi="Arial" w:cs="Arial"/>
                <w:sz w:val="28"/>
                <w:szCs w:val="28"/>
              </w:rPr>
            </w:pPr>
            <w:r>
              <w:rPr>
                <w:rFonts w:ascii="Arial" w:hAnsi="Arial" w:cs="Arial"/>
                <w:sz w:val="28"/>
                <w:szCs w:val="28"/>
              </w:rPr>
              <w:t>3</w:t>
            </w:r>
          </w:p>
        </w:tc>
        <w:tc>
          <w:tcPr>
            <w:tcW w:w="1803" w:type="dxa"/>
          </w:tcPr>
          <w:p w14:paraId="2701AC67" w14:textId="77777777" w:rsidR="001E5CC6" w:rsidRDefault="001E5CC6" w:rsidP="001E5CC6">
            <w:pPr>
              <w:jc w:val="center"/>
              <w:rPr>
                <w:rFonts w:ascii="Arial" w:hAnsi="Arial" w:cs="Arial"/>
                <w:sz w:val="28"/>
                <w:szCs w:val="28"/>
              </w:rPr>
            </w:pPr>
            <w:r>
              <w:rPr>
                <w:rFonts w:ascii="Arial" w:hAnsi="Arial" w:cs="Arial"/>
                <w:sz w:val="28"/>
                <w:szCs w:val="28"/>
              </w:rPr>
              <w:t>9</w:t>
            </w:r>
          </w:p>
        </w:tc>
        <w:tc>
          <w:tcPr>
            <w:tcW w:w="1804" w:type="dxa"/>
          </w:tcPr>
          <w:p w14:paraId="063FAD49" w14:textId="77777777" w:rsidR="001E5CC6" w:rsidRDefault="001E5CC6" w:rsidP="001E5CC6">
            <w:pPr>
              <w:jc w:val="center"/>
              <w:rPr>
                <w:rFonts w:ascii="Arial" w:hAnsi="Arial" w:cs="Arial"/>
                <w:sz w:val="28"/>
                <w:szCs w:val="28"/>
              </w:rPr>
            </w:pPr>
            <w:r>
              <w:rPr>
                <w:rFonts w:ascii="Arial" w:hAnsi="Arial" w:cs="Arial"/>
                <w:sz w:val="28"/>
                <w:szCs w:val="28"/>
              </w:rPr>
              <w:t>3</w:t>
            </w:r>
          </w:p>
        </w:tc>
      </w:tr>
    </w:tbl>
    <w:p w14:paraId="70C1CAAE" w14:textId="77777777" w:rsidR="001E5CC6" w:rsidRDefault="001E5CC6" w:rsidP="00E77E9E">
      <w:pPr>
        <w:jc w:val="both"/>
        <w:rPr>
          <w:rFonts w:ascii="Arial" w:hAnsi="Arial" w:cs="Arial"/>
          <w:sz w:val="28"/>
          <w:szCs w:val="28"/>
        </w:rPr>
      </w:pPr>
    </w:p>
    <w:p w14:paraId="55896501" w14:textId="77777777" w:rsidR="001E5CC6" w:rsidRPr="001E5CC6" w:rsidRDefault="001E5CC6" w:rsidP="001E5CC6">
      <w:pPr>
        <w:jc w:val="both"/>
        <w:rPr>
          <w:rFonts w:ascii="Arial" w:hAnsi="Arial" w:cs="Arial"/>
          <w:b/>
          <w:sz w:val="28"/>
          <w:szCs w:val="28"/>
        </w:rPr>
      </w:pPr>
      <w:r w:rsidRPr="001E5CC6">
        <w:rPr>
          <w:rFonts w:ascii="Arial" w:hAnsi="Arial" w:cs="Arial"/>
          <w:b/>
          <w:sz w:val="28"/>
          <w:szCs w:val="28"/>
        </w:rPr>
        <w:t>Profit-</w:t>
      </w:r>
      <w:proofErr w:type="spellStart"/>
      <w:r w:rsidRPr="001E5CC6">
        <w:rPr>
          <w:rFonts w:ascii="Arial" w:hAnsi="Arial" w:cs="Arial"/>
          <w:b/>
          <w:sz w:val="28"/>
          <w:szCs w:val="28"/>
        </w:rPr>
        <w:t>maximising</w:t>
      </w:r>
      <w:proofErr w:type="spellEnd"/>
      <w:r w:rsidRPr="001E5CC6">
        <w:rPr>
          <w:rFonts w:ascii="Arial" w:hAnsi="Arial" w:cs="Arial"/>
          <w:b/>
          <w:sz w:val="28"/>
          <w:szCs w:val="28"/>
        </w:rPr>
        <w:t xml:space="preserve"> rule</w:t>
      </w:r>
    </w:p>
    <w:p w14:paraId="12F4B181" w14:textId="77777777" w:rsidR="001E5CC6" w:rsidRDefault="001E5CC6" w:rsidP="004E7DCF">
      <w:pPr>
        <w:pStyle w:val="ListParagraph"/>
        <w:numPr>
          <w:ilvl w:val="0"/>
          <w:numId w:val="6"/>
        </w:numPr>
        <w:jc w:val="both"/>
        <w:rPr>
          <w:rFonts w:ascii="Arial" w:hAnsi="Arial" w:cs="Arial"/>
          <w:sz w:val="28"/>
          <w:szCs w:val="28"/>
        </w:rPr>
      </w:pPr>
      <w:r>
        <w:rPr>
          <w:rFonts w:ascii="Arial" w:hAnsi="Arial" w:cs="Arial"/>
          <w:sz w:val="28"/>
          <w:szCs w:val="28"/>
        </w:rPr>
        <w:t>MR&gt;MC → additional net profit</w:t>
      </w:r>
    </w:p>
    <w:p w14:paraId="504A690B" w14:textId="77777777" w:rsidR="001E5CC6" w:rsidRDefault="001E5CC6" w:rsidP="004E7DCF">
      <w:pPr>
        <w:pStyle w:val="ListParagraph"/>
        <w:numPr>
          <w:ilvl w:val="1"/>
          <w:numId w:val="6"/>
        </w:numPr>
        <w:jc w:val="both"/>
        <w:rPr>
          <w:rFonts w:ascii="Arial" w:hAnsi="Arial" w:cs="Arial"/>
          <w:sz w:val="28"/>
          <w:szCs w:val="28"/>
        </w:rPr>
      </w:pPr>
      <w:r>
        <w:rPr>
          <w:rFonts w:ascii="Arial" w:hAnsi="Arial" w:cs="Arial"/>
          <w:sz w:val="28"/>
          <w:szCs w:val="28"/>
        </w:rPr>
        <w:t>↑Qty</w:t>
      </w:r>
    </w:p>
    <w:p w14:paraId="51ACBA44" w14:textId="0421C1ED" w:rsidR="001E5CC6" w:rsidRDefault="001E5CC6" w:rsidP="004E7DCF">
      <w:pPr>
        <w:pStyle w:val="ListParagraph"/>
        <w:numPr>
          <w:ilvl w:val="0"/>
          <w:numId w:val="6"/>
        </w:numPr>
        <w:jc w:val="both"/>
        <w:rPr>
          <w:rFonts w:ascii="Arial" w:hAnsi="Arial" w:cs="Arial"/>
          <w:sz w:val="28"/>
          <w:szCs w:val="28"/>
        </w:rPr>
      </w:pPr>
      <w:r>
        <w:rPr>
          <w:rFonts w:ascii="Arial" w:hAnsi="Arial" w:cs="Arial"/>
          <w:sz w:val="28"/>
          <w:szCs w:val="28"/>
        </w:rPr>
        <w:t>MR</w:t>
      </w:r>
      <w:r w:rsidR="00917F71">
        <w:rPr>
          <w:rFonts w:ascii="Arial" w:hAnsi="Arial" w:cs="Arial"/>
          <w:sz w:val="28"/>
          <w:szCs w:val="28"/>
        </w:rPr>
        <w:t>&lt;</w:t>
      </w:r>
      <w:r>
        <w:rPr>
          <w:rFonts w:ascii="Arial" w:hAnsi="Arial" w:cs="Arial"/>
          <w:sz w:val="28"/>
          <w:szCs w:val="28"/>
        </w:rPr>
        <w:t xml:space="preserve">MC → additional net loss </w:t>
      </w:r>
    </w:p>
    <w:p w14:paraId="6A72926D" w14:textId="77777777" w:rsidR="001E5CC6" w:rsidRDefault="001E5CC6" w:rsidP="004E7DCF">
      <w:pPr>
        <w:pStyle w:val="ListParagraph"/>
        <w:numPr>
          <w:ilvl w:val="1"/>
          <w:numId w:val="6"/>
        </w:numPr>
        <w:jc w:val="both"/>
        <w:rPr>
          <w:rFonts w:ascii="Arial" w:hAnsi="Arial" w:cs="Arial"/>
          <w:sz w:val="28"/>
          <w:szCs w:val="28"/>
        </w:rPr>
      </w:pPr>
      <w:r>
        <w:rPr>
          <w:rFonts w:ascii="Arial" w:hAnsi="Arial" w:cs="Arial"/>
          <w:sz w:val="28"/>
          <w:szCs w:val="28"/>
        </w:rPr>
        <w:t>↓Qty</w:t>
      </w:r>
    </w:p>
    <w:p w14:paraId="486843A0" w14:textId="77777777" w:rsidR="001E5CC6" w:rsidRDefault="001E5CC6" w:rsidP="004E7DCF">
      <w:pPr>
        <w:pStyle w:val="ListParagraph"/>
        <w:numPr>
          <w:ilvl w:val="0"/>
          <w:numId w:val="6"/>
        </w:numPr>
        <w:jc w:val="both"/>
        <w:rPr>
          <w:rFonts w:ascii="Arial" w:hAnsi="Arial" w:cs="Arial"/>
          <w:sz w:val="28"/>
          <w:szCs w:val="28"/>
        </w:rPr>
      </w:pPr>
      <w:r>
        <w:rPr>
          <w:rFonts w:ascii="Arial" w:hAnsi="Arial" w:cs="Arial"/>
          <w:sz w:val="28"/>
          <w:szCs w:val="28"/>
        </w:rPr>
        <w:t>Production equilibrium</w:t>
      </w:r>
    </w:p>
    <w:p w14:paraId="62F73DC5" w14:textId="77777777" w:rsidR="001E5CC6" w:rsidRDefault="001E5CC6" w:rsidP="004E7DCF">
      <w:pPr>
        <w:pStyle w:val="ListParagraph"/>
        <w:numPr>
          <w:ilvl w:val="1"/>
          <w:numId w:val="6"/>
        </w:numPr>
        <w:jc w:val="both"/>
        <w:rPr>
          <w:rFonts w:ascii="Arial" w:hAnsi="Arial" w:cs="Arial"/>
          <w:sz w:val="28"/>
          <w:szCs w:val="28"/>
        </w:rPr>
      </w:pPr>
      <w:r>
        <w:rPr>
          <w:rFonts w:ascii="Arial" w:hAnsi="Arial" w:cs="Arial"/>
          <w:sz w:val="28"/>
          <w:szCs w:val="28"/>
        </w:rPr>
        <w:t xml:space="preserve">MR = MC </w:t>
      </w:r>
    </w:p>
    <w:p w14:paraId="420996F1" w14:textId="77777777" w:rsidR="001E5CC6" w:rsidRDefault="001E5CC6" w:rsidP="001E5CC6">
      <w:pPr>
        <w:jc w:val="both"/>
        <w:rPr>
          <w:rFonts w:ascii="Arial" w:hAnsi="Arial" w:cs="Arial"/>
          <w:sz w:val="28"/>
          <w:szCs w:val="28"/>
        </w:rPr>
      </w:pPr>
    </w:p>
    <w:p w14:paraId="04F0765E" w14:textId="77777777" w:rsidR="001E5CC6" w:rsidRDefault="001E5CC6">
      <w:pPr>
        <w:spacing w:after="160" w:line="259" w:lineRule="auto"/>
        <w:rPr>
          <w:rFonts w:ascii="Arial" w:hAnsi="Arial" w:cs="Arial"/>
          <w:sz w:val="28"/>
          <w:szCs w:val="28"/>
        </w:rPr>
      </w:pPr>
      <w:r>
        <w:rPr>
          <w:rFonts w:ascii="Arial" w:hAnsi="Arial" w:cs="Arial"/>
          <w:sz w:val="28"/>
          <w:szCs w:val="28"/>
        </w:rPr>
        <w:br w:type="page"/>
      </w:r>
    </w:p>
    <w:p w14:paraId="17F9AD52" w14:textId="77777777" w:rsidR="001E5CC6" w:rsidRPr="00D11BF9" w:rsidRDefault="001E5CC6" w:rsidP="001E5CC6">
      <w:pPr>
        <w:jc w:val="both"/>
        <w:rPr>
          <w:rFonts w:ascii="Arial" w:eastAsiaTheme="majorEastAsia" w:hAnsi="Arial" w:cs="Arial"/>
          <w:b/>
          <w:bCs/>
          <w:iCs/>
          <w:sz w:val="28"/>
          <w:szCs w:val="28"/>
        </w:rPr>
      </w:pPr>
      <w:r w:rsidRPr="00D11BF9">
        <w:rPr>
          <w:rFonts w:ascii="Arial" w:eastAsiaTheme="majorEastAsia" w:hAnsi="Arial" w:cs="Arial"/>
          <w:b/>
          <w:bCs/>
          <w:iCs/>
          <w:sz w:val="28"/>
          <w:szCs w:val="28"/>
        </w:rPr>
        <w:t xml:space="preserve">Diagram for Perfect Market Condition (Normal/ Subnormal/ Supernormal in the </w:t>
      </w:r>
      <w:proofErr w:type="gramStart"/>
      <w:r w:rsidRPr="00D11BF9">
        <w:rPr>
          <w:rFonts w:ascii="Arial" w:eastAsiaTheme="majorEastAsia" w:hAnsi="Arial" w:cs="Arial"/>
          <w:b/>
          <w:bCs/>
          <w:iCs/>
          <w:sz w:val="28"/>
          <w:szCs w:val="28"/>
        </w:rPr>
        <w:t>short-run</w:t>
      </w:r>
      <w:proofErr w:type="gramEnd"/>
      <w:r w:rsidRPr="00D11BF9">
        <w:rPr>
          <w:rFonts w:ascii="Arial" w:eastAsiaTheme="majorEastAsia" w:hAnsi="Arial" w:cs="Arial"/>
          <w:b/>
          <w:bCs/>
          <w:iCs/>
          <w:sz w:val="28"/>
          <w:szCs w:val="28"/>
        </w:rPr>
        <w:t>)</w:t>
      </w:r>
    </w:p>
    <w:p w14:paraId="607AECF7" w14:textId="77777777" w:rsidR="001E5CC6" w:rsidRPr="00D11BF9" w:rsidRDefault="001E5CC6" w:rsidP="001E5CC6">
      <w:pPr>
        <w:pStyle w:val="normal14"/>
        <w:rPr>
          <w:rFonts w:ascii="Arial" w:hAnsi="Arial" w:cs="Arial"/>
        </w:rPr>
      </w:pPr>
      <w:r>
        <w:rPr>
          <w:rFonts w:ascii="Arial" w:hAnsi="Arial" w:cs="Arial"/>
          <w:bCs w:val="0"/>
          <w:iCs w:val="0"/>
          <w:noProof/>
          <w:lang w:val="en-SG"/>
        </w:rPr>
        <mc:AlternateContent>
          <mc:Choice Requires="wpg">
            <w:drawing>
              <wp:anchor distT="0" distB="0" distL="114300" distR="114300" simplePos="0" relativeHeight="251705344" behindDoc="0" locked="0" layoutInCell="1" allowOverlap="1" wp14:anchorId="102C8D94" wp14:editId="18403166">
                <wp:simplePos x="0" y="0"/>
                <wp:positionH relativeFrom="column">
                  <wp:posOffset>3108960</wp:posOffset>
                </wp:positionH>
                <wp:positionV relativeFrom="paragraph">
                  <wp:posOffset>84455</wp:posOffset>
                </wp:positionV>
                <wp:extent cx="2825750" cy="2054225"/>
                <wp:effectExtent l="0" t="0" r="0" b="317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2054225"/>
                          <a:chOff x="6298" y="7287"/>
                          <a:chExt cx="4450" cy="3235"/>
                        </a:xfrm>
                      </wpg:grpSpPr>
                      <wps:wsp>
                        <wps:cNvPr id="205" name="AutoShape 3"/>
                        <wps:cNvCnPr>
                          <a:cxnSpLocks noChangeShapeType="1"/>
                        </wps:cNvCnPr>
                        <wps:spPr bwMode="auto">
                          <a:xfrm flipV="1">
                            <a:off x="7110" y="7649"/>
                            <a:ext cx="0" cy="2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4"/>
                        <wps:cNvCnPr>
                          <a:cxnSpLocks noChangeShapeType="1"/>
                        </wps:cNvCnPr>
                        <wps:spPr bwMode="auto">
                          <a:xfrm>
                            <a:off x="7110" y="10103"/>
                            <a:ext cx="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5"/>
                        <wps:cNvCnPr>
                          <a:cxnSpLocks noChangeShapeType="1"/>
                        </wps:cNvCnPr>
                        <wps:spPr bwMode="auto">
                          <a:xfrm>
                            <a:off x="7110" y="9214"/>
                            <a:ext cx="27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Freeform 6"/>
                        <wps:cNvSpPr>
                          <a:spLocks/>
                        </wps:cNvSpPr>
                        <wps:spPr bwMode="auto">
                          <a:xfrm>
                            <a:off x="7363" y="7912"/>
                            <a:ext cx="2569" cy="1386"/>
                          </a:xfrm>
                          <a:custGeom>
                            <a:avLst/>
                            <a:gdLst>
                              <a:gd name="T0" fmla="*/ 0 w 1979"/>
                              <a:gd name="T1" fmla="*/ 876 h 1786"/>
                              <a:gd name="T2" fmla="*/ 714 w 1979"/>
                              <a:gd name="T3" fmla="*/ 1640 h 1786"/>
                              <a:gd name="T4" fmla="*/ 1979 w 1979"/>
                              <a:gd name="T5" fmla="*/ 0 h 1786"/>
                            </a:gdLst>
                            <a:ahLst/>
                            <a:cxnLst>
                              <a:cxn ang="0">
                                <a:pos x="T0" y="T1"/>
                              </a:cxn>
                              <a:cxn ang="0">
                                <a:pos x="T2" y="T3"/>
                              </a:cxn>
                              <a:cxn ang="0">
                                <a:pos x="T4" y="T5"/>
                              </a:cxn>
                            </a:cxnLst>
                            <a:rect l="0" t="0" r="r" b="b"/>
                            <a:pathLst>
                              <a:path w="1979" h="1786">
                                <a:moveTo>
                                  <a:pt x="0" y="876"/>
                                </a:moveTo>
                                <a:cubicBezTo>
                                  <a:pt x="192" y="1331"/>
                                  <a:pt x="384" y="1786"/>
                                  <a:pt x="714" y="1640"/>
                                </a:cubicBezTo>
                                <a:cubicBezTo>
                                  <a:pt x="1044" y="1494"/>
                                  <a:pt x="1511" y="747"/>
                                  <a:pt x="197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7"/>
                        <wps:cNvSpPr>
                          <a:spLocks/>
                        </wps:cNvSpPr>
                        <wps:spPr bwMode="auto">
                          <a:xfrm>
                            <a:off x="7508" y="7819"/>
                            <a:ext cx="1327" cy="2219"/>
                          </a:xfrm>
                          <a:custGeom>
                            <a:avLst/>
                            <a:gdLst>
                              <a:gd name="T0" fmla="*/ 0 w 1653"/>
                              <a:gd name="T1" fmla="*/ 1665 h 2382"/>
                              <a:gd name="T2" fmla="*/ 313 w 1653"/>
                              <a:gd name="T3" fmla="*/ 2104 h 2382"/>
                              <a:gd name="T4" fmla="*/ 1653 w 1653"/>
                              <a:gd name="T5" fmla="*/ 0 h 2382"/>
                            </a:gdLst>
                            <a:ahLst/>
                            <a:cxnLst>
                              <a:cxn ang="0">
                                <a:pos x="T0" y="T1"/>
                              </a:cxn>
                              <a:cxn ang="0">
                                <a:pos x="T2" y="T3"/>
                              </a:cxn>
                              <a:cxn ang="0">
                                <a:pos x="T4" y="T5"/>
                              </a:cxn>
                            </a:cxnLst>
                            <a:rect l="0" t="0" r="r" b="b"/>
                            <a:pathLst>
                              <a:path w="1653" h="2382">
                                <a:moveTo>
                                  <a:pt x="0" y="1665"/>
                                </a:moveTo>
                                <a:cubicBezTo>
                                  <a:pt x="18" y="2023"/>
                                  <a:pt x="37" y="2382"/>
                                  <a:pt x="313" y="2104"/>
                                </a:cubicBezTo>
                                <a:cubicBezTo>
                                  <a:pt x="589" y="1826"/>
                                  <a:pt x="1375" y="288"/>
                                  <a:pt x="165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Text Box 8"/>
                        <wps:cNvSpPr txBox="1">
                          <a:spLocks noChangeArrowheads="1"/>
                        </wps:cNvSpPr>
                        <wps:spPr bwMode="auto">
                          <a:xfrm>
                            <a:off x="8528" y="7287"/>
                            <a:ext cx="915"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B7A0" w14:textId="77777777" w:rsidR="000D6703" w:rsidRPr="00F22701" w:rsidRDefault="000D6703" w:rsidP="001E5CC6">
                              <w:r>
                                <w:t>MC</w:t>
                              </w:r>
                            </w:p>
                          </w:txbxContent>
                        </wps:txbx>
                        <wps:bodyPr rot="0" vert="horz" wrap="square" lIns="91440" tIns="45720" rIns="91440" bIns="45720" anchor="t" anchorCtr="0" upright="1">
                          <a:noAutofit/>
                        </wps:bodyPr>
                      </wps:wsp>
                      <wps:wsp>
                        <wps:cNvPr id="211" name="Text Box 9"/>
                        <wps:cNvSpPr txBox="1">
                          <a:spLocks noChangeArrowheads="1"/>
                        </wps:cNvSpPr>
                        <wps:spPr bwMode="auto">
                          <a:xfrm>
                            <a:off x="9582" y="7499"/>
                            <a:ext cx="9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F3F1E" w14:textId="77777777" w:rsidR="000D6703" w:rsidRPr="00F22701" w:rsidRDefault="000D6703" w:rsidP="001E5CC6">
                              <w:r>
                                <w:t>ATC</w:t>
                              </w:r>
                            </w:p>
                          </w:txbxContent>
                        </wps:txbx>
                        <wps:bodyPr rot="0" vert="horz" wrap="square" lIns="91440" tIns="45720" rIns="91440" bIns="45720" anchor="t" anchorCtr="0" upright="1">
                          <a:noAutofit/>
                        </wps:bodyPr>
                      </wps:wsp>
                      <wps:wsp>
                        <wps:cNvPr id="212" name="AutoShape 10"/>
                        <wps:cNvCnPr>
                          <a:cxnSpLocks noChangeShapeType="1"/>
                        </wps:cNvCnPr>
                        <wps:spPr bwMode="auto">
                          <a:xfrm>
                            <a:off x="8102" y="9214"/>
                            <a:ext cx="12" cy="88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Text Box 11"/>
                        <wps:cNvSpPr txBox="1">
                          <a:spLocks noChangeArrowheads="1"/>
                        </wps:cNvSpPr>
                        <wps:spPr bwMode="auto">
                          <a:xfrm>
                            <a:off x="6551" y="9056"/>
                            <a:ext cx="55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281B1" w14:textId="77777777" w:rsidR="000D6703" w:rsidRPr="001E5CC6" w:rsidRDefault="000D6703" w:rsidP="001E5CC6">
                              <w:pPr>
                                <w:rPr>
                                  <w:vertAlign w:val="subscript"/>
                                </w:rPr>
                              </w:pPr>
                              <w:r>
                                <w:t>P</w:t>
                              </w:r>
                              <w:r>
                                <w:rPr>
                                  <w:vertAlign w:val="subscript"/>
                                </w:rPr>
                                <w:t>0</w:t>
                              </w:r>
                            </w:p>
                          </w:txbxContent>
                        </wps:txbx>
                        <wps:bodyPr rot="0" vert="horz" wrap="square" lIns="91440" tIns="45720" rIns="91440" bIns="45720" anchor="t" anchorCtr="0" upright="1">
                          <a:noAutofit/>
                        </wps:bodyPr>
                      </wps:wsp>
                      <wps:wsp>
                        <wps:cNvPr id="214" name="Text Box 12"/>
                        <wps:cNvSpPr txBox="1">
                          <a:spLocks noChangeArrowheads="1"/>
                        </wps:cNvSpPr>
                        <wps:spPr bwMode="auto">
                          <a:xfrm>
                            <a:off x="7800" y="10103"/>
                            <a:ext cx="65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347CA" w14:textId="77777777" w:rsidR="000D6703" w:rsidRPr="001E5CC6" w:rsidRDefault="000D6703" w:rsidP="001E5CC6">
                              <w:pPr>
                                <w:rPr>
                                  <w:vertAlign w:val="subscript"/>
                                </w:rPr>
                              </w:pPr>
                              <w:r>
                                <w:t>Q</w:t>
                              </w:r>
                              <w:r>
                                <w:rPr>
                                  <w:vertAlign w:val="subscript"/>
                                </w:rPr>
                                <w:t>0</w:t>
                              </w:r>
                            </w:p>
                          </w:txbxContent>
                        </wps:txbx>
                        <wps:bodyPr rot="0" vert="horz" wrap="square" lIns="91440" tIns="45720" rIns="91440" bIns="45720" anchor="t" anchorCtr="0" upright="1">
                          <a:noAutofit/>
                        </wps:bodyPr>
                      </wps:wsp>
                      <wps:wsp>
                        <wps:cNvPr id="215" name="Text Box 13"/>
                        <wps:cNvSpPr txBox="1">
                          <a:spLocks noChangeArrowheads="1"/>
                        </wps:cNvSpPr>
                        <wps:spPr bwMode="auto">
                          <a:xfrm>
                            <a:off x="6817" y="10042"/>
                            <a:ext cx="40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0C5D" w14:textId="77777777" w:rsidR="000D6703" w:rsidRPr="00F22701" w:rsidRDefault="000D6703" w:rsidP="001E5CC6">
                              <w:r>
                                <w:t>0</w:t>
                              </w:r>
                            </w:p>
                          </w:txbxContent>
                        </wps:txbx>
                        <wps:bodyPr rot="0" vert="horz" wrap="square" lIns="91440" tIns="45720" rIns="91440" bIns="45720" anchor="t" anchorCtr="0" upright="1">
                          <a:noAutofit/>
                        </wps:bodyPr>
                      </wps:wsp>
                      <wps:wsp>
                        <wps:cNvPr id="218" name="Text Box 15"/>
                        <wps:cNvSpPr txBox="1">
                          <a:spLocks noChangeArrowheads="1"/>
                        </wps:cNvSpPr>
                        <wps:spPr bwMode="auto">
                          <a:xfrm>
                            <a:off x="6298" y="7321"/>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16C71" w14:textId="77777777" w:rsidR="000D6703" w:rsidRPr="00FC1AF6" w:rsidRDefault="000D6703" w:rsidP="001E5CC6">
                              <w:r>
                                <w:t>Price</w:t>
                              </w:r>
                            </w:p>
                          </w:txbxContent>
                        </wps:txbx>
                        <wps:bodyPr rot="0" vert="horz" wrap="square" lIns="91440" tIns="45720" rIns="91440" bIns="45720" anchor="t" anchorCtr="0" upright="1">
                          <a:noAutofit/>
                        </wps:bodyPr>
                      </wps:wsp>
                      <wps:wsp>
                        <wps:cNvPr id="219" name="Text Box 16"/>
                        <wps:cNvSpPr txBox="1">
                          <a:spLocks noChangeArrowheads="1"/>
                        </wps:cNvSpPr>
                        <wps:spPr bwMode="auto">
                          <a:xfrm>
                            <a:off x="9582" y="10077"/>
                            <a:ext cx="928"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0F31" w14:textId="77777777" w:rsidR="000D6703" w:rsidRPr="00FC1AF6" w:rsidRDefault="000D6703" w:rsidP="001E5CC6">
                              <w:r>
                                <w:t>Qty</w:t>
                              </w:r>
                            </w:p>
                          </w:txbxContent>
                        </wps:txbx>
                        <wps:bodyPr rot="0" vert="horz" wrap="square" lIns="91440" tIns="45720" rIns="91440" bIns="45720" anchor="t" anchorCtr="0" upright="1">
                          <a:noAutofit/>
                        </wps:bodyPr>
                      </wps:wsp>
                      <wps:wsp>
                        <wps:cNvPr id="220" name="Text Box 17"/>
                        <wps:cNvSpPr txBox="1">
                          <a:spLocks noChangeArrowheads="1"/>
                        </wps:cNvSpPr>
                        <wps:spPr bwMode="auto">
                          <a:xfrm>
                            <a:off x="8781" y="9150"/>
                            <a:ext cx="1967"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AA73" w14:textId="77777777" w:rsidR="000D6703" w:rsidRPr="00F22701" w:rsidRDefault="000D6703" w:rsidP="001E5CC6">
                              <w:r>
                                <w:t>DD = AR =MR</w:t>
                              </w:r>
                            </w:p>
                            <w:p w14:paraId="7DE2E22E" w14:textId="77777777" w:rsidR="000D6703" w:rsidRPr="00FC1AF6" w:rsidRDefault="000D6703" w:rsidP="001E5CC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C8D94" id="Group 204" o:spid="_x0000_s1037" style="position:absolute;left:0;text-align:left;margin-left:244.8pt;margin-top:6.65pt;width:222.5pt;height:161.75pt;z-index:251705344" coordorigin="6298,7287" coordsize="4450,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">
                <v:shapetype id="_x0000_t32" coordsize="21600,21600" o:spt="32" o:oned="t" path="m,l21600,21600e" filled="f">
                  <v:path arrowok="t" fillok="f" o:connecttype="none"/>
                  <o:lock v:ext="edit" shapetype="t"/>
                </v:shapetype>
                <v:shape id="AutoShape 3" o:spid="_x0000_s1038" type="#_x0000_t32" style="position:absolute;left:7110;top:7649;width:0;height:2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">
                  <v:stroke endarrow="block"/>
                </v:shape>
                <v:shape id="AutoShape 4" o:spid="_x0000_s1039" type="#_x0000_t32" style="position:absolute;left:7110;top:10103;width:2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">
                  <v:stroke endarrow="block"/>
                </v:shape>
                <v:shape id="AutoShape 5" o:spid="_x0000_s1040" type="#_x0000_t32" style="position:absolute;left:7110;top:9214;width:2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shape id="Freeform 6" o:spid="_x0000_s1041" style="position:absolute;left:7363;top:7912;width:2569;height:1386;visibility:visible;mso-wrap-style:square;v-text-anchor:top" coordsize="1979,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" path="m,876v192,455,384,910,714,764c1044,1494,1511,747,1979,e" filled="f">
                  <v:path arrowok="t" o:connecttype="custom" o:connectlocs="0,680;927,1273;2569,0" o:connectangles="0,0,0"/>
                </v:shape>
                <v:shape id="Freeform 7" o:spid="_x0000_s1042" style="position:absolute;left:7508;top:7819;width:1327;height:2219;visibility:visible;mso-wrap-style:square;v-text-anchor:top" coordsize="1653,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" path="m,1665v18,358,37,717,313,439c589,1826,1375,288,1653,e" filled="f">
                  <v:path arrowok="t" o:connecttype="custom" o:connectlocs="0,1551;251,1960;1327,0" o:connectangles="0,0,0"/>
                </v:shape>
                <v:shape id="_x0000_s1043" type="#_x0000_t202" style="position:absolute;left:8528;top:7287;width:915;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4CC7B7A0" w14:textId="77777777" w:rsidR="000D6703" w:rsidRPr="00F22701" w:rsidRDefault="000D6703" w:rsidP="001E5CC6">
                        <w:r>
                          <w:t>MC</w:t>
                        </w:r>
                      </w:p>
                    </w:txbxContent>
                  </v:textbox>
                </v:shape>
                <v:shape id="Text Box 9" o:spid="_x0000_s1044" type="#_x0000_t202" style="position:absolute;left:9582;top:7499;width:91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33DF3F1E" w14:textId="77777777" w:rsidR="000D6703" w:rsidRPr="00F22701" w:rsidRDefault="000D6703" w:rsidP="001E5CC6">
                        <w:r>
                          <w:t>ATC</w:t>
                        </w:r>
                      </w:p>
                    </w:txbxContent>
                  </v:textbox>
                </v:shape>
                <v:shape id="AutoShape 10" o:spid="_x0000_s1045" type="#_x0000_t32" style="position:absolute;left:8102;top:9214;width:12;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">
                  <v:stroke dashstyle="dash"/>
                </v:shape>
                <v:shape id="_x0000_s1046" type="#_x0000_t202" style="position:absolute;left:6551;top:9056;width:55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0F1281B1" w14:textId="77777777" w:rsidR="000D6703" w:rsidRPr="001E5CC6" w:rsidRDefault="000D6703" w:rsidP="001E5CC6">
                        <w:pPr>
                          <w:rPr>
                            <w:vertAlign w:val="subscript"/>
                          </w:rPr>
                        </w:pPr>
                        <w:r>
                          <w:t>P</w:t>
                        </w:r>
                        <w:r>
                          <w:rPr>
                            <w:vertAlign w:val="subscript"/>
                          </w:rPr>
                          <w:t>0</w:t>
                        </w:r>
                      </w:p>
                    </w:txbxContent>
                  </v:textbox>
                </v:shape>
                <v:shape id="_x0000_s1047" type="#_x0000_t202" style="position:absolute;left:7800;top:10103;width:65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082347CA" w14:textId="77777777" w:rsidR="000D6703" w:rsidRPr="001E5CC6" w:rsidRDefault="000D6703" w:rsidP="001E5CC6">
                        <w:pPr>
                          <w:rPr>
                            <w:vertAlign w:val="subscript"/>
                          </w:rPr>
                        </w:pPr>
                        <w:r>
                          <w:t>Q</w:t>
                        </w:r>
                        <w:r>
                          <w:rPr>
                            <w:vertAlign w:val="subscript"/>
                          </w:rPr>
                          <w:t>0</w:t>
                        </w:r>
                      </w:p>
                    </w:txbxContent>
                  </v:textbox>
                </v:shape>
                <v:shape id="Text Box 13" o:spid="_x0000_s1048" type="#_x0000_t202" style="position:absolute;left:6817;top:10042;width:40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41B20C5D" w14:textId="77777777" w:rsidR="000D6703" w:rsidRPr="00F22701" w:rsidRDefault="000D6703" w:rsidP="001E5CC6">
                        <w:r>
                          <w:t>0</w:t>
                        </w:r>
                      </w:p>
                    </w:txbxContent>
                  </v:textbox>
                </v:shape>
                <v:shape id="Text Box 15" o:spid="_x0000_s1049" type="#_x0000_t202" style="position:absolute;left:6298;top:7321;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68016C71" w14:textId="77777777" w:rsidR="000D6703" w:rsidRPr="00FC1AF6" w:rsidRDefault="000D6703" w:rsidP="001E5CC6">
                        <w:r>
                          <w:t>Price</w:t>
                        </w:r>
                      </w:p>
                    </w:txbxContent>
                  </v:textbox>
                </v:shape>
                <v:shape id="Text Box 16" o:spid="_x0000_s1050" type="#_x0000_t202" style="position:absolute;left:9582;top:10077;width:928;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0360F31" w14:textId="77777777" w:rsidR="000D6703" w:rsidRPr="00FC1AF6" w:rsidRDefault="000D6703" w:rsidP="001E5CC6">
                        <w:r>
                          <w:t>Qty</w:t>
                        </w:r>
                      </w:p>
                    </w:txbxContent>
                  </v:textbox>
                </v:shape>
                <v:shape id="Text Box 17" o:spid="_x0000_s1051" type="#_x0000_t202" style="position:absolute;left:8781;top:9150;width:1967;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63C7AA73" w14:textId="77777777" w:rsidR="000D6703" w:rsidRPr="00F22701" w:rsidRDefault="000D6703" w:rsidP="001E5CC6">
                        <w:r>
                          <w:t>DD = AR =MR</w:t>
                        </w:r>
                      </w:p>
                      <w:p w14:paraId="7DE2E22E" w14:textId="77777777" w:rsidR="000D6703" w:rsidRPr="00FC1AF6" w:rsidRDefault="000D6703" w:rsidP="001E5CC6"/>
                    </w:txbxContent>
                  </v:textbox>
                </v:shape>
              </v:group>
            </w:pict>
          </mc:Fallback>
        </mc:AlternateContent>
      </w:r>
      <w:r>
        <w:rPr>
          <w:rFonts w:ascii="Arial" w:hAnsi="Arial" w:cs="Arial"/>
          <w:b/>
          <w:bCs w:val="0"/>
          <w:iCs w:val="0"/>
          <w:noProof/>
          <w:lang w:val="en-SG"/>
        </w:rPr>
        <mc:AlternateContent>
          <mc:Choice Requires="wpg">
            <w:drawing>
              <wp:anchor distT="0" distB="0" distL="114300" distR="114300" simplePos="0" relativeHeight="251708416" behindDoc="0" locked="0" layoutInCell="1" allowOverlap="1" wp14:anchorId="71B3C63B" wp14:editId="18C8BDC5">
                <wp:simplePos x="0" y="0"/>
                <wp:positionH relativeFrom="column">
                  <wp:posOffset>223114</wp:posOffset>
                </wp:positionH>
                <wp:positionV relativeFrom="paragraph">
                  <wp:posOffset>182321</wp:posOffset>
                </wp:positionV>
                <wp:extent cx="2858135" cy="2160270"/>
                <wp:effectExtent l="0" t="0" r="0" b="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2160270"/>
                          <a:chOff x="6169" y="3695"/>
                          <a:chExt cx="4501" cy="3402"/>
                        </a:xfrm>
                      </wpg:grpSpPr>
                      <wps:wsp>
                        <wps:cNvPr id="222" name="AutoShape 21"/>
                        <wps:cNvCnPr>
                          <a:cxnSpLocks noChangeShapeType="1"/>
                        </wps:cNvCnPr>
                        <wps:spPr bwMode="auto">
                          <a:xfrm>
                            <a:off x="7458" y="4429"/>
                            <a:ext cx="1868"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22"/>
                        <wps:cNvCnPr>
                          <a:cxnSpLocks noChangeShapeType="1"/>
                        </wps:cNvCnPr>
                        <wps:spPr bwMode="auto">
                          <a:xfrm>
                            <a:off x="8322" y="5294"/>
                            <a:ext cx="0" cy="13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52" name="Group 23"/>
                        <wpg:cNvGrpSpPr>
                          <a:grpSpLocks/>
                        </wpg:cNvGrpSpPr>
                        <wpg:grpSpPr bwMode="auto">
                          <a:xfrm>
                            <a:off x="6169" y="3695"/>
                            <a:ext cx="4501" cy="3402"/>
                            <a:chOff x="6169" y="3695"/>
                            <a:chExt cx="4501" cy="3402"/>
                          </a:xfrm>
                        </wpg:grpSpPr>
                        <wps:wsp>
                          <wps:cNvPr id="353" name="AutoShape 24"/>
                          <wps:cNvCnPr>
                            <a:cxnSpLocks noChangeShapeType="1"/>
                          </wps:cNvCnPr>
                          <wps:spPr bwMode="auto">
                            <a:xfrm flipV="1">
                              <a:off x="7067" y="4136"/>
                              <a:ext cx="0" cy="2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AutoShape 25"/>
                          <wps:cNvCnPr>
                            <a:cxnSpLocks noChangeShapeType="1"/>
                          </wps:cNvCnPr>
                          <wps:spPr bwMode="auto">
                            <a:xfrm>
                              <a:off x="7067" y="6620"/>
                              <a:ext cx="2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5" name="Group 26"/>
                          <wpg:cNvGrpSpPr>
                            <a:grpSpLocks/>
                          </wpg:cNvGrpSpPr>
                          <wpg:grpSpPr bwMode="auto">
                            <a:xfrm>
                              <a:off x="6169" y="3695"/>
                              <a:ext cx="4501" cy="3402"/>
                              <a:chOff x="6169" y="3695"/>
                              <a:chExt cx="4501" cy="3402"/>
                            </a:xfrm>
                          </wpg:grpSpPr>
                          <wps:wsp>
                            <wps:cNvPr id="356" name="Text Box 27"/>
                            <wps:cNvSpPr txBox="1">
                              <a:spLocks noChangeArrowheads="1"/>
                            </wps:cNvSpPr>
                            <wps:spPr bwMode="auto">
                              <a:xfrm>
                                <a:off x="9326" y="4115"/>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9D096" w14:textId="77777777" w:rsidR="000D6703" w:rsidRPr="00C34B2E" w:rsidRDefault="000D6703" w:rsidP="001E5CC6">
                                  <w:pPr>
                                    <w:rPr>
                                      <w:vertAlign w:val="subscript"/>
                                    </w:rPr>
                                  </w:pPr>
                                  <w:r>
                                    <w:t>S</w:t>
                                  </w:r>
                                  <w:r>
                                    <w:rPr>
                                      <w:vertAlign w:val="subscript"/>
                                    </w:rPr>
                                    <w:t>0</w:t>
                                  </w:r>
                                </w:p>
                              </w:txbxContent>
                            </wps:txbx>
                            <wps:bodyPr rot="0" vert="horz" wrap="square" lIns="91440" tIns="45720" rIns="91440" bIns="45720" anchor="t" anchorCtr="0" upright="1">
                              <a:spAutoFit/>
                            </wps:bodyPr>
                          </wps:wsp>
                          <wpg:grpSp>
                            <wpg:cNvPr id="357" name="Group 28"/>
                            <wpg:cNvGrpSpPr>
                              <a:grpSpLocks/>
                            </wpg:cNvGrpSpPr>
                            <wpg:grpSpPr bwMode="auto">
                              <a:xfrm>
                                <a:off x="6169" y="3695"/>
                                <a:ext cx="4501" cy="3402"/>
                                <a:chOff x="6169" y="3695"/>
                                <a:chExt cx="4501" cy="3402"/>
                              </a:xfrm>
                            </wpg:grpSpPr>
                            <wps:wsp>
                              <wps:cNvPr id="358" name="Text Box 29"/>
                              <wps:cNvSpPr txBox="1">
                                <a:spLocks noChangeArrowheads="1"/>
                              </wps:cNvSpPr>
                              <wps:spPr bwMode="auto">
                                <a:xfrm>
                                  <a:off x="9085" y="6052"/>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3F19C" w14:textId="77777777" w:rsidR="000D6703" w:rsidRPr="00C34B2E" w:rsidRDefault="000D6703" w:rsidP="001E5CC6">
                                    <w:pPr>
                                      <w:rPr>
                                        <w:vertAlign w:val="subscript"/>
                                      </w:rPr>
                                    </w:pPr>
                                    <w:r>
                                      <w:t>D</w:t>
                                    </w:r>
                                    <w:r>
                                      <w:rPr>
                                        <w:vertAlign w:val="subscript"/>
                                      </w:rPr>
                                      <w:t>0</w:t>
                                    </w:r>
                                  </w:p>
                                </w:txbxContent>
                              </wps:txbx>
                              <wps:bodyPr rot="0" vert="horz" wrap="square" lIns="91440" tIns="45720" rIns="91440" bIns="45720" anchor="t" anchorCtr="0" upright="1">
                                <a:spAutoFit/>
                              </wps:bodyPr>
                            </wps:wsp>
                            <wps:wsp>
                              <wps:cNvPr id="359" name="Text Box 30"/>
                              <wps:cNvSpPr txBox="1">
                                <a:spLocks noChangeArrowheads="1"/>
                              </wps:cNvSpPr>
                              <wps:spPr bwMode="auto">
                                <a:xfrm>
                                  <a:off x="9850" y="6620"/>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03B3" w14:textId="77777777" w:rsidR="000D6703" w:rsidRPr="00C34B2E" w:rsidRDefault="000D6703" w:rsidP="001E5CC6">
                                    <w:pPr>
                                      <w:rPr>
                                        <w:vertAlign w:val="subscript"/>
                                      </w:rPr>
                                    </w:pPr>
                                    <w:r>
                                      <w:t>Qty</w:t>
                                    </w:r>
                                  </w:p>
                                </w:txbxContent>
                              </wps:txbx>
                              <wps:bodyPr rot="0" vert="horz" wrap="square" lIns="91440" tIns="45720" rIns="91440" bIns="45720" anchor="t" anchorCtr="0" upright="1">
                                <a:noAutofit/>
                              </wps:bodyPr>
                            </wps:wsp>
                            <wps:wsp>
                              <wps:cNvPr id="360" name="Text Box 31"/>
                              <wps:cNvSpPr txBox="1">
                                <a:spLocks noChangeArrowheads="1"/>
                              </wps:cNvSpPr>
                              <wps:spPr bwMode="auto">
                                <a:xfrm>
                                  <a:off x="8022" y="6711"/>
                                  <a:ext cx="486"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B50A6" w14:textId="77777777" w:rsidR="000D6703" w:rsidRPr="001E5CC6" w:rsidRDefault="000D6703" w:rsidP="001E5CC6">
                                    <w:pPr>
                                      <w:rPr>
                                        <w:sz w:val="18"/>
                                        <w:szCs w:val="18"/>
                                        <w:vertAlign w:val="subscript"/>
                                      </w:rPr>
                                    </w:pPr>
                                    <w:r w:rsidRPr="001E5CC6">
                                      <w:rPr>
                                        <w:sz w:val="18"/>
                                        <w:szCs w:val="18"/>
                                      </w:rPr>
                                      <w:t>Q</w:t>
                                    </w:r>
                                    <w:r w:rsidRPr="001E5CC6">
                                      <w:rPr>
                                        <w:sz w:val="18"/>
                                        <w:szCs w:val="18"/>
                                        <w:vertAlign w:val="subscript"/>
                                      </w:rPr>
                                      <w:t>0</w:t>
                                    </w:r>
                                  </w:p>
                                </w:txbxContent>
                              </wps:txbx>
                              <wps:bodyPr rot="0" vert="horz" wrap="square" lIns="91440" tIns="45720" rIns="91440" bIns="45720" anchor="t" anchorCtr="0" upright="1">
                                <a:noAutofit/>
                              </wps:bodyPr>
                            </wps:wsp>
                            <wpg:grpSp>
                              <wpg:cNvPr id="361" name="Group 32"/>
                              <wpg:cNvGrpSpPr>
                                <a:grpSpLocks/>
                              </wpg:cNvGrpSpPr>
                              <wpg:grpSpPr bwMode="auto">
                                <a:xfrm>
                                  <a:off x="6169" y="3695"/>
                                  <a:ext cx="3392" cy="2604"/>
                                  <a:chOff x="6169" y="3695"/>
                                  <a:chExt cx="3392" cy="2604"/>
                                </a:xfrm>
                              </wpg:grpSpPr>
                              <wps:wsp>
                                <wps:cNvPr id="362" name="AutoShape 33"/>
                                <wps:cNvCnPr>
                                  <a:cxnSpLocks noChangeShapeType="1"/>
                                </wps:cNvCnPr>
                                <wps:spPr bwMode="auto">
                                  <a:xfrm flipV="1">
                                    <a:off x="7268" y="4429"/>
                                    <a:ext cx="2058"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34"/>
                                <wps:cNvSpPr txBox="1">
                                  <a:spLocks noChangeArrowheads="1"/>
                                </wps:cNvSpPr>
                                <wps:spPr bwMode="auto">
                                  <a:xfrm>
                                    <a:off x="6515" y="5250"/>
                                    <a:ext cx="474"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3E336" w14:textId="77777777" w:rsidR="000D6703" w:rsidRPr="001E5CC6" w:rsidRDefault="000D6703" w:rsidP="001E5CC6">
                                      <w:pPr>
                                        <w:rPr>
                                          <w:sz w:val="18"/>
                                          <w:szCs w:val="18"/>
                                          <w:vertAlign w:val="subscript"/>
                                        </w:rPr>
                                      </w:pPr>
                                      <w:r w:rsidRPr="001E5CC6">
                                        <w:rPr>
                                          <w:sz w:val="18"/>
                                          <w:szCs w:val="18"/>
                                        </w:rPr>
                                        <w:t>P</w:t>
                                      </w:r>
                                      <w:r w:rsidRPr="001E5CC6">
                                        <w:rPr>
                                          <w:sz w:val="18"/>
                                          <w:szCs w:val="18"/>
                                          <w:vertAlign w:val="subscript"/>
                                        </w:rPr>
                                        <w:t>0</w:t>
                                      </w:r>
                                    </w:p>
                                  </w:txbxContent>
                                </wps:txbx>
                                <wps:bodyPr rot="0" vert="horz" wrap="square" lIns="91440" tIns="45720" rIns="91440" bIns="45720" anchor="t" anchorCtr="0" upright="1">
                                  <a:noAutofit/>
                                </wps:bodyPr>
                              </wps:wsp>
                              <wps:wsp>
                                <wps:cNvPr id="364" name="AutoShape 35"/>
                                <wps:cNvCnPr>
                                  <a:cxnSpLocks noChangeShapeType="1"/>
                                </wps:cNvCnPr>
                                <wps:spPr bwMode="auto">
                                  <a:xfrm flipH="1">
                                    <a:off x="7067" y="5294"/>
                                    <a:ext cx="124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Text Box 36"/>
                                <wps:cNvSpPr txBox="1">
                                  <a:spLocks noChangeArrowheads="1"/>
                                </wps:cNvSpPr>
                                <wps:spPr bwMode="auto">
                                  <a:xfrm>
                                    <a:off x="6169" y="3695"/>
                                    <a:ext cx="820"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0D591" w14:textId="77777777" w:rsidR="000D6703" w:rsidRPr="00C34B2E" w:rsidRDefault="000D6703" w:rsidP="001E5CC6">
                                      <w:pPr>
                                        <w:rPr>
                                          <w:vertAlign w:val="subscript"/>
                                        </w:rPr>
                                      </w:pPr>
                                      <w:r>
                                        <w:t>Price</w:t>
                                      </w:r>
                                    </w:p>
                                  </w:txbxContent>
                                </wps:txbx>
                                <wps:bodyPr rot="0" vert="horz" wrap="square" lIns="91440" tIns="45720" rIns="91440" bIns="45720" anchor="t" anchorCtr="0" upright="1">
                                  <a:noAutofit/>
                                </wps:bodyPr>
                              </wps:wsp>
                              <wps:wsp>
                                <wps:cNvPr id="366" name="AutoShape 37"/>
                                <wps:cNvCnPr>
                                  <a:cxnSpLocks noChangeShapeType="1"/>
                                </wps:cNvCnPr>
                                <wps:spPr bwMode="auto">
                                  <a:xfrm>
                                    <a:off x="7719" y="4320"/>
                                    <a:ext cx="1842" cy="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7" name="Text Box 38"/>
                              <wps:cNvSpPr txBox="1">
                                <a:spLocks noChangeArrowheads="1"/>
                              </wps:cNvSpPr>
                              <wps:spPr bwMode="auto">
                                <a:xfrm>
                                  <a:off x="9514" y="5768"/>
                                  <a:ext cx="681"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A0790" w14:textId="77777777" w:rsidR="000D6703" w:rsidRPr="00C34B2E" w:rsidRDefault="000D6703" w:rsidP="001E5CC6">
                                    <w:pPr>
                                      <w:rPr>
                                        <w:vertAlign w:val="subscript"/>
                                      </w:rPr>
                                    </w:pPr>
                                    <w:r>
                                      <w:t>D</w:t>
                                    </w:r>
                                    <w:r>
                                      <w:rPr>
                                        <w:vertAlign w:val="subscript"/>
                                      </w:rPr>
                                      <w:t>1</w:t>
                                    </w: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1B3C63B" id="Group 221" o:spid="_x0000_s1052" style="position:absolute;left:0;text-align:left;margin-left:17.55pt;margin-top:14.35pt;width:225.05pt;height:170.1pt;z-index:251708416" coordorigin="6169,3695" coordsize="450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">
                <v:shape id="AutoShape 21" o:spid="_x0000_s1053" type="#_x0000_t32" style="position:absolute;left:7458;top:4429;width:1868;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"/>
                <v:shape id="AutoShape 22" o:spid="_x0000_s1054" type="#_x0000_t32" style="position:absolute;left:8322;top:5294;width:0;height:1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">
                  <v:stroke dashstyle="dash"/>
                </v:shape>
                <v:group id="Group 23" o:spid="_x0000_s1055" style="position:absolute;left:6169;top:3695;width:4501;height:3402" coordorigin="6169,3695" coordsize="450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AutoShape 24" o:spid="_x0000_s1056" type="#_x0000_t32" style="position:absolute;left:7067;top:4136;width:0;height:24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">
                    <v:stroke endarrow="block"/>
                  </v:shape>
                  <v:shape id="AutoShape 25" o:spid="_x0000_s1057" type="#_x0000_t32" style="position:absolute;left:7067;top:6620;width:2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">
                    <v:stroke endarrow="block"/>
                  </v:shape>
                  <v:group id="Group 26" o:spid="_x0000_s1058" style="position:absolute;left:6169;top:3695;width:4501;height:3402" coordorigin="6169,3695" coordsize="450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Text Box 27" o:spid="_x0000_s1059" type="#_x0000_t202" style="position:absolute;left:9326;top:4115;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" stroked="f">
                      <v:textbox style="mso-fit-shape-to-text:t">
                        <w:txbxContent>
                          <w:p w14:paraId="57C9D096" w14:textId="77777777" w:rsidR="000D6703" w:rsidRPr="00C34B2E" w:rsidRDefault="000D6703" w:rsidP="001E5CC6">
                            <w:pPr>
                              <w:rPr>
                                <w:vertAlign w:val="subscript"/>
                              </w:rPr>
                            </w:pPr>
                            <w:r>
                              <w:t>S</w:t>
                            </w:r>
                            <w:r>
                              <w:rPr>
                                <w:vertAlign w:val="subscript"/>
                              </w:rPr>
                              <w:t>0</w:t>
                            </w:r>
                          </w:p>
                        </w:txbxContent>
                      </v:textbox>
                    </v:shape>
                    <v:group id="Group 28" o:spid="_x0000_s1060" style="position:absolute;left:6169;top:3695;width:4501;height:3402" coordorigin="6169,3695" coordsize="450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Text Box 29" o:spid="_x0000_s1061" type="#_x0000_t202" style="position:absolute;left:9085;top:6052;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" stroked="f">
                        <v:textbox style="mso-fit-shape-to-text:t">
                          <w:txbxContent>
                            <w:p w14:paraId="52E3F19C" w14:textId="77777777" w:rsidR="000D6703" w:rsidRPr="00C34B2E" w:rsidRDefault="000D6703" w:rsidP="001E5CC6">
                              <w:pPr>
                                <w:rPr>
                                  <w:vertAlign w:val="subscript"/>
                                </w:rPr>
                              </w:pPr>
                              <w:r>
                                <w:t>D</w:t>
                              </w:r>
                              <w:r>
                                <w:rPr>
                                  <w:vertAlign w:val="subscript"/>
                                </w:rPr>
                                <w:t>0</w:t>
                              </w:r>
                            </w:p>
                          </w:txbxContent>
                        </v:textbox>
                      </v:shape>
                      <v:shape id="Text Box 30" o:spid="_x0000_s1062" type="#_x0000_t202" style="position:absolute;left:9850;top:6620;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" stroked="f">
                        <v:textbox>
                          <w:txbxContent>
                            <w:p w14:paraId="045203B3" w14:textId="77777777" w:rsidR="000D6703" w:rsidRPr="00C34B2E" w:rsidRDefault="000D6703" w:rsidP="001E5CC6">
                              <w:pPr>
                                <w:rPr>
                                  <w:vertAlign w:val="subscript"/>
                                </w:rPr>
                              </w:pPr>
                              <w:r>
                                <w:t>Qty</w:t>
                              </w:r>
                            </w:p>
                          </w:txbxContent>
                        </v:textbox>
                      </v:shape>
                      <v:shape id="Text Box 31" o:spid="_x0000_s1063" type="#_x0000_t202" style="position:absolute;left:8022;top:6711;width:48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" stroked="f">
                        <v:textbox>
                          <w:txbxContent>
                            <w:p w14:paraId="011B50A6" w14:textId="77777777" w:rsidR="000D6703" w:rsidRPr="001E5CC6" w:rsidRDefault="000D6703" w:rsidP="001E5CC6">
                              <w:pPr>
                                <w:rPr>
                                  <w:sz w:val="18"/>
                                  <w:szCs w:val="18"/>
                                  <w:vertAlign w:val="subscript"/>
                                </w:rPr>
                              </w:pPr>
                              <w:r w:rsidRPr="001E5CC6">
                                <w:rPr>
                                  <w:sz w:val="18"/>
                                  <w:szCs w:val="18"/>
                                </w:rPr>
                                <w:t>Q</w:t>
                              </w:r>
                              <w:r w:rsidRPr="001E5CC6">
                                <w:rPr>
                                  <w:sz w:val="18"/>
                                  <w:szCs w:val="18"/>
                                  <w:vertAlign w:val="subscript"/>
                                </w:rPr>
                                <w:t>0</w:t>
                              </w:r>
                            </w:p>
                          </w:txbxContent>
                        </v:textbox>
                      </v:shape>
                      <v:group id="Group 32" o:spid="_x0000_s1064" style="position:absolute;left:6169;top:3695;width:3392;height:2604" coordorigin="6169,3695" coordsize="339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AutoShape 33" o:spid="_x0000_s1065" type="#_x0000_t32" style="position:absolute;left:7268;top:4429;width:2058;height:1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"/>
                        <v:shape id="_x0000_s1066" type="#_x0000_t202" style="position:absolute;left:6515;top:5250;width:47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" stroked="f">
                          <v:textbox>
                            <w:txbxContent>
                              <w:p w14:paraId="4133E336" w14:textId="77777777" w:rsidR="000D6703" w:rsidRPr="001E5CC6" w:rsidRDefault="000D6703" w:rsidP="001E5CC6">
                                <w:pPr>
                                  <w:rPr>
                                    <w:sz w:val="18"/>
                                    <w:szCs w:val="18"/>
                                    <w:vertAlign w:val="subscript"/>
                                  </w:rPr>
                                </w:pPr>
                                <w:r w:rsidRPr="001E5CC6">
                                  <w:rPr>
                                    <w:sz w:val="18"/>
                                    <w:szCs w:val="18"/>
                                  </w:rPr>
                                  <w:t>P</w:t>
                                </w:r>
                                <w:r w:rsidRPr="001E5CC6">
                                  <w:rPr>
                                    <w:sz w:val="18"/>
                                    <w:szCs w:val="18"/>
                                    <w:vertAlign w:val="subscript"/>
                                  </w:rPr>
                                  <w:t>0</w:t>
                                </w:r>
                              </w:p>
                            </w:txbxContent>
                          </v:textbox>
                        </v:shape>
                        <v:shape id="AutoShape 35" o:spid="_x0000_s1067" type="#_x0000_t32" style="position:absolute;left:7067;top:5294;width:12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">
                          <v:stroke dashstyle="dash"/>
                        </v:shape>
                        <v:shape id="Text Box 36" o:spid="_x0000_s1068" type="#_x0000_t202" style="position:absolute;left:6169;top:3695;width:8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" stroked="f">
                          <v:textbox>
                            <w:txbxContent>
                              <w:p w14:paraId="6D50D591" w14:textId="77777777" w:rsidR="000D6703" w:rsidRPr="00C34B2E" w:rsidRDefault="000D6703" w:rsidP="001E5CC6">
                                <w:pPr>
                                  <w:rPr>
                                    <w:vertAlign w:val="subscript"/>
                                  </w:rPr>
                                </w:pPr>
                                <w:r>
                                  <w:t>Price</w:t>
                                </w:r>
                              </w:p>
                            </w:txbxContent>
                          </v:textbox>
                        </v:shape>
                        <v:shape id="AutoShape 37" o:spid="_x0000_s1069" type="#_x0000_t32" style="position:absolute;left:7719;top:4320;width:1842;height:1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group>
                      <v:shape id="Text Box 38" o:spid="_x0000_s1070" type="#_x0000_t202" style="position:absolute;left:9514;top:5768;width:681;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" stroked="f">
                        <v:textbox style="mso-fit-shape-to-text:t">
                          <w:txbxContent>
                            <w:p w14:paraId="070A0790" w14:textId="77777777" w:rsidR="000D6703" w:rsidRPr="00C34B2E" w:rsidRDefault="000D6703" w:rsidP="001E5CC6">
                              <w:pPr>
                                <w:rPr>
                                  <w:vertAlign w:val="subscript"/>
                                </w:rPr>
                              </w:pPr>
                              <w:r>
                                <w:t>D</w:t>
                              </w:r>
                              <w:r>
                                <w:rPr>
                                  <w:vertAlign w:val="subscript"/>
                                </w:rPr>
                                <w:t>1</w:t>
                              </w:r>
                            </w:p>
                          </w:txbxContent>
                        </v:textbox>
                      </v:shape>
                    </v:group>
                  </v:group>
                </v:group>
              </v:group>
            </w:pict>
          </mc:Fallback>
        </mc:AlternateContent>
      </w:r>
    </w:p>
    <w:p w14:paraId="66E1B930" w14:textId="77777777" w:rsidR="001E5CC6" w:rsidRPr="00D11BF9" w:rsidRDefault="001E5CC6" w:rsidP="001E5CC6">
      <w:pPr>
        <w:jc w:val="both"/>
        <w:rPr>
          <w:rFonts w:ascii="Arial" w:hAnsi="Arial" w:cs="Arial"/>
          <w:sz w:val="28"/>
          <w:szCs w:val="28"/>
        </w:rPr>
      </w:pPr>
    </w:p>
    <w:p w14:paraId="7C8A5122" w14:textId="77777777" w:rsidR="001E5CC6" w:rsidRDefault="001E5CC6" w:rsidP="001E5CC6">
      <w:pPr>
        <w:jc w:val="both"/>
        <w:rPr>
          <w:rFonts w:ascii="Arial" w:hAnsi="Arial" w:cs="Arial"/>
        </w:rPr>
      </w:pPr>
      <w:r>
        <w:rPr>
          <w:rFonts w:ascii="Arial" w:hAnsi="Arial" w:cs="Arial"/>
          <w:bCs/>
          <w:iCs/>
          <w:noProof/>
          <w:sz w:val="22"/>
          <w:szCs w:val="22"/>
          <w:lang w:val="en-SG"/>
        </w:rPr>
        <mc:AlternateContent>
          <mc:Choice Requires="wps">
            <w:drawing>
              <wp:anchor distT="0" distB="0" distL="114300" distR="114300" simplePos="0" relativeHeight="251710464" behindDoc="0" locked="0" layoutInCell="1" allowOverlap="1" wp14:anchorId="6824FD9D" wp14:editId="6E226213">
                <wp:simplePos x="0" y="0"/>
                <wp:positionH relativeFrom="column">
                  <wp:posOffset>3553592</wp:posOffset>
                </wp:positionH>
                <wp:positionV relativeFrom="paragraph">
                  <wp:posOffset>1910182</wp:posOffset>
                </wp:positionV>
                <wp:extent cx="2474595" cy="1001073"/>
                <wp:effectExtent l="0" t="0" r="1905" b="889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001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2EF14" w14:textId="77777777" w:rsidR="000D6703" w:rsidRPr="001E5CC6" w:rsidRDefault="000D6703" w:rsidP="001E5CC6">
                            <w:pPr>
                              <w:rPr>
                                <w:rFonts w:ascii="Arial" w:hAnsi="Arial" w:cs="Arial"/>
                                <w:u w:val="single"/>
                              </w:rPr>
                            </w:pPr>
                            <w:r w:rsidRPr="001E5CC6">
                              <w:rPr>
                                <w:rFonts w:ascii="Arial" w:hAnsi="Arial" w:cs="Arial"/>
                                <w:u w:val="single"/>
                              </w:rPr>
                              <w:t>Firms</w:t>
                            </w:r>
                          </w:p>
                          <w:p w14:paraId="125AAE48" w14:textId="77777777" w:rsidR="000D6703" w:rsidRPr="001E5CC6" w:rsidRDefault="000D6703" w:rsidP="001E5CC6">
                            <w:pPr>
                              <w:rPr>
                                <w:rFonts w:ascii="Arial" w:hAnsi="Arial" w:cs="Arial"/>
                              </w:rPr>
                            </w:pPr>
                            <w:r w:rsidRPr="001E5CC6">
                              <w:rPr>
                                <w:rFonts w:ascii="Arial" w:hAnsi="Arial" w:cs="Arial"/>
                              </w:rPr>
                              <w:t>-Production Equilibrium</w:t>
                            </w:r>
                            <w:r w:rsidRPr="001E5CC6">
                              <w:rPr>
                                <w:rFonts w:ascii="Arial" w:hAnsi="Arial" w:cs="Arial"/>
                              </w:rPr>
                              <w:sym w:font="Wingdings" w:char="F0E0"/>
                            </w:r>
                            <w:r w:rsidRPr="001E5CC6">
                              <w:rPr>
                                <w:rFonts w:ascii="Arial" w:hAnsi="Arial" w:cs="Arial"/>
                              </w:rPr>
                              <w:t>MC=MR</w:t>
                            </w:r>
                          </w:p>
                          <w:p w14:paraId="3BDCB5BB" w14:textId="3D5788FC" w:rsidR="000D6703" w:rsidRPr="001E5CC6" w:rsidRDefault="000D6703" w:rsidP="001E5CC6">
                            <w:pPr>
                              <w:rPr>
                                <w:rFonts w:ascii="Arial" w:hAnsi="Arial" w:cs="Arial"/>
                              </w:rPr>
                            </w:pPr>
                            <w:r w:rsidRPr="001E5CC6">
                              <w:rPr>
                                <w:rFonts w:ascii="Arial" w:hAnsi="Arial" w:cs="Arial"/>
                              </w:rPr>
                              <w:sym w:font="Wingdings 2" w:char="F0E2"/>
                            </w:r>
                            <w:r w:rsidRPr="001E5CC6">
                              <w:rPr>
                                <w:rFonts w:ascii="Arial" w:hAnsi="Arial" w:cs="Arial"/>
                              </w:rPr>
                              <w:t>Price is set by the industry if output is set by the firm base on profit-</w:t>
                            </w:r>
                            <w:r w:rsidR="00E8480C" w:rsidRPr="001E5CC6">
                              <w:rPr>
                                <w:rFonts w:ascii="Arial" w:hAnsi="Arial" w:cs="Arial"/>
                              </w:rPr>
                              <w:t>maximizing</w:t>
                            </w:r>
                            <w:r w:rsidRPr="001E5CC6">
                              <w:rPr>
                                <w:rFonts w:ascii="Arial" w:hAnsi="Arial" w:cs="Arial"/>
                              </w:rPr>
                              <w:t xml:space="preserve"> rule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4FD9D" id="Text Box 199" o:spid="_x0000_s1071" type="#_x0000_t202" style="position:absolute;left:0;text-align:left;margin-left:279.8pt;margin-top:150.4pt;width:194.85pt;height:7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" stroked="f">
                <v:textbox>
                  <w:txbxContent>
                    <w:p w14:paraId="35C2EF14" w14:textId="77777777" w:rsidR="000D6703" w:rsidRPr="001E5CC6" w:rsidRDefault="000D6703" w:rsidP="001E5CC6">
                      <w:pPr>
                        <w:rPr>
                          <w:rFonts w:ascii="Arial" w:hAnsi="Arial" w:cs="Arial"/>
                          <w:u w:val="single"/>
                        </w:rPr>
                      </w:pPr>
                      <w:r w:rsidRPr="001E5CC6">
                        <w:rPr>
                          <w:rFonts w:ascii="Arial" w:hAnsi="Arial" w:cs="Arial"/>
                          <w:u w:val="single"/>
                        </w:rPr>
                        <w:t>Firms</w:t>
                      </w:r>
                    </w:p>
                    <w:p w14:paraId="125AAE48" w14:textId="77777777" w:rsidR="000D6703" w:rsidRPr="001E5CC6" w:rsidRDefault="000D6703" w:rsidP="001E5CC6">
                      <w:pPr>
                        <w:rPr>
                          <w:rFonts w:ascii="Arial" w:hAnsi="Arial" w:cs="Arial"/>
                        </w:rPr>
                      </w:pPr>
                      <w:r w:rsidRPr="001E5CC6">
                        <w:rPr>
                          <w:rFonts w:ascii="Arial" w:hAnsi="Arial" w:cs="Arial"/>
                        </w:rPr>
                        <w:t>-Production Equilibrium</w:t>
                      </w:r>
                      <w:r w:rsidRPr="001E5CC6">
                        <w:rPr>
                          <w:rFonts w:ascii="Arial" w:hAnsi="Arial" w:cs="Arial"/>
                        </w:rPr>
                        <w:sym w:font="Wingdings" w:char="F0E0"/>
                      </w:r>
                      <w:r w:rsidRPr="001E5CC6">
                        <w:rPr>
                          <w:rFonts w:ascii="Arial" w:hAnsi="Arial" w:cs="Arial"/>
                        </w:rPr>
                        <w:t>MC=MR</w:t>
                      </w:r>
                    </w:p>
                    <w:p w14:paraId="3BDCB5BB" w14:textId="3D5788FC" w:rsidR="000D6703" w:rsidRPr="001E5CC6" w:rsidRDefault="000D6703" w:rsidP="001E5CC6">
                      <w:pPr>
                        <w:rPr>
                          <w:rFonts w:ascii="Arial" w:hAnsi="Arial" w:cs="Arial"/>
                        </w:rPr>
                      </w:pPr>
                      <w:r w:rsidRPr="001E5CC6">
                        <w:rPr>
                          <w:rFonts w:ascii="Arial" w:hAnsi="Arial" w:cs="Arial"/>
                        </w:rPr>
                        <w:sym w:font="Wingdings 2" w:char="F0E2"/>
                      </w:r>
                      <w:r w:rsidRPr="001E5CC6">
                        <w:rPr>
                          <w:rFonts w:ascii="Arial" w:hAnsi="Arial" w:cs="Arial"/>
                        </w:rPr>
                        <w:t>Price is set by the industry if output is set by the firm base on profit-</w:t>
                      </w:r>
                      <w:r w:rsidR="00E8480C" w:rsidRPr="001E5CC6">
                        <w:rPr>
                          <w:rFonts w:ascii="Arial" w:hAnsi="Arial" w:cs="Arial"/>
                        </w:rPr>
                        <w:t>maximizing</w:t>
                      </w:r>
                      <w:r w:rsidRPr="001E5CC6">
                        <w:rPr>
                          <w:rFonts w:ascii="Arial" w:hAnsi="Arial" w:cs="Arial"/>
                        </w:rPr>
                        <w:t xml:space="preserve"> rule </w:t>
                      </w:r>
                    </w:p>
                  </w:txbxContent>
                </v:textbox>
              </v:shape>
            </w:pict>
          </mc:Fallback>
        </mc:AlternateContent>
      </w:r>
      <w:r>
        <w:rPr>
          <w:rFonts w:ascii="Arial" w:hAnsi="Arial" w:cs="Arial"/>
          <w:noProof/>
          <w:sz w:val="22"/>
          <w:szCs w:val="22"/>
          <w:lang w:val="en-SG"/>
        </w:rPr>
        <mc:AlternateContent>
          <mc:Choice Requires="wps">
            <w:drawing>
              <wp:anchor distT="0" distB="0" distL="114300" distR="114300" simplePos="0" relativeHeight="251714560" behindDoc="1" locked="0" layoutInCell="1" allowOverlap="1" wp14:anchorId="38195E47" wp14:editId="40428882">
                <wp:simplePos x="0" y="0"/>
                <wp:positionH relativeFrom="column">
                  <wp:posOffset>4336508</wp:posOffset>
                </wp:positionH>
                <wp:positionV relativeFrom="paragraph">
                  <wp:posOffset>1495916</wp:posOffset>
                </wp:positionV>
                <wp:extent cx="459740" cy="266230"/>
                <wp:effectExtent l="0" t="0" r="0" b="63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6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DC603" w14:textId="77777777" w:rsidR="000D6703" w:rsidRPr="001C6005" w:rsidRDefault="000D6703" w:rsidP="001E5CC6">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95E47" id="Text Box 203" o:spid="_x0000_s1072" type="#_x0000_t202" style="position:absolute;left:0;text-align:left;margin-left:341.45pt;margin-top:117.8pt;width:36.2pt;height:20.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" stroked="f">
                <v:textbox>
                  <w:txbxContent>
                    <w:p w14:paraId="064DC603" w14:textId="77777777" w:rsidR="000D6703" w:rsidRPr="001C6005" w:rsidRDefault="000D6703" w:rsidP="001E5CC6">
                      <w:pPr>
                        <w:rPr>
                          <w:vertAlign w:val="subscript"/>
                        </w:rPr>
                      </w:pPr>
                      <w:r>
                        <w:t>Q</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722752" behindDoc="0" locked="0" layoutInCell="1" allowOverlap="1" wp14:anchorId="537BBE57" wp14:editId="4D41E4A6">
                <wp:simplePos x="0" y="0"/>
                <wp:positionH relativeFrom="column">
                  <wp:posOffset>3224235</wp:posOffset>
                </wp:positionH>
                <wp:positionV relativeFrom="paragraph">
                  <wp:posOffset>540749</wp:posOffset>
                </wp:positionV>
                <wp:extent cx="337263" cy="231140"/>
                <wp:effectExtent l="0" t="0" r="0" b="0"/>
                <wp:wrapNone/>
                <wp:docPr id="3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63"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B249" w14:textId="77777777" w:rsidR="000D6703" w:rsidRPr="001E5CC6" w:rsidRDefault="000D6703" w:rsidP="001E5CC6">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37BBE57" id="_x0000_s1073" type="#_x0000_t202" style="position:absolute;left:0;text-align:left;margin-left:253.9pt;margin-top:42.6pt;width:26.55pt;height:18.2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kD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" filled="f" stroked="f">
                <v:textbox>
                  <w:txbxContent>
                    <w:p w14:paraId="7AA0B249" w14:textId="77777777" w:rsidR="000D6703" w:rsidRPr="001E5CC6" w:rsidRDefault="000D6703" w:rsidP="001E5CC6">
                      <w:pPr>
                        <w:rPr>
                          <w:vertAlign w:val="subscript"/>
                        </w:rPr>
                      </w:pPr>
                      <w:r>
                        <w:t>P</w:t>
                      </w:r>
                      <w:r>
                        <w:rPr>
                          <w:vertAlign w:val="subscript"/>
                        </w:rPr>
                        <w:t>1</w:t>
                      </w:r>
                    </w:p>
                  </w:txbxContent>
                </v:textbox>
              </v:shape>
            </w:pict>
          </mc:Fallback>
        </mc:AlternateContent>
      </w:r>
      <w:r>
        <w:rPr>
          <w:rFonts w:ascii="Arial" w:hAnsi="Arial" w:cs="Arial"/>
          <w:bCs/>
          <w:iCs/>
          <w:noProof/>
          <w:sz w:val="22"/>
          <w:szCs w:val="22"/>
          <w:lang w:val="en-SG"/>
        </w:rPr>
        <mc:AlternateContent>
          <mc:Choice Requires="wps">
            <w:drawing>
              <wp:anchor distT="0" distB="0" distL="114300" distR="114300" simplePos="0" relativeHeight="251709440" behindDoc="0" locked="0" layoutInCell="1" allowOverlap="1" wp14:anchorId="73ED945C" wp14:editId="7C618860">
                <wp:simplePos x="0" y="0"/>
                <wp:positionH relativeFrom="column">
                  <wp:posOffset>827727</wp:posOffset>
                </wp:positionH>
                <wp:positionV relativeFrom="paragraph">
                  <wp:posOffset>1910182</wp:posOffset>
                </wp:positionV>
                <wp:extent cx="2084485" cy="456565"/>
                <wp:effectExtent l="0" t="0" r="0" b="63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48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61756" w14:textId="77777777" w:rsidR="000D6703" w:rsidRPr="00CA28F5" w:rsidRDefault="000D6703" w:rsidP="001E5CC6">
                            <w:pPr>
                              <w:rPr>
                                <w:rFonts w:ascii="Arial" w:hAnsi="Arial" w:cs="Arial"/>
                                <w:u w:val="single"/>
                              </w:rPr>
                            </w:pPr>
                            <w:r w:rsidRPr="00CA28F5">
                              <w:rPr>
                                <w:rFonts w:ascii="Arial" w:hAnsi="Arial" w:cs="Arial"/>
                                <w:u w:val="single"/>
                              </w:rPr>
                              <w:t xml:space="preserve">Industry </w:t>
                            </w:r>
                          </w:p>
                          <w:p w14:paraId="457A1B4E" w14:textId="77777777" w:rsidR="000D6703" w:rsidRPr="00CA28F5" w:rsidRDefault="000D6703" w:rsidP="001E5CC6">
                            <w:pPr>
                              <w:rPr>
                                <w:rFonts w:ascii="Arial" w:hAnsi="Arial" w:cs="Arial"/>
                              </w:rPr>
                            </w:pPr>
                            <w:r w:rsidRPr="00CA28F5">
                              <w:rPr>
                                <w:rFonts w:ascii="Arial" w:hAnsi="Arial" w:cs="Arial"/>
                              </w:rPr>
                              <w:t>-Market Equilibrium</w:t>
                            </w:r>
                            <w:r w:rsidRPr="00CA28F5">
                              <w:rPr>
                                <w:rFonts w:ascii="Arial" w:hAnsi="Arial" w:cs="Arial"/>
                              </w:rPr>
                              <w:sym w:font="Wingdings" w:char="F0E0"/>
                            </w:r>
                            <w:r w:rsidRPr="00CA28F5">
                              <w:rPr>
                                <w:rFonts w:ascii="Arial" w:hAnsi="Arial" w:cs="Arial"/>
                              </w:rPr>
                              <w:t>dd/ss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D945C" id="Text Box 198" o:spid="_x0000_s1074" type="#_x0000_t202" style="position:absolute;left:0;text-align:left;margin-left:65.2pt;margin-top:150.4pt;width:164.15pt;height:3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" stroked="f">
                <v:textbox>
                  <w:txbxContent>
                    <w:p w14:paraId="37C61756" w14:textId="77777777" w:rsidR="000D6703" w:rsidRPr="00CA28F5" w:rsidRDefault="000D6703" w:rsidP="001E5CC6">
                      <w:pPr>
                        <w:rPr>
                          <w:rFonts w:ascii="Arial" w:hAnsi="Arial" w:cs="Arial"/>
                          <w:u w:val="single"/>
                        </w:rPr>
                      </w:pPr>
                      <w:r w:rsidRPr="00CA28F5">
                        <w:rPr>
                          <w:rFonts w:ascii="Arial" w:hAnsi="Arial" w:cs="Arial"/>
                          <w:u w:val="single"/>
                        </w:rPr>
                        <w:t xml:space="preserve">Industry </w:t>
                      </w:r>
                    </w:p>
                    <w:p w14:paraId="457A1B4E" w14:textId="77777777" w:rsidR="000D6703" w:rsidRPr="00CA28F5" w:rsidRDefault="000D6703" w:rsidP="001E5CC6">
                      <w:pPr>
                        <w:rPr>
                          <w:rFonts w:ascii="Arial" w:hAnsi="Arial" w:cs="Arial"/>
                        </w:rPr>
                      </w:pPr>
                      <w:r w:rsidRPr="00CA28F5">
                        <w:rPr>
                          <w:rFonts w:ascii="Arial" w:hAnsi="Arial" w:cs="Arial"/>
                        </w:rPr>
                        <w:t>-Market Equilibrium</w:t>
                      </w:r>
                      <w:r w:rsidRPr="00CA28F5">
                        <w:rPr>
                          <w:rFonts w:ascii="Arial" w:hAnsi="Arial" w:cs="Arial"/>
                        </w:rPr>
                        <w:sym w:font="Wingdings" w:char="F0E0"/>
                      </w:r>
                      <w:r w:rsidRPr="00CA28F5">
                        <w:rPr>
                          <w:rFonts w:ascii="Arial" w:hAnsi="Arial" w:cs="Arial"/>
                        </w:rPr>
                        <w:t>dd/ss</w:t>
                      </w:r>
                    </w:p>
                  </w:txbxContent>
                </v:textbox>
              </v:shape>
            </w:pict>
          </mc:Fallback>
        </mc:AlternateContent>
      </w:r>
      <w:r>
        <w:rPr>
          <w:noProof/>
          <w:lang w:val="en-SG"/>
        </w:rPr>
        <mc:AlternateContent>
          <mc:Choice Requires="wps">
            <w:drawing>
              <wp:anchor distT="0" distB="0" distL="114300" distR="114300" simplePos="0" relativeHeight="251720704" behindDoc="0" locked="0" layoutInCell="1" allowOverlap="1" wp14:anchorId="44B9CDED" wp14:editId="271DCB1A">
                <wp:simplePos x="0" y="0"/>
                <wp:positionH relativeFrom="column">
                  <wp:posOffset>1682495</wp:posOffset>
                </wp:positionH>
                <wp:positionV relativeFrom="paragraph">
                  <wp:posOffset>1730197</wp:posOffset>
                </wp:positionV>
                <wp:extent cx="354787" cy="223520"/>
                <wp:effectExtent l="0" t="0" r="7620" b="5080"/>
                <wp:wrapNone/>
                <wp:docPr id="3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87"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A37F4" w14:textId="77777777" w:rsidR="000D6703" w:rsidRPr="001E5CC6" w:rsidRDefault="000D6703" w:rsidP="001E5CC6">
                            <w:pPr>
                              <w:rPr>
                                <w:sz w:val="18"/>
                                <w:szCs w:val="18"/>
                                <w:vertAlign w:val="subscript"/>
                              </w:rPr>
                            </w:pPr>
                            <w:r>
                              <w:rPr>
                                <w:sz w:val="18"/>
                                <w:szCs w:val="18"/>
                              </w:rPr>
                              <w:t>Q</w:t>
                            </w:r>
                            <w:r>
                              <w:rPr>
                                <w:sz w:val="18"/>
                                <w:szCs w:val="18"/>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4B9CDED" id="Text Box 34" o:spid="_x0000_s1075" type="#_x0000_t202" style="position:absolute;left:0;text-align:left;margin-left:132.5pt;margin-top:136.25pt;width:27.95pt;height:17.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" stroked="f">
                <v:textbox>
                  <w:txbxContent>
                    <w:p w14:paraId="706A37F4" w14:textId="77777777" w:rsidR="000D6703" w:rsidRPr="001E5CC6" w:rsidRDefault="000D6703" w:rsidP="001E5CC6">
                      <w:pPr>
                        <w:rPr>
                          <w:sz w:val="18"/>
                          <w:szCs w:val="18"/>
                          <w:vertAlign w:val="subscript"/>
                        </w:rPr>
                      </w:pPr>
                      <w:r>
                        <w:rPr>
                          <w:sz w:val="18"/>
                          <w:szCs w:val="18"/>
                        </w:rPr>
                        <w:t>Q</w:t>
                      </w:r>
                      <w:r>
                        <w:rPr>
                          <w:sz w:val="18"/>
                          <w:szCs w:val="18"/>
                          <w:vertAlign w:val="subscript"/>
                        </w:rPr>
                        <w:t>1</w:t>
                      </w:r>
                    </w:p>
                  </w:txbxContent>
                </v:textbox>
              </v:shape>
            </w:pict>
          </mc:Fallback>
        </mc:AlternateContent>
      </w:r>
      <w:r>
        <w:rPr>
          <w:noProof/>
          <w:lang w:val="en-SG"/>
        </w:rPr>
        <mc:AlternateContent>
          <mc:Choice Requires="wps">
            <w:drawing>
              <wp:anchor distT="0" distB="0" distL="114300" distR="114300" simplePos="0" relativeHeight="251718656" behindDoc="0" locked="0" layoutInCell="1" allowOverlap="1" wp14:anchorId="3D055B4B" wp14:editId="118C2497">
                <wp:simplePos x="0" y="0"/>
                <wp:positionH relativeFrom="column">
                  <wp:posOffset>416967</wp:posOffset>
                </wp:positionH>
                <wp:positionV relativeFrom="paragraph">
                  <wp:posOffset>555473</wp:posOffset>
                </wp:positionV>
                <wp:extent cx="300990" cy="223520"/>
                <wp:effectExtent l="0" t="0" r="0" b="0"/>
                <wp:wrapNone/>
                <wp:docPr id="3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DA5E8" w14:textId="77777777" w:rsidR="000D6703" w:rsidRPr="001E5CC6" w:rsidRDefault="000D6703" w:rsidP="001E5CC6">
                            <w:pPr>
                              <w:rPr>
                                <w:sz w:val="18"/>
                                <w:szCs w:val="18"/>
                                <w:vertAlign w:val="subscript"/>
                              </w:rPr>
                            </w:pPr>
                            <w:r w:rsidRPr="001E5CC6">
                              <w:rPr>
                                <w:sz w:val="18"/>
                                <w:szCs w:val="18"/>
                              </w:rPr>
                              <w:t>P</w:t>
                            </w:r>
                            <w:r>
                              <w:rPr>
                                <w:sz w:val="18"/>
                                <w:szCs w:val="18"/>
                                <w:vertAlign w:val="subscript"/>
                              </w:rPr>
                              <w:t>1</w:t>
                            </w:r>
                          </w:p>
                        </w:txbxContent>
                      </wps:txbx>
                      <wps:bodyPr rot="0" vert="horz" wrap="square" lIns="91440" tIns="45720" rIns="91440" bIns="45720" anchor="t" anchorCtr="0" upright="1">
                        <a:noAutofit/>
                      </wps:bodyPr>
                    </wps:wsp>
                  </a:graphicData>
                </a:graphic>
              </wp:anchor>
            </w:drawing>
          </mc:Choice>
          <mc:Fallback>
            <w:pict>
              <v:shape w14:anchorId="3D055B4B" id="_x0000_s1076" type="#_x0000_t202" style="position:absolute;left:0;text-align:left;margin-left:32.85pt;margin-top:43.75pt;width:23.7pt;height:17.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" stroked="f">
                <v:textbox>
                  <w:txbxContent>
                    <w:p w14:paraId="0F5DA5E8" w14:textId="77777777" w:rsidR="000D6703" w:rsidRPr="001E5CC6" w:rsidRDefault="000D6703" w:rsidP="001E5CC6">
                      <w:pPr>
                        <w:rPr>
                          <w:sz w:val="18"/>
                          <w:szCs w:val="18"/>
                          <w:vertAlign w:val="subscript"/>
                        </w:rPr>
                      </w:pPr>
                      <w:r w:rsidRPr="001E5CC6">
                        <w:rPr>
                          <w:sz w:val="18"/>
                          <w:szCs w:val="18"/>
                        </w:rPr>
                        <w:t>P</w:t>
                      </w:r>
                      <w:r>
                        <w:rPr>
                          <w:sz w:val="18"/>
                          <w:szCs w:val="18"/>
                          <w:vertAlign w:val="subscript"/>
                        </w:rPr>
                        <w:t>1</w:t>
                      </w:r>
                    </w:p>
                  </w:txbxContent>
                </v:textbox>
              </v:shape>
            </w:pict>
          </mc:Fallback>
        </mc:AlternateContent>
      </w:r>
      <w:r>
        <w:rPr>
          <w:rFonts w:ascii="Arial" w:hAnsi="Arial" w:cs="Arial"/>
          <w:noProof/>
          <w:sz w:val="22"/>
          <w:szCs w:val="22"/>
          <w:lang w:val="en-SG"/>
        </w:rPr>
        <mc:AlternateContent>
          <mc:Choice Requires="wps">
            <w:drawing>
              <wp:anchor distT="0" distB="0" distL="114300" distR="114300" simplePos="0" relativeHeight="251716608" behindDoc="0" locked="0" layoutInCell="1" allowOverlap="1" wp14:anchorId="48646E40" wp14:editId="4FE66C55">
                <wp:simplePos x="0" y="0"/>
                <wp:positionH relativeFrom="column">
                  <wp:posOffset>1740839</wp:posOffset>
                </wp:positionH>
                <wp:positionV relativeFrom="paragraph">
                  <wp:posOffset>669493</wp:posOffset>
                </wp:positionV>
                <wp:extent cx="0" cy="961263"/>
                <wp:effectExtent l="0" t="0" r="19050" b="10795"/>
                <wp:wrapNone/>
                <wp:docPr id="371" name="Straight Connector 371"/>
                <wp:cNvGraphicFramePr/>
                <a:graphic xmlns:a="http://schemas.openxmlformats.org/drawingml/2006/main">
                  <a:graphicData uri="http://schemas.microsoft.com/office/word/2010/wordprocessingShape">
                    <wps:wsp>
                      <wps:cNvCnPr/>
                      <wps:spPr>
                        <a:xfrm flipH="1">
                          <a:off x="0" y="0"/>
                          <a:ext cx="0" cy="961263"/>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881A50" id="Straight Connector 371" o:spid="_x0000_s1026" style="position:absolute;flip:x;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05pt,52.7pt" to="137.0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" strokecolor="black [3213]" strokeweight="1pt">
                <v:stroke dashstyle="dash" joinstyle="miter"/>
              </v:line>
            </w:pict>
          </mc:Fallback>
        </mc:AlternateContent>
      </w:r>
      <w:r>
        <w:rPr>
          <w:rFonts w:ascii="Arial" w:hAnsi="Arial" w:cs="Arial"/>
          <w:noProof/>
          <w:sz w:val="22"/>
          <w:szCs w:val="22"/>
          <w:lang w:val="en-SG"/>
        </w:rPr>
        <mc:AlternateContent>
          <mc:Choice Requires="wps">
            <w:drawing>
              <wp:anchor distT="0" distB="0" distL="114300" distR="114300" simplePos="0" relativeHeight="251715584" behindDoc="0" locked="0" layoutInCell="1" allowOverlap="1" wp14:anchorId="55D6E5F9" wp14:editId="30416D48">
                <wp:simplePos x="0" y="0"/>
                <wp:positionH relativeFrom="column">
                  <wp:posOffset>793343</wp:posOffset>
                </wp:positionH>
                <wp:positionV relativeFrom="paragraph">
                  <wp:posOffset>688416</wp:posOffset>
                </wp:positionV>
                <wp:extent cx="973277" cy="0"/>
                <wp:effectExtent l="0" t="0" r="17780" b="19050"/>
                <wp:wrapNone/>
                <wp:docPr id="369" name="Straight Connector 369"/>
                <wp:cNvGraphicFramePr/>
                <a:graphic xmlns:a="http://schemas.openxmlformats.org/drawingml/2006/main">
                  <a:graphicData uri="http://schemas.microsoft.com/office/word/2010/wordprocessingShape">
                    <wps:wsp>
                      <wps:cNvCnPr/>
                      <wps:spPr>
                        <a:xfrm>
                          <a:off x="0" y="0"/>
                          <a:ext cx="973277"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96CAC" id="Straight Connector 36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2.45pt,54.2pt" to="139.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" strokecolor="black [3213]" strokeweight="1pt">
                <v:stroke dashstyle="dash" joinstyle="miter"/>
              </v:line>
            </w:pict>
          </mc:Fallback>
        </mc:AlternateContent>
      </w:r>
      <w:r>
        <w:rPr>
          <w:rFonts w:ascii="Arial" w:hAnsi="Arial" w:cs="Arial"/>
          <w:noProof/>
          <w:sz w:val="22"/>
          <w:szCs w:val="22"/>
          <w:lang w:val="en-SG"/>
        </w:rPr>
        <mc:AlternateContent>
          <mc:Choice Requires="wps">
            <w:drawing>
              <wp:anchor distT="0" distB="0" distL="114300" distR="114300" simplePos="0" relativeHeight="251713536" behindDoc="0" locked="0" layoutInCell="1" allowOverlap="1" wp14:anchorId="590A253E" wp14:editId="75439D4D">
                <wp:simplePos x="0" y="0"/>
                <wp:positionH relativeFrom="column">
                  <wp:posOffset>4370070</wp:posOffset>
                </wp:positionH>
                <wp:positionV relativeFrom="paragraph">
                  <wp:posOffset>613410</wp:posOffset>
                </wp:positionV>
                <wp:extent cx="0" cy="821690"/>
                <wp:effectExtent l="7620" t="13970" r="11430" b="1206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8818A" id="Straight Arrow Connector 202" o:spid="_x0000_s1026" type="#_x0000_t32" style="position:absolute;margin-left:344.1pt;margin-top:48.3pt;width:0;height:6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">
                <v:stroke dashstyle="dash"/>
              </v:shape>
            </w:pict>
          </mc:Fallback>
        </mc:AlternateContent>
      </w:r>
      <w:r>
        <w:rPr>
          <w:rFonts w:ascii="Arial" w:hAnsi="Arial" w:cs="Arial"/>
          <w:noProof/>
          <w:sz w:val="22"/>
          <w:szCs w:val="22"/>
          <w:lang w:val="en-SG"/>
        </w:rPr>
        <mc:AlternateContent>
          <mc:Choice Requires="wps">
            <w:drawing>
              <wp:anchor distT="0" distB="0" distL="114300" distR="114300" simplePos="0" relativeHeight="251712512" behindDoc="0" locked="0" layoutInCell="1" allowOverlap="1" wp14:anchorId="3DF694C0" wp14:editId="37B5544E">
                <wp:simplePos x="0" y="0"/>
                <wp:positionH relativeFrom="column">
                  <wp:posOffset>5316220</wp:posOffset>
                </wp:positionH>
                <wp:positionV relativeFrom="paragraph">
                  <wp:posOffset>513080</wp:posOffset>
                </wp:positionV>
                <wp:extent cx="1130935" cy="270510"/>
                <wp:effectExtent l="1270" t="0" r="127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AAF4F" w14:textId="77777777" w:rsidR="000D6703" w:rsidRPr="001C6005" w:rsidRDefault="000D6703" w:rsidP="001E5CC6">
                            <w:pPr>
                              <w:rPr>
                                <w:vertAlign w:val="subscript"/>
                              </w:rPr>
                            </w:pPr>
                            <w:r>
                              <w:t>D</w:t>
                            </w:r>
                            <w:r>
                              <w:rPr>
                                <w:vertAlign w:val="subscript"/>
                              </w:rPr>
                              <w:t>1</w:t>
                            </w:r>
                            <w:r>
                              <w:t>=AR</w:t>
                            </w:r>
                            <w:r>
                              <w:rPr>
                                <w:vertAlign w:val="subscript"/>
                              </w:rPr>
                              <w:t>1</w:t>
                            </w:r>
                            <w:r>
                              <w:t>=MR</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694C0" id="Text Box 201" o:spid="_x0000_s1077" type="#_x0000_t202" style="position:absolute;left:0;text-align:left;margin-left:418.6pt;margin-top:40.4pt;width:89.05pt;height:2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" stroked="f">
                <v:textbox>
                  <w:txbxContent>
                    <w:p w14:paraId="57EAAF4F" w14:textId="77777777" w:rsidR="000D6703" w:rsidRPr="001C6005" w:rsidRDefault="000D6703" w:rsidP="001E5CC6">
                      <w:pPr>
                        <w:rPr>
                          <w:vertAlign w:val="subscript"/>
                        </w:rPr>
                      </w:pPr>
                      <w:r>
                        <w:t>D</w:t>
                      </w:r>
                      <w:r>
                        <w:rPr>
                          <w:vertAlign w:val="subscript"/>
                        </w:rPr>
                        <w:t>1</w:t>
                      </w:r>
                      <w:r>
                        <w:t>=AR</w:t>
                      </w:r>
                      <w:r>
                        <w:rPr>
                          <w:vertAlign w:val="subscript"/>
                        </w:rPr>
                        <w:t>1</w:t>
                      </w:r>
                      <w:r>
                        <w:t>=MR</w:t>
                      </w:r>
                      <w:r>
                        <w:rPr>
                          <w:vertAlign w:val="subscript"/>
                        </w:rPr>
                        <w:t>1</w:t>
                      </w:r>
                    </w:p>
                  </w:txbxContent>
                </v:textbox>
              </v:shape>
            </w:pict>
          </mc:Fallback>
        </mc:AlternateContent>
      </w:r>
      <w:r>
        <w:rPr>
          <w:rFonts w:ascii="Arial" w:hAnsi="Arial" w:cs="Arial"/>
          <w:bCs/>
          <w:iCs/>
          <w:noProof/>
          <w:sz w:val="22"/>
          <w:szCs w:val="22"/>
          <w:lang w:val="en-SG"/>
        </w:rPr>
        <mc:AlternateContent>
          <mc:Choice Requires="wps">
            <w:drawing>
              <wp:anchor distT="0" distB="0" distL="114300" distR="114300" simplePos="0" relativeHeight="251711488" behindDoc="0" locked="0" layoutInCell="1" allowOverlap="1" wp14:anchorId="427003E9" wp14:editId="5E52D7BC">
                <wp:simplePos x="0" y="0"/>
                <wp:positionH relativeFrom="column">
                  <wp:posOffset>3619500</wp:posOffset>
                </wp:positionH>
                <wp:positionV relativeFrom="paragraph">
                  <wp:posOffset>613410</wp:posOffset>
                </wp:positionV>
                <wp:extent cx="1696720" cy="0"/>
                <wp:effectExtent l="9525" t="13970" r="8255" b="508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41A1D" id="Straight Arrow Connector 200" o:spid="_x0000_s1026" type="#_x0000_t32" style="position:absolute;margin-left:285pt;margin-top:48.3pt;width:133.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egJgIAAE4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"/>
            </w:pict>
          </mc:Fallback>
        </mc:AlternateContent>
      </w:r>
    </w:p>
    <w:p w14:paraId="6157785D" w14:textId="77777777" w:rsidR="001E5CC6" w:rsidRDefault="001E5CC6" w:rsidP="001E5CC6">
      <w:pPr>
        <w:jc w:val="both"/>
        <w:rPr>
          <w:rFonts w:ascii="Arial" w:hAnsi="Arial" w:cs="Arial"/>
          <w:b/>
          <w:sz w:val="28"/>
          <w:szCs w:val="28"/>
        </w:rPr>
      </w:pPr>
    </w:p>
    <w:p w14:paraId="73B18117" w14:textId="77777777" w:rsidR="001E5CC6" w:rsidRDefault="001E5CC6" w:rsidP="001E5CC6">
      <w:pPr>
        <w:jc w:val="both"/>
        <w:rPr>
          <w:rFonts w:ascii="Arial" w:hAnsi="Arial" w:cs="Arial"/>
          <w:b/>
          <w:sz w:val="28"/>
          <w:szCs w:val="28"/>
        </w:rPr>
      </w:pPr>
    </w:p>
    <w:p w14:paraId="7BB2527A" w14:textId="77777777" w:rsidR="001E5CC6" w:rsidRDefault="001E5CC6" w:rsidP="001E5CC6">
      <w:pPr>
        <w:jc w:val="both"/>
        <w:rPr>
          <w:rFonts w:ascii="Arial" w:hAnsi="Arial" w:cs="Arial"/>
          <w:b/>
          <w:sz w:val="28"/>
          <w:szCs w:val="28"/>
        </w:rPr>
      </w:pPr>
    </w:p>
    <w:p w14:paraId="03130DBB" w14:textId="77777777" w:rsidR="001E5CC6" w:rsidRDefault="001E5CC6" w:rsidP="001E5CC6">
      <w:pPr>
        <w:jc w:val="both"/>
        <w:rPr>
          <w:rFonts w:ascii="Arial" w:hAnsi="Arial" w:cs="Arial"/>
          <w:b/>
          <w:sz w:val="28"/>
          <w:szCs w:val="28"/>
        </w:rPr>
      </w:pPr>
    </w:p>
    <w:p w14:paraId="0D0278B5" w14:textId="77777777" w:rsidR="001E5CC6" w:rsidRDefault="001E5CC6" w:rsidP="001E5CC6">
      <w:pPr>
        <w:jc w:val="both"/>
        <w:rPr>
          <w:rFonts w:ascii="Arial" w:hAnsi="Arial" w:cs="Arial"/>
          <w:b/>
          <w:sz w:val="28"/>
          <w:szCs w:val="28"/>
        </w:rPr>
      </w:pPr>
    </w:p>
    <w:p w14:paraId="32DD6CF5" w14:textId="77777777" w:rsidR="001E5CC6" w:rsidRDefault="001E5CC6" w:rsidP="001E5CC6">
      <w:pPr>
        <w:jc w:val="both"/>
        <w:rPr>
          <w:rFonts w:ascii="Arial" w:hAnsi="Arial" w:cs="Arial"/>
          <w:b/>
          <w:sz w:val="28"/>
          <w:szCs w:val="28"/>
        </w:rPr>
      </w:pPr>
    </w:p>
    <w:p w14:paraId="73A9BC1F" w14:textId="77777777" w:rsidR="001E5CC6" w:rsidRDefault="001E5CC6" w:rsidP="001E5CC6">
      <w:pPr>
        <w:jc w:val="both"/>
        <w:rPr>
          <w:rFonts w:ascii="Arial" w:hAnsi="Arial" w:cs="Arial"/>
          <w:b/>
          <w:sz w:val="28"/>
          <w:szCs w:val="28"/>
        </w:rPr>
      </w:pPr>
    </w:p>
    <w:p w14:paraId="51A2ED01" w14:textId="77777777" w:rsidR="001E5CC6" w:rsidRDefault="001E5CC6" w:rsidP="001E5CC6">
      <w:pPr>
        <w:jc w:val="both"/>
        <w:rPr>
          <w:rFonts w:ascii="Arial" w:hAnsi="Arial" w:cs="Arial"/>
          <w:b/>
          <w:sz w:val="28"/>
          <w:szCs w:val="28"/>
        </w:rPr>
      </w:pPr>
    </w:p>
    <w:p w14:paraId="726B2BA2" w14:textId="77777777" w:rsidR="001E5CC6" w:rsidRDefault="001E5CC6" w:rsidP="001E5CC6">
      <w:pPr>
        <w:jc w:val="both"/>
        <w:rPr>
          <w:rFonts w:ascii="Arial" w:hAnsi="Arial" w:cs="Arial"/>
          <w:b/>
          <w:sz w:val="28"/>
          <w:szCs w:val="28"/>
        </w:rPr>
      </w:pPr>
    </w:p>
    <w:p w14:paraId="1475D1C0" w14:textId="77777777" w:rsidR="001E5CC6" w:rsidRDefault="001E5CC6" w:rsidP="001E5CC6">
      <w:pPr>
        <w:jc w:val="both"/>
        <w:rPr>
          <w:rFonts w:ascii="Arial" w:hAnsi="Arial" w:cs="Arial"/>
          <w:b/>
          <w:sz w:val="28"/>
          <w:szCs w:val="28"/>
        </w:rPr>
      </w:pPr>
    </w:p>
    <w:p w14:paraId="06FC7BCF" w14:textId="77777777" w:rsidR="001E5CC6" w:rsidRDefault="001E5CC6" w:rsidP="001E5CC6">
      <w:pPr>
        <w:jc w:val="both"/>
        <w:rPr>
          <w:rFonts w:ascii="Arial" w:hAnsi="Arial" w:cs="Arial"/>
          <w:b/>
          <w:sz w:val="28"/>
          <w:szCs w:val="28"/>
        </w:rPr>
      </w:pPr>
    </w:p>
    <w:p w14:paraId="1F266B80" w14:textId="77777777" w:rsidR="001E5CC6" w:rsidRDefault="001E5CC6" w:rsidP="001E5CC6">
      <w:pPr>
        <w:jc w:val="both"/>
        <w:rPr>
          <w:rFonts w:ascii="Arial" w:hAnsi="Arial" w:cs="Arial"/>
          <w:b/>
          <w:sz w:val="28"/>
          <w:szCs w:val="28"/>
        </w:rPr>
      </w:pPr>
    </w:p>
    <w:p w14:paraId="1FF6C2ED" w14:textId="77777777" w:rsidR="001E5CC6" w:rsidRDefault="001E5CC6" w:rsidP="001E5CC6">
      <w:pPr>
        <w:jc w:val="both"/>
        <w:rPr>
          <w:rFonts w:ascii="Arial" w:hAnsi="Arial" w:cs="Arial"/>
          <w:b/>
          <w:sz w:val="28"/>
          <w:szCs w:val="28"/>
        </w:rPr>
      </w:pPr>
    </w:p>
    <w:p w14:paraId="58A0C521" w14:textId="77777777" w:rsidR="001E5CC6" w:rsidRDefault="001E5CC6" w:rsidP="001E5CC6">
      <w:pPr>
        <w:jc w:val="both"/>
        <w:rPr>
          <w:rFonts w:ascii="Arial" w:hAnsi="Arial" w:cs="Arial"/>
          <w:b/>
          <w:sz w:val="28"/>
          <w:szCs w:val="28"/>
        </w:rPr>
      </w:pPr>
    </w:p>
    <w:p w14:paraId="2AB76452" w14:textId="77777777" w:rsidR="001E5CC6" w:rsidRDefault="001E5CC6" w:rsidP="001E5CC6">
      <w:pPr>
        <w:jc w:val="both"/>
        <w:rPr>
          <w:rFonts w:ascii="Arial" w:hAnsi="Arial" w:cs="Arial"/>
          <w:b/>
          <w:sz w:val="28"/>
          <w:szCs w:val="28"/>
        </w:rPr>
      </w:pPr>
      <w:r w:rsidRPr="001E5CC6">
        <w:rPr>
          <w:rFonts w:ascii="Arial" w:hAnsi="Arial" w:cs="Arial"/>
          <w:b/>
          <w:sz w:val="28"/>
          <w:szCs w:val="28"/>
        </w:rPr>
        <w:t>Profit Level</w:t>
      </w:r>
    </w:p>
    <w:p w14:paraId="589075C1" w14:textId="77777777" w:rsidR="001E5CC6" w:rsidRDefault="001E5CC6" w:rsidP="004E7DCF">
      <w:pPr>
        <w:pStyle w:val="ListParagraph"/>
        <w:numPr>
          <w:ilvl w:val="0"/>
          <w:numId w:val="7"/>
        </w:numPr>
        <w:jc w:val="both"/>
        <w:rPr>
          <w:rFonts w:ascii="Arial" w:hAnsi="Arial" w:cs="Arial"/>
          <w:sz w:val="28"/>
          <w:szCs w:val="28"/>
        </w:rPr>
      </w:pPr>
      <w:r>
        <w:rPr>
          <w:rFonts w:ascii="Arial" w:hAnsi="Arial" w:cs="Arial"/>
          <w:sz w:val="28"/>
          <w:szCs w:val="28"/>
        </w:rPr>
        <w:t>At Q</w:t>
      </w:r>
      <w:r>
        <w:rPr>
          <w:rFonts w:ascii="Arial" w:hAnsi="Arial" w:cs="Arial"/>
          <w:sz w:val="28"/>
          <w:szCs w:val="28"/>
          <w:vertAlign w:val="subscript"/>
        </w:rPr>
        <w:t>M</w:t>
      </w:r>
      <w:r>
        <w:rPr>
          <w:rFonts w:ascii="Arial" w:hAnsi="Arial" w:cs="Arial"/>
          <w:sz w:val="28"/>
          <w:szCs w:val="28"/>
        </w:rPr>
        <w:t>,</w:t>
      </w:r>
    </w:p>
    <w:p w14:paraId="39025065" w14:textId="77777777" w:rsidR="001E5CC6" w:rsidRDefault="001E5CC6" w:rsidP="004E7DCF">
      <w:pPr>
        <w:pStyle w:val="ListParagraph"/>
        <w:numPr>
          <w:ilvl w:val="1"/>
          <w:numId w:val="7"/>
        </w:numPr>
        <w:jc w:val="both"/>
        <w:rPr>
          <w:rFonts w:ascii="Arial" w:hAnsi="Arial" w:cs="Arial"/>
          <w:sz w:val="28"/>
          <w:szCs w:val="28"/>
        </w:rPr>
      </w:pPr>
      <w:r>
        <w:rPr>
          <w:rFonts w:ascii="Arial" w:hAnsi="Arial" w:cs="Arial"/>
          <w:sz w:val="28"/>
          <w:szCs w:val="28"/>
        </w:rPr>
        <w:t xml:space="preserve">AR&gt;AC → supernormal </w:t>
      </w:r>
      <w:r>
        <w:rPr>
          <w:rFonts w:ascii="Arial" w:hAnsi="Arial" w:cs="Arial"/>
          <w:sz w:val="28"/>
          <w:szCs w:val="28"/>
        </w:rPr>
        <w:sym w:font="Symbol" w:char="F0D5"/>
      </w:r>
    </w:p>
    <w:p w14:paraId="28D30005" w14:textId="77777777" w:rsidR="001E5CC6" w:rsidRDefault="001E5CC6" w:rsidP="004E7DCF">
      <w:pPr>
        <w:pStyle w:val="ListParagraph"/>
        <w:numPr>
          <w:ilvl w:val="1"/>
          <w:numId w:val="7"/>
        </w:numPr>
        <w:jc w:val="both"/>
        <w:rPr>
          <w:rFonts w:ascii="Arial" w:hAnsi="Arial" w:cs="Arial"/>
          <w:sz w:val="28"/>
          <w:szCs w:val="28"/>
        </w:rPr>
      </w:pPr>
      <w:r>
        <w:rPr>
          <w:rFonts w:ascii="Arial" w:hAnsi="Arial" w:cs="Arial"/>
          <w:sz w:val="28"/>
          <w:szCs w:val="28"/>
        </w:rPr>
        <w:t xml:space="preserve">AR&lt;AC → subnormal </w:t>
      </w:r>
      <w:r>
        <w:rPr>
          <w:rFonts w:ascii="Arial" w:hAnsi="Arial" w:cs="Arial"/>
          <w:sz w:val="28"/>
          <w:szCs w:val="28"/>
        </w:rPr>
        <w:sym w:font="Symbol" w:char="F0D5"/>
      </w:r>
    </w:p>
    <w:p w14:paraId="41B484AD" w14:textId="77777777" w:rsidR="001E5CC6" w:rsidRDefault="001E5CC6" w:rsidP="004E7DCF">
      <w:pPr>
        <w:pStyle w:val="ListParagraph"/>
        <w:numPr>
          <w:ilvl w:val="1"/>
          <w:numId w:val="7"/>
        </w:numPr>
        <w:jc w:val="both"/>
        <w:rPr>
          <w:rFonts w:ascii="Arial" w:hAnsi="Arial" w:cs="Arial"/>
          <w:sz w:val="28"/>
          <w:szCs w:val="28"/>
        </w:rPr>
      </w:pPr>
      <w:r>
        <w:rPr>
          <w:rFonts w:ascii="Arial" w:hAnsi="Arial" w:cs="Arial"/>
          <w:sz w:val="28"/>
          <w:szCs w:val="28"/>
        </w:rPr>
        <w:t xml:space="preserve">AR = AC → normal </w:t>
      </w:r>
      <w:r>
        <w:rPr>
          <w:rFonts w:ascii="Arial" w:hAnsi="Arial" w:cs="Arial"/>
          <w:sz w:val="28"/>
          <w:szCs w:val="28"/>
        </w:rPr>
        <w:sym w:font="Symbol" w:char="F0D5"/>
      </w:r>
    </w:p>
    <w:p w14:paraId="4552B7EA" w14:textId="77777777" w:rsidR="001E5CC6" w:rsidRDefault="001E5CC6" w:rsidP="004E7DCF">
      <w:pPr>
        <w:pStyle w:val="ListParagraph"/>
        <w:numPr>
          <w:ilvl w:val="0"/>
          <w:numId w:val="7"/>
        </w:numPr>
        <w:jc w:val="both"/>
        <w:rPr>
          <w:rFonts w:ascii="Arial" w:hAnsi="Arial" w:cs="Arial"/>
          <w:sz w:val="28"/>
          <w:szCs w:val="28"/>
        </w:rPr>
      </w:pPr>
      <w:r>
        <w:rPr>
          <w:rFonts w:ascii="Arial" w:hAnsi="Arial" w:cs="Arial"/>
          <w:sz w:val="28"/>
          <w:szCs w:val="28"/>
        </w:rPr>
        <w:t xml:space="preserve">Shutdown equilibrium, where AR = AVC </w:t>
      </w:r>
    </w:p>
    <w:p w14:paraId="11666866" w14:textId="77777777" w:rsidR="003C31CF" w:rsidRDefault="003C31CF">
      <w:pPr>
        <w:spacing w:after="160" w:line="259" w:lineRule="auto"/>
        <w:rPr>
          <w:rFonts w:ascii="Arial" w:hAnsi="Arial" w:cs="Arial"/>
          <w:sz w:val="28"/>
          <w:szCs w:val="28"/>
        </w:rPr>
      </w:pPr>
      <w:r>
        <w:rPr>
          <w:rFonts w:ascii="Arial" w:hAnsi="Arial" w:cs="Arial"/>
          <w:sz w:val="28"/>
          <w:szCs w:val="28"/>
        </w:rPr>
        <w:br w:type="page"/>
      </w:r>
    </w:p>
    <w:p w14:paraId="20BFC31C" w14:textId="77777777" w:rsidR="003C31CF" w:rsidRDefault="003C31CF" w:rsidP="003C31CF">
      <w:pPr>
        <w:jc w:val="both"/>
        <w:rPr>
          <w:rFonts w:ascii="Arial" w:hAnsi="Arial" w:cs="Arial"/>
          <w:b/>
          <w:sz w:val="28"/>
          <w:szCs w:val="28"/>
        </w:rPr>
      </w:pPr>
      <w:commentRangeStart w:id="2"/>
      <w:r>
        <w:rPr>
          <w:rFonts w:ascii="Arial" w:hAnsi="Arial" w:cs="Arial"/>
          <w:b/>
          <w:sz w:val="28"/>
          <w:szCs w:val="28"/>
        </w:rPr>
        <w:t>The notion of Profit Maximization</w:t>
      </w:r>
      <w:commentRangeEnd w:id="2"/>
      <w:r w:rsidR="00917F71">
        <w:rPr>
          <w:rStyle w:val="CommentReference"/>
        </w:rPr>
        <w:commentReference w:id="2"/>
      </w:r>
    </w:p>
    <w:p w14:paraId="77ACC988" w14:textId="77777777" w:rsidR="003C31CF" w:rsidRDefault="003C31CF" w:rsidP="003C31CF">
      <w:pPr>
        <w:jc w:val="both"/>
        <w:rPr>
          <w:rFonts w:ascii="Arial" w:hAnsi="Arial" w:cs="Arial"/>
          <w:sz w:val="28"/>
          <w:szCs w:val="28"/>
        </w:rPr>
      </w:pPr>
      <w:r>
        <w:rPr>
          <w:rFonts w:ascii="Arial" w:hAnsi="Arial" w:cs="Arial"/>
          <w:sz w:val="28"/>
          <w:szCs w:val="28"/>
        </w:rPr>
        <w:t xml:space="preserve">Firms in the perfect or imperfect market structure abide by the notion of profit maximization to set their price and output decisions. At the level where, marginal revenue (MR) is equal to marginal cost (MC). When MR &gt; MC, the firms will experience additional net profit and thus, it is rational to increase production level. When MR &lt; MC, the firms will experience additional net loss, and thus, the firm will reduce output. Thus, the production equilibrium based on a profit maximization will be at MR = MC. </w:t>
      </w:r>
    </w:p>
    <w:p w14:paraId="3ABC67BC" w14:textId="77777777" w:rsidR="003C31CF" w:rsidRDefault="003C31CF" w:rsidP="003C31CF">
      <w:pPr>
        <w:jc w:val="both"/>
        <w:rPr>
          <w:rFonts w:ascii="Arial" w:hAnsi="Arial" w:cs="Arial"/>
          <w:sz w:val="28"/>
          <w:szCs w:val="28"/>
        </w:rPr>
      </w:pPr>
    </w:p>
    <w:p w14:paraId="68E45E8D" w14:textId="77777777" w:rsidR="003C31CF" w:rsidRPr="000A6882" w:rsidRDefault="003C31CF" w:rsidP="003C31CF">
      <w:pPr>
        <w:jc w:val="both"/>
        <w:rPr>
          <w:rFonts w:ascii="Arial" w:hAnsi="Arial" w:cs="Arial"/>
          <w:b/>
          <w:sz w:val="28"/>
          <w:szCs w:val="28"/>
        </w:rPr>
      </w:pPr>
      <w:commentRangeStart w:id="3"/>
      <w:r w:rsidRPr="000A6882">
        <w:rPr>
          <w:rFonts w:ascii="Arial" w:hAnsi="Arial" w:cs="Arial"/>
          <w:b/>
          <w:sz w:val="28"/>
          <w:szCs w:val="28"/>
        </w:rPr>
        <w:t>Allocative Efficiency</w:t>
      </w:r>
      <w:commentRangeEnd w:id="3"/>
      <w:r w:rsidR="00244DBE">
        <w:rPr>
          <w:rStyle w:val="CommentReference"/>
        </w:rPr>
        <w:commentReference w:id="3"/>
      </w:r>
    </w:p>
    <w:p w14:paraId="1C0C3D76" w14:textId="420B0BD5" w:rsidR="003C31CF" w:rsidRDefault="003C31CF" w:rsidP="003C31CF">
      <w:pPr>
        <w:jc w:val="both"/>
        <w:rPr>
          <w:rFonts w:ascii="Arial" w:hAnsi="Arial" w:cs="Arial"/>
          <w:sz w:val="28"/>
          <w:szCs w:val="28"/>
        </w:rPr>
      </w:pPr>
      <w:r w:rsidRPr="000A6882">
        <w:rPr>
          <w:rFonts w:ascii="Arial" w:hAnsi="Arial" w:cs="Arial"/>
          <w:sz w:val="28"/>
          <w:szCs w:val="28"/>
        </w:rPr>
        <w:t xml:space="preserve">Allocative efficiency refers to the condition where the industry </w:t>
      </w:r>
      <w:r w:rsidR="00E8480C" w:rsidRPr="000A6882">
        <w:rPr>
          <w:rFonts w:ascii="Arial" w:hAnsi="Arial" w:cs="Arial"/>
          <w:sz w:val="28"/>
          <w:szCs w:val="28"/>
        </w:rPr>
        <w:t>can</w:t>
      </w:r>
      <w:r w:rsidRPr="000A6882">
        <w:rPr>
          <w:rFonts w:ascii="Arial" w:hAnsi="Arial" w:cs="Arial"/>
          <w:sz w:val="28"/>
          <w:szCs w:val="28"/>
        </w:rPr>
        <w:t xml:space="preserve"> attain maximization of welfare seen in terms of the consumer and producer welfare. When the firm attains attain allocative efficiency, the production level is set at the level where </w:t>
      </w:r>
      <w:r>
        <w:rPr>
          <w:rFonts w:ascii="Arial" w:hAnsi="Arial" w:cs="Arial"/>
          <w:sz w:val="28"/>
          <w:szCs w:val="28"/>
        </w:rPr>
        <w:t>p</w:t>
      </w:r>
      <w:r w:rsidRPr="000A6882">
        <w:rPr>
          <w:rFonts w:ascii="Arial" w:hAnsi="Arial" w:cs="Arial"/>
          <w:sz w:val="28"/>
          <w:szCs w:val="28"/>
        </w:rPr>
        <w:t>rice is equal marginal cost. When the price charged by the producer is equal to marginal cost, the consumer will not be charged excessively and his consumer surplus will be maximized, implying that the industry has maximized consumer welfare.</w:t>
      </w:r>
    </w:p>
    <w:p w14:paraId="1C9EA379" w14:textId="77777777" w:rsidR="003C31CF" w:rsidRDefault="003C31CF" w:rsidP="003C31CF">
      <w:pPr>
        <w:jc w:val="both"/>
        <w:rPr>
          <w:rFonts w:ascii="Arial" w:hAnsi="Arial" w:cs="Arial"/>
          <w:sz w:val="28"/>
          <w:szCs w:val="28"/>
        </w:rPr>
      </w:pPr>
    </w:p>
    <w:p w14:paraId="0CF21700" w14:textId="77777777" w:rsidR="003C31CF" w:rsidRPr="00DC78D7" w:rsidRDefault="003C31CF" w:rsidP="003C31CF">
      <w:pPr>
        <w:jc w:val="both"/>
        <w:rPr>
          <w:rFonts w:ascii="Arial" w:hAnsi="Arial" w:cs="Arial"/>
          <w:b/>
          <w:sz w:val="28"/>
          <w:szCs w:val="28"/>
        </w:rPr>
      </w:pPr>
      <w:commentRangeStart w:id="4"/>
      <w:r w:rsidRPr="00DC78D7">
        <w:rPr>
          <w:rFonts w:ascii="Arial" w:hAnsi="Arial" w:cs="Arial"/>
          <w:b/>
          <w:sz w:val="28"/>
          <w:szCs w:val="28"/>
        </w:rPr>
        <w:t xml:space="preserve">Production </w:t>
      </w:r>
      <w:r>
        <w:rPr>
          <w:rFonts w:ascii="Arial" w:hAnsi="Arial" w:cs="Arial"/>
          <w:b/>
          <w:sz w:val="28"/>
          <w:szCs w:val="28"/>
        </w:rPr>
        <w:t>E</w:t>
      </w:r>
      <w:r w:rsidRPr="00DC78D7">
        <w:rPr>
          <w:rFonts w:ascii="Arial" w:hAnsi="Arial" w:cs="Arial"/>
          <w:b/>
          <w:sz w:val="28"/>
          <w:szCs w:val="28"/>
        </w:rPr>
        <w:t xml:space="preserve">fficiency </w:t>
      </w:r>
      <w:commentRangeEnd w:id="4"/>
      <w:r w:rsidR="00244DBE">
        <w:rPr>
          <w:rStyle w:val="CommentReference"/>
        </w:rPr>
        <w:commentReference w:id="4"/>
      </w:r>
    </w:p>
    <w:p w14:paraId="3E691DC3" w14:textId="77777777" w:rsidR="003C31CF" w:rsidRDefault="003C31CF" w:rsidP="003C31CF">
      <w:pPr>
        <w:jc w:val="both"/>
        <w:rPr>
          <w:rFonts w:ascii="Arial" w:hAnsi="Arial" w:cs="Arial"/>
          <w:sz w:val="28"/>
          <w:szCs w:val="28"/>
        </w:rPr>
      </w:pPr>
      <w:r w:rsidRPr="00DC78D7">
        <w:rPr>
          <w:rFonts w:ascii="Arial" w:hAnsi="Arial" w:cs="Arial"/>
          <w:sz w:val="28"/>
          <w:szCs w:val="28"/>
        </w:rPr>
        <w:t xml:space="preserve">Production efficiency refers to the condition where the firm sets the output level at the minimum average </w:t>
      </w:r>
      <w:proofErr w:type="gramStart"/>
      <w:r w:rsidRPr="00DC78D7">
        <w:rPr>
          <w:rFonts w:ascii="Arial" w:hAnsi="Arial" w:cs="Arial"/>
          <w:sz w:val="28"/>
          <w:szCs w:val="28"/>
        </w:rPr>
        <w:t>cost</w:t>
      </w:r>
      <w:proofErr w:type="gramEnd"/>
      <w:r w:rsidRPr="00DC78D7">
        <w:rPr>
          <w:rFonts w:ascii="Arial" w:hAnsi="Arial" w:cs="Arial"/>
          <w:sz w:val="28"/>
          <w:szCs w:val="28"/>
        </w:rPr>
        <w:t xml:space="preserve"> and this will enable the firm to lower price and raise consumer welfare. In the short run, firms in the imperfect market structure will not produce at the excess capacity where the average cost is not minimum and thus, the society will not be able to attain lower price level. However, in the long run, all firms will attain production efficiency as they are able to attain the lowest average cost at the respective level of output.</w:t>
      </w:r>
    </w:p>
    <w:p w14:paraId="61A7959C" w14:textId="77777777" w:rsidR="003C31CF" w:rsidRDefault="003C31CF" w:rsidP="003C31CF">
      <w:pPr>
        <w:jc w:val="both"/>
        <w:rPr>
          <w:rFonts w:ascii="Arial" w:hAnsi="Arial" w:cs="Arial"/>
          <w:sz w:val="28"/>
          <w:szCs w:val="28"/>
        </w:rPr>
      </w:pPr>
    </w:p>
    <w:p w14:paraId="75235E5B" w14:textId="77777777" w:rsidR="003C31CF" w:rsidRDefault="003C31CF" w:rsidP="003C31CF">
      <w:pPr>
        <w:jc w:val="both"/>
        <w:rPr>
          <w:rFonts w:ascii="Arial" w:hAnsi="Arial" w:cs="Arial"/>
          <w:b/>
          <w:sz w:val="28"/>
          <w:szCs w:val="28"/>
        </w:rPr>
      </w:pPr>
      <w:commentRangeStart w:id="5"/>
      <w:r w:rsidRPr="0028116E">
        <w:rPr>
          <w:rFonts w:ascii="Arial" w:hAnsi="Arial" w:cs="Arial"/>
          <w:b/>
          <w:sz w:val="28"/>
          <w:szCs w:val="28"/>
        </w:rPr>
        <w:t xml:space="preserve">Capacity of Economies of </w:t>
      </w:r>
      <w:r>
        <w:rPr>
          <w:rFonts w:ascii="Arial" w:hAnsi="Arial" w:cs="Arial"/>
          <w:b/>
          <w:sz w:val="28"/>
          <w:szCs w:val="28"/>
        </w:rPr>
        <w:t>S</w:t>
      </w:r>
      <w:r w:rsidRPr="0028116E">
        <w:rPr>
          <w:rFonts w:ascii="Arial" w:hAnsi="Arial" w:cs="Arial"/>
          <w:b/>
          <w:sz w:val="28"/>
          <w:szCs w:val="28"/>
        </w:rPr>
        <w:t>cale</w:t>
      </w:r>
      <w:commentRangeEnd w:id="5"/>
      <w:r w:rsidR="00F93C80">
        <w:rPr>
          <w:rStyle w:val="CommentReference"/>
        </w:rPr>
        <w:commentReference w:id="5"/>
      </w:r>
    </w:p>
    <w:p w14:paraId="68E7BD58" w14:textId="7416CD7E" w:rsidR="003C31CF" w:rsidRDefault="003C31CF" w:rsidP="003C31CF">
      <w:pPr>
        <w:jc w:val="both"/>
        <w:rPr>
          <w:rFonts w:ascii="Arial" w:hAnsi="Arial" w:cs="Arial"/>
          <w:sz w:val="28"/>
          <w:szCs w:val="28"/>
        </w:rPr>
      </w:pPr>
      <w:r w:rsidRPr="0028116E">
        <w:rPr>
          <w:rFonts w:ascii="Arial" w:hAnsi="Arial" w:cs="Arial"/>
          <w:sz w:val="28"/>
          <w:szCs w:val="28"/>
        </w:rPr>
        <w:t xml:space="preserve">All firms will be able to reap internal and external </w:t>
      </w:r>
      <w:r>
        <w:rPr>
          <w:rFonts w:ascii="Arial" w:hAnsi="Arial" w:cs="Arial"/>
          <w:sz w:val="28"/>
          <w:szCs w:val="28"/>
        </w:rPr>
        <w:t>economies of scale (</w:t>
      </w:r>
      <w:r w:rsidRPr="0028116E">
        <w:rPr>
          <w:rFonts w:ascii="Arial" w:hAnsi="Arial" w:cs="Arial"/>
          <w:sz w:val="28"/>
          <w:szCs w:val="28"/>
        </w:rPr>
        <w:t>EOS</w:t>
      </w:r>
      <w:r>
        <w:rPr>
          <w:rFonts w:ascii="Arial" w:hAnsi="Arial" w:cs="Arial"/>
          <w:sz w:val="28"/>
          <w:szCs w:val="28"/>
        </w:rPr>
        <w:t>)</w:t>
      </w:r>
      <w:r w:rsidRPr="0028116E">
        <w:rPr>
          <w:rFonts w:ascii="Arial" w:hAnsi="Arial" w:cs="Arial"/>
          <w:sz w:val="28"/>
          <w:szCs w:val="28"/>
        </w:rPr>
        <w:t xml:space="preserve"> and incur </w:t>
      </w:r>
      <w:r>
        <w:rPr>
          <w:rFonts w:ascii="Arial" w:hAnsi="Arial" w:cs="Arial"/>
          <w:sz w:val="28"/>
          <w:szCs w:val="28"/>
        </w:rPr>
        <w:t>diseconomies of scale (</w:t>
      </w:r>
      <w:r w:rsidRPr="0028116E">
        <w:rPr>
          <w:rFonts w:ascii="Arial" w:hAnsi="Arial" w:cs="Arial"/>
          <w:sz w:val="28"/>
          <w:szCs w:val="28"/>
        </w:rPr>
        <w:t>DEOS</w:t>
      </w:r>
      <w:r>
        <w:rPr>
          <w:rFonts w:ascii="Arial" w:hAnsi="Arial" w:cs="Arial"/>
          <w:sz w:val="28"/>
          <w:szCs w:val="28"/>
        </w:rPr>
        <w:t>)</w:t>
      </w:r>
      <w:r w:rsidRPr="0028116E">
        <w:rPr>
          <w:rFonts w:ascii="Arial" w:hAnsi="Arial" w:cs="Arial"/>
          <w:sz w:val="28"/>
          <w:szCs w:val="28"/>
        </w:rPr>
        <w:t xml:space="preserve"> in the long</w:t>
      </w:r>
      <w:r>
        <w:rPr>
          <w:rFonts w:ascii="Arial" w:hAnsi="Arial" w:cs="Arial"/>
          <w:sz w:val="28"/>
          <w:szCs w:val="28"/>
        </w:rPr>
        <w:t xml:space="preserve"> </w:t>
      </w:r>
      <w:r w:rsidRPr="0028116E">
        <w:rPr>
          <w:rFonts w:ascii="Arial" w:hAnsi="Arial" w:cs="Arial"/>
          <w:sz w:val="28"/>
          <w:szCs w:val="28"/>
        </w:rPr>
        <w:t xml:space="preserve">run. However, the smaller firms in the perfect market structure and monopolistic competitive are unable to achieve economies of scale as they cannot expand their production. As for the larger firms in oligopolistic market structure and the monopoly, it is easy to experience </w:t>
      </w:r>
      <w:r w:rsidR="00E8480C" w:rsidRPr="0028116E">
        <w:rPr>
          <w:rFonts w:ascii="Arial" w:hAnsi="Arial" w:cs="Arial"/>
          <w:sz w:val="28"/>
          <w:szCs w:val="28"/>
        </w:rPr>
        <w:t>E</w:t>
      </w:r>
      <w:r w:rsidR="00E8480C">
        <w:rPr>
          <w:rFonts w:ascii="Arial" w:hAnsi="Arial" w:cs="Arial"/>
          <w:sz w:val="28"/>
          <w:szCs w:val="28"/>
        </w:rPr>
        <w:t>O</w:t>
      </w:r>
      <w:r w:rsidR="00E8480C" w:rsidRPr="0028116E">
        <w:rPr>
          <w:rFonts w:ascii="Arial" w:hAnsi="Arial" w:cs="Arial"/>
          <w:sz w:val="28"/>
          <w:szCs w:val="28"/>
        </w:rPr>
        <w:t>S,</w:t>
      </w:r>
      <w:r w:rsidRPr="0028116E">
        <w:rPr>
          <w:rFonts w:ascii="Arial" w:hAnsi="Arial" w:cs="Arial"/>
          <w:sz w:val="28"/>
          <w:szCs w:val="28"/>
        </w:rPr>
        <w:t xml:space="preserve"> but they are </w:t>
      </w:r>
      <w:r>
        <w:rPr>
          <w:rFonts w:ascii="Arial" w:hAnsi="Arial" w:cs="Arial"/>
          <w:sz w:val="28"/>
          <w:szCs w:val="28"/>
        </w:rPr>
        <w:t xml:space="preserve">also </w:t>
      </w:r>
      <w:r w:rsidRPr="0028116E">
        <w:rPr>
          <w:rFonts w:ascii="Arial" w:hAnsi="Arial" w:cs="Arial"/>
          <w:sz w:val="28"/>
          <w:szCs w:val="28"/>
        </w:rPr>
        <w:t>easily subjected to DEOS too.</w:t>
      </w:r>
    </w:p>
    <w:p w14:paraId="5869B29B" w14:textId="69F5D30D" w:rsidR="00E8480C" w:rsidRDefault="00E8480C" w:rsidP="003C31CF">
      <w:pPr>
        <w:jc w:val="both"/>
        <w:rPr>
          <w:rFonts w:ascii="Arial" w:hAnsi="Arial" w:cs="Arial"/>
          <w:sz w:val="28"/>
          <w:szCs w:val="28"/>
        </w:rPr>
      </w:pPr>
    </w:p>
    <w:p w14:paraId="16AE8566" w14:textId="740BFEB4" w:rsidR="00E8480C" w:rsidRDefault="00E8480C" w:rsidP="003C31CF">
      <w:pPr>
        <w:jc w:val="both"/>
        <w:rPr>
          <w:rFonts w:ascii="Arial" w:hAnsi="Arial" w:cs="Arial"/>
          <w:sz w:val="28"/>
          <w:szCs w:val="28"/>
        </w:rPr>
      </w:pPr>
      <w:r w:rsidRPr="00E8480C">
        <w:rPr>
          <w:rFonts w:ascii="Arial" w:hAnsi="Arial" w:cs="Arial"/>
          <w:b/>
          <w:bCs/>
          <w:sz w:val="28"/>
          <w:szCs w:val="28"/>
        </w:rPr>
        <w:t>Dynamic Efficiency</w:t>
      </w:r>
      <w:r>
        <w:rPr>
          <w:rFonts w:ascii="Arial" w:hAnsi="Arial" w:cs="Arial"/>
          <w:sz w:val="28"/>
          <w:szCs w:val="28"/>
        </w:rPr>
        <w:t xml:space="preserve"> is attained when the firm embarks on research and development. The firm </w:t>
      </w:r>
      <w:r w:rsidR="007F63AF">
        <w:rPr>
          <w:rFonts w:ascii="Arial" w:hAnsi="Arial" w:cs="Arial"/>
          <w:sz w:val="28"/>
          <w:szCs w:val="28"/>
        </w:rPr>
        <w:t>can</w:t>
      </w:r>
      <w:r>
        <w:rPr>
          <w:rFonts w:ascii="Arial" w:hAnsi="Arial" w:cs="Arial"/>
          <w:sz w:val="28"/>
          <w:szCs w:val="28"/>
        </w:rPr>
        <w:t xml:space="preserve"> raise efficiency of production to lower cost of production </w:t>
      </w:r>
      <w:r w:rsidR="007F63AF">
        <w:rPr>
          <w:rFonts w:ascii="Arial" w:hAnsi="Arial" w:cs="Arial"/>
          <w:sz w:val="28"/>
          <w:szCs w:val="28"/>
        </w:rPr>
        <w:t xml:space="preserve">and improve the quality of goods and services to raise their competitive edge and enhance the welfare of the </w:t>
      </w:r>
      <w:commentRangeStart w:id="6"/>
      <w:r w:rsidR="007F63AF">
        <w:rPr>
          <w:rFonts w:ascii="Arial" w:hAnsi="Arial" w:cs="Arial"/>
          <w:sz w:val="28"/>
          <w:szCs w:val="28"/>
        </w:rPr>
        <w:t>economy</w:t>
      </w:r>
      <w:commentRangeEnd w:id="6"/>
      <w:r w:rsidR="007F63AF">
        <w:rPr>
          <w:rStyle w:val="CommentReference"/>
        </w:rPr>
        <w:commentReference w:id="6"/>
      </w:r>
      <w:r w:rsidR="007F63AF">
        <w:rPr>
          <w:rFonts w:ascii="Arial" w:hAnsi="Arial" w:cs="Arial"/>
          <w:sz w:val="28"/>
          <w:szCs w:val="28"/>
        </w:rPr>
        <w:t>.</w:t>
      </w:r>
    </w:p>
    <w:p w14:paraId="1D57D594" w14:textId="77777777" w:rsidR="003C31CF" w:rsidRPr="003C31CF" w:rsidRDefault="003C31CF" w:rsidP="003C31CF">
      <w:pPr>
        <w:jc w:val="both"/>
        <w:rPr>
          <w:rFonts w:ascii="Arial" w:hAnsi="Arial" w:cs="Arial"/>
          <w:sz w:val="28"/>
          <w:szCs w:val="28"/>
        </w:rPr>
      </w:pPr>
    </w:p>
    <w:p w14:paraId="71C3B1AB" w14:textId="13EED023" w:rsidR="003157C3" w:rsidRDefault="001660B6">
      <w:pPr>
        <w:spacing w:after="160" w:line="259" w:lineRule="auto"/>
        <w:rPr>
          <w:rFonts w:ascii="Arial" w:hAnsi="Arial" w:cs="Arial"/>
          <w:sz w:val="28"/>
          <w:szCs w:val="28"/>
        </w:rPr>
      </w:pPr>
      <w:r>
        <w:rPr>
          <w:rFonts w:ascii="Arial" w:hAnsi="Arial" w:cs="Arial"/>
          <w:sz w:val="28"/>
          <w:szCs w:val="28"/>
        </w:rPr>
        <w:t xml:space="preserve">Types of </w:t>
      </w:r>
      <w:proofErr w:type="gramStart"/>
      <w:r>
        <w:rPr>
          <w:rFonts w:ascii="Arial" w:hAnsi="Arial" w:cs="Arial"/>
          <w:sz w:val="28"/>
          <w:szCs w:val="28"/>
        </w:rPr>
        <w:t>firm</w:t>
      </w:r>
      <w:proofErr w:type="gramEnd"/>
      <w:r>
        <w:rPr>
          <w:rFonts w:ascii="Arial" w:hAnsi="Arial" w:cs="Arial"/>
          <w:sz w:val="28"/>
          <w:szCs w:val="28"/>
        </w:rPr>
        <w:t xml:space="preserve"> in The Imperfect Market Structure</w:t>
      </w:r>
    </w:p>
    <w:p w14:paraId="7B83CFB9" w14:textId="5244EFCF" w:rsidR="003157C3" w:rsidRPr="009C4B5A" w:rsidRDefault="003157C3" w:rsidP="009C4B5A">
      <w:pPr>
        <w:pStyle w:val="ListParagraph"/>
        <w:numPr>
          <w:ilvl w:val="0"/>
          <w:numId w:val="55"/>
        </w:numPr>
        <w:jc w:val="both"/>
        <w:rPr>
          <w:rFonts w:ascii="Arial" w:hAnsi="Arial" w:cs="Arial"/>
          <w:b/>
          <w:sz w:val="28"/>
          <w:szCs w:val="28"/>
          <w:u w:val="single"/>
        </w:rPr>
      </w:pPr>
      <w:r w:rsidRPr="009C4B5A">
        <w:rPr>
          <w:rFonts w:ascii="Arial" w:hAnsi="Arial" w:cs="Arial"/>
          <w:b/>
          <w:sz w:val="28"/>
          <w:szCs w:val="28"/>
          <w:u w:val="single"/>
        </w:rPr>
        <w:t>Definition and Characteristics of Monopoly</w:t>
      </w:r>
    </w:p>
    <w:p w14:paraId="0AC4EDE9" w14:textId="7C997E89" w:rsidR="003157C3" w:rsidRPr="003157C3" w:rsidRDefault="003157C3" w:rsidP="003157C3">
      <w:pPr>
        <w:jc w:val="both"/>
        <w:rPr>
          <w:rFonts w:ascii="Arial" w:hAnsi="Arial" w:cs="Arial"/>
          <w:sz w:val="28"/>
          <w:szCs w:val="28"/>
        </w:rPr>
      </w:pPr>
      <w:r w:rsidRPr="003157C3">
        <w:rPr>
          <w:rFonts w:ascii="Arial" w:hAnsi="Arial" w:cs="Arial"/>
          <w:sz w:val="28"/>
          <w:szCs w:val="28"/>
        </w:rPr>
        <w:t xml:space="preserve">In the monopoly form of market structure, there is imperfect market information and immobility of factors of production. There is only one </w:t>
      </w:r>
      <w:proofErr w:type="gramStart"/>
      <w:r w:rsidRPr="003157C3">
        <w:rPr>
          <w:rFonts w:ascii="Arial" w:hAnsi="Arial" w:cs="Arial"/>
          <w:sz w:val="28"/>
          <w:szCs w:val="28"/>
        </w:rPr>
        <w:t>firm</w:t>
      </w:r>
      <w:proofErr w:type="gramEnd"/>
      <w:r w:rsidRPr="003157C3">
        <w:rPr>
          <w:rFonts w:ascii="Arial" w:hAnsi="Arial" w:cs="Arial"/>
          <w:sz w:val="28"/>
          <w:szCs w:val="28"/>
        </w:rPr>
        <w:t xml:space="preserve"> and the product is </w:t>
      </w:r>
      <w:r w:rsidR="00F93C80">
        <w:rPr>
          <w:rFonts w:ascii="Arial" w:hAnsi="Arial" w:cs="Arial"/>
          <w:sz w:val="28"/>
          <w:szCs w:val="28"/>
        </w:rPr>
        <w:t>unique</w:t>
      </w:r>
      <w:r w:rsidRPr="003157C3">
        <w:rPr>
          <w:rFonts w:ascii="Arial" w:hAnsi="Arial" w:cs="Arial"/>
          <w:sz w:val="28"/>
          <w:szCs w:val="28"/>
        </w:rPr>
        <w:t>. The firm has strong market control as it can impose strong barriers to entry, either naturally or artificial. The firm in this industry is price-setter whereby the firm can set the price or the quantity level.</w:t>
      </w:r>
    </w:p>
    <w:p w14:paraId="3FE7C74E" w14:textId="77777777" w:rsidR="003157C3" w:rsidRPr="003157C3" w:rsidRDefault="003157C3" w:rsidP="003157C3">
      <w:pPr>
        <w:jc w:val="both"/>
        <w:rPr>
          <w:rFonts w:ascii="Arial" w:hAnsi="Arial" w:cs="Arial"/>
          <w:sz w:val="28"/>
          <w:szCs w:val="28"/>
        </w:rPr>
      </w:pPr>
    </w:p>
    <w:p w14:paraId="39D5D600" w14:textId="77777777" w:rsidR="003157C3" w:rsidRDefault="003157C3" w:rsidP="003157C3">
      <w:pPr>
        <w:jc w:val="both"/>
        <w:rPr>
          <w:rFonts w:ascii="Arial" w:hAnsi="Arial" w:cs="Arial"/>
          <w:sz w:val="28"/>
          <w:szCs w:val="28"/>
        </w:rPr>
      </w:pPr>
      <w:r w:rsidRPr="003157C3">
        <w:rPr>
          <w:rFonts w:ascii="Arial" w:hAnsi="Arial" w:cs="Arial"/>
          <w:sz w:val="28"/>
          <w:szCs w:val="28"/>
        </w:rPr>
        <w:t>Under this market structure, the marginal revenue and average revenue is downward sloping from left to the right due to the market power and thus, allowing it to exercise as a price setter while the marginal cost will rise as there is over-utilization of fixed capacity of production. As a profit maximizing firm, it will produce at the level of output where the marginal revenue is equal to the marginal curve. However, the firm is unable to attain production efficiency and allocative efficiency since the market equilibrium level of production at MC = MR does not equal the production efficiency level where output level is at min AC or P = MC, as the firm is producing at excess capacity of production (SR).</w:t>
      </w:r>
    </w:p>
    <w:p w14:paraId="5B7F8F98" w14:textId="77777777" w:rsidR="003157C3" w:rsidRDefault="003157C3" w:rsidP="003157C3">
      <w:pPr>
        <w:jc w:val="both"/>
        <w:rPr>
          <w:rFonts w:ascii="Arial" w:hAnsi="Arial" w:cs="Arial"/>
          <w:sz w:val="28"/>
          <w:szCs w:val="28"/>
        </w:rPr>
      </w:pPr>
    </w:p>
    <w:p w14:paraId="47B4B301" w14:textId="77777777" w:rsidR="003157C3" w:rsidRDefault="003157C3" w:rsidP="003157C3">
      <w:pPr>
        <w:jc w:val="both"/>
        <w:rPr>
          <w:rFonts w:ascii="Arial" w:hAnsi="Arial" w:cs="Arial"/>
          <w:sz w:val="28"/>
          <w:szCs w:val="28"/>
        </w:rPr>
      </w:pPr>
    </w:p>
    <w:p w14:paraId="7A43FFB5" w14:textId="77777777" w:rsidR="003157C3" w:rsidRDefault="003157C3" w:rsidP="003157C3">
      <w:pPr>
        <w:jc w:val="both"/>
        <w:rPr>
          <w:rFonts w:ascii="Arial" w:hAnsi="Arial" w:cs="Arial"/>
          <w:sz w:val="28"/>
          <w:szCs w:val="28"/>
        </w:rPr>
      </w:pPr>
    </w:p>
    <w:p w14:paraId="1DB5B47F" w14:textId="77777777" w:rsidR="003157C3" w:rsidRDefault="003157C3" w:rsidP="003157C3">
      <w:pPr>
        <w:jc w:val="both"/>
        <w:rPr>
          <w:rFonts w:ascii="Arial" w:hAnsi="Arial" w:cs="Arial"/>
          <w:sz w:val="28"/>
          <w:szCs w:val="28"/>
        </w:rPr>
      </w:pPr>
    </w:p>
    <w:p w14:paraId="5EDA3BC9" w14:textId="77777777" w:rsidR="003157C3" w:rsidRDefault="003157C3" w:rsidP="003157C3">
      <w:pPr>
        <w:jc w:val="both"/>
        <w:rPr>
          <w:rFonts w:ascii="Arial" w:hAnsi="Arial" w:cs="Arial"/>
          <w:sz w:val="28"/>
          <w:szCs w:val="28"/>
        </w:rPr>
      </w:pPr>
    </w:p>
    <w:p w14:paraId="75346B14" w14:textId="77777777" w:rsidR="003157C3" w:rsidRDefault="003157C3" w:rsidP="003157C3">
      <w:pPr>
        <w:jc w:val="both"/>
        <w:rPr>
          <w:rFonts w:ascii="Arial" w:hAnsi="Arial" w:cs="Arial"/>
          <w:sz w:val="28"/>
          <w:szCs w:val="28"/>
        </w:rPr>
      </w:pPr>
    </w:p>
    <w:p w14:paraId="76FCCF08" w14:textId="77777777" w:rsidR="003157C3" w:rsidRDefault="003157C3" w:rsidP="003157C3">
      <w:pPr>
        <w:jc w:val="both"/>
        <w:rPr>
          <w:rFonts w:ascii="Arial" w:hAnsi="Arial" w:cs="Arial"/>
          <w:sz w:val="28"/>
          <w:szCs w:val="28"/>
        </w:rPr>
      </w:pPr>
    </w:p>
    <w:p w14:paraId="5B9F4DFB" w14:textId="77777777" w:rsidR="003157C3" w:rsidRDefault="003157C3" w:rsidP="003157C3">
      <w:pPr>
        <w:jc w:val="both"/>
        <w:rPr>
          <w:rFonts w:ascii="Arial" w:hAnsi="Arial" w:cs="Arial"/>
          <w:sz w:val="28"/>
          <w:szCs w:val="28"/>
        </w:rPr>
      </w:pPr>
    </w:p>
    <w:p w14:paraId="097F7B91" w14:textId="77777777" w:rsidR="003157C3" w:rsidRDefault="003157C3" w:rsidP="003157C3">
      <w:pPr>
        <w:jc w:val="both"/>
        <w:rPr>
          <w:rFonts w:ascii="Arial" w:hAnsi="Arial" w:cs="Arial"/>
          <w:sz w:val="28"/>
          <w:szCs w:val="28"/>
        </w:rPr>
      </w:pPr>
    </w:p>
    <w:p w14:paraId="7AB413EF" w14:textId="77777777" w:rsidR="00E863D4" w:rsidRDefault="00E863D4" w:rsidP="003157C3">
      <w:pPr>
        <w:jc w:val="both"/>
        <w:rPr>
          <w:rFonts w:ascii="Arial" w:hAnsi="Arial" w:cs="Arial"/>
          <w:sz w:val="28"/>
          <w:szCs w:val="28"/>
        </w:rPr>
      </w:pPr>
    </w:p>
    <w:p w14:paraId="696DA2BF" w14:textId="77777777" w:rsidR="00E863D4" w:rsidRDefault="00E863D4" w:rsidP="003157C3">
      <w:pPr>
        <w:jc w:val="both"/>
        <w:rPr>
          <w:rFonts w:ascii="Arial" w:hAnsi="Arial" w:cs="Arial"/>
          <w:sz w:val="28"/>
          <w:szCs w:val="28"/>
        </w:rPr>
      </w:pPr>
    </w:p>
    <w:p w14:paraId="2E095B05" w14:textId="77777777" w:rsidR="00B33FC6" w:rsidRDefault="00B33FC6" w:rsidP="003157C3">
      <w:pPr>
        <w:jc w:val="both"/>
        <w:rPr>
          <w:rFonts w:ascii="Arial" w:hAnsi="Arial" w:cs="Arial"/>
          <w:sz w:val="28"/>
          <w:szCs w:val="28"/>
        </w:rPr>
      </w:pPr>
    </w:p>
    <w:p w14:paraId="37F59C4B" w14:textId="77777777" w:rsidR="00B33FC6" w:rsidRDefault="00B33FC6" w:rsidP="003157C3">
      <w:pPr>
        <w:jc w:val="both"/>
        <w:rPr>
          <w:rFonts w:ascii="Arial" w:hAnsi="Arial" w:cs="Arial"/>
          <w:sz w:val="28"/>
          <w:szCs w:val="28"/>
        </w:rPr>
      </w:pPr>
    </w:p>
    <w:p w14:paraId="6479BC0A" w14:textId="77777777" w:rsidR="00B33FC6" w:rsidRDefault="00B33FC6" w:rsidP="003157C3">
      <w:pPr>
        <w:jc w:val="both"/>
        <w:rPr>
          <w:rFonts w:ascii="Arial" w:hAnsi="Arial" w:cs="Arial"/>
          <w:sz w:val="28"/>
          <w:szCs w:val="28"/>
        </w:rPr>
      </w:pPr>
    </w:p>
    <w:p w14:paraId="2D2FC0D2" w14:textId="77777777" w:rsidR="00B33FC6" w:rsidRDefault="00B33FC6" w:rsidP="003157C3">
      <w:pPr>
        <w:jc w:val="both"/>
        <w:rPr>
          <w:rFonts w:ascii="Arial" w:hAnsi="Arial" w:cs="Arial"/>
          <w:sz w:val="28"/>
          <w:szCs w:val="28"/>
        </w:rPr>
      </w:pPr>
    </w:p>
    <w:p w14:paraId="1C05156D" w14:textId="77777777" w:rsidR="00B33FC6" w:rsidRDefault="00B33FC6" w:rsidP="003157C3">
      <w:pPr>
        <w:jc w:val="both"/>
        <w:rPr>
          <w:rFonts w:ascii="Arial" w:hAnsi="Arial" w:cs="Arial"/>
          <w:sz w:val="28"/>
          <w:szCs w:val="28"/>
        </w:rPr>
      </w:pPr>
    </w:p>
    <w:p w14:paraId="0A13C7F9" w14:textId="77777777" w:rsidR="00B33FC6" w:rsidRDefault="00B33FC6" w:rsidP="003157C3">
      <w:pPr>
        <w:jc w:val="both"/>
        <w:rPr>
          <w:rFonts w:ascii="Arial" w:hAnsi="Arial" w:cs="Arial"/>
          <w:sz w:val="28"/>
          <w:szCs w:val="28"/>
        </w:rPr>
      </w:pPr>
    </w:p>
    <w:p w14:paraId="33EB58F9" w14:textId="77777777" w:rsidR="00B33FC6" w:rsidRDefault="00B33FC6" w:rsidP="003157C3">
      <w:pPr>
        <w:jc w:val="both"/>
        <w:rPr>
          <w:rFonts w:ascii="Arial" w:hAnsi="Arial" w:cs="Arial"/>
          <w:sz w:val="28"/>
          <w:szCs w:val="28"/>
        </w:rPr>
      </w:pPr>
    </w:p>
    <w:p w14:paraId="66C1272A" w14:textId="77777777" w:rsidR="00B33FC6" w:rsidRDefault="00B33FC6" w:rsidP="003157C3">
      <w:pPr>
        <w:jc w:val="both"/>
        <w:rPr>
          <w:rFonts w:ascii="Arial" w:hAnsi="Arial" w:cs="Arial"/>
          <w:sz w:val="28"/>
          <w:szCs w:val="28"/>
        </w:rPr>
      </w:pPr>
    </w:p>
    <w:p w14:paraId="1B0866E1" w14:textId="77777777" w:rsidR="00B33FC6" w:rsidRDefault="00B33FC6" w:rsidP="003157C3">
      <w:pPr>
        <w:jc w:val="both"/>
        <w:rPr>
          <w:rFonts w:ascii="Arial" w:hAnsi="Arial" w:cs="Arial"/>
          <w:sz w:val="28"/>
          <w:szCs w:val="28"/>
        </w:rPr>
      </w:pPr>
    </w:p>
    <w:p w14:paraId="2C5F7971" w14:textId="77777777" w:rsidR="00B33FC6" w:rsidRDefault="00B33FC6" w:rsidP="003157C3">
      <w:pPr>
        <w:jc w:val="both"/>
        <w:rPr>
          <w:rFonts w:ascii="Arial" w:hAnsi="Arial" w:cs="Arial"/>
          <w:sz w:val="28"/>
          <w:szCs w:val="28"/>
        </w:rPr>
      </w:pPr>
    </w:p>
    <w:p w14:paraId="65C2A443" w14:textId="77777777" w:rsidR="005F278E" w:rsidRDefault="005F278E" w:rsidP="003157C3">
      <w:pPr>
        <w:jc w:val="both"/>
        <w:rPr>
          <w:rFonts w:ascii="Arial" w:hAnsi="Arial" w:cs="Arial"/>
          <w:sz w:val="28"/>
          <w:szCs w:val="28"/>
        </w:rPr>
      </w:pPr>
    </w:p>
    <w:p w14:paraId="0CD9E9AD" w14:textId="77777777" w:rsidR="005F278E" w:rsidRDefault="005F278E" w:rsidP="003157C3">
      <w:pPr>
        <w:jc w:val="both"/>
        <w:rPr>
          <w:rFonts w:ascii="Arial" w:hAnsi="Arial" w:cs="Arial"/>
          <w:sz w:val="28"/>
          <w:szCs w:val="28"/>
        </w:rPr>
      </w:pPr>
    </w:p>
    <w:p w14:paraId="1EE656C9" w14:textId="77777777" w:rsidR="003157C3" w:rsidRDefault="003157C3" w:rsidP="003157C3">
      <w:pPr>
        <w:jc w:val="both"/>
        <w:rPr>
          <w:rFonts w:ascii="Arial" w:hAnsi="Arial" w:cs="Arial"/>
          <w:sz w:val="28"/>
          <w:szCs w:val="28"/>
        </w:rPr>
      </w:pPr>
      <w:r>
        <w:rPr>
          <w:rFonts w:ascii="Arial" w:hAnsi="Arial" w:cs="Arial"/>
          <w:sz w:val="28"/>
          <w:szCs w:val="28"/>
        </w:rPr>
        <w:t>As seen from the diagram, the marginal and average revenue is downward-sloping from left to right due to high degree of market power while the marginal cost is upward-sloping as there is over-utilization of resources. The production equilibrium is at Q</w:t>
      </w:r>
      <w:r>
        <w:rPr>
          <w:rFonts w:ascii="Arial" w:hAnsi="Arial" w:cs="Arial"/>
          <w:sz w:val="28"/>
          <w:szCs w:val="28"/>
        </w:rPr>
        <w:softHyphen/>
      </w:r>
      <w:r>
        <w:rPr>
          <w:rFonts w:ascii="Arial" w:hAnsi="Arial" w:cs="Arial"/>
          <w:sz w:val="28"/>
          <w:szCs w:val="28"/>
          <w:vertAlign w:val="subscript"/>
        </w:rPr>
        <w:t>M</w:t>
      </w:r>
      <w:r>
        <w:rPr>
          <w:rFonts w:ascii="Arial" w:hAnsi="Arial" w:cs="Arial"/>
          <w:sz w:val="28"/>
          <w:szCs w:val="28"/>
        </w:rPr>
        <w:t xml:space="preserve"> where the firm (monopoly) abides to the profit-</w:t>
      </w:r>
      <w:proofErr w:type="spellStart"/>
      <w:r>
        <w:rPr>
          <w:rFonts w:ascii="Arial" w:hAnsi="Arial" w:cs="Arial"/>
          <w:sz w:val="28"/>
          <w:szCs w:val="28"/>
        </w:rPr>
        <w:t>maximising</w:t>
      </w:r>
      <w:proofErr w:type="spellEnd"/>
      <w:r>
        <w:rPr>
          <w:rFonts w:ascii="Arial" w:hAnsi="Arial" w:cs="Arial"/>
          <w:sz w:val="28"/>
          <w:szCs w:val="28"/>
        </w:rPr>
        <w:t xml:space="preserve"> rule, setting the quantity based on MC=MR. At this level of output at Q</w:t>
      </w:r>
      <w:r>
        <w:rPr>
          <w:rFonts w:ascii="Arial" w:hAnsi="Arial" w:cs="Arial"/>
          <w:sz w:val="28"/>
          <w:szCs w:val="28"/>
          <w:vertAlign w:val="subscript"/>
        </w:rPr>
        <w:t>M</w:t>
      </w:r>
      <w:r>
        <w:rPr>
          <w:rFonts w:ascii="Arial" w:hAnsi="Arial" w:cs="Arial"/>
          <w:sz w:val="28"/>
          <w:szCs w:val="28"/>
        </w:rPr>
        <w:t>, the firm is making normal profit as AR=AC.</w:t>
      </w:r>
    </w:p>
    <w:p w14:paraId="059C14B2" w14:textId="77777777" w:rsidR="003157C3" w:rsidRDefault="003157C3" w:rsidP="003157C3">
      <w:pPr>
        <w:jc w:val="both"/>
        <w:rPr>
          <w:rFonts w:ascii="Arial" w:hAnsi="Arial" w:cs="Arial"/>
          <w:sz w:val="28"/>
          <w:szCs w:val="28"/>
        </w:rPr>
      </w:pPr>
      <w:r>
        <w:rPr>
          <w:rFonts w:ascii="Arial" w:hAnsi="Arial" w:cs="Arial"/>
          <w:sz w:val="28"/>
          <w:szCs w:val="28"/>
        </w:rPr>
        <w:t>At Q</w:t>
      </w:r>
      <w:r>
        <w:rPr>
          <w:rFonts w:ascii="Arial" w:hAnsi="Arial" w:cs="Arial"/>
          <w:sz w:val="28"/>
          <w:szCs w:val="28"/>
          <w:vertAlign w:val="subscript"/>
        </w:rPr>
        <w:t>0</w:t>
      </w:r>
      <w:r>
        <w:rPr>
          <w:rFonts w:ascii="Arial" w:hAnsi="Arial" w:cs="Arial"/>
          <w:sz w:val="28"/>
          <w:szCs w:val="28"/>
        </w:rPr>
        <w:t xml:space="preserve">, </w:t>
      </w:r>
    </w:p>
    <w:p w14:paraId="4FD2A291"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MC = MR</w:t>
      </w:r>
    </w:p>
    <w:p w14:paraId="5EB36D77"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 xml:space="preserve">AR = AC → normal profit </w:t>
      </w:r>
    </w:p>
    <w:p w14:paraId="247B5170"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P ≠ MC → P &gt; MC</w:t>
      </w:r>
    </w:p>
    <w:p w14:paraId="29EFFC0C"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Output ≠ minimum AC</w:t>
      </w:r>
    </w:p>
    <w:p w14:paraId="76A52156" w14:textId="77777777" w:rsidR="003157C3" w:rsidRDefault="003157C3" w:rsidP="004E7DCF">
      <w:pPr>
        <w:pStyle w:val="ListParagraph"/>
        <w:numPr>
          <w:ilvl w:val="0"/>
          <w:numId w:val="7"/>
        </w:numPr>
        <w:jc w:val="both"/>
        <w:rPr>
          <w:rFonts w:ascii="Arial" w:hAnsi="Arial" w:cs="Arial"/>
          <w:sz w:val="28"/>
          <w:szCs w:val="28"/>
        </w:rPr>
      </w:pPr>
      <w:r>
        <w:rPr>
          <w:rFonts w:ascii="Arial" w:hAnsi="Arial" w:cs="Arial"/>
          <w:sz w:val="28"/>
          <w:szCs w:val="28"/>
        </w:rPr>
        <w:t>No allocative or production efficiency</w:t>
      </w:r>
    </w:p>
    <w:p w14:paraId="37FCDD4C" w14:textId="77777777" w:rsidR="003157C3" w:rsidRDefault="003157C3" w:rsidP="003157C3">
      <w:pPr>
        <w:jc w:val="both"/>
        <w:rPr>
          <w:rFonts w:ascii="Arial" w:hAnsi="Arial" w:cs="Arial"/>
          <w:sz w:val="28"/>
          <w:szCs w:val="28"/>
        </w:rPr>
      </w:pPr>
    </w:p>
    <w:p w14:paraId="7AC28C97" w14:textId="77777777" w:rsidR="003157C3" w:rsidRDefault="003157C3" w:rsidP="003157C3">
      <w:pPr>
        <w:jc w:val="both"/>
        <w:rPr>
          <w:rFonts w:ascii="Arial" w:hAnsi="Arial" w:cs="Arial"/>
          <w:sz w:val="28"/>
          <w:szCs w:val="28"/>
        </w:rPr>
      </w:pPr>
      <w:r>
        <w:rPr>
          <w:rFonts w:ascii="Arial" w:hAnsi="Arial" w:cs="Arial"/>
          <w:sz w:val="28"/>
          <w:szCs w:val="28"/>
        </w:rPr>
        <w:t>AR &lt; AC</w:t>
      </w:r>
      <w:r>
        <w:rPr>
          <w:rFonts w:ascii="Arial" w:hAnsi="Arial" w:cs="Arial"/>
          <w:sz w:val="28"/>
          <w:szCs w:val="28"/>
          <w:vertAlign w:val="subscript"/>
        </w:rPr>
        <w:t>1</w:t>
      </w:r>
      <w:r>
        <w:rPr>
          <w:rFonts w:ascii="Arial" w:hAnsi="Arial" w:cs="Arial"/>
          <w:sz w:val="28"/>
          <w:szCs w:val="28"/>
        </w:rPr>
        <w:t xml:space="preserve"> → Subnormal profit</w:t>
      </w:r>
    </w:p>
    <w:p w14:paraId="149870D9" w14:textId="77777777" w:rsidR="003157C3" w:rsidRDefault="003157C3" w:rsidP="003157C3">
      <w:pPr>
        <w:jc w:val="both"/>
        <w:rPr>
          <w:rFonts w:ascii="Arial" w:hAnsi="Arial" w:cs="Arial"/>
          <w:sz w:val="28"/>
          <w:szCs w:val="28"/>
        </w:rPr>
      </w:pPr>
      <w:r>
        <w:rPr>
          <w:rFonts w:ascii="Arial" w:hAnsi="Arial" w:cs="Arial"/>
          <w:sz w:val="28"/>
          <w:szCs w:val="28"/>
        </w:rPr>
        <w:t>AR &gt; AC</w:t>
      </w:r>
      <w:r>
        <w:rPr>
          <w:rFonts w:ascii="Arial" w:hAnsi="Arial" w:cs="Arial"/>
          <w:sz w:val="28"/>
          <w:szCs w:val="28"/>
          <w:vertAlign w:val="subscript"/>
        </w:rPr>
        <w:t>2</w:t>
      </w:r>
      <w:r>
        <w:rPr>
          <w:rFonts w:ascii="Arial" w:hAnsi="Arial" w:cs="Arial"/>
          <w:sz w:val="28"/>
          <w:szCs w:val="28"/>
        </w:rPr>
        <w:t xml:space="preserve"> → Supernormal profit </w:t>
      </w:r>
    </w:p>
    <w:p w14:paraId="372DEF34" w14:textId="77777777" w:rsidR="003157C3" w:rsidRDefault="003157C3" w:rsidP="003157C3">
      <w:pPr>
        <w:jc w:val="both"/>
        <w:rPr>
          <w:rFonts w:ascii="Arial" w:hAnsi="Arial" w:cs="Arial"/>
          <w:sz w:val="28"/>
          <w:szCs w:val="28"/>
        </w:rPr>
      </w:pPr>
    </w:p>
    <w:p w14:paraId="783E6478" w14:textId="77777777" w:rsidR="003157C3" w:rsidRPr="003157C3" w:rsidRDefault="003157C3" w:rsidP="003157C3">
      <w:pPr>
        <w:jc w:val="both"/>
        <w:rPr>
          <w:rFonts w:ascii="Arial" w:hAnsi="Arial" w:cs="Arial"/>
          <w:b/>
          <w:sz w:val="28"/>
          <w:szCs w:val="28"/>
        </w:rPr>
      </w:pPr>
      <w:r w:rsidRPr="003157C3">
        <w:rPr>
          <w:rFonts w:ascii="Arial" w:hAnsi="Arial" w:cs="Arial"/>
          <w:b/>
          <w:sz w:val="28"/>
          <w:szCs w:val="28"/>
        </w:rPr>
        <w:t>Evaluation (focus)</w:t>
      </w:r>
    </w:p>
    <w:p w14:paraId="0CA153D8" w14:textId="77777777" w:rsidR="001E5CC6" w:rsidRDefault="003157C3" w:rsidP="004E7DCF">
      <w:pPr>
        <w:pStyle w:val="ListParagraph"/>
        <w:numPr>
          <w:ilvl w:val="0"/>
          <w:numId w:val="8"/>
        </w:numPr>
        <w:jc w:val="both"/>
        <w:rPr>
          <w:rFonts w:ascii="Arial" w:hAnsi="Arial" w:cs="Arial"/>
          <w:sz w:val="28"/>
          <w:szCs w:val="28"/>
        </w:rPr>
      </w:pPr>
      <w:r>
        <w:rPr>
          <w:rFonts w:ascii="Arial" w:hAnsi="Arial" w:cs="Arial"/>
          <w:sz w:val="28"/>
          <w:szCs w:val="28"/>
        </w:rPr>
        <w:t>Consumer exploitation → P&gt;MC → DWL</w:t>
      </w:r>
    </w:p>
    <w:p w14:paraId="241A4FE0" w14:textId="77777777" w:rsidR="003157C3" w:rsidRDefault="003157C3" w:rsidP="004E7DCF">
      <w:pPr>
        <w:pStyle w:val="ListParagraph"/>
        <w:numPr>
          <w:ilvl w:val="1"/>
          <w:numId w:val="8"/>
        </w:numPr>
        <w:jc w:val="both"/>
        <w:rPr>
          <w:rFonts w:ascii="Arial" w:hAnsi="Arial" w:cs="Arial"/>
          <w:sz w:val="28"/>
          <w:szCs w:val="28"/>
        </w:rPr>
      </w:pPr>
      <w:r>
        <w:rPr>
          <w:rFonts w:ascii="Arial" w:hAnsi="Arial" w:cs="Arial"/>
          <w:sz w:val="28"/>
          <w:szCs w:val="28"/>
        </w:rPr>
        <w:t>↓ consumer surplus</w:t>
      </w:r>
    </w:p>
    <w:p w14:paraId="20770604" w14:textId="77777777" w:rsidR="003157C3" w:rsidRDefault="003157C3" w:rsidP="004E7DCF">
      <w:pPr>
        <w:pStyle w:val="ListParagraph"/>
        <w:numPr>
          <w:ilvl w:val="0"/>
          <w:numId w:val="8"/>
        </w:numPr>
        <w:jc w:val="both"/>
        <w:rPr>
          <w:rFonts w:ascii="Arial" w:hAnsi="Arial" w:cs="Arial"/>
          <w:sz w:val="28"/>
          <w:szCs w:val="28"/>
        </w:rPr>
      </w:pPr>
      <w:r>
        <w:rPr>
          <w:rFonts w:ascii="Arial" w:hAnsi="Arial" w:cs="Arial"/>
          <w:sz w:val="28"/>
          <w:szCs w:val="28"/>
        </w:rPr>
        <w:t>The firm is making excessive profit</w:t>
      </w:r>
    </w:p>
    <w:p w14:paraId="112E7F6E" w14:textId="77777777" w:rsidR="003157C3" w:rsidRDefault="003157C3" w:rsidP="004E7DCF">
      <w:pPr>
        <w:pStyle w:val="ListParagraph"/>
        <w:numPr>
          <w:ilvl w:val="1"/>
          <w:numId w:val="8"/>
        </w:numPr>
        <w:jc w:val="both"/>
        <w:rPr>
          <w:rFonts w:ascii="Arial" w:hAnsi="Arial" w:cs="Arial"/>
          <w:sz w:val="28"/>
          <w:szCs w:val="28"/>
        </w:rPr>
      </w:pPr>
      <w:r>
        <w:rPr>
          <w:rFonts w:ascii="Arial" w:hAnsi="Arial" w:cs="Arial"/>
          <w:sz w:val="28"/>
          <w:szCs w:val="28"/>
        </w:rPr>
        <w:t xml:space="preserve">AR &gt; AC → unequal distribution of income </w:t>
      </w:r>
    </w:p>
    <w:p w14:paraId="3FDB4660" w14:textId="77777777" w:rsidR="003157C3" w:rsidRDefault="003157C3" w:rsidP="004E7DCF">
      <w:pPr>
        <w:pStyle w:val="ListParagraph"/>
        <w:numPr>
          <w:ilvl w:val="0"/>
          <w:numId w:val="8"/>
        </w:numPr>
        <w:jc w:val="both"/>
        <w:rPr>
          <w:rFonts w:ascii="Arial" w:hAnsi="Arial" w:cs="Arial"/>
          <w:sz w:val="28"/>
          <w:szCs w:val="28"/>
        </w:rPr>
      </w:pPr>
      <w:r>
        <w:rPr>
          <w:rFonts w:ascii="Arial" w:hAnsi="Arial" w:cs="Arial"/>
          <w:sz w:val="28"/>
          <w:szCs w:val="28"/>
        </w:rPr>
        <w:t>High degree of market power → allocative and production inefficiency</w:t>
      </w:r>
    </w:p>
    <w:p w14:paraId="5A27992E" w14:textId="77777777" w:rsidR="003157C3" w:rsidRDefault="003157C3" w:rsidP="004E7DCF">
      <w:pPr>
        <w:pStyle w:val="ListParagraph"/>
        <w:numPr>
          <w:ilvl w:val="1"/>
          <w:numId w:val="8"/>
        </w:numPr>
        <w:jc w:val="both"/>
        <w:rPr>
          <w:rFonts w:ascii="Arial" w:hAnsi="Arial" w:cs="Arial"/>
          <w:sz w:val="28"/>
          <w:szCs w:val="28"/>
        </w:rPr>
      </w:pPr>
      <w:r>
        <w:rPr>
          <w:rFonts w:ascii="Arial" w:hAnsi="Arial" w:cs="Arial"/>
          <w:sz w:val="28"/>
          <w:szCs w:val="28"/>
        </w:rPr>
        <w:t>MR/AR – price-inelastic</w:t>
      </w:r>
    </w:p>
    <w:p w14:paraId="3C2C5E6A" w14:textId="77777777" w:rsidR="003157C3" w:rsidRDefault="003157C3" w:rsidP="005F278E">
      <w:pPr>
        <w:pStyle w:val="ListParagraph"/>
        <w:numPr>
          <w:ilvl w:val="2"/>
          <w:numId w:val="8"/>
        </w:numPr>
        <w:jc w:val="both"/>
        <w:rPr>
          <w:rFonts w:ascii="Arial" w:hAnsi="Arial" w:cs="Arial"/>
          <w:sz w:val="28"/>
          <w:szCs w:val="28"/>
        </w:rPr>
      </w:pPr>
      <w:r>
        <w:rPr>
          <w:rFonts w:ascii="Arial" w:hAnsi="Arial" w:cs="Arial"/>
          <w:sz w:val="28"/>
          <w:szCs w:val="28"/>
        </w:rPr>
        <w:t xml:space="preserve">P is higher, o/p is lower → higher value of DWL → high degree of allocative inefficiency </w:t>
      </w:r>
    </w:p>
    <w:p w14:paraId="0D2EE725" w14:textId="77777777" w:rsidR="00CA28F5" w:rsidRDefault="00CA28F5">
      <w:pPr>
        <w:spacing w:after="160" w:line="259" w:lineRule="auto"/>
        <w:rPr>
          <w:rFonts w:ascii="Arial" w:hAnsi="Arial" w:cs="Arial"/>
          <w:sz w:val="28"/>
          <w:szCs w:val="28"/>
        </w:rPr>
      </w:pPr>
      <w:r>
        <w:rPr>
          <w:rFonts w:ascii="Arial" w:hAnsi="Arial" w:cs="Arial"/>
          <w:sz w:val="28"/>
          <w:szCs w:val="28"/>
        </w:rPr>
        <w:br w:type="page"/>
      </w:r>
    </w:p>
    <w:p w14:paraId="394C5204" w14:textId="07A1B3E0" w:rsidR="00E8480C" w:rsidRDefault="00CA28F5" w:rsidP="00CA28F5">
      <w:pPr>
        <w:rPr>
          <w:rFonts w:ascii="Arial" w:hAnsi="Arial" w:cs="Arial"/>
          <w:b/>
          <w:noProof/>
          <w:lang w:val="en-SG"/>
        </w:rPr>
      </w:pPr>
      <w:r w:rsidRPr="00A51223">
        <w:rPr>
          <w:rFonts w:ascii="Arial" w:hAnsi="Arial" w:cs="Arial"/>
          <w:b/>
          <w:noProof/>
          <w:lang w:val="en-SG"/>
        </w:rPr>
        <w:t xml:space="preserve">Essay Question </w:t>
      </w:r>
      <w:r w:rsidR="00E8480C">
        <w:rPr>
          <w:rFonts w:ascii="Arial" w:hAnsi="Arial" w:cs="Arial"/>
          <w:b/>
          <w:noProof/>
          <w:lang w:val="en-SG"/>
        </w:rPr>
        <w:t xml:space="preserve">for Discussion – </w:t>
      </w:r>
    </w:p>
    <w:p w14:paraId="5B6639BA" w14:textId="61BDE640" w:rsidR="00CA28F5" w:rsidRPr="00A51223" w:rsidRDefault="00E8480C" w:rsidP="00CA28F5">
      <w:pPr>
        <w:rPr>
          <w:rFonts w:ascii="Arial" w:hAnsi="Arial" w:cs="Arial"/>
          <w:b/>
          <w:noProof/>
          <w:lang w:val="en-SG"/>
        </w:rPr>
      </w:pPr>
      <w:r>
        <w:rPr>
          <w:rFonts w:ascii="Arial" w:hAnsi="Arial" w:cs="Arial"/>
          <w:b/>
          <w:noProof/>
          <w:lang w:val="en-SG"/>
        </w:rPr>
        <w:t>How to apply the concept of Profit Maximization to determine the price and output level</w:t>
      </w:r>
    </w:p>
    <w:p w14:paraId="7BC172C0" w14:textId="77777777" w:rsidR="00CA28F5" w:rsidRPr="00A51223" w:rsidRDefault="00CA28F5" w:rsidP="00CA28F5">
      <w:pPr>
        <w:jc w:val="both"/>
        <w:rPr>
          <w:rFonts w:ascii="Arial" w:hAnsi="Arial" w:cs="Arial"/>
          <w:b/>
        </w:rPr>
      </w:pPr>
      <w:r w:rsidRPr="00A51223">
        <w:rPr>
          <w:rFonts w:ascii="Arial" w:hAnsi="Arial" w:cs="Arial"/>
          <w:b/>
        </w:rPr>
        <w:t>Explain how, in economic theory, firms in imperfect markets would determine the price that would maximize profits. [10]</w:t>
      </w:r>
    </w:p>
    <w:p w14:paraId="475C3C51" w14:textId="77777777" w:rsidR="00CA28F5" w:rsidRPr="00A51223" w:rsidRDefault="00CA28F5" w:rsidP="00CA28F5">
      <w:pPr>
        <w:jc w:val="both"/>
        <w:rPr>
          <w:rFonts w:ascii="Arial" w:hAnsi="Arial" w:cs="Arial"/>
          <w:b/>
        </w:rPr>
      </w:pPr>
    </w:p>
    <w:p w14:paraId="3882BFF9" w14:textId="77777777" w:rsidR="00CA28F5" w:rsidRPr="00A51223" w:rsidRDefault="00CA28F5" w:rsidP="00CA28F5">
      <w:pPr>
        <w:jc w:val="both"/>
        <w:rPr>
          <w:rFonts w:ascii="Arial" w:hAnsi="Arial" w:cs="Arial"/>
          <w:u w:val="single"/>
        </w:rPr>
      </w:pPr>
      <w:r w:rsidRPr="00A51223">
        <w:rPr>
          <w:rFonts w:ascii="Arial" w:hAnsi="Arial" w:cs="Arial"/>
          <w:u w:val="single"/>
        </w:rPr>
        <w:t>Introduction (</w:t>
      </w:r>
      <w:r w:rsidRPr="00A51223">
        <w:rPr>
          <w:rFonts w:ascii="Arial" w:hAnsi="Arial" w:cs="Arial"/>
          <w:b/>
          <w:u w:val="single"/>
        </w:rPr>
        <w:t>requirements of the question / economic principles</w:t>
      </w:r>
    </w:p>
    <w:p w14:paraId="0B0B976A" w14:textId="77777777" w:rsidR="00CA28F5" w:rsidRPr="00A51223" w:rsidRDefault="00CA28F5" w:rsidP="00CA28F5">
      <w:pPr>
        <w:jc w:val="both"/>
        <w:rPr>
          <w:rFonts w:ascii="Arial" w:hAnsi="Arial" w:cs="Arial"/>
        </w:rPr>
      </w:pPr>
      <w:r w:rsidRPr="00A51223">
        <w:rPr>
          <w:rFonts w:ascii="Arial" w:hAnsi="Arial" w:cs="Arial"/>
        </w:rPr>
        <w:t xml:space="preserve">Imperfect market structures are market structures that have imperfect market information (price and cost of production) and immobility of factors of production (occupational and geographical). The firms under these forms of market structures possess certain degree of market power which will affect the production equilibrium that </w:t>
      </w:r>
      <w:r w:rsidRPr="00A51223">
        <w:rPr>
          <w:rFonts w:ascii="Arial" w:hAnsi="Arial" w:cs="Arial"/>
          <w:u w:val="single"/>
        </w:rPr>
        <w:t>will determine the price level set by the firm</w:t>
      </w:r>
      <w:r w:rsidRPr="00A51223">
        <w:rPr>
          <w:rFonts w:ascii="Arial" w:hAnsi="Arial" w:cs="Arial"/>
        </w:rPr>
        <w:t>. Regardless of the types of market structures, the firm will base on the notion of profit maximization to determine production equilibrium when the firms aim to maximize profit.</w:t>
      </w:r>
    </w:p>
    <w:p w14:paraId="56BC7CD2" w14:textId="77777777" w:rsidR="00CA28F5" w:rsidRPr="00A51223" w:rsidRDefault="00CA28F5" w:rsidP="00CA28F5">
      <w:pPr>
        <w:jc w:val="both"/>
        <w:rPr>
          <w:rFonts w:ascii="Arial" w:hAnsi="Arial" w:cs="Arial"/>
        </w:rPr>
      </w:pPr>
    </w:p>
    <w:p w14:paraId="180D70CA" w14:textId="77777777" w:rsidR="00CA28F5" w:rsidRPr="00A51223" w:rsidRDefault="00CA28F5" w:rsidP="00CA28F5">
      <w:pPr>
        <w:jc w:val="both"/>
        <w:rPr>
          <w:rFonts w:ascii="Arial" w:hAnsi="Arial" w:cs="Arial"/>
          <w:u w:val="single"/>
        </w:rPr>
      </w:pPr>
      <w:r w:rsidRPr="00A51223">
        <w:rPr>
          <w:rFonts w:ascii="Arial" w:hAnsi="Arial" w:cs="Arial"/>
          <w:u w:val="single"/>
        </w:rPr>
        <w:t>Main Body</w:t>
      </w:r>
    </w:p>
    <w:p w14:paraId="56ACA975" w14:textId="77777777" w:rsidR="00CA28F5" w:rsidRPr="00A51223" w:rsidRDefault="00CA28F5" w:rsidP="00CA28F5">
      <w:pPr>
        <w:jc w:val="both"/>
        <w:rPr>
          <w:rFonts w:ascii="Arial" w:hAnsi="Arial" w:cs="Arial"/>
          <w:b/>
        </w:rPr>
      </w:pPr>
      <w:r w:rsidRPr="00A51223">
        <w:rPr>
          <w:rFonts w:ascii="Arial" w:hAnsi="Arial" w:cs="Arial"/>
          <w:b/>
        </w:rPr>
        <w:t>1. Explain the various types of market structures</w:t>
      </w:r>
    </w:p>
    <w:p w14:paraId="38EDD08F" w14:textId="77777777" w:rsidR="00CA28F5" w:rsidRPr="00A51223" w:rsidRDefault="00CA28F5" w:rsidP="00CA28F5">
      <w:pPr>
        <w:jc w:val="both"/>
        <w:rPr>
          <w:rFonts w:ascii="Arial" w:hAnsi="Arial" w:cs="Arial"/>
        </w:rPr>
      </w:pPr>
      <w:r w:rsidRPr="00A51223">
        <w:rPr>
          <w:rFonts w:ascii="Arial" w:hAnsi="Arial" w:cs="Arial"/>
        </w:rPr>
        <w:t xml:space="preserve">Under the imperfect market structures, it can be classified as monopolistic, </w:t>
      </w:r>
      <w:proofErr w:type="gramStart"/>
      <w:r w:rsidRPr="00A51223">
        <w:rPr>
          <w:rFonts w:ascii="Arial" w:hAnsi="Arial" w:cs="Arial"/>
        </w:rPr>
        <w:t>oligopolistic</w:t>
      </w:r>
      <w:proofErr w:type="gramEnd"/>
      <w:r w:rsidRPr="00A51223">
        <w:rPr>
          <w:rFonts w:ascii="Arial" w:hAnsi="Arial" w:cs="Arial"/>
        </w:rPr>
        <w:t xml:space="preserve"> or monopolistic competitive market where the industry may have one firm, few firms or many firms. For the monopoly, the produce of the firm is unique and there is high degree of market power while the product of the firm in the oligopoly is classified as homogeneous or differentiated and has strong market powers. However, the product of the firms in the monopolistic competitive market is classified as differentiated and there is small degree of market power. </w:t>
      </w:r>
    </w:p>
    <w:p w14:paraId="1666DCBD" w14:textId="77777777" w:rsidR="00CA28F5" w:rsidRPr="00A51223" w:rsidRDefault="00CA28F5" w:rsidP="00CA28F5">
      <w:pPr>
        <w:jc w:val="both"/>
        <w:rPr>
          <w:rFonts w:ascii="Arial" w:hAnsi="Arial" w:cs="Arial"/>
        </w:rPr>
      </w:pPr>
    </w:p>
    <w:p w14:paraId="032EE986" w14:textId="77777777" w:rsidR="00CA28F5" w:rsidRPr="00A51223" w:rsidRDefault="00CA28F5" w:rsidP="00CA28F5">
      <w:pPr>
        <w:jc w:val="both"/>
        <w:rPr>
          <w:rFonts w:ascii="Arial" w:hAnsi="Arial" w:cs="Arial"/>
          <w:b/>
        </w:rPr>
      </w:pPr>
      <w:r w:rsidRPr="00A51223">
        <w:rPr>
          <w:rFonts w:ascii="Arial" w:hAnsi="Arial" w:cs="Arial"/>
          <w:b/>
        </w:rPr>
        <w:t xml:space="preserve">2. Explain how the </w:t>
      </w:r>
      <w:proofErr w:type="gramStart"/>
      <w:r w:rsidRPr="00A51223">
        <w:rPr>
          <w:rFonts w:ascii="Arial" w:hAnsi="Arial" w:cs="Arial"/>
          <w:b/>
        </w:rPr>
        <w:t>firms</w:t>
      </w:r>
      <w:proofErr w:type="gramEnd"/>
      <w:r w:rsidRPr="00A51223">
        <w:rPr>
          <w:rFonts w:ascii="Arial" w:hAnsi="Arial" w:cs="Arial"/>
          <w:b/>
        </w:rPr>
        <w:t xml:space="preserve"> in the imperfect market is affected by the market power of the firms</w:t>
      </w:r>
    </w:p>
    <w:p w14:paraId="39C16943" w14:textId="77777777" w:rsidR="00CA28F5" w:rsidRPr="00A51223" w:rsidRDefault="00CA28F5" w:rsidP="00CA28F5">
      <w:pPr>
        <w:jc w:val="both"/>
        <w:rPr>
          <w:rFonts w:ascii="Arial" w:hAnsi="Arial" w:cs="Arial"/>
        </w:rPr>
      </w:pPr>
      <w:r w:rsidRPr="00A51223">
        <w:rPr>
          <w:rFonts w:ascii="Arial" w:hAnsi="Arial" w:cs="Arial"/>
        </w:rPr>
        <w:t>Due to the influence of the market power, the firms in the imperfect market structure will have a downward-sloping MR and AR, indicating that the firm is capable of practicing price-setting whereby the firm can either decrease price to increase quantity demanded or increase price but face a lower level of quantity demanded. For the monopoly and oligopoly, the market power is derived from the barriers to entry while the market power for the monopolistic competition is based on product differentiation.</w:t>
      </w:r>
    </w:p>
    <w:p w14:paraId="4BEFEFEE" w14:textId="77777777" w:rsidR="00CA28F5" w:rsidRPr="00A51223" w:rsidRDefault="00CA28F5" w:rsidP="00CA28F5">
      <w:pPr>
        <w:jc w:val="both"/>
        <w:rPr>
          <w:rFonts w:ascii="Arial" w:hAnsi="Arial" w:cs="Arial"/>
        </w:rPr>
      </w:pPr>
    </w:p>
    <w:p w14:paraId="4ED45DF8" w14:textId="77777777" w:rsidR="00CA28F5" w:rsidRPr="00A51223" w:rsidRDefault="00CA28F5" w:rsidP="00CA28F5">
      <w:pPr>
        <w:jc w:val="both"/>
        <w:rPr>
          <w:rFonts w:ascii="Arial" w:hAnsi="Arial" w:cs="Arial"/>
          <w:b/>
        </w:rPr>
      </w:pPr>
      <w:r w:rsidRPr="00A51223">
        <w:rPr>
          <w:rFonts w:ascii="Arial" w:hAnsi="Arial" w:cs="Arial"/>
          <w:b/>
        </w:rPr>
        <w:t>3. Explain how the price level is determined by the production equilibrium based on profit maximization</w:t>
      </w:r>
    </w:p>
    <w:p w14:paraId="4425CB22" w14:textId="77777777" w:rsidR="00CA28F5" w:rsidRPr="00A51223" w:rsidRDefault="00CA28F5" w:rsidP="00CA28F5">
      <w:pPr>
        <w:jc w:val="both"/>
        <w:rPr>
          <w:rFonts w:ascii="Arial" w:hAnsi="Arial" w:cs="Arial"/>
        </w:rPr>
      </w:pPr>
      <w:r w:rsidRPr="00A51223">
        <w:rPr>
          <w:rFonts w:ascii="Arial" w:hAnsi="Arial" w:cs="Arial"/>
        </w:rPr>
        <w:t>Based on this downward-sloping MR and AR, the firms in the imperfect market can set the price level when the production equilibrium is attained; abiding to the profit-</w:t>
      </w:r>
      <w:proofErr w:type="spellStart"/>
      <w:r w:rsidRPr="00A51223">
        <w:rPr>
          <w:rFonts w:ascii="Arial" w:hAnsi="Arial" w:cs="Arial"/>
        </w:rPr>
        <w:t>maximising</w:t>
      </w:r>
      <w:proofErr w:type="spellEnd"/>
      <w:r w:rsidRPr="00A51223">
        <w:rPr>
          <w:rFonts w:ascii="Arial" w:hAnsi="Arial" w:cs="Arial"/>
        </w:rPr>
        <w:t xml:space="preserve"> rule, Under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MC</w:t>
      </w:r>
    </w:p>
    <w:p w14:paraId="78EEC199" w14:textId="77777777" w:rsidR="00CA28F5" w:rsidRPr="00A51223" w:rsidRDefault="00CA28F5" w:rsidP="00CA28F5">
      <w:pPr>
        <w:jc w:val="both"/>
        <w:rPr>
          <w:rFonts w:ascii="Arial" w:hAnsi="Arial" w:cs="Arial"/>
          <w:b/>
        </w:rPr>
      </w:pPr>
    </w:p>
    <w:p w14:paraId="7A85FA26" w14:textId="77777777" w:rsidR="00CA28F5" w:rsidRPr="00A51223" w:rsidRDefault="00CA28F5" w:rsidP="00CA28F5">
      <w:pPr>
        <w:jc w:val="both"/>
        <w:rPr>
          <w:rFonts w:ascii="Arial" w:hAnsi="Arial" w:cs="Arial"/>
          <w:b/>
        </w:rPr>
      </w:pPr>
      <w:r w:rsidRPr="00A51223">
        <w:rPr>
          <w:rFonts w:ascii="Arial" w:hAnsi="Arial" w:cs="Arial"/>
          <w:b/>
        </w:rPr>
        <w:t>MR &gt; MC – presence of additional net profit – increase production</w:t>
      </w:r>
    </w:p>
    <w:p w14:paraId="00DA6F7B" w14:textId="77777777" w:rsidR="00CA28F5" w:rsidRPr="00A51223" w:rsidRDefault="00CA28F5" w:rsidP="00CA28F5">
      <w:pPr>
        <w:jc w:val="both"/>
        <w:rPr>
          <w:rFonts w:ascii="Arial" w:hAnsi="Arial" w:cs="Arial"/>
          <w:b/>
        </w:rPr>
      </w:pPr>
      <w:r w:rsidRPr="00A51223">
        <w:rPr>
          <w:rFonts w:ascii="Arial" w:hAnsi="Arial" w:cs="Arial"/>
          <w:b/>
        </w:rPr>
        <w:t>MR &lt; MC – presence of additional net loss – decrease production</w:t>
      </w:r>
    </w:p>
    <w:p w14:paraId="56F375E8" w14:textId="77777777" w:rsidR="00CA28F5" w:rsidRDefault="00CA28F5" w:rsidP="00CA28F5">
      <w:pPr>
        <w:jc w:val="both"/>
        <w:rPr>
          <w:rFonts w:ascii="Arial" w:hAnsi="Arial" w:cs="Arial"/>
          <w:b/>
        </w:rPr>
      </w:pPr>
      <w:r w:rsidRPr="00A51223">
        <w:rPr>
          <w:rFonts w:ascii="Arial" w:hAnsi="Arial" w:cs="Arial"/>
          <w:b/>
        </w:rPr>
        <w:t>MR = MC – production equilibrium</w:t>
      </w:r>
      <w:r w:rsidRPr="00A51223">
        <w:rPr>
          <w:rFonts w:ascii="Arial" w:hAnsi="Arial" w:cs="Arial"/>
          <w:b/>
        </w:rPr>
        <w:br w:type="page"/>
      </w:r>
    </w:p>
    <w:p w14:paraId="54FF3646" w14:textId="77777777" w:rsidR="00CA28F5" w:rsidRPr="00CA28F5" w:rsidRDefault="00CA28F5" w:rsidP="00CA28F5">
      <w:pPr>
        <w:jc w:val="both"/>
        <w:rPr>
          <w:rFonts w:ascii="Arial" w:hAnsi="Arial" w:cs="Arial"/>
          <w:b/>
        </w:rPr>
      </w:pPr>
      <w:r w:rsidRPr="00A51223">
        <w:rPr>
          <w:rFonts w:ascii="Arial" w:hAnsi="Arial" w:cs="Arial"/>
          <w:noProof/>
        </w:rPr>
        <mc:AlternateContent>
          <mc:Choice Requires="wpg">
            <w:drawing>
              <wp:anchor distT="0" distB="0" distL="114300" distR="114300" simplePos="0" relativeHeight="251746304" behindDoc="0" locked="0" layoutInCell="1" allowOverlap="1" wp14:anchorId="2B2B3C30" wp14:editId="34B0BEB3">
                <wp:simplePos x="0" y="0"/>
                <wp:positionH relativeFrom="column">
                  <wp:posOffset>598170</wp:posOffset>
                </wp:positionH>
                <wp:positionV relativeFrom="paragraph">
                  <wp:posOffset>243205</wp:posOffset>
                </wp:positionV>
                <wp:extent cx="3703955" cy="2670810"/>
                <wp:effectExtent l="0" t="0" r="3175" b="63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2670810"/>
                          <a:chOff x="2680" y="2104"/>
                          <a:chExt cx="5833" cy="4206"/>
                        </a:xfrm>
                      </wpg:grpSpPr>
                      <wpg:grpSp>
                        <wpg:cNvPr id="15" name="Group 3"/>
                        <wpg:cNvGrpSpPr>
                          <a:grpSpLocks/>
                        </wpg:cNvGrpSpPr>
                        <wpg:grpSpPr bwMode="auto">
                          <a:xfrm>
                            <a:off x="4609" y="5610"/>
                            <a:ext cx="3904" cy="700"/>
                            <a:chOff x="4609" y="5610"/>
                            <a:chExt cx="3904" cy="700"/>
                          </a:xfrm>
                        </wpg:grpSpPr>
                        <wps:wsp>
                          <wps:cNvPr id="17" name="Text Box 4"/>
                          <wps:cNvSpPr txBox="1">
                            <a:spLocks noChangeArrowheads="1"/>
                          </wps:cNvSpPr>
                          <wps:spPr bwMode="auto">
                            <a:xfrm>
                              <a:off x="6086" y="5885"/>
                              <a:ext cx="138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0B49A" w14:textId="77777777" w:rsidR="000D6703" w:rsidRDefault="000D6703" w:rsidP="00CA28F5">
                                <w:r>
                                  <w:t>AR=DD=P</w:t>
                                </w:r>
                              </w:p>
                            </w:txbxContent>
                          </wps:txbx>
                          <wps:bodyPr rot="0" vert="horz" wrap="square" lIns="91440" tIns="45720" rIns="91440" bIns="45720" anchor="t" anchorCtr="0" upright="1">
                            <a:spAutoFit/>
                          </wps:bodyPr>
                        </wps:wsp>
                        <wps:wsp>
                          <wps:cNvPr id="22" name="Text Box 5"/>
                          <wps:cNvSpPr txBox="1">
                            <a:spLocks noChangeArrowheads="1"/>
                          </wps:cNvSpPr>
                          <wps:spPr bwMode="auto">
                            <a:xfrm>
                              <a:off x="4609" y="5885"/>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5B0E4" w14:textId="77777777" w:rsidR="000D6703" w:rsidRPr="000A611D" w:rsidRDefault="000D6703" w:rsidP="00CA28F5">
                                <w:pPr>
                                  <w:rPr>
                                    <w:vertAlign w:val="subscript"/>
                                  </w:rPr>
                                </w:pPr>
                                <w:r>
                                  <w:t>Q</w:t>
                                </w:r>
                                <w:r>
                                  <w:rPr>
                                    <w:vertAlign w:val="subscript"/>
                                  </w:rPr>
                                  <w:t>0</w:t>
                                </w:r>
                              </w:p>
                            </w:txbxContent>
                          </wps:txbx>
                          <wps:bodyPr rot="0" vert="horz" wrap="square" lIns="91440" tIns="45720" rIns="91440" bIns="45720" anchor="t" anchorCtr="0" upright="1">
                            <a:spAutoFit/>
                          </wps:bodyPr>
                        </wps:wsp>
                        <wps:wsp>
                          <wps:cNvPr id="23" name="Text Box 6"/>
                          <wps:cNvSpPr txBox="1">
                            <a:spLocks noChangeArrowheads="1"/>
                          </wps:cNvSpPr>
                          <wps:spPr bwMode="auto">
                            <a:xfrm>
                              <a:off x="7814" y="5610"/>
                              <a:ext cx="69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B191A" w14:textId="77777777" w:rsidR="000D6703" w:rsidRDefault="000D6703" w:rsidP="00CA28F5">
                                <w:r>
                                  <w:t>Qty</w:t>
                                </w:r>
                              </w:p>
                            </w:txbxContent>
                          </wps:txbx>
                          <wps:bodyPr rot="0" vert="horz" wrap="square" lIns="91440" tIns="45720" rIns="91440" bIns="45720" anchor="t" anchorCtr="0" upright="1">
                            <a:spAutoFit/>
                          </wps:bodyPr>
                        </wps:wsp>
                      </wpg:grpSp>
                      <wpg:grpSp>
                        <wpg:cNvPr id="28" name="Group 7"/>
                        <wpg:cNvGrpSpPr>
                          <a:grpSpLocks/>
                        </wpg:cNvGrpSpPr>
                        <wpg:grpSpPr bwMode="auto">
                          <a:xfrm>
                            <a:off x="2680" y="2104"/>
                            <a:ext cx="5058" cy="4206"/>
                            <a:chOff x="2680" y="2104"/>
                            <a:chExt cx="5058" cy="4206"/>
                          </a:xfrm>
                        </wpg:grpSpPr>
                        <wps:wsp>
                          <wps:cNvPr id="29" name="AutoShape 8"/>
                          <wps:cNvCnPr>
                            <a:cxnSpLocks noChangeShapeType="1"/>
                          </wps:cNvCnPr>
                          <wps:spPr bwMode="auto">
                            <a:xfrm flipV="1">
                              <a:off x="3769" y="2279"/>
                              <a:ext cx="13" cy="3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9"/>
                          <wps:cNvCnPr>
                            <a:cxnSpLocks noChangeShapeType="1"/>
                          </wps:cNvCnPr>
                          <wps:spPr bwMode="auto">
                            <a:xfrm>
                              <a:off x="3782" y="5798"/>
                              <a:ext cx="3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0"/>
                          <wps:cNvSpPr txBox="1">
                            <a:spLocks noChangeArrowheads="1"/>
                          </wps:cNvSpPr>
                          <wps:spPr bwMode="auto">
                            <a:xfrm>
                              <a:off x="5184" y="5885"/>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A4C17" w14:textId="77777777" w:rsidR="000D6703" w:rsidRDefault="000D6703" w:rsidP="00CA28F5">
                                <w:r>
                                  <w:t>MR</w:t>
                                </w:r>
                              </w:p>
                            </w:txbxContent>
                          </wps:txbx>
                          <wps:bodyPr rot="0" vert="horz" wrap="square" lIns="91440" tIns="45720" rIns="91440" bIns="45720" anchor="t" anchorCtr="0" upright="1">
                            <a:spAutoFit/>
                          </wps:bodyPr>
                        </wps:wsp>
                        <wpg:grpSp>
                          <wpg:cNvPr id="288" name="Group 11"/>
                          <wpg:cNvGrpSpPr>
                            <a:grpSpLocks/>
                          </wpg:cNvGrpSpPr>
                          <wpg:grpSpPr bwMode="auto">
                            <a:xfrm>
                              <a:off x="2680" y="2104"/>
                              <a:ext cx="4583" cy="3694"/>
                              <a:chOff x="2680" y="2104"/>
                              <a:chExt cx="4583" cy="3694"/>
                            </a:xfrm>
                          </wpg:grpSpPr>
                          <wpg:grpSp>
                            <wpg:cNvPr id="289" name="Group 12"/>
                            <wpg:cNvGrpSpPr>
                              <a:grpSpLocks/>
                            </wpg:cNvGrpSpPr>
                            <wpg:grpSpPr bwMode="auto">
                              <a:xfrm>
                                <a:off x="2680" y="2104"/>
                                <a:ext cx="4583" cy="3694"/>
                                <a:chOff x="2680" y="2104"/>
                                <a:chExt cx="4583" cy="3694"/>
                              </a:xfrm>
                            </wpg:grpSpPr>
                            <wps:wsp>
                              <wps:cNvPr id="290" name="AutoShape 13"/>
                              <wps:cNvCnPr>
                                <a:cxnSpLocks noChangeShapeType="1"/>
                              </wps:cNvCnPr>
                              <wps:spPr bwMode="auto">
                                <a:xfrm flipH="1">
                                  <a:off x="4909" y="3832"/>
                                  <a:ext cx="62" cy="19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14"/>
                              <wps:cNvCnPr>
                                <a:cxnSpLocks noChangeShapeType="1"/>
                              </wps:cNvCnPr>
                              <wps:spPr bwMode="auto">
                                <a:xfrm flipH="1">
                                  <a:off x="3785" y="3832"/>
                                  <a:ext cx="118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AutoShape 15"/>
                              <wps:cNvCnPr>
                                <a:cxnSpLocks noChangeShapeType="1"/>
                              </wps:cNvCnPr>
                              <wps:spPr bwMode="auto">
                                <a:xfrm flipH="1">
                                  <a:off x="3769" y="4195"/>
                                  <a:ext cx="16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93" name="Group 16"/>
                              <wpg:cNvGrpSpPr>
                                <a:grpSpLocks/>
                              </wpg:cNvGrpSpPr>
                              <wpg:grpSpPr bwMode="auto">
                                <a:xfrm>
                                  <a:off x="3782" y="2352"/>
                                  <a:ext cx="3481" cy="3446"/>
                                  <a:chOff x="3782" y="2352"/>
                                  <a:chExt cx="3481" cy="3446"/>
                                </a:xfrm>
                              </wpg:grpSpPr>
                              <wps:wsp>
                                <wps:cNvPr id="294" name="AutoShape 17"/>
                                <wps:cNvCnPr>
                                  <a:cxnSpLocks noChangeShapeType="1"/>
                                </wps:cNvCnPr>
                                <wps:spPr bwMode="auto">
                                  <a:xfrm>
                                    <a:off x="3782" y="2792"/>
                                    <a:ext cx="3481"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8"/>
                                <wps:cNvCnPr>
                                  <a:cxnSpLocks noChangeShapeType="1"/>
                                </wps:cNvCnPr>
                                <wps:spPr bwMode="auto">
                                  <a:xfrm>
                                    <a:off x="3782" y="2792"/>
                                    <a:ext cx="1665"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Freeform 19"/>
                                <wps:cNvSpPr>
                                  <a:spLocks/>
                                </wps:cNvSpPr>
                                <wps:spPr bwMode="auto">
                                  <a:xfrm rot="-155478">
                                    <a:off x="4107" y="2604"/>
                                    <a:ext cx="2417" cy="2786"/>
                                  </a:xfrm>
                                  <a:custGeom>
                                    <a:avLst/>
                                    <a:gdLst>
                                      <a:gd name="T0" fmla="*/ 0 w 2417"/>
                                      <a:gd name="T1" fmla="*/ 1991 h 2786"/>
                                      <a:gd name="T2" fmla="*/ 589 w 2417"/>
                                      <a:gd name="T3" fmla="*/ 2454 h 2786"/>
                                      <a:gd name="T4" fmla="*/ 2417 w 2417"/>
                                      <a:gd name="T5" fmla="*/ 0 h 2786"/>
                                    </a:gdLst>
                                    <a:ahLst/>
                                    <a:cxnLst>
                                      <a:cxn ang="0">
                                        <a:pos x="T0" y="T1"/>
                                      </a:cxn>
                                      <a:cxn ang="0">
                                        <a:pos x="T2" y="T3"/>
                                      </a:cxn>
                                      <a:cxn ang="0">
                                        <a:pos x="T4" y="T5"/>
                                      </a:cxn>
                                    </a:cxnLst>
                                    <a:rect l="0" t="0" r="r" b="b"/>
                                    <a:pathLst>
                                      <a:path w="2417" h="2786">
                                        <a:moveTo>
                                          <a:pt x="0" y="1991"/>
                                        </a:moveTo>
                                        <a:cubicBezTo>
                                          <a:pt x="93" y="2388"/>
                                          <a:pt x="186" y="2786"/>
                                          <a:pt x="589" y="2454"/>
                                        </a:cubicBezTo>
                                        <a:cubicBezTo>
                                          <a:pt x="992" y="2122"/>
                                          <a:pt x="2048" y="497"/>
                                          <a:pt x="241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Text Box 20"/>
                                <wps:cNvSpPr txBox="1">
                                  <a:spLocks noChangeArrowheads="1"/>
                                </wps:cNvSpPr>
                                <wps:spPr bwMode="auto">
                                  <a:xfrm>
                                    <a:off x="6286" y="2352"/>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BD5F8" w14:textId="77777777" w:rsidR="000D6703" w:rsidRDefault="000D6703" w:rsidP="00CA28F5">
                                      <w:r>
                                        <w:t>MC</w:t>
                                      </w:r>
                                    </w:p>
                                  </w:txbxContent>
                                </wps:txbx>
                                <wps:bodyPr rot="0" vert="horz" wrap="square" lIns="91440" tIns="45720" rIns="91440" bIns="45720" anchor="t" anchorCtr="0" upright="1">
                                  <a:spAutoFit/>
                                </wps:bodyPr>
                              </wps:wsp>
                            </wpg:grpSp>
                            <wps:wsp>
                              <wps:cNvPr id="298" name="Text Box 21"/>
                              <wps:cNvSpPr txBox="1">
                                <a:spLocks noChangeArrowheads="1"/>
                              </wps:cNvSpPr>
                              <wps:spPr bwMode="auto">
                                <a:xfrm>
                                  <a:off x="2680" y="2104"/>
                                  <a:ext cx="860"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2D555" w14:textId="77777777" w:rsidR="000D6703" w:rsidRDefault="000D6703" w:rsidP="00CA28F5">
                                    <w:r>
                                      <w:t>Price</w:t>
                                    </w:r>
                                  </w:p>
                                </w:txbxContent>
                              </wps:txbx>
                              <wps:bodyPr rot="0" vert="horz" wrap="square" lIns="91440" tIns="45720" rIns="91440" bIns="45720" anchor="t" anchorCtr="0" upright="1">
                                <a:spAutoFit/>
                              </wps:bodyPr>
                            </wps:wsp>
                          </wpg:grpSp>
                          <wps:wsp>
                            <wps:cNvPr id="299" name="Text Box 22"/>
                            <wps:cNvSpPr txBox="1">
                              <a:spLocks noChangeArrowheads="1"/>
                            </wps:cNvSpPr>
                            <wps:spPr bwMode="auto">
                              <a:xfrm>
                                <a:off x="3068" y="4032"/>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1BE19" w14:textId="77777777" w:rsidR="000D6703" w:rsidRPr="000A611D" w:rsidRDefault="000D6703" w:rsidP="00CA28F5">
                                  <w:pPr>
                                    <w:rPr>
                                      <w:vertAlign w:val="subscript"/>
                                    </w:rPr>
                                  </w:pPr>
                                  <w:r>
                                    <w:t>P</w:t>
                                  </w:r>
                                  <w:r>
                                    <w:rPr>
                                      <w:vertAlign w:val="subscript"/>
                                    </w:rPr>
                                    <w:t>C</w:t>
                                  </w:r>
                                </w:p>
                              </w:txbxContent>
                            </wps:txbx>
                            <wps:bodyPr rot="0" vert="horz" wrap="square" lIns="91440" tIns="45720" rIns="91440" bIns="45720" anchor="t" anchorCtr="0" upright="1">
                              <a:spAutoFit/>
                            </wps:bodyPr>
                          </wps:wsp>
                          <wps:wsp>
                            <wps:cNvPr id="300" name="AutoShape 23"/>
                            <wps:cNvCnPr>
                              <a:cxnSpLocks noChangeShapeType="1"/>
                            </wps:cNvCnPr>
                            <wps:spPr bwMode="auto">
                              <a:xfrm>
                                <a:off x="5384" y="4195"/>
                                <a:ext cx="1" cy="160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Text Box 24"/>
                            <wps:cNvSpPr txBox="1">
                              <a:spLocks noChangeArrowheads="1"/>
                            </wps:cNvSpPr>
                            <wps:spPr bwMode="auto">
                              <a:xfrm>
                                <a:off x="3068" y="3607"/>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F446C" w14:textId="77777777" w:rsidR="000D6703" w:rsidRPr="000A611D" w:rsidRDefault="000D6703" w:rsidP="00CA28F5">
                                  <w:pPr>
                                    <w:rPr>
                                      <w:vertAlign w:val="subscript"/>
                                    </w:rPr>
                                  </w:pPr>
                                  <w:r>
                                    <w:t>P</w:t>
                                  </w:r>
                                  <w:r>
                                    <w:rPr>
                                      <w:vertAlign w:val="subscript"/>
                                    </w:rPr>
                                    <w:t>0</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2B2B3C30" id="Group 14" o:spid="_x0000_s1078" style="position:absolute;left:0;text-align:left;margin-left:47.1pt;margin-top:19.15pt;width:291.65pt;height:210.3pt;z-index:251746304" coordorigin="2680,2104" coordsize="5833,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">
                <v:group id="Group 3" o:spid="_x0000_s1079" style="position:absolute;left:4609;top:5610;width:3904;height:700" coordorigin="4609,5610" coordsize="39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4" o:spid="_x0000_s1080" type="#_x0000_t202" style="position:absolute;left:6086;top:5885;width:138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78E0B49A" w14:textId="77777777" w:rsidR="000D6703" w:rsidRDefault="000D6703" w:rsidP="00CA28F5">
                          <w:r>
                            <w:t>AR=DD=P</w:t>
                          </w:r>
                        </w:p>
                      </w:txbxContent>
                    </v:textbox>
                  </v:shape>
                  <v:shape id="_x0000_s1081" type="#_x0000_t202" style="position:absolute;left:4609;top:5885;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6C65B0E4" w14:textId="77777777" w:rsidR="000D6703" w:rsidRPr="000A611D" w:rsidRDefault="000D6703" w:rsidP="00CA28F5">
                          <w:pPr>
                            <w:rPr>
                              <w:vertAlign w:val="subscript"/>
                            </w:rPr>
                          </w:pPr>
                          <w:r>
                            <w:t>Q</w:t>
                          </w:r>
                          <w:r>
                            <w:rPr>
                              <w:vertAlign w:val="subscript"/>
                            </w:rPr>
                            <w:t>0</w:t>
                          </w:r>
                        </w:p>
                      </w:txbxContent>
                    </v:textbox>
                  </v:shape>
                  <v:shape id="_x0000_s1082" type="#_x0000_t202" style="position:absolute;left:7814;top:5610;width:69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771B191A" w14:textId="77777777" w:rsidR="000D6703" w:rsidRDefault="000D6703" w:rsidP="00CA28F5">
                          <w:r>
                            <w:t>Qty</w:t>
                          </w:r>
                        </w:p>
                      </w:txbxContent>
                    </v:textbox>
                  </v:shape>
                </v:group>
                <v:group id="Group 7" o:spid="_x0000_s1083" style="position:absolute;left:2680;top:2104;width:5058;height:4206" coordorigin="2680,2104" coordsize="5058,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8" o:spid="_x0000_s1084" type="#_x0000_t32" style="position:absolute;left:3769;top:2279;width:13;height:3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9" o:spid="_x0000_s1085" type="#_x0000_t32" style="position:absolute;left:3782;top:5798;width:3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_x0000_s1086" type="#_x0000_t202" style="position:absolute;left:5184;top:5885;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1B8A4C17" w14:textId="77777777" w:rsidR="000D6703" w:rsidRDefault="000D6703" w:rsidP="00CA28F5">
                          <w:r>
                            <w:t>MR</w:t>
                          </w:r>
                        </w:p>
                      </w:txbxContent>
                    </v:textbox>
                  </v:shape>
                  <v:group id="Group 11" o:spid="_x0000_s1087"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12" o:spid="_x0000_s1088"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AutoShape 13" o:spid="_x0000_s1089" type="#_x0000_t32" style="position:absolute;left:4909;top:3832;width:62;height:1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">
                        <v:stroke dashstyle="dash"/>
                      </v:shape>
                      <v:shape id="AutoShape 14" o:spid="_x0000_s1090" type="#_x0000_t32" style="position:absolute;left:3785;top:3832;width:1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">
                        <v:stroke dashstyle="dash"/>
                      </v:shape>
                      <v:shape id="AutoShape 15" o:spid="_x0000_s1091" type="#_x0000_t32" style="position:absolute;left:3769;top:4195;width:16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">
                        <v:stroke dashstyle="dash"/>
                      </v:shape>
                      <v:group id="Group 16" o:spid="_x0000_s1092" style="position:absolute;left:3782;top:2352;width:3481;height:3446" coordorigin="3782,2352" coordsize="3481,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AutoShape 17" o:spid="_x0000_s1093" type="#_x0000_t32" style="position:absolute;left:3782;top:2792;width:3481;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shape id="AutoShape 18" o:spid="_x0000_s1094" type="#_x0000_t32" style="position:absolute;left:3782;top:2792;width:1665;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Freeform 19" o:spid="_x0000_s1095" style="position:absolute;left:4107;top:2604;width:2417;height:2786;rotation:-169823fd;visibility:visible;mso-wrap-style:square;v-text-anchor:top" coordsize="241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" path="m,1991v93,397,186,795,589,463c992,2122,2048,497,2417,e" filled="f">
                          <v:path arrowok="t" o:connecttype="custom" o:connectlocs="0,1991;589,2454;2417,0" o:connectangles="0,0,0"/>
                        </v:shape>
                        <v:shape id="Text Box 20" o:spid="_x0000_s1096" type="#_x0000_t202" style="position:absolute;left:6286;top:2352;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" stroked="f">
                          <v:textbox style="mso-fit-shape-to-text:t">
                            <w:txbxContent>
                              <w:p w14:paraId="465BD5F8" w14:textId="77777777" w:rsidR="000D6703" w:rsidRDefault="000D6703" w:rsidP="00CA28F5">
                                <w:r>
                                  <w:t>MC</w:t>
                                </w:r>
                              </w:p>
                            </w:txbxContent>
                          </v:textbox>
                        </v:shape>
                      </v:group>
                      <v:shape id="Text Box 21" o:spid="_x0000_s1097" type="#_x0000_t202" style="position:absolute;left:2680;top:2104;width:8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" stroked="f">
                        <v:textbox style="mso-fit-shape-to-text:t">
                          <w:txbxContent>
                            <w:p w14:paraId="5E42D555" w14:textId="77777777" w:rsidR="000D6703" w:rsidRDefault="000D6703" w:rsidP="00CA28F5">
                              <w:r>
                                <w:t>Price</w:t>
                              </w:r>
                            </w:p>
                          </w:txbxContent>
                        </v:textbox>
                      </v:shape>
                    </v:group>
                    <v:shape id="Text Box 22" o:spid="_x0000_s1098" type="#_x0000_t202" style="position:absolute;left:3068;top:4032;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" stroked="f">
                      <v:textbox style="mso-fit-shape-to-text:t">
                        <w:txbxContent>
                          <w:p w14:paraId="0491BE19" w14:textId="77777777" w:rsidR="000D6703" w:rsidRPr="000A611D" w:rsidRDefault="000D6703" w:rsidP="00CA28F5">
                            <w:pPr>
                              <w:rPr>
                                <w:vertAlign w:val="subscript"/>
                              </w:rPr>
                            </w:pPr>
                            <w:r>
                              <w:t>P</w:t>
                            </w:r>
                            <w:r>
                              <w:rPr>
                                <w:vertAlign w:val="subscript"/>
                              </w:rPr>
                              <w:t>C</w:t>
                            </w:r>
                          </w:p>
                        </w:txbxContent>
                      </v:textbox>
                    </v:shape>
                    <v:shape id="AutoShape 23" o:spid="_x0000_s1099" type="#_x0000_t32" style="position:absolute;left:5384;top:4195;width:1;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">
                      <v:stroke dashstyle="dash"/>
                    </v:shape>
                    <v:shape id="Text Box 24" o:spid="_x0000_s1100" type="#_x0000_t202" style="position:absolute;left:3068;top:3607;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w3wwAAANwAAAAPAAAAZHJzL2Rvd25yZXYueG1sRI9Li8Iw&#10;FIX3wvyHcAV3mnYG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8GKcN8MAAADcAAAADwAA&#10;AAAAAAAAAAAAAAAHAgAAZHJzL2Rvd25yZXYueG1sUEsFBgAAAAADAAMAtwAAAPcCAAAAAA==&#10;" stroked="f">
                      <v:textbox style="mso-fit-shape-to-text:t">
                        <w:txbxContent>
                          <w:p w14:paraId="519F446C" w14:textId="77777777" w:rsidR="000D6703" w:rsidRPr="000A611D" w:rsidRDefault="000D6703" w:rsidP="00CA28F5">
                            <w:pPr>
                              <w:rPr>
                                <w:vertAlign w:val="subscript"/>
                              </w:rPr>
                            </w:pPr>
                            <w:r>
                              <w:t>P</w:t>
                            </w:r>
                            <w:r>
                              <w:rPr>
                                <w:vertAlign w:val="subscript"/>
                              </w:rPr>
                              <w:t>0</w:t>
                            </w:r>
                          </w:p>
                        </w:txbxContent>
                      </v:textbox>
                    </v:shape>
                  </v:group>
                </v:group>
              </v:group>
            </w:pict>
          </mc:Fallback>
        </mc:AlternateContent>
      </w:r>
    </w:p>
    <w:p w14:paraId="5DD1FD6F" w14:textId="77777777" w:rsidR="00CA28F5" w:rsidRPr="00A51223" w:rsidRDefault="00CA28F5" w:rsidP="00CA28F5">
      <w:pPr>
        <w:jc w:val="both"/>
        <w:rPr>
          <w:rFonts w:ascii="Arial" w:hAnsi="Arial" w:cs="Arial"/>
        </w:rPr>
      </w:pPr>
    </w:p>
    <w:p w14:paraId="5BF47BA4" w14:textId="77777777" w:rsidR="00CA28F5" w:rsidRPr="00A51223" w:rsidRDefault="00CA28F5" w:rsidP="00CA28F5">
      <w:pPr>
        <w:jc w:val="both"/>
        <w:rPr>
          <w:rFonts w:ascii="Arial" w:hAnsi="Arial" w:cs="Arial"/>
        </w:rPr>
      </w:pPr>
    </w:p>
    <w:p w14:paraId="4D382722" w14:textId="77777777" w:rsidR="00CA28F5" w:rsidRPr="00A51223" w:rsidRDefault="00CA28F5" w:rsidP="00CA28F5">
      <w:pPr>
        <w:jc w:val="both"/>
        <w:rPr>
          <w:rFonts w:ascii="Arial" w:hAnsi="Arial" w:cs="Arial"/>
        </w:rPr>
      </w:pPr>
    </w:p>
    <w:p w14:paraId="7E42140C" w14:textId="77777777" w:rsidR="00CA28F5" w:rsidRPr="00A51223" w:rsidRDefault="00CA28F5" w:rsidP="00CA28F5">
      <w:pPr>
        <w:jc w:val="both"/>
        <w:rPr>
          <w:rFonts w:ascii="Arial" w:hAnsi="Arial" w:cs="Arial"/>
        </w:rPr>
      </w:pPr>
    </w:p>
    <w:p w14:paraId="48080240" w14:textId="77777777" w:rsidR="00CA28F5" w:rsidRPr="00A51223" w:rsidRDefault="00CA28F5" w:rsidP="00CA28F5">
      <w:pPr>
        <w:jc w:val="both"/>
        <w:rPr>
          <w:rFonts w:ascii="Arial" w:hAnsi="Arial" w:cs="Arial"/>
        </w:rPr>
      </w:pPr>
    </w:p>
    <w:p w14:paraId="764B2EAF" w14:textId="77777777" w:rsidR="00CA28F5" w:rsidRPr="00A51223" w:rsidRDefault="00CA28F5" w:rsidP="00CA28F5">
      <w:pPr>
        <w:jc w:val="both"/>
        <w:rPr>
          <w:rFonts w:ascii="Arial" w:hAnsi="Arial" w:cs="Arial"/>
        </w:rPr>
      </w:pPr>
    </w:p>
    <w:p w14:paraId="3D4ADCD2" w14:textId="77777777" w:rsidR="00CA28F5" w:rsidRPr="00A51223" w:rsidRDefault="00CA28F5" w:rsidP="00CA28F5">
      <w:pPr>
        <w:jc w:val="both"/>
        <w:rPr>
          <w:rFonts w:ascii="Arial" w:hAnsi="Arial" w:cs="Arial"/>
        </w:rPr>
      </w:pPr>
    </w:p>
    <w:p w14:paraId="7C0637D5" w14:textId="77777777" w:rsidR="00CA28F5" w:rsidRPr="00A51223" w:rsidRDefault="00CA28F5" w:rsidP="00CA28F5">
      <w:pPr>
        <w:jc w:val="both"/>
        <w:rPr>
          <w:rFonts w:ascii="Arial" w:hAnsi="Arial" w:cs="Arial"/>
        </w:rPr>
      </w:pPr>
    </w:p>
    <w:p w14:paraId="1598D487" w14:textId="77777777" w:rsidR="00CA28F5" w:rsidRPr="00A51223" w:rsidRDefault="00CA28F5" w:rsidP="00CA28F5">
      <w:pPr>
        <w:jc w:val="both"/>
        <w:rPr>
          <w:rFonts w:ascii="Arial" w:hAnsi="Arial" w:cs="Arial"/>
        </w:rPr>
      </w:pPr>
    </w:p>
    <w:p w14:paraId="231DF31F" w14:textId="77777777" w:rsidR="00CA28F5" w:rsidRPr="00A51223" w:rsidRDefault="00CA28F5" w:rsidP="00CA28F5">
      <w:pPr>
        <w:jc w:val="both"/>
        <w:rPr>
          <w:rFonts w:ascii="Arial" w:hAnsi="Arial" w:cs="Arial"/>
        </w:rPr>
      </w:pPr>
    </w:p>
    <w:p w14:paraId="4F04A8F4" w14:textId="77777777" w:rsidR="00CA28F5" w:rsidRPr="00A51223" w:rsidRDefault="00CA28F5" w:rsidP="00CA28F5">
      <w:pPr>
        <w:jc w:val="both"/>
        <w:rPr>
          <w:rFonts w:ascii="Arial" w:hAnsi="Arial" w:cs="Arial"/>
        </w:rPr>
      </w:pPr>
    </w:p>
    <w:p w14:paraId="00D2776E" w14:textId="77777777" w:rsidR="00CA28F5" w:rsidRPr="00A51223" w:rsidRDefault="00CA28F5" w:rsidP="00CA28F5">
      <w:pPr>
        <w:jc w:val="both"/>
        <w:rPr>
          <w:rFonts w:ascii="Arial" w:hAnsi="Arial" w:cs="Arial"/>
        </w:rPr>
      </w:pPr>
    </w:p>
    <w:p w14:paraId="253C61D2" w14:textId="77777777" w:rsidR="00CA28F5" w:rsidRPr="00A51223" w:rsidRDefault="00CA28F5" w:rsidP="00CA28F5">
      <w:pPr>
        <w:jc w:val="both"/>
        <w:rPr>
          <w:rFonts w:ascii="Arial" w:hAnsi="Arial" w:cs="Arial"/>
        </w:rPr>
      </w:pPr>
    </w:p>
    <w:p w14:paraId="18818B3C" w14:textId="77777777" w:rsidR="00CA28F5" w:rsidRPr="00A51223" w:rsidRDefault="00CA28F5" w:rsidP="00CA28F5">
      <w:pPr>
        <w:jc w:val="both"/>
        <w:rPr>
          <w:rFonts w:ascii="Arial" w:hAnsi="Arial" w:cs="Arial"/>
        </w:rPr>
      </w:pPr>
    </w:p>
    <w:p w14:paraId="3CC748E3" w14:textId="77777777" w:rsidR="00CA28F5" w:rsidRPr="00A51223" w:rsidRDefault="00CA28F5" w:rsidP="00CA28F5">
      <w:pPr>
        <w:jc w:val="both"/>
        <w:rPr>
          <w:rFonts w:ascii="Arial" w:hAnsi="Arial" w:cs="Arial"/>
        </w:rPr>
      </w:pPr>
    </w:p>
    <w:p w14:paraId="4444049E" w14:textId="77777777" w:rsidR="00CA28F5" w:rsidRPr="00A51223" w:rsidRDefault="00CA28F5" w:rsidP="00CA28F5">
      <w:pPr>
        <w:jc w:val="both"/>
        <w:rPr>
          <w:rFonts w:ascii="Arial" w:hAnsi="Arial" w:cs="Arial"/>
        </w:rPr>
      </w:pPr>
    </w:p>
    <w:p w14:paraId="007202F6" w14:textId="77777777" w:rsidR="00CA28F5" w:rsidRPr="00A51223" w:rsidRDefault="00CA28F5" w:rsidP="00CA28F5">
      <w:pPr>
        <w:jc w:val="both"/>
        <w:rPr>
          <w:rFonts w:ascii="Arial" w:hAnsi="Arial" w:cs="Arial"/>
        </w:rPr>
      </w:pPr>
      <w:r w:rsidRPr="00A51223">
        <w:rPr>
          <w:rFonts w:ascii="Arial" w:hAnsi="Arial" w:cs="Arial"/>
        </w:rPr>
        <w:t>As seen from the diagram, it can be observed that the MR and AR are downward-sloping while the MC is upward-sloping as there is a higher rate of utilization of resource capacity. The production equilibrium is set at the quantity level of Q</w:t>
      </w:r>
      <w:r w:rsidRPr="00A51223">
        <w:rPr>
          <w:rFonts w:ascii="Arial" w:hAnsi="Arial" w:cs="Arial"/>
          <w:vertAlign w:val="subscript"/>
        </w:rPr>
        <w:t>0</w:t>
      </w:r>
      <w:r w:rsidRPr="00A51223">
        <w:rPr>
          <w:rFonts w:ascii="Arial" w:hAnsi="Arial" w:cs="Arial"/>
        </w:rPr>
        <w:t xml:space="preserve"> while the price level is set at P</w:t>
      </w:r>
      <w:r w:rsidRPr="00A51223">
        <w:rPr>
          <w:rFonts w:ascii="Arial" w:hAnsi="Arial" w:cs="Arial"/>
          <w:vertAlign w:val="subscript"/>
        </w:rPr>
        <w:t>0</w:t>
      </w:r>
      <w:r w:rsidRPr="00A51223">
        <w:rPr>
          <w:rFonts w:ascii="Arial" w:hAnsi="Arial" w:cs="Arial"/>
        </w:rPr>
        <w:t xml:space="preserve"> where MR = MC, abiding the rule of profit maximization when the firm determines price and output level.</w:t>
      </w:r>
    </w:p>
    <w:p w14:paraId="30E83783" w14:textId="77777777" w:rsidR="00CA28F5" w:rsidRDefault="00CA28F5" w:rsidP="00CA28F5">
      <w:pPr>
        <w:jc w:val="both"/>
        <w:rPr>
          <w:rFonts w:ascii="Arial" w:hAnsi="Arial" w:cs="Arial"/>
        </w:rPr>
      </w:pPr>
    </w:p>
    <w:p w14:paraId="57A67382" w14:textId="77777777" w:rsidR="00CA28F5" w:rsidRPr="000C103C" w:rsidRDefault="00CA28F5" w:rsidP="00CA28F5">
      <w:pPr>
        <w:jc w:val="both"/>
        <w:rPr>
          <w:rFonts w:ascii="Arial" w:hAnsi="Arial" w:cs="Arial"/>
          <w:b/>
        </w:rPr>
      </w:pPr>
      <w:r w:rsidRPr="000C103C">
        <w:rPr>
          <w:rFonts w:ascii="Arial" w:hAnsi="Arial" w:cs="Arial"/>
          <w:b/>
        </w:rPr>
        <w:t xml:space="preserve">Different profit levels (optional) </w:t>
      </w:r>
    </w:p>
    <w:p w14:paraId="27AA1C2E" w14:textId="77777777" w:rsidR="00CA28F5" w:rsidRDefault="00CA28F5" w:rsidP="00CA28F5">
      <w:pPr>
        <w:jc w:val="both"/>
        <w:rPr>
          <w:rFonts w:ascii="Arial" w:hAnsi="Arial" w:cs="Arial"/>
        </w:rPr>
      </w:pPr>
      <w:r w:rsidRPr="00A51223">
        <w:rPr>
          <w:rFonts w:ascii="Arial" w:hAnsi="Arial" w:cs="Arial"/>
        </w:rPr>
        <w:t xml:space="preserve">The firms in the imperfect market structures will make different levels of profit in the short-run and long run when it attains production equilibrium. In the short run, it can make subnormal profit, normal </w:t>
      </w:r>
      <w:proofErr w:type="gramStart"/>
      <w:r w:rsidRPr="00A51223">
        <w:rPr>
          <w:rFonts w:ascii="Arial" w:hAnsi="Arial" w:cs="Arial"/>
        </w:rPr>
        <w:t>profit</w:t>
      </w:r>
      <w:proofErr w:type="gramEnd"/>
      <w:r w:rsidRPr="00A51223">
        <w:rPr>
          <w:rFonts w:ascii="Arial" w:hAnsi="Arial" w:cs="Arial"/>
        </w:rPr>
        <w:t xml:space="preserve"> or supernormal profit.  But in the long run, the firm can make only normal or supernormal profit as the firm will have to shut down when it incurs subnormal profit. </w:t>
      </w:r>
    </w:p>
    <w:p w14:paraId="4407D9B1" w14:textId="77777777" w:rsidR="00CA28F5" w:rsidRPr="00A51223" w:rsidRDefault="00CA28F5" w:rsidP="00CA28F5">
      <w:pPr>
        <w:jc w:val="both"/>
        <w:rPr>
          <w:rFonts w:ascii="Arial" w:hAnsi="Arial" w:cs="Arial"/>
        </w:rPr>
      </w:pPr>
    </w:p>
    <w:p w14:paraId="7C3731FD" w14:textId="77777777" w:rsidR="00CA28F5" w:rsidRPr="000C103C" w:rsidRDefault="00CA28F5" w:rsidP="00CA28F5">
      <w:pPr>
        <w:jc w:val="both"/>
        <w:rPr>
          <w:rFonts w:ascii="Arial" w:hAnsi="Arial" w:cs="Arial"/>
          <w:b/>
        </w:rPr>
      </w:pPr>
      <w:r w:rsidRPr="000C103C">
        <w:rPr>
          <w:rFonts w:ascii="Arial" w:hAnsi="Arial" w:cs="Arial"/>
          <w:b/>
        </w:rPr>
        <w:t>Production and allocative efficiency</w:t>
      </w:r>
    </w:p>
    <w:p w14:paraId="6C85BD2E" w14:textId="77777777" w:rsidR="00CA28F5" w:rsidRPr="00A51223" w:rsidRDefault="00CA28F5" w:rsidP="00CA28F5">
      <w:pPr>
        <w:jc w:val="both"/>
        <w:rPr>
          <w:rFonts w:ascii="Arial" w:hAnsi="Arial" w:cs="Arial"/>
        </w:rPr>
      </w:pPr>
      <w:r w:rsidRPr="00A51223">
        <w:rPr>
          <w:rFonts w:ascii="Arial" w:hAnsi="Arial" w:cs="Arial"/>
        </w:rPr>
        <w:t>It is imperative to note that the firm in the imperfect market structure will not be able to attain allocative efficiency as the price level is set at profit-</w:t>
      </w:r>
      <w:proofErr w:type="spellStart"/>
      <w:r w:rsidRPr="00A51223">
        <w:rPr>
          <w:rFonts w:ascii="Arial" w:hAnsi="Arial" w:cs="Arial"/>
        </w:rPr>
        <w:t>maximising</w:t>
      </w:r>
      <w:proofErr w:type="spellEnd"/>
      <w:r w:rsidRPr="00A51223">
        <w:rPr>
          <w:rFonts w:ascii="Arial" w:hAnsi="Arial" w:cs="Arial"/>
        </w:rPr>
        <w:t xml:space="preserve"> level does not equal to the marginal cost. It is not able to attain production efficiency in the short-run as the firm is producing at the excess capacity at the profit-</w:t>
      </w:r>
      <w:proofErr w:type="spellStart"/>
      <w:r w:rsidRPr="00A51223">
        <w:rPr>
          <w:rFonts w:ascii="Arial" w:hAnsi="Arial" w:cs="Arial"/>
        </w:rPr>
        <w:t>maximising</w:t>
      </w:r>
      <w:proofErr w:type="spellEnd"/>
      <w:r w:rsidRPr="00A51223">
        <w:rPr>
          <w:rFonts w:ascii="Arial" w:hAnsi="Arial" w:cs="Arial"/>
        </w:rPr>
        <w:t xml:space="preserve"> level of output though they are able to achieve production efficiency in the long run from the profit-maximizing level of production.</w:t>
      </w:r>
    </w:p>
    <w:p w14:paraId="61B77ABB" w14:textId="77777777" w:rsidR="00CA28F5" w:rsidRPr="00A51223" w:rsidRDefault="00CA28F5" w:rsidP="00CA28F5">
      <w:pPr>
        <w:jc w:val="both"/>
        <w:rPr>
          <w:rFonts w:ascii="Arial" w:hAnsi="Arial" w:cs="Arial"/>
        </w:rPr>
      </w:pPr>
    </w:p>
    <w:p w14:paraId="56EC3CDC" w14:textId="77777777" w:rsidR="00CA28F5" w:rsidRPr="00A51223" w:rsidRDefault="00CA28F5" w:rsidP="00CA28F5">
      <w:pPr>
        <w:jc w:val="both"/>
        <w:rPr>
          <w:rFonts w:ascii="Arial" w:hAnsi="Arial" w:cs="Arial"/>
          <w:u w:val="single"/>
        </w:rPr>
      </w:pPr>
      <w:r w:rsidRPr="00A51223">
        <w:rPr>
          <w:rFonts w:ascii="Arial" w:hAnsi="Arial" w:cs="Arial"/>
          <w:u w:val="single"/>
        </w:rPr>
        <w:t>Conclusion</w:t>
      </w:r>
    </w:p>
    <w:p w14:paraId="3FE7B776" w14:textId="77777777" w:rsidR="00CA28F5" w:rsidRPr="00A51223" w:rsidRDefault="00CA28F5" w:rsidP="00CA28F5">
      <w:pPr>
        <w:jc w:val="both"/>
        <w:rPr>
          <w:rFonts w:ascii="Arial" w:hAnsi="Arial" w:cs="Arial"/>
        </w:rPr>
      </w:pPr>
      <w:r w:rsidRPr="00A51223">
        <w:rPr>
          <w:rFonts w:ascii="Arial" w:hAnsi="Arial" w:cs="Arial"/>
        </w:rPr>
        <w:t>In sum, the profit-</w:t>
      </w:r>
      <w:proofErr w:type="spellStart"/>
      <w:r w:rsidRPr="00A51223">
        <w:rPr>
          <w:rFonts w:ascii="Arial" w:hAnsi="Arial" w:cs="Arial"/>
        </w:rPr>
        <w:t>maximising</w:t>
      </w:r>
      <w:proofErr w:type="spellEnd"/>
      <w:r w:rsidRPr="00A51223">
        <w:rPr>
          <w:rFonts w:ascii="Arial" w:hAnsi="Arial" w:cs="Arial"/>
        </w:rPr>
        <w:t xml:space="preserve"> rule will influence how the firm determines its price strategy in the imperfect market structure. The downward-sloping AR and MR condition will mean that the firms may not satisfy other aims of the firms when it set price level based on profit-</w:t>
      </w:r>
      <w:proofErr w:type="spellStart"/>
      <w:r w:rsidRPr="00A51223">
        <w:rPr>
          <w:rFonts w:ascii="Arial" w:hAnsi="Arial" w:cs="Arial"/>
        </w:rPr>
        <w:t>maximising</w:t>
      </w:r>
      <w:proofErr w:type="spellEnd"/>
      <w:r w:rsidRPr="00A51223">
        <w:rPr>
          <w:rFonts w:ascii="Arial" w:hAnsi="Arial" w:cs="Arial"/>
        </w:rPr>
        <w:t xml:space="preserve"> rule.</w:t>
      </w:r>
    </w:p>
    <w:p w14:paraId="37760727" w14:textId="77777777" w:rsidR="00CA28F5" w:rsidRDefault="00CA28F5" w:rsidP="00CA28F5">
      <w:pPr>
        <w:rPr>
          <w:rFonts w:ascii="Arial" w:hAnsi="Arial" w:cs="Arial"/>
          <w:b/>
        </w:rPr>
      </w:pPr>
    </w:p>
    <w:p w14:paraId="45FD427A" w14:textId="77777777" w:rsidR="00CA28F5" w:rsidRDefault="00CA28F5" w:rsidP="00CA28F5">
      <w:pPr>
        <w:rPr>
          <w:rFonts w:ascii="Arial" w:hAnsi="Arial" w:cs="Arial"/>
        </w:rPr>
      </w:pPr>
      <w:r>
        <w:rPr>
          <w:rFonts w:ascii="Arial" w:hAnsi="Arial" w:cs="Arial"/>
        </w:rPr>
        <w:t>U</w:t>
      </w:r>
      <w:r w:rsidRPr="000C103C">
        <w:rPr>
          <w:rFonts w:ascii="Arial" w:hAnsi="Arial" w:cs="Arial"/>
        </w:rPr>
        <w:t xml:space="preserve">ntil the price and output </w:t>
      </w:r>
      <w:proofErr w:type="gramStart"/>
      <w:r w:rsidRPr="000C103C">
        <w:rPr>
          <w:rFonts w:ascii="Arial" w:hAnsi="Arial" w:cs="Arial"/>
        </w:rPr>
        <w:t>is</w:t>
      </w:r>
      <w:proofErr w:type="gramEnd"/>
      <w:r w:rsidRPr="000C103C">
        <w:rPr>
          <w:rFonts w:ascii="Arial" w:hAnsi="Arial" w:cs="Arial"/>
        </w:rPr>
        <w:t xml:space="preserve"> set – what would you want to discuss further</w:t>
      </w:r>
    </w:p>
    <w:p w14:paraId="1FEC1DF6" w14:textId="77777777" w:rsidR="00CA28F5" w:rsidRPr="000C103C" w:rsidRDefault="00CA28F5" w:rsidP="00CA28F5">
      <w:pPr>
        <w:rPr>
          <w:rFonts w:ascii="Arial" w:hAnsi="Arial" w:cs="Arial"/>
          <w:u w:val="single"/>
        </w:rPr>
      </w:pPr>
      <w:proofErr w:type="spellStart"/>
      <w:r w:rsidRPr="000C103C">
        <w:rPr>
          <w:rFonts w:ascii="Arial" w:hAnsi="Arial" w:cs="Arial"/>
          <w:u w:val="single"/>
        </w:rPr>
        <w:t>Qn</w:t>
      </w:r>
      <w:proofErr w:type="spellEnd"/>
      <w:r w:rsidRPr="000C103C">
        <w:rPr>
          <w:rFonts w:ascii="Arial" w:hAnsi="Arial" w:cs="Arial"/>
          <w:u w:val="single"/>
        </w:rPr>
        <w:t>: Why the price is higher at the rural area and why it is lower at the urban city?</w:t>
      </w:r>
    </w:p>
    <w:p w14:paraId="40461F76" w14:textId="77777777" w:rsidR="00FE3AA4" w:rsidRPr="00CA28F5" w:rsidRDefault="00CA28F5" w:rsidP="00CA28F5">
      <w:pPr>
        <w:jc w:val="both"/>
        <w:rPr>
          <w:rFonts w:ascii="Arial" w:hAnsi="Arial" w:cs="Arial"/>
          <w:sz w:val="28"/>
          <w:szCs w:val="28"/>
        </w:rPr>
      </w:pPr>
      <w:r>
        <w:rPr>
          <w:rFonts w:ascii="Arial" w:hAnsi="Arial" w:cs="Arial"/>
        </w:rPr>
        <w:t>V</w:t>
      </w:r>
      <w:r w:rsidRPr="000C103C">
        <w:rPr>
          <w:rFonts w:ascii="Arial" w:hAnsi="Arial" w:cs="Arial"/>
        </w:rPr>
        <w:t xml:space="preserve">ariation of price-elasticity of MR and AR </w:t>
      </w:r>
      <w:r w:rsidRPr="000C103C">
        <w:rPr>
          <w:rFonts w:ascii="Arial" w:hAnsi="Arial" w:cs="Arial"/>
        </w:rPr>
        <w:sym w:font="Wingdings" w:char="F0E0"/>
      </w:r>
      <w:r w:rsidRPr="000C103C">
        <w:rPr>
          <w:rFonts w:ascii="Arial" w:hAnsi="Arial" w:cs="Arial"/>
        </w:rPr>
        <w:t xml:space="preserve"> degree of substitution </w:t>
      </w:r>
      <w:r w:rsidRPr="000C103C">
        <w:rPr>
          <w:rFonts w:ascii="Arial" w:hAnsi="Arial" w:cs="Arial"/>
        </w:rPr>
        <w:sym w:font="Wingdings" w:char="F0E0"/>
      </w:r>
      <w:r w:rsidRPr="000C103C">
        <w:rPr>
          <w:rFonts w:ascii="Arial" w:hAnsi="Arial" w:cs="Arial"/>
        </w:rPr>
        <w:t xml:space="preserve"> affected by number of firms </w:t>
      </w:r>
      <w:r w:rsidRPr="000C103C">
        <w:rPr>
          <w:rFonts w:ascii="Arial" w:hAnsi="Arial" w:cs="Arial"/>
        </w:rPr>
        <w:sym w:font="Wingdings" w:char="F0E0"/>
      </w:r>
      <w:r w:rsidRPr="000C103C">
        <w:rPr>
          <w:rFonts w:ascii="Arial" w:hAnsi="Arial" w:cs="Arial"/>
        </w:rPr>
        <w:t xml:space="preserve"> the price is higher when the MR and AR is price-</w:t>
      </w:r>
      <w:proofErr w:type="gramStart"/>
      <w:r w:rsidRPr="000C103C">
        <w:rPr>
          <w:rFonts w:ascii="Arial" w:hAnsi="Arial" w:cs="Arial"/>
        </w:rPr>
        <w:t>inelastic</w:t>
      </w:r>
      <w:proofErr w:type="gramEnd"/>
      <w:r w:rsidRPr="000C103C">
        <w:rPr>
          <w:rFonts w:ascii="Arial" w:hAnsi="Arial" w:cs="Arial"/>
        </w:rPr>
        <w:t xml:space="preserve"> and the price is lower when the MR and AR is price-inelastic</w:t>
      </w:r>
    </w:p>
    <w:p w14:paraId="5D31DB71" w14:textId="77777777" w:rsidR="003157C3" w:rsidRPr="00A57826" w:rsidRDefault="003157C3" w:rsidP="003157C3">
      <w:pPr>
        <w:autoSpaceDE w:val="0"/>
        <w:autoSpaceDN w:val="0"/>
        <w:adjustRightInd w:val="0"/>
        <w:jc w:val="both"/>
        <w:rPr>
          <w:rFonts w:ascii="Arial" w:hAnsi="Arial" w:cs="Arial"/>
          <w:b/>
          <w:sz w:val="28"/>
          <w:szCs w:val="28"/>
          <w:u w:val="single"/>
        </w:rPr>
      </w:pPr>
      <w:r w:rsidRPr="00A57826">
        <w:rPr>
          <w:rFonts w:ascii="Arial" w:hAnsi="Arial" w:cs="Arial"/>
          <w:b/>
          <w:sz w:val="28"/>
          <w:szCs w:val="28"/>
          <w:u w:val="single"/>
        </w:rPr>
        <w:t>Barriers to Entry (Reasons for the existence of monopoly)</w:t>
      </w:r>
    </w:p>
    <w:p w14:paraId="5CBC5544" w14:textId="77777777" w:rsidR="003157C3" w:rsidRPr="003157C3" w:rsidRDefault="003157C3" w:rsidP="004E7DCF">
      <w:pPr>
        <w:pStyle w:val="ListParagraph"/>
        <w:numPr>
          <w:ilvl w:val="0"/>
          <w:numId w:val="11"/>
        </w:numPr>
        <w:autoSpaceDE w:val="0"/>
        <w:autoSpaceDN w:val="0"/>
        <w:adjustRightInd w:val="0"/>
        <w:jc w:val="both"/>
        <w:rPr>
          <w:rFonts w:ascii="Arial" w:hAnsi="Arial" w:cs="Arial"/>
          <w:sz w:val="28"/>
          <w:szCs w:val="28"/>
        </w:rPr>
      </w:pPr>
      <w:r w:rsidRPr="003157C3">
        <w:rPr>
          <w:rFonts w:ascii="Arial" w:hAnsi="Arial" w:cs="Arial"/>
          <w:sz w:val="28"/>
          <w:szCs w:val="28"/>
        </w:rPr>
        <w:t xml:space="preserve">Barriers to entry are restrictions imposed by the firms/monopoly to block entrance of new firms to prevent competition </w:t>
      </w:r>
    </w:p>
    <w:p w14:paraId="401FFC07" w14:textId="77777777" w:rsidR="003157C3" w:rsidRDefault="003157C3" w:rsidP="003157C3">
      <w:pPr>
        <w:autoSpaceDE w:val="0"/>
        <w:autoSpaceDN w:val="0"/>
        <w:adjustRightInd w:val="0"/>
        <w:jc w:val="both"/>
        <w:rPr>
          <w:rFonts w:ascii="Arial" w:hAnsi="Arial" w:cs="Arial"/>
          <w:sz w:val="28"/>
          <w:szCs w:val="28"/>
        </w:rPr>
      </w:pPr>
    </w:p>
    <w:p w14:paraId="261468B8" w14:textId="77777777" w:rsidR="003157C3" w:rsidRPr="003157C3" w:rsidRDefault="003157C3" w:rsidP="004E7DCF">
      <w:pPr>
        <w:pStyle w:val="ListParagraph"/>
        <w:numPr>
          <w:ilvl w:val="0"/>
          <w:numId w:val="11"/>
        </w:numPr>
        <w:autoSpaceDE w:val="0"/>
        <w:autoSpaceDN w:val="0"/>
        <w:adjustRightInd w:val="0"/>
        <w:jc w:val="both"/>
        <w:rPr>
          <w:rFonts w:ascii="Arial" w:hAnsi="Arial" w:cs="Arial"/>
          <w:sz w:val="28"/>
          <w:szCs w:val="28"/>
        </w:rPr>
      </w:pPr>
      <w:r w:rsidRPr="003157C3">
        <w:rPr>
          <w:rFonts w:ascii="Arial" w:hAnsi="Arial" w:cs="Arial"/>
          <w:sz w:val="28"/>
          <w:szCs w:val="28"/>
        </w:rPr>
        <w:t>There are two types of barriers to entry, natural and artificial</w:t>
      </w:r>
    </w:p>
    <w:p w14:paraId="78021BF4" w14:textId="77777777" w:rsidR="003157C3" w:rsidRDefault="003157C3" w:rsidP="003157C3">
      <w:pPr>
        <w:autoSpaceDE w:val="0"/>
        <w:autoSpaceDN w:val="0"/>
        <w:adjustRightInd w:val="0"/>
        <w:jc w:val="both"/>
        <w:rPr>
          <w:rFonts w:ascii="Arial" w:hAnsi="Arial" w:cs="Arial"/>
          <w:sz w:val="28"/>
          <w:szCs w:val="28"/>
        </w:rPr>
      </w:pPr>
    </w:p>
    <w:p w14:paraId="03F759ED" w14:textId="77777777" w:rsidR="003157C3" w:rsidRPr="003157C3" w:rsidRDefault="003157C3" w:rsidP="003157C3">
      <w:pPr>
        <w:autoSpaceDE w:val="0"/>
        <w:autoSpaceDN w:val="0"/>
        <w:adjustRightInd w:val="0"/>
        <w:jc w:val="both"/>
        <w:rPr>
          <w:rFonts w:ascii="Arial" w:hAnsi="Arial" w:cs="Arial"/>
          <w:b/>
          <w:sz w:val="28"/>
          <w:szCs w:val="28"/>
        </w:rPr>
      </w:pPr>
      <w:r>
        <w:rPr>
          <w:rFonts w:ascii="Arial" w:hAnsi="Arial" w:cs="Arial"/>
          <w:b/>
          <w:sz w:val="28"/>
          <w:szCs w:val="28"/>
        </w:rPr>
        <w:t xml:space="preserve">Types of barriers to entry </w:t>
      </w:r>
    </w:p>
    <w:p w14:paraId="43419D5C"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Legal barriers</w:t>
      </w:r>
      <w:r w:rsidRPr="00D11BF9">
        <w:rPr>
          <w:rFonts w:ascii="Arial" w:hAnsi="Arial" w:cs="Arial"/>
          <w:sz w:val="28"/>
          <w:szCs w:val="28"/>
        </w:rPr>
        <w:t xml:space="preserve"> - created by the presence of patent rights and intellectual property rights</w:t>
      </w:r>
      <w:r w:rsidRPr="00D11BF9">
        <w:rPr>
          <w:rFonts w:ascii="Arial" w:hAnsi="Arial" w:cs="Arial"/>
          <w:sz w:val="28"/>
          <w:szCs w:val="28"/>
        </w:rPr>
        <w:tab/>
      </w:r>
    </w:p>
    <w:p w14:paraId="473E981B"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r w:rsidRPr="00D11BF9">
        <w:rPr>
          <w:rFonts w:ascii="Arial" w:hAnsi="Arial" w:cs="Arial"/>
          <w:sz w:val="28"/>
          <w:szCs w:val="28"/>
        </w:rPr>
        <w:t xml:space="preserve"> </w:t>
      </w:r>
    </w:p>
    <w:p w14:paraId="475E1ACD"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Technical barriers (Economies of Scale</w:t>
      </w:r>
      <w:r w:rsidRPr="00D11BF9">
        <w:rPr>
          <w:rFonts w:ascii="Arial" w:hAnsi="Arial" w:cs="Arial"/>
          <w:sz w:val="28"/>
          <w:szCs w:val="28"/>
        </w:rPr>
        <w:t xml:space="preserve">) – the firm </w:t>
      </w:r>
      <w:proofErr w:type="gramStart"/>
      <w:r w:rsidRPr="00D11BF9">
        <w:rPr>
          <w:rFonts w:ascii="Arial" w:hAnsi="Arial" w:cs="Arial"/>
          <w:sz w:val="28"/>
          <w:szCs w:val="28"/>
        </w:rPr>
        <w:t>is able to</w:t>
      </w:r>
      <w:proofErr w:type="gramEnd"/>
      <w:r w:rsidRPr="00D11BF9">
        <w:rPr>
          <w:rFonts w:ascii="Arial" w:hAnsi="Arial" w:cs="Arial"/>
          <w:sz w:val="28"/>
          <w:szCs w:val="28"/>
        </w:rPr>
        <w:t xml:space="preserve"> gain advantage in the technological advancement to lower cost of production to a level where other firms cannot attain and thus, prevent the other firms from joining this industry</w:t>
      </w:r>
    </w:p>
    <w:p w14:paraId="0036FFE5"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p>
    <w:p w14:paraId="5903AA5D"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Ownership of or control over key factors of production</w:t>
      </w:r>
      <w:r w:rsidRPr="00D11BF9">
        <w:rPr>
          <w:rFonts w:ascii="Arial" w:hAnsi="Arial" w:cs="Arial"/>
          <w:sz w:val="28"/>
          <w:szCs w:val="28"/>
        </w:rPr>
        <w:t xml:space="preserve"> – the monopoly can control certain essential resources which are critical in the production of the goods and thus, making it impossible for other firms to enter the industry. </w:t>
      </w:r>
    </w:p>
    <w:p w14:paraId="7CAB9823" w14:textId="77777777" w:rsidR="003157C3" w:rsidRPr="00D11BF9" w:rsidRDefault="003157C3" w:rsidP="004E7DCF">
      <w:pPr>
        <w:pStyle w:val="ListParagraph"/>
        <w:numPr>
          <w:ilvl w:val="0"/>
          <w:numId w:val="10"/>
        </w:numPr>
        <w:autoSpaceDE w:val="0"/>
        <w:autoSpaceDN w:val="0"/>
        <w:adjustRightInd w:val="0"/>
        <w:ind w:left="1560"/>
        <w:jc w:val="both"/>
        <w:rPr>
          <w:rFonts w:ascii="Arial" w:hAnsi="Arial" w:cs="Arial"/>
          <w:sz w:val="28"/>
          <w:szCs w:val="28"/>
        </w:rPr>
      </w:pPr>
      <w:r w:rsidRPr="00D11BF9">
        <w:rPr>
          <w:rFonts w:ascii="Arial" w:hAnsi="Arial" w:cs="Arial"/>
          <w:sz w:val="28"/>
          <w:szCs w:val="28"/>
        </w:rPr>
        <w:t>Existence of high transport costs and tariffs – it will raise the price of the goods sold by the foreign companies and thus, enabling the local firm to develop itself as the sole firm which can supply the good at the lower price level.</w:t>
      </w:r>
    </w:p>
    <w:p w14:paraId="5DF86396" w14:textId="77777777" w:rsidR="003157C3" w:rsidRPr="00D11BF9" w:rsidRDefault="003157C3" w:rsidP="004E7DCF">
      <w:pPr>
        <w:pStyle w:val="ListParagraph"/>
        <w:numPr>
          <w:ilvl w:val="0"/>
          <w:numId w:val="10"/>
        </w:numPr>
        <w:autoSpaceDE w:val="0"/>
        <w:autoSpaceDN w:val="0"/>
        <w:adjustRightInd w:val="0"/>
        <w:ind w:left="1560"/>
        <w:jc w:val="both"/>
        <w:rPr>
          <w:rFonts w:ascii="Arial" w:hAnsi="Arial" w:cs="Arial"/>
          <w:sz w:val="28"/>
          <w:szCs w:val="28"/>
        </w:rPr>
      </w:pPr>
      <w:proofErr w:type="gramStart"/>
      <w:r w:rsidRPr="00D11BF9">
        <w:rPr>
          <w:rFonts w:ascii="Arial" w:hAnsi="Arial" w:cs="Arial"/>
          <w:sz w:val="28"/>
          <w:szCs w:val="28"/>
        </w:rPr>
        <w:t>E.g.</w:t>
      </w:r>
      <w:proofErr w:type="gramEnd"/>
      <w:r w:rsidRPr="00D11BF9">
        <w:rPr>
          <w:rFonts w:ascii="Arial" w:hAnsi="Arial" w:cs="Arial"/>
          <w:sz w:val="28"/>
          <w:szCs w:val="28"/>
        </w:rPr>
        <w:t xml:space="preserve"> Rare earth </w:t>
      </w:r>
      <w:r w:rsidRPr="00D11BF9">
        <w:rPr>
          <w:rFonts w:ascii="Arial" w:hAnsi="Arial" w:cs="Arial"/>
          <w:sz w:val="28"/>
          <w:szCs w:val="28"/>
        </w:rPr>
        <w:sym w:font="Wingdings" w:char="F0E0"/>
      </w:r>
      <w:r w:rsidRPr="00D11BF9">
        <w:rPr>
          <w:rFonts w:ascii="Arial" w:hAnsi="Arial" w:cs="Arial"/>
          <w:sz w:val="28"/>
          <w:szCs w:val="28"/>
        </w:rPr>
        <w:t xml:space="preserve"> Controlled by China industries</w:t>
      </w:r>
      <w:r w:rsidRPr="00D11BF9">
        <w:rPr>
          <w:rFonts w:ascii="Arial" w:hAnsi="Arial" w:cs="Arial"/>
          <w:sz w:val="28"/>
          <w:szCs w:val="28"/>
        </w:rPr>
        <w:sym w:font="Wingdings" w:char="F0E0"/>
      </w:r>
      <w:r w:rsidRPr="00D11BF9">
        <w:rPr>
          <w:rFonts w:ascii="Arial" w:hAnsi="Arial" w:cs="Arial"/>
          <w:sz w:val="28"/>
          <w:szCs w:val="28"/>
        </w:rPr>
        <w:t>determines production capacity for micro-chips</w:t>
      </w:r>
    </w:p>
    <w:p w14:paraId="1D11487D"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p>
    <w:p w14:paraId="3B169277" w14:textId="77777777" w:rsidR="003157C3" w:rsidRPr="00D11BF9"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Lower costs for an established firm</w:t>
      </w:r>
      <w:r w:rsidRPr="00D11BF9">
        <w:rPr>
          <w:rFonts w:ascii="Arial" w:hAnsi="Arial" w:cs="Arial"/>
          <w:sz w:val="28"/>
          <w:szCs w:val="28"/>
        </w:rPr>
        <w:t xml:space="preserve"> – this </w:t>
      </w:r>
      <w:proofErr w:type="gramStart"/>
      <w:r w:rsidRPr="00D11BF9">
        <w:rPr>
          <w:rFonts w:ascii="Arial" w:hAnsi="Arial" w:cs="Arial"/>
          <w:sz w:val="28"/>
          <w:szCs w:val="28"/>
        </w:rPr>
        <w:t>is</w:t>
      </w:r>
      <w:proofErr w:type="gramEnd"/>
      <w:r w:rsidRPr="00D11BF9">
        <w:rPr>
          <w:rFonts w:ascii="Arial" w:hAnsi="Arial" w:cs="Arial"/>
          <w:sz w:val="28"/>
          <w:szCs w:val="28"/>
        </w:rPr>
        <w:t xml:space="preserve"> attained by economies of scale which will enable to lower the cost of production and thus, selling at a lower price to force out competition.</w:t>
      </w:r>
    </w:p>
    <w:p w14:paraId="6BFDBBC4" w14:textId="77777777" w:rsidR="003157C3" w:rsidRPr="00D11BF9" w:rsidRDefault="003157C3" w:rsidP="003157C3">
      <w:pPr>
        <w:pStyle w:val="ListParagraph"/>
        <w:autoSpaceDE w:val="0"/>
        <w:autoSpaceDN w:val="0"/>
        <w:adjustRightInd w:val="0"/>
        <w:ind w:left="1440"/>
        <w:jc w:val="both"/>
        <w:rPr>
          <w:rFonts w:ascii="Arial" w:hAnsi="Arial" w:cs="Arial"/>
          <w:sz w:val="28"/>
          <w:szCs w:val="28"/>
        </w:rPr>
      </w:pPr>
    </w:p>
    <w:p w14:paraId="0019348F" w14:textId="77777777" w:rsidR="003157C3"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D11BF9">
        <w:rPr>
          <w:rFonts w:ascii="Arial" w:hAnsi="Arial" w:cs="Arial"/>
          <w:sz w:val="28"/>
          <w:szCs w:val="28"/>
          <w:u w:val="single"/>
        </w:rPr>
        <w:t>Product differentiation and brand loyalty</w:t>
      </w:r>
      <w:r w:rsidRPr="00D11BF9">
        <w:rPr>
          <w:rFonts w:ascii="Arial" w:hAnsi="Arial" w:cs="Arial"/>
          <w:sz w:val="28"/>
          <w:szCs w:val="28"/>
        </w:rPr>
        <w:t xml:space="preserve"> – the product can be differentiated and make it most </w:t>
      </w:r>
      <w:proofErr w:type="spellStart"/>
      <w:r w:rsidRPr="00D11BF9">
        <w:rPr>
          <w:rFonts w:ascii="Arial" w:hAnsi="Arial" w:cs="Arial"/>
          <w:sz w:val="28"/>
          <w:szCs w:val="28"/>
        </w:rPr>
        <w:t>favoured</w:t>
      </w:r>
      <w:proofErr w:type="spellEnd"/>
      <w:r w:rsidRPr="00D11BF9">
        <w:rPr>
          <w:rFonts w:ascii="Arial" w:hAnsi="Arial" w:cs="Arial"/>
          <w:sz w:val="28"/>
          <w:szCs w:val="28"/>
        </w:rPr>
        <w:t xml:space="preserve"> by consumers and thus, cultivating the brand loyalty which will create market power for the firm.</w:t>
      </w:r>
    </w:p>
    <w:p w14:paraId="62020A38" w14:textId="77777777" w:rsidR="003157C3" w:rsidRPr="003157C3" w:rsidRDefault="003157C3" w:rsidP="003157C3">
      <w:pPr>
        <w:pStyle w:val="ListParagraph"/>
        <w:rPr>
          <w:rFonts w:ascii="Arial" w:hAnsi="Arial" w:cs="Arial"/>
          <w:sz w:val="28"/>
          <w:szCs w:val="28"/>
          <w:u w:val="single"/>
        </w:rPr>
      </w:pPr>
    </w:p>
    <w:p w14:paraId="034EF000" w14:textId="77777777" w:rsidR="003157C3" w:rsidRDefault="003157C3" w:rsidP="004E7DCF">
      <w:pPr>
        <w:pStyle w:val="ListParagraph"/>
        <w:numPr>
          <w:ilvl w:val="1"/>
          <w:numId w:val="9"/>
        </w:numPr>
        <w:tabs>
          <w:tab w:val="num" w:pos="567"/>
        </w:tabs>
        <w:autoSpaceDE w:val="0"/>
        <w:autoSpaceDN w:val="0"/>
        <w:adjustRightInd w:val="0"/>
        <w:ind w:hanging="1014"/>
        <w:jc w:val="both"/>
        <w:rPr>
          <w:rFonts w:ascii="Arial" w:hAnsi="Arial" w:cs="Arial"/>
          <w:sz w:val="28"/>
          <w:szCs w:val="28"/>
        </w:rPr>
      </w:pPr>
      <w:r w:rsidRPr="003157C3">
        <w:rPr>
          <w:rFonts w:ascii="Arial" w:hAnsi="Arial" w:cs="Arial"/>
          <w:sz w:val="28"/>
          <w:szCs w:val="28"/>
          <w:u w:val="single"/>
        </w:rPr>
        <w:t>Contrived barriers (Deliberate restrictive practices)</w:t>
      </w:r>
      <w:r w:rsidRPr="003157C3">
        <w:rPr>
          <w:rFonts w:ascii="Arial" w:hAnsi="Arial" w:cs="Arial"/>
          <w:sz w:val="28"/>
          <w:szCs w:val="28"/>
        </w:rPr>
        <w:t xml:space="preserve"> – this is achieved when the firms or the firm in the industry creates certain professional requirement and condition of business which will allow the firm the exclusive control of the market</w:t>
      </w:r>
    </w:p>
    <w:p w14:paraId="0659CF19" w14:textId="77777777" w:rsidR="003157C3" w:rsidRPr="003157C3" w:rsidRDefault="003157C3" w:rsidP="003157C3">
      <w:pPr>
        <w:pStyle w:val="ListParagraph"/>
        <w:rPr>
          <w:rFonts w:ascii="Arial" w:hAnsi="Arial" w:cs="Arial"/>
          <w:sz w:val="28"/>
          <w:szCs w:val="28"/>
        </w:rPr>
      </w:pPr>
    </w:p>
    <w:p w14:paraId="3E6AB42C" w14:textId="77777777" w:rsidR="003157C3" w:rsidRDefault="003157C3" w:rsidP="003157C3">
      <w:pPr>
        <w:autoSpaceDE w:val="0"/>
        <w:autoSpaceDN w:val="0"/>
        <w:adjustRightInd w:val="0"/>
        <w:jc w:val="both"/>
        <w:rPr>
          <w:rFonts w:ascii="Arial" w:hAnsi="Arial" w:cs="Arial"/>
          <w:b/>
          <w:sz w:val="28"/>
          <w:szCs w:val="28"/>
        </w:rPr>
      </w:pPr>
      <w:proofErr w:type="spellStart"/>
      <w:r>
        <w:rPr>
          <w:rFonts w:ascii="Arial" w:hAnsi="Arial" w:cs="Arial"/>
          <w:b/>
          <w:sz w:val="28"/>
          <w:szCs w:val="28"/>
        </w:rPr>
        <w:t>Qn</w:t>
      </w:r>
      <w:proofErr w:type="spellEnd"/>
      <w:r>
        <w:rPr>
          <w:rFonts w:ascii="Arial" w:hAnsi="Arial" w:cs="Arial"/>
          <w:b/>
          <w:sz w:val="28"/>
          <w:szCs w:val="28"/>
        </w:rPr>
        <w:t xml:space="preserve">: Explain how barriers to entry influence price and output decisions. </w:t>
      </w:r>
    </w:p>
    <w:p w14:paraId="1E8ECE66" w14:textId="77777777" w:rsidR="003157C3" w:rsidRDefault="003157C3" w:rsidP="003157C3">
      <w:pPr>
        <w:autoSpaceDE w:val="0"/>
        <w:autoSpaceDN w:val="0"/>
        <w:adjustRightInd w:val="0"/>
        <w:jc w:val="both"/>
        <w:rPr>
          <w:rFonts w:ascii="Arial" w:hAnsi="Arial" w:cs="Arial"/>
          <w:b/>
          <w:sz w:val="28"/>
          <w:szCs w:val="28"/>
        </w:rPr>
      </w:pPr>
    </w:p>
    <w:p w14:paraId="6790E21D"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 xml:space="preserve">1) The features of barriers to entry </w:t>
      </w:r>
    </w:p>
    <w:p w14:paraId="3C3F622E" w14:textId="77777777" w:rsidR="003157C3" w:rsidRDefault="003157C3" w:rsidP="003157C3">
      <w:pPr>
        <w:autoSpaceDE w:val="0"/>
        <w:autoSpaceDN w:val="0"/>
        <w:adjustRightInd w:val="0"/>
        <w:jc w:val="both"/>
        <w:rPr>
          <w:rFonts w:ascii="Arial" w:hAnsi="Arial" w:cs="Arial"/>
          <w:sz w:val="28"/>
          <w:szCs w:val="28"/>
        </w:rPr>
      </w:pPr>
    </w:p>
    <w:p w14:paraId="66A64AE9"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2) How barriers to entry affect MR/AR</w:t>
      </w:r>
    </w:p>
    <w:p w14:paraId="1494C26F" w14:textId="77777777" w:rsidR="003157C3" w:rsidRDefault="003157C3" w:rsidP="003157C3">
      <w:pPr>
        <w:autoSpaceDE w:val="0"/>
        <w:autoSpaceDN w:val="0"/>
        <w:adjustRightInd w:val="0"/>
        <w:jc w:val="both"/>
        <w:rPr>
          <w:rFonts w:ascii="Arial" w:hAnsi="Arial" w:cs="Arial"/>
          <w:sz w:val="28"/>
          <w:szCs w:val="28"/>
        </w:rPr>
      </w:pPr>
    </w:p>
    <w:p w14:paraId="29F3E47B"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3) How the firms determine price and output level</w:t>
      </w:r>
    </w:p>
    <w:p w14:paraId="0C911974" w14:textId="77777777" w:rsidR="003157C3" w:rsidRDefault="003157C3" w:rsidP="004E7DCF">
      <w:pPr>
        <w:pStyle w:val="ListParagraph"/>
        <w:numPr>
          <w:ilvl w:val="0"/>
          <w:numId w:val="12"/>
        </w:numPr>
        <w:autoSpaceDE w:val="0"/>
        <w:autoSpaceDN w:val="0"/>
        <w:adjustRightInd w:val="0"/>
        <w:jc w:val="both"/>
        <w:rPr>
          <w:rFonts w:ascii="Arial" w:hAnsi="Arial" w:cs="Arial"/>
          <w:sz w:val="28"/>
          <w:szCs w:val="28"/>
        </w:rPr>
      </w:pPr>
      <w:r>
        <w:rPr>
          <w:rFonts w:ascii="Arial" w:hAnsi="Arial" w:cs="Arial"/>
          <w:sz w:val="28"/>
          <w:szCs w:val="28"/>
        </w:rPr>
        <w:t>Profit maximizing rule</w:t>
      </w:r>
    </w:p>
    <w:p w14:paraId="358A37A8" w14:textId="77777777" w:rsidR="003157C3" w:rsidRDefault="003157C3" w:rsidP="004E7DCF">
      <w:pPr>
        <w:pStyle w:val="ListParagraph"/>
        <w:numPr>
          <w:ilvl w:val="0"/>
          <w:numId w:val="12"/>
        </w:numPr>
        <w:autoSpaceDE w:val="0"/>
        <w:autoSpaceDN w:val="0"/>
        <w:adjustRightInd w:val="0"/>
        <w:jc w:val="both"/>
        <w:rPr>
          <w:rFonts w:ascii="Arial" w:hAnsi="Arial" w:cs="Arial"/>
          <w:sz w:val="28"/>
          <w:szCs w:val="28"/>
        </w:rPr>
      </w:pPr>
      <w:r>
        <w:rPr>
          <w:rFonts w:ascii="Arial" w:hAnsi="Arial" w:cs="Arial"/>
          <w:sz w:val="28"/>
          <w:szCs w:val="28"/>
        </w:rPr>
        <w:t>Diagram</w:t>
      </w:r>
    </w:p>
    <w:p w14:paraId="1285EA92" w14:textId="77777777" w:rsidR="003157C3" w:rsidRDefault="003157C3" w:rsidP="004E7DCF">
      <w:pPr>
        <w:pStyle w:val="ListParagraph"/>
        <w:numPr>
          <w:ilvl w:val="0"/>
          <w:numId w:val="12"/>
        </w:numPr>
        <w:autoSpaceDE w:val="0"/>
        <w:autoSpaceDN w:val="0"/>
        <w:adjustRightInd w:val="0"/>
        <w:jc w:val="both"/>
        <w:rPr>
          <w:rFonts w:ascii="Arial" w:hAnsi="Arial" w:cs="Arial"/>
          <w:sz w:val="28"/>
          <w:szCs w:val="28"/>
        </w:rPr>
      </w:pPr>
      <w:r>
        <w:rPr>
          <w:rFonts w:ascii="Arial" w:hAnsi="Arial" w:cs="Arial"/>
          <w:sz w:val="28"/>
          <w:szCs w:val="28"/>
        </w:rPr>
        <w:t xml:space="preserve">Description of diagram </w:t>
      </w:r>
    </w:p>
    <w:p w14:paraId="3684A1E8" w14:textId="77777777" w:rsidR="003157C3" w:rsidRDefault="003157C3" w:rsidP="003157C3">
      <w:pPr>
        <w:autoSpaceDE w:val="0"/>
        <w:autoSpaceDN w:val="0"/>
        <w:adjustRightInd w:val="0"/>
        <w:jc w:val="both"/>
        <w:rPr>
          <w:rFonts w:ascii="Arial" w:hAnsi="Arial" w:cs="Arial"/>
          <w:sz w:val="28"/>
          <w:szCs w:val="28"/>
        </w:rPr>
      </w:pPr>
    </w:p>
    <w:p w14:paraId="194403F8" w14:textId="77777777" w:rsidR="003157C3" w:rsidRDefault="003157C3" w:rsidP="003157C3">
      <w:pPr>
        <w:autoSpaceDE w:val="0"/>
        <w:autoSpaceDN w:val="0"/>
        <w:adjustRightInd w:val="0"/>
        <w:jc w:val="both"/>
        <w:rPr>
          <w:rFonts w:ascii="Arial" w:hAnsi="Arial" w:cs="Arial"/>
          <w:b/>
          <w:sz w:val="28"/>
          <w:szCs w:val="28"/>
        </w:rPr>
      </w:pPr>
      <w:proofErr w:type="spellStart"/>
      <w:r>
        <w:rPr>
          <w:rFonts w:ascii="Arial" w:hAnsi="Arial" w:cs="Arial"/>
          <w:b/>
          <w:sz w:val="28"/>
          <w:szCs w:val="28"/>
        </w:rPr>
        <w:t>Qn</w:t>
      </w:r>
      <w:proofErr w:type="spellEnd"/>
      <w:r>
        <w:rPr>
          <w:rFonts w:ascii="Arial" w:hAnsi="Arial" w:cs="Arial"/>
          <w:b/>
          <w:sz w:val="28"/>
          <w:szCs w:val="28"/>
        </w:rPr>
        <w:t xml:space="preserve">: Why MR/AR become price-inelastic when there is high degree of barriers to entry? </w:t>
      </w:r>
    </w:p>
    <w:p w14:paraId="61590DE5" w14:textId="77777777" w:rsidR="003157C3" w:rsidRDefault="003157C3" w:rsidP="004E7DCF">
      <w:pPr>
        <w:pStyle w:val="ListParagraph"/>
        <w:numPr>
          <w:ilvl w:val="0"/>
          <w:numId w:val="13"/>
        </w:numPr>
        <w:autoSpaceDE w:val="0"/>
        <w:autoSpaceDN w:val="0"/>
        <w:adjustRightInd w:val="0"/>
        <w:jc w:val="both"/>
        <w:rPr>
          <w:rFonts w:ascii="Arial" w:hAnsi="Arial" w:cs="Arial"/>
          <w:sz w:val="28"/>
          <w:szCs w:val="28"/>
        </w:rPr>
      </w:pPr>
      <w:r>
        <w:rPr>
          <w:rFonts w:ascii="Arial" w:hAnsi="Arial" w:cs="Arial"/>
          <w:sz w:val="28"/>
          <w:szCs w:val="28"/>
        </w:rPr>
        <w:t xml:space="preserve">Lower degree of substitutes </w:t>
      </w:r>
    </w:p>
    <w:p w14:paraId="3076EB00" w14:textId="77777777" w:rsidR="003157C3" w:rsidRDefault="003157C3" w:rsidP="003157C3">
      <w:pPr>
        <w:autoSpaceDE w:val="0"/>
        <w:autoSpaceDN w:val="0"/>
        <w:adjustRightInd w:val="0"/>
        <w:jc w:val="both"/>
        <w:rPr>
          <w:rFonts w:ascii="Arial" w:hAnsi="Arial" w:cs="Arial"/>
          <w:sz w:val="28"/>
          <w:szCs w:val="28"/>
        </w:rPr>
      </w:pPr>
    </w:p>
    <w:p w14:paraId="5D222C8D" w14:textId="77777777" w:rsidR="00A57826" w:rsidRDefault="00A57826">
      <w:pPr>
        <w:spacing w:after="160" w:line="259" w:lineRule="auto"/>
        <w:rPr>
          <w:rFonts w:ascii="Arial" w:hAnsi="Arial" w:cs="Arial"/>
          <w:b/>
          <w:sz w:val="28"/>
          <w:szCs w:val="28"/>
        </w:rPr>
      </w:pPr>
      <w:r>
        <w:rPr>
          <w:rFonts w:ascii="Arial" w:hAnsi="Arial" w:cs="Arial"/>
          <w:b/>
          <w:sz w:val="28"/>
          <w:szCs w:val="28"/>
        </w:rPr>
        <w:br w:type="page"/>
      </w:r>
    </w:p>
    <w:p w14:paraId="0313F6FE" w14:textId="77777777" w:rsidR="003157C3" w:rsidRDefault="003157C3" w:rsidP="003157C3">
      <w:pPr>
        <w:autoSpaceDE w:val="0"/>
        <w:autoSpaceDN w:val="0"/>
        <w:adjustRightInd w:val="0"/>
        <w:jc w:val="both"/>
        <w:rPr>
          <w:rFonts w:ascii="Arial" w:hAnsi="Arial" w:cs="Arial"/>
          <w:b/>
          <w:sz w:val="28"/>
          <w:szCs w:val="28"/>
        </w:rPr>
      </w:pPr>
      <w:proofErr w:type="spellStart"/>
      <w:r>
        <w:rPr>
          <w:rFonts w:ascii="Arial" w:hAnsi="Arial" w:cs="Arial"/>
          <w:b/>
          <w:sz w:val="28"/>
          <w:szCs w:val="28"/>
        </w:rPr>
        <w:t>Qn</w:t>
      </w:r>
      <w:proofErr w:type="spellEnd"/>
      <w:r>
        <w:rPr>
          <w:rFonts w:ascii="Arial" w:hAnsi="Arial" w:cs="Arial"/>
          <w:b/>
          <w:sz w:val="28"/>
          <w:szCs w:val="28"/>
        </w:rPr>
        <w:t xml:space="preserve">: </w:t>
      </w:r>
      <w:proofErr w:type="spellStart"/>
      <w:r>
        <w:rPr>
          <w:rFonts w:ascii="Arial" w:hAnsi="Arial" w:cs="Arial"/>
          <w:b/>
          <w:sz w:val="28"/>
          <w:szCs w:val="28"/>
        </w:rPr>
        <w:t>Analyse</w:t>
      </w:r>
      <w:proofErr w:type="spellEnd"/>
      <w:r>
        <w:rPr>
          <w:rFonts w:ascii="Arial" w:hAnsi="Arial" w:cs="Arial"/>
          <w:b/>
          <w:sz w:val="28"/>
          <w:szCs w:val="28"/>
        </w:rPr>
        <w:t xml:space="preserve"> how the introduction of intellectual property rights will affect the price and output decision of the firm in the imperfect market (production equilibrium). [15 marks]</w:t>
      </w:r>
    </w:p>
    <w:p w14:paraId="2FF7129D" w14:textId="77777777" w:rsidR="003157C3" w:rsidRDefault="003157C3" w:rsidP="003157C3">
      <w:pPr>
        <w:autoSpaceDE w:val="0"/>
        <w:autoSpaceDN w:val="0"/>
        <w:adjustRightInd w:val="0"/>
        <w:jc w:val="both"/>
        <w:rPr>
          <w:rFonts w:ascii="Arial" w:hAnsi="Arial" w:cs="Arial"/>
          <w:b/>
          <w:sz w:val="28"/>
          <w:szCs w:val="28"/>
        </w:rPr>
      </w:pPr>
    </w:p>
    <w:p w14:paraId="3491EE8D" w14:textId="77777777" w:rsidR="003157C3" w:rsidRDefault="003157C3" w:rsidP="003157C3">
      <w:pPr>
        <w:autoSpaceDE w:val="0"/>
        <w:autoSpaceDN w:val="0"/>
        <w:adjustRightInd w:val="0"/>
        <w:jc w:val="both"/>
        <w:rPr>
          <w:rFonts w:ascii="Arial" w:hAnsi="Arial" w:cs="Arial"/>
          <w:sz w:val="28"/>
          <w:szCs w:val="28"/>
          <w:u w:val="single"/>
        </w:rPr>
      </w:pPr>
      <w:r>
        <w:rPr>
          <w:rFonts w:ascii="Arial" w:hAnsi="Arial" w:cs="Arial"/>
          <w:sz w:val="28"/>
          <w:szCs w:val="28"/>
          <w:u w:val="single"/>
        </w:rPr>
        <w:t>Introduction</w:t>
      </w:r>
    </w:p>
    <w:p w14:paraId="5D7955B6" w14:textId="77777777" w:rsidR="003157C3" w:rsidRDefault="003157C3" w:rsidP="004E7DCF">
      <w:pPr>
        <w:pStyle w:val="ListParagraph"/>
        <w:numPr>
          <w:ilvl w:val="0"/>
          <w:numId w:val="13"/>
        </w:numPr>
        <w:autoSpaceDE w:val="0"/>
        <w:autoSpaceDN w:val="0"/>
        <w:adjustRightInd w:val="0"/>
        <w:jc w:val="both"/>
        <w:rPr>
          <w:rFonts w:ascii="Arial" w:hAnsi="Arial" w:cs="Arial"/>
          <w:sz w:val="28"/>
          <w:szCs w:val="28"/>
        </w:rPr>
      </w:pPr>
      <w:r w:rsidRPr="003157C3">
        <w:rPr>
          <w:rFonts w:ascii="Arial" w:hAnsi="Arial" w:cs="Arial"/>
          <w:sz w:val="28"/>
          <w:szCs w:val="28"/>
        </w:rPr>
        <w:t>Definitio</w:t>
      </w:r>
      <w:r>
        <w:rPr>
          <w:rFonts w:ascii="Arial" w:hAnsi="Arial" w:cs="Arial"/>
          <w:sz w:val="28"/>
          <w:szCs w:val="28"/>
        </w:rPr>
        <w:t xml:space="preserve">n </w:t>
      </w:r>
    </w:p>
    <w:p w14:paraId="12DA13B1" w14:textId="77777777" w:rsidR="003157C3" w:rsidRDefault="003157C3" w:rsidP="004E7DCF">
      <w:pPr>
        <w:pStyle w:val="ListParagraph"/>
        <w:numPr>
          <w:ilvl w:val="0"/>
          <w:numId w:val="13"/>
        </w:numPr>
        <w:autoSpaceDE w:val="0"/>
        <w:autoSpaceDN w:val="0"/>
        <w:adjustRightInd w:val="0"/>
        <w:jc w:val="both"/>
        <w:rPr>
          <w:rFonts w:ascii="Arial" w:hAnsi="Arial" w:cs="Arial"/>
          <w:sz w:val="28"/>
          <w:szCs w:val="28"/>
        </w:rPr>
      </w:pPr>
      <w:r>
        <w:rPr>
          <w:rFonts w:ascii="Arial" w:hAnsi="Arial" w:cs="Arial"/>
          <w:sz w:val="28"/>
          <w:szCs w:val="28"/>
        </w:rPr>
        <w:t>Economic principles/requirement of question</w:t>
      </w:r>
    </w:p>
    <w:p w14:paraId="53322858" w14:textId="77777777" w:rsidR="003157C3" w:rsidRDefault="003157C3" w:rsidP="004E7DCF">
      <w:pPr>
        <w:pStyle w:val="ListParagraph"/>
        <w:numPr>
          <w:ilvl w:val="1"/>
          <w:numId w:val="13"/>
        </w:numPr>
        <w:autoSpaceDE w:val="0"/>
        <w:autoSpaceDN w:val="0"/>
        <w:adjustRightInd w:val="0"/>
        <w:jc w:val="both"/>
        <w:rPr>
          <w:rFonts w:ascii="Arial" w:hAnsi="Arial" w:cs="Arial"/>
          <w:sz w:val="28"/>
          <w:szCs w:val="28"/>
        </w:rPr>
      </w:pPr>
      <w:r>
        <w:rPr>
          <w:rFonts w:ascii="Arial" w:hAnsi="Arial" w:cs="Arial"/>
          <w:sz w:val="28"/>
          <w:szCs w:val="28"/>
        </w:rPr>
        <w:t>Relate intellectual property rights to barriers to entry</w:t>
      </w:r>
    </w:p>
    <w:p w14:paraId="464296E7" w14:textId="77777777" w:rsidR="003157C3" w:rsidRDefault="003157C3" w:rsidP="004E7DCF">
      <w:pPr>
        <w:pStyle w:val="ListParagraph"/>
        <w:numPr>
          <w:ilvl w:val="1"/>
          <w:numId w:val="13"/>
        </w:numPr>
        <w:autoSpaceDE w:val="0"/>
        <w:autoSpaceDN w:val="0"/>
        <w:adjustRightInd w:val="0"/>
        <w:jc w:val="both"/>
        <w:rPr>
          <w:rFonts w:ascii="Arial" w:hAnsi="Arial" w:cs="Arial"/>
          <w:sz w:val="28"/>
          <w:szCs w:val="28"/>
        </w:rPr>
      </w:pPr>
      <w:r>
        <w:rPr>
          <w:rFonts w:ascii="Arial" w:hAnsi="Arial" w:cs="Arial"/>
          <w:sz w:val="28"/>
          <w:szCs w:val="28"/>
        </w:rPr>
        <w:t>State how this price and output decision is based on profit maximizing and the concept of the determinants of PED</w:t>
      </w:r>
    </w:p>
    <w:p w14:paraId="03A3FB15" w14:textId="77777777" w:rsidR="003157C3" w:rsidRDefault="003157C3" w:rsidP="003157C3">
      <w:pPr>
        <w:autoSpaceDE w:val="0"/>
        <w:autoSpaceDN w:val="0"/>
        <w:adjustRightInd w:val="0"/>
        <w:jc w:val="both"/>
        <w:rPr>
          <w:rFonts w:ascii="Arial" w:hAnsi="Arial" w:cs="Arial"/>
          <w:sz w:val="28"/>
          <w:szCs w:val="28"/>
          <w:u w:val="single"/>
        </w:rPr>
      </w:pPr>
    </w:p>
    <w:p w14:paraId="44E3FBF7" w14:textId="77777777" w:rsidR="003157C3" w:rsidRPr="003157C3" w:rsidRDefault="003157C3" w:rsidP="003157C3">
      <w:pPr>
        <w:autoSpaceDE w:val="0"/>
        <w:autoSpaceDN w:val="0"/>
        <w:adjustRightInd w:val="0"/>
        <w:jc w:val="both"/>
        <w:rPr>
          <w:rFonts w:ascii="Arial" w:hAnsi="Arial" w:cs="Arial"/>
          <w:sz w:val="28"/>
          <w:szCs w:val="28"/>
          <w:u w:val="single"/>
        </w:rPr>
      </w:pPr>
      <w:r>
        <w:rPr>
          <w:rFonts w:ascii="Arial" w:hAnsi="Arial" w:cs="Arial"/>
          <w:sz w:val="28"/>
          <w:szCs w:val="28"/>
          <w:u w:val="single"/>
        </w:rPr>
        <w:t>Main Body</w:t>
      </w:r>
    </w:p>
    <w:p w14:paraId="79461A6E"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1) Why intellectual property rights will contribute to rise in market power in terms of setting barriers to entry</w:t>
      </w:r>
    </w:p>
    <w:p w14:paraId="1170D6CA" w14:textId="77777777" w:rsidR="003157C3" w:rsidRDefault="003157C3" w:rsidP="003157C3">
      <w:pPr>
        <w:autoSpaceDE w:val="0"/>
        <w:autoSpaceDN w:val="0"/>
        <w:adjustRightInd w:val="0"/>
        <w:jc w:val="both"/>
        <w:rPr>
          <w:rFonts w:ascii="Arial" w:hAnsi="Arial" w:cs="Arial"/>
          <w:sz w:val="28"/>
          <w:szCs w:val="28"/>
        </w:rPr>
      </w:pPr>
    </w:p>
    <w:p w14:paraId="30ECBB5B" w14:textId="77777777" w:rsidR="003157C3" w:rsidRDefault="003157C3" w:rsidP="003157C3">
      <w:pPr>
        <w:autoSpaceDE w:val="0"/>
        <w:autoSpaceDN w:val="0"/>
        <w:adjustRightInd w:val="0"/>
        <w:jc w:val="both"/>
        <w:rPr>
          <w:rFonts w:ascii="Arial" w:hAnsi="Arial" w:cs="Arial"/>
          <w:sz w:val="28"/>
          <w:szCs w:val="28"/>
        </w:rPr>
      </w:pPr>
      <w:r>
        <w:rPr>
          <w:rFonts w:ascii="Arial" w:hAnsi="Arial" w:cs="Arial"/>
          <w:sz w:val="28"/>
          <w:szCs w:val="28"/>
        </w:rPr>
        <w:t xml:space="preserve">2) How </w:t>
      </w:r>
      <w:r w:rsidR="00A57826">
        <w:rPr>
          <w:rFonts w:ascii="Arial" w:hAnsi="Arial" w:cs="Arial"/>
          <w:sz w:val="28"/>
          <w:szCs w:val="28"/>
        </w:rPr>
        <w:t>the above will affect MR/AR and profit maximizing rule in affecting price and output decision of firms</w:t>
      </w:r>
    </w:p>
    <w:p w14:paraId="04DC5FD7"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MR&gt;MC</w:t>
      </w:r>
    </w:p>
    <w:p w14:paraId="15555D0D"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MR&lt;MC</w:t>
      </w:r>
    </w:p>
    <w:p w14:paraId="06DF7A11"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MR=MC</w:t>
      </w:r>
    </w:p>
    <w:p w14:paraId="465A9672" w14:textId="77777777" w:rsidR="00A57826" w:rsidRDefault="00A57826" w:rsidP="004E7DCF">
      <w:pPr>
        <w:pStyle w:val="ListParagraph"/>
        <w:numPr>
          <w:ilvl w:val="0"/>
          <w:numId w:val="14"/>
        </w:numPr>
        <w:autoSpaceDE w:val="0"/>
        <w:autoSpaceDN w:val="0"/>
        <w:adjustRightInd w:val="0"/>
        <w:jc w:val="both"/>
        <w:rPr>
          <w:rFonts w:ascii="Arial" w:hAnsi="Arial" w:cs="Arial"/>
          <w:sz w:val="28"/>
          <w:szCs w:val="28"/>
        </w:rPr>
      </w:pPr>
      <w:r>
        <w:rPr>
          <w:rFonts w:ascii="Arial" w:hAnsi="Arial" w:cs="Arial"/>
          <w:sz w:val="28"/>
          <w:szCs w:val="28"/>
        </w:rPr>
        <w:t xml:space="preserve">How are these affected by the value of PED? </w:t>
      </w:r>
    </w:p>
    <w:p w14:paraId="1C4A7D11" w14:textId="77777777" w:rsidR="00A57826" w:rsidRDefault="00A57826" w:rsidP="00A57826">
      <w:pPr>
        <w:autoSpaceDE w:val="0"/>
        <w:autoSpaceDN w:val="0"/>
        <w:adjustRightInd w:val="0"/>
        <w:jc w:val="both"/>
        <w:rPr>
          <w:rFonts w:ascii="Arial" w:hAnsi="Arial" w:cs="Arial"/>
          <w:sz w:val="28"/>
          <w:szCs w:val="28"/>
        </w:rPr>
      </w:pPr>
    </w:p>
    <w:p w14:paraId="70ACACFF" w14:textId="77777777" w:rsidR="00A57826" w:rsidRDefault="00A57826" w:rsidP="00A57826">
      <w:pPr>
        <w:autoSpaceDE w:val="0"/>
        <w:autoSpaceDN w:val="0"/>
        <w:adjustRightInd w:val="0"/>
        <w:jc w:val="both"/>
        <w:rPr>
          <w:rFonts w:ascii="Arial" w:hAnsi="Arial" w:cs="Arial"/>
          <w:sz w:val="28"/>
          <w:szCs w:val="28"/>
        </w:rPr>
      </w:pPr>
      <w:r>
        <w:rPr>
          <w:rFonts w:ascii="Arial" w:hAnsi="Arial" w:cs="Arial"/>
          <w:sz w:val="28"/>
          <w:szCs w:val="28"/>
        </w:rPr>
        <w:t>3) Draw diagram and description of diagram</w:t>
      </w:r>
    </w:p>
    <w:p w14:paraId="2B7598D7" w14:textId="77777777" w:rsidR="00A57826" w:rsidRDefault="00A57826" w:rsidP="00A57826">
      <w:pPr>
        <w:autoSpaceDE w:val="0"/>
        <w:autoSpaceDN w:val="0"/>
        <w:adjustRightInd w:val="0"/>
        <w:jc w:val="both"/>
        <w:rPr>
          <w:rFonts w:ascii="Arial" w:hAnsi="Arial" w:cs="Arial"/>
          <w:sz w:val="28"/>
          <w:szCs w:val="28"/>
        </w:rPr>
      </w:pPr>
    </w:p>
    <w:p w14:paraId="597540A7" w14:textId="77777777" w:rsidR="00A57826" w:rsidRDefault="00A57826" w:rsidP="00A57826">
      <w:pPr>
        <w:autoSpaceDE w:val="0"/>
        <w:autoSpaceDN w:val="0"/>
        <w:adjustRightInd w:val="0"/>
        <w:jc w:val="both"/>
        <w:rPr>
          <w:rFonts w:ascii="Arial" w:hAnsi="Arial" w:cs="Arial"/>
          <w:sz w:val="28"/>
          <w:szCs w:val="28"/>
        </w:rPr>
      </w:pPr>
      <w:r>
        <w:rPr>
          <w:rFonts w:ascii="Arial" w:hAnsi="Arial" w:cs="Arial"/>
          <w:sz w:val="28"/>
          <w:szCs w:val="28"/>
        </w:rPr>
        <w:t>4) Analysis</w:t>
      </w:r>
    </w:p>
    <w:p w14:paraId="023E2AA0" w14:textId="77777777" w:rsidR="00A57826" w:rsidRDefault="00A57826" w:rsidP="004E7DCF">
      <w:pPr>
        <w:pStyle w:val="ListParagraph"/>
        <w:numPr>
          <w:ilvl w:val="0"/>
          <w:numId w:val="15"/>
        </w:numPr>
        <w:autoSpaceDE w:val="0"/>
        <w:autoSpaceDN w:val="0"/>
        <w:adjustRightInd w:val="0"/>
        <w:jc w:val="both"/>
        <w:rPr>
          <w:rFonts w:ascii="Arial" w:hAnsi="Arial" w:cs="Arial"/>
          <w:sz w:val="28"/>
          <w:szCs w:val="28"/>
        </w:rPr>
      </w:pPr>
      <w:r>
        <w:rPr>
          <w:rFonts w:ascii="Arial" w:hAnsi="Arial" w:cs="Arial"/>
          <w:sz w:val="28"/>
          <w:szCs w:val="28"/>
        </w:rPr>
        <w:t>Value of PED</w:t>
      </w:r>
    </w:p>
    <w:p w14:paraId="25F5FB71" w14:textId="77777777" w:rsidR="00A57826" w:rsidRDefault="00A57826" w:rsidP="004E7DCF">
      <w:pPr>
        <w:pStyle w:val="ListParagraph"/>
        <w:numPr>
          <w:ilvl w:val="0"/>
          <w:numId w:val="15"/>
        </w:numPr>
        <w:autoSpaceDE w:val="0"/>
        <w:autoSpaceDN w:val="0"/>
        <w:adjustRightInd w:val="0"/>
        <w:jc w:val="both"/>
        <w:rPr>
          <w:rFonts w:ascii="Arial" w:hAnsi="Arial" w:cs="Arial"/>
          <w:sz w:val="28"/>
          <w:szCs w:val="28"/>
        </w:rPr>
      </w:pPr>
      <w:r>
        <w:rPr>
          <w:rFonts w:ascii="Arial" w:hAnsi="Arial" w:cs="Arial"/>
          <w:sz w:val="28"/>
          <w:szCs w:val="28"/>
        </w:rPr>
        <w:t xml:space="preserve">Steepness of slope → level of price </w:t>
      </w:r>
    </w:p>
    <w:p w14:paraId="68BBE42F" w14:textId="77777777" w:rsidR="00A57826" w:rsidRDefault="00A57826" w:rsidP="00A57826">
      <w:pPr>
        <w:autoSpaceDE w:val="0"/>
        <w:autoSpaceDN w:val="0"/>
        <w:adjustRightInd w:val="0"/>
        <w:jc w:val="both"/>
        <w:rPr>
          <w:rFonts w:ascii="Arial" w:hAnsi="Arial" w:cs="Arial"/>
          <w:sz w:val="28"/>
          <w:szCs w:val="28"/>
        </w:rPr>
      </w:pPr>
    </w:p>
    <w:p w14:paraId="0B2DD085" w14:textId="77777777" w:rsidR="00A57826" w:rsidRDefault="00A57826" w:rsidP="00A57826">
      <w:pPr>
        <w:autoSpaceDE w:val="0"/>
        <w:autoSpaceDN w:val="0"/>
        <w:adjustRightInd w:val="0"/>
        <w:jc w:val="both"/>
        <w:rPr>
          <w:rFonts w:ascii="Arial" w:hAnsi="Arial" w:cs="Arial"/>
          <w:sz w:val="28"/>
          <w:szCs w:val="28"/>
          <w:u w:val="single"/>
        </w:rPr>
      </w:pPr>
      <w:r>
        <w:rPr>
          <w:rFonts w:ascii="Arial" w:hAnsi="Arial" w:cs="Arial"/>
          <w:sz w:val="28"/>
          <w:szCs w:val="28"/>
          <w:u w:val="single"/>
        </w:rPr>
        <w:t>Conclusion</w:t>
      </w:r>
    </w:p>
    <w:p w14:paraId="77A531F0" w14:textId="77777777" w:rsidR="00A57826" w:rsidRDefault="00A57826" w:rsidP="00A57826">
      <w:pPr>
        <w:autoSpaceDE w:val="0"/>
        <w:autoSpaceDN w:val="0"/>
        <w:adjustRightInd w:val="0"/>
        <w:jc w:val="both"/>
        <w:rPr>
          <w:rFonts w:ascii="Arial" w:hAnsi="Arial" w:cs="Arial"/>
          <w:sz w:val="28"/>
          <w:szCs w:val="28"/>
        </w:rPr>
      </w:pPr>
      <w:r>
        <w:rPr>
          <w:rFonts w:ascii="Arial" w:hAnsi="Arial" w:cs="Arial"/>
          <w:sz w:val="28"/>
          <w:szCs w:val="28"/>
        </w:rPr>
        <w:t xml:space="preserve">Use the concept of PED to explain the influence of barriers to entry → based on profit maximization in determining price and output of firms </w:t>
      </w:r>
    </w:p>
    <w:p w14:paraId="1779CA29" w14:textId="77777777" w:rsidR="00A57826" w:rsidRDefault="00A57826" w:rsidP="00A57826">
      <w:pPr>
        <w:autoSpaceDE w:val="0"/>
        <w:autoSpaceDN w:val="0"/>
        <w:adjustRightInd w:val="0"/>
        <w:jc w:val="both"/>
        <w:rPr>
          <w:rFonts w:ascii="Arial" w:hAnsi="Arial" w:cs="Arial"/>
          <w:sz w:val="28"/>
          <w:szCs w:val="28"/>
        </w:rPr>
      </w:pPr>
    </w:p>
    <w:p w14:paraId="364D580B" w14:textId="77777777" w:rsidR="00A57826" w:rsidRDefault="00A57826">
      <w:pPr>
        <w:spacing w:after="160" w:line="259" w:lineRule="auto"/>
        <w:rPr>
          <w:rFonts w:ascii="Arial" w:hAnsi="Arial" w:cs="Arial"/>
          <w:sz w:val="28"/>
          <w:szCs w:val="28"/>
        </w:rPr>
      </w:pPr>
      <w:r>
        <w:rPr>
          <w:rFonts w:ascii="Arial" w:hAnsi="Arial" w:cs="Arial"/>
          <w:sz w:val="28"/>
          <w:szCs w:val="28"/>
        </w:rPr>
        <w:br w:type="page"/>
      </w:r>
    </w:p>
    <w:p w14:paraId="50376CF8" w14:textId="77777777" w:rsidR="00A57826" w:rsidRPr="00A57826" w:rsidRDefault="00A57826" w:rsidP="00A57826">
      <w:pPr>
        <w:autoSpaceDE w:val="0"/>
        <w:autoSpaceDN w:val="0"/>
        <w:adjustRightInd w:val="0"/>
        <w:jc w:val="both"/>
        <w:rPr>
          <w:rFonts w:ascii="Arial" w:hAnsi="Arial" w:cs="Arial"/>
          <w:b/>
          <w:sz w:val="28"/>
          <w:szCs w:val="28"/>
          <w:u w:val="single"/>
        </w:rPr>
      </w:pPr>
      <w:r w:rsidRPr="00A57826">
        <w:rPr>
          <w:rFonts w:ascii="Arial" w:hAnsi="Arial" w:cs="Arial"/>
          <w:b/>
          <w:sz w:val="28"/>
          <w:szCs w:val="28"/>
          <w:u w:val="single"/>
        </w:rPr>
        <w:t xml:space="preserve">Price Discrimination: Definition &amp; Characteristic </w:t>
      </w:r>
    </w:p>
    <w:p w14:paraId="795C512A"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b/>
          <w:sz w:val="28"/>
          <w:szCs w:val="28"/>
        </w:rPr>
        <w:t>3</w:t>
      </w:r>
      <w:r w:rsidRPr="00A57826">
        <w:rPr>
          <w:rFonts w:ascii="Arial" w:hAnsi="Arial" w:cs="Arial"/>
          <w:b/>
          <w:sz w:val="28"/>
          <w:szCs w:val="28"/>
          <w:vertAlign w:val="superscript"/>
        </w:rPr>
        <w:t>rd</w:t>
      </w:r>
      <w:r w:rsidRPr="00A57826">
        <w:rPr>
          <w:rFonts w:ascii="Arial" w:hAnsi="Arial" w:cs="Arial"/>
          <w:b/>
          <w:sz w:val="28"/>
          <w:szCs w:val="28"/>
        </w:rPr>
        <w:t xml:space="preserve"> degree</w:t>
      </w:r>
      <w:r>
        <w:rPr>
          <w:rFonts w:ascii="Arial" w:hAnsi="Arial" w:cs="Arial"/>
          <w:sz w:val="28"/>
          <w:szCs w:val="28"/>
        </w:rPr>
        <w:t xml:space="preserve"> price discrimination – T</w:t>
      </w:r>
      <w:r w:rsidRPr="00A57826">
        <w:rPr>
          <w:rFonts w:ascii="Arial" w:hAnsi="Arial" w:cs="Arial"/>
          <w:sz w:val="28"/>
          <w:szCs w:val="28"/>
        </w:rPr>
        <w:t>he practice of charging different prices to different groups of customers for the exact same product</w:t>
      </w:r>
    </w:p>
    <w:p w14:paraId="65A2A7C0"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b/>
          <w:sz w:val="28"/>
          <w:szCs w:val="28"/>
        </w:rPr>
        <w:t>2</w:t>
      </w:r>
      <w:r w:rsidRPr="00A57826">
        <w:rPr>
          <w:rFonts w:ascii="Arial" w:hAnsi="Arial" w:cs="Arial"/>
          <w:b/>
          <w:sz w:val="28"/>
          <w:szCs w:val="28"/>
          <w:vertAlign w:val="superscript"/>
        </w:rPr>
        <w:t>nd</w:t>
      </w:r>
      <w:r w:rsidRPr="00A57826">
        <w:rPr>
          <w:rFonts w:ascii="Arial" w:hAnsi="Arial" w:cs="Arial"/>
          <w:b/>
          <w:sz w:val="28"/>
          <w:szCs w:val="28"/>
        </w:rPr>
        <w:t xml:space="preserve"> degree</w:t>
      </w:r>
      <w:r>
        <w:rPr>
          <w:rFonts w:ascii="Arial" w:hAnsi="Arial" w:cs="Arial"/>
          <w:sz w:val="28"/>
          <w:szCs w:val="28"/>
        </w:rPr>
        <w:t xml:space="preserve"> p</w:t>
      </w:r>
      <w:r w:rsidRPr="00A57826">
        <w:rPr>
          <w:rFonts w:ascii="Arial" w:hAnsi="Arial" w:cs="Arial"/>
          <w:sz w:val="28"/>
          <w:szCs w:val="28"/>
        </w:rPr>
        <w:t xml:space="preserve">rice discrimination </w:t>
      </w:r>
      <w:r>
        <w:rPr>
          <w:rFonts w:ascii="Arial" w:hAnsi="Arial" w:cs="Arial"/>
          <w:sz w:val="28"/>
          <w:szCs w:val="28"/>
        </w:rPr>
        <w:t>– A</w:t>
      </w:r>
      <w:r w:rsidRPr="00A57826">
        <w:rPr>
          <w:rFonts w:ascii="Arial" w:hAnsi="Arial" w:cs="Arial"/>
          <w:sz w:val="28"/>
          <w:szCs w:val="28"/>
        </w:rPr>
        <w:t xml:space="preserve"> producer sells different quantities of a specific product at two or more prices, for reasons not associated with cost differences.</w:t>
      </w:r>
    </w:p>
    <w:p w14:paraId="2C0A5561"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b/>
          <w:sz w:val="28"/>
          <w:szCs w:val="28"/>
        </w:rPr>
        <w:t>1</w:t>
      </w:r>
      <w:r w:rsidRPr="00A57826">
        <w:rPr>
          <w:rFonts w:ascii="Arial" w:hAnsi="Arial" w:cs="Arial"/>
          <w:b/>
          <w:sz w:val="28"/>
          <w:szCs w:val="28"/>
          <w:vertAlign w:val="superscript"/>
        </w:rPr>
        <w:t>st</w:t>
      </w:r>
      <w:r w:rsidRPr="00A57826">
        <w:rPr>
          <w:rFonts w:ascii="Arial" w:hAnsi="Arial" w:cs="Arial"/>
          <w:b/>
          <w:sz w:val="28"/>
          <w:szCs w:val="28"/>
        </w:rPr>
        <w:t xml:space="preserve"> degree</w:t>
      </w:r>
      <w:r>
        <w:rPr>
          <w:rFonts w:ascii="Arial" w:hAnsi="Arial" w:cs="Arial"/>
          <w:sz w:val="28"/>
          <w:szCs w:val="28"/>
        </w:rPr>
        <w:t xml:space="preserve"> price discrimination – </w:t>
      </w:r>
      <w:r w:rsidRPr="00A57826">
        <w:rPr>
          <w:rFonts w:ascii="Arial" w:hAnsi="Arial" w:cs="Arial"/>
          <w:sz w:val="28"/>
          <w:szCs w:val="28"/>
        </w:rPr>
        <w:t>Price difference rest merely on different buyers’ valuation of the same pro</w:t>
      </w:r>
      <w:r>
        <w:rPr>
          <w:rFonts w:ascii="Arial" w:hAnsi="Arial" w:cs="Arial"/>
          <w:sz w:val="28"/>
          <w:szCs w:val="28"/>
        </w:rPr>
        <w:t xml:space="preserve">duct, they are discriminatory. </w:t>
      </w:r>
    </w:p>
    <w:p w14:paraId="237A41E8" w14:textId="77777777" w:rsidR="00A57826" w:rsidRPr="00A57826" w:rsidRDefault="00A57826" w:rsidP="004E7DCF">
      <w:pPr>
        <w:pStyle w:val="ListParagraph"/>
        <w:numPr>
          <w:ilvl w:val="0"/>
          <w:numId w:val="16"/>
        </w:numPr>
        <w:autoSpaceDE w:val="0"/>
        <w:autoSpaceDN w:val="0"/>
        <w:adjustRightInd w:val="0"/>
        <w:jc w:val="both"/>
        <w:rPr>
          <w:rFonts w:ascii="Arial" w:hAnsi="Arial" w:cs="Arial"/>
          <w:sz w:val="28"/>
          <w:szCs w:val="28"/>
        </w:rPr>
      </w:pPr>
      <w:r w:rsidRPr="00A57826">
        <w:rPr>
          <w:rFonts w:ascii="Arial" w:hAnsi="Arial" w:cs="Arial"/>
          <w:sz w:val="28"/>
          <w:szCs w:val="28"/>
        </w:rPr>
        <w:t>Price discrimination, if successful, will increase the firm’s total profits.</w:t>
      </w:r>
    </w:p>
    <w:p w14:paraId="243F28B1" w14:textId="77777777" w:rsidR="00A57826" w:rsidRPr="00A57826" w:rsidRDefault="00A57826" w:rsidP="00A57826">
      <w:pPr>
        <w:autoSpaceDE w:val="0"/>
        <w:autoSpaceDN w:val="0"/>
        <w:adjustRightInd w:val="0"/>
        <w:jc w:val="both"/>
        <w:rPr>
          <w:rFonts w:ascii="Arial" w:hAnsi="Arial" w:cs="Arial"/>
          <w:sz w:val="28"/>
          <w:szCs w:val="28"/>
        </w:rPr>
      </w:pPr>
    </w:p>
    <w:p w14:paraId="2608C5C0" w14:textId="77777777" w:rsidR="00A57826" w:rsidRPr="00A57826" w:rsidRDefault="00A57826" w:rsidP="00A57826">
      <w:pPr>
        <w:autoSpaceDE w:val="0"/>
        <w:autoSpaceDN w:val="0"/>
        <w:adjustRightInd w:val="0"/>
        <w:jc w:val="both"/>
        <w:rPr>
          <w:rFonts w:ascii="Arial" w:hAnsi="Arial" w:cs="Arial"/>
          <w:b/>
          <w:sz w:val="28"/>
          <w:szCs w:val="28"/>
        </w:rPr>
      </w:pPr>
      <w:r w:rsidRPr="00A57826">
        <w:rPr>
          <w:rFonts w:ascii="Arial" w:hAnsi="Arial" w:cs="Arial"/>
          <w:b/>
          <w:sz w:val="28"/>
          <w:szCs w:val="28"/>
        </w:rPr>
        <w:t>Conditions for Price Discrimination</w:t>
      </w:r>
    </w:p>
    <w:p w14:paraId="39971A1C"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Two or more prices being charged </w:t>
      </w:r>
    </w:p>
    <w:p w14:paraId="74D18952"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The good in all </w:t>
      </w:r>
      <w:proofErr w:type="gramStart"/>
      <w:r w:rsidRPr="00A57826">
        <w:rPr>
          <w:rFonts w:ascii="Arial" w:hAnsi="Arial" w:cs="Arial"/>
          <w:sz w:val="28"/>
          <w:szCs w:val="28"/>
        </w:rPr>
        <w:t>situation</w:t>
      </w:r>
      <w:proofErr w:type="gramEnd"/>
      <w:r w:rsidRPr="00A57826">
        <w:rPr>
          <w:rFonts w:ascii="Arial" w:hAnsi="Arial" w:cs="Arial"/>
          <w:sz w:val="28"/>
          <w:szCs w:val="28"/>
        </w:rPr>
        <w:t xml:space="preserve"> must be exactly the same good </w:t>
      </w:r>
    </w:p>
    <w:p w14:paraId="258E173C"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Price differences must not arise out of cost differences </w:t>
      </w:r>
    </w:p>
    <w:p w14:paraId="571E29CB"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The seller must be able to control the supply of the good and thus prevent the resale of the good from one market to another </w:t>
      </w:r>
    </w:p>
    <w:p w14:paraId="3B363826" w14:textId="77777777" w:rsid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Ability of the monopolist to separate markets: </w:t>
      </w:r>
    </w:p>
    <w:p w14:paraId="2A14D6C2"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Geographically </w:t>
      </w:r>
    </w:p>
    <w:p w14:paraId="7C7F98DB"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Type of demand </w:t>
      </w:r>
    </w:p>
    <w:p w14:paraId="4617F53B"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Time </w:t>
      </w:r>
    </w:p>
    <w:p w14:paraId="2027B306" w14:textId="77777777" w:rsidR="00A57826" w:rsidRPr="00A57826" w:rsidRDefault="00A57826"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N</w:t>
      </w:r>
      <w:r w:rsidRPr="00A57826">
        <w:rPr>
          <w:rFonts w:ascii="Arial" w:hAnsi="Arial" w:cs="Arial"/>
          <w:sz w:val="28"/>
          <w:szCs w:val="28"/>
        </w:rPr>
        <w:t>ature of product (Different value of PED)</w:t>
      </w:r>
    </w:p>
    <w:p w14:paraId="2E0BB7CF" w14:textId="77777777" w:rsidR="00A57826" w:rsidRPr="00A57826" w:rsidRDefault="00A57826" w:rsidP="004E7DCF">
      <w:pPr>
        <w:pStyle w:val="ListParagraph"/>
        <w:numPr>
          <w:ilvl w:val="0"/>
          <w:numId w:val="17"/>
        </w:numPr>
        <w:autoSpaceDE w:val="0"/>
        <w:autoSpaceDN w:val="0"/>
        <w:adjustRightInd w:val="0"/>
        <w:jc w:val="both"/>
        <w:rPr>
          <w:rFonts w:ascii="Arial" w:hAnsi="Arial" w:cs="Arial"/>
          <w:sz w:val="28"/>
          <w:szCs w:val="28"/>
        </w:rPr>
      </w:pPr>
      <w:r w:rsidRPr="00A57826">
        <w:rPr>
          <w:rFonts w:ascii="Arial" w:hAnsi="Arial" w:cs="Arial"/>
          <w:sz w:val="28"/>
          <w:szCs w:val="28"/>
        </w:rPr>
        <w:t>Basis of assessment for discussion on whether price-setting is an act of price-discrimination</w:t>
      </w:r>
    </w:p>
    <w:p w14:paraId="129756BF" w14:textId="77777777" w:rsidR="00A57826" w:rsidRDefault="00A57826"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Examples – Weekend/Weekdays</w:t>
      </w:r>
    </w:p>
    <w:p w14:paraId="52E788FF" w14:textId="77777777" w:rsidR="00A57826" w:rsidRDefault="00A57826" w:rsidP="004E7DCF">
      <w:pPr>
        <w:pStyle w:val="ListParagraph"/>
        <w:numPr>
          <w:ilvl w:val="2"/>
          <w:numId w:val="17"/>
        </w:numPr>
        <w:autoSpaceDE w:val="0"/>
        <w:autoSpaceDN w:val="0"/>
        <w:adjustRightInd w:val="0"/>
        <w:jc w:val="both"/>
        <w:rPr>
          <w:rFonts w:ascii="Arial" w:hAnsi="Arial" w:cs="Arial"/>
          <w:sz w:val="28"/>
          <w:szCs w:val="28"/>
        </w:rPr>
      </w:pPr>
      <w:r w:rsidRPr="00A57826">
        <w:rPr>
          <w:rFonts w:ascii="Arial" w:hAnsi="Arial" w:cs="Arial"/>
          <w:sz w:val="28"/>
          <w:szCs w:val="28"/>
        </w:rPr>
        <w:t xml:space="preserve">Cinema tickets </w:t>
      </w:r>
    </w:p>
    <w:p w14:paraId="177F6D8A" w14:textId="77777777" w:rsidR="00A57826" w:rsidRDefault="00ED0DA8" w:rsidP="004E7DCF">
      <w:pPr>
        <w:pStyle w:val="ListParagraph"/>
        <w:numPr>
          <w:ilvl w:val="2"/>
          <w:numId w:val="17"/>
        </w:numPr>
        <w:autoSpaceDE w:val="0"/>
        <w:autoSpaceDN w:val="0"/>
        <w:adjustRightInd w:val="0"/>
        <w:jc w:val="both"/>
        <w:rPr>
          <w:rFonts w:ascii="Arial" w:hAnsi="Arial" w:cs="Arial"/>
          <w:sz w:val="28"/>
          <w:szCs w:val="28"/>
        </w:rPr>
      </w:pPr>
      <w:r>
        <w:rPr>
          <w:rFonts w:ascii="Arial" w:hAnsi="Arial" w:cs="Arial"/>
          <w:sz w:val="28"/>
          <w:szCs w:val="28"/>
        </w:rPr>
        <w:t xml:space="preserve">Cruise tickets </w:t>
      </w:r>
      <w:r w:rsidR="00A57826">
        <w:rPr>
          <w:rFonts w:ascii="Arial" w:hAnsi="Arial" w:cs="Arial"/>
          <w:sz w:val="28"/>
          <w:szCs w:val="28"/>
        </w:rPr>
        <w:t xml:space="preserve"> </w:t>
      </w:r>
    </w:p>
    <w:p w14:paraId="0E9A04E1" w14:textId="77777777" w:rsidR="00123A4A" w:rsidRDefault="00123A4A"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Other examples</w:t>
      </w:r>
    </w:p>
    <w:p w14:paraId="45B9D2A0" w14:textId="77777777" w:rsidR="00123A4A" w:rsidRDefault="00123A4A" w:rsidP="004E7DCF">
      <w:pPr>
        <w:pStyle w:val="ListParagraph"/>
        <w:numPr>
          <w:ilvl w:val="2"/>
          <w:numId w:val="17"/>
        </w:numPr>
        <w:autoSpaceDE w:val="0"/>
        <w:autoSpaceDN w:val="0"/>
        <w:adjustRightInd w:val="0"/>
        <w:jc w:val="both"/>
        <w:rPr>
          <w:rFonts w:ascii="Arial" w:hAnsi="Arial" w:cs="Arial"/>
          <w:sz w:val="28"/>
          <w:szCs w:val="28"/>
        </w:rPr>
      </w:pPr>
      <w:r>
        <w:rPr>
          <w:rFonts w:ascii="Arial" w:hAnsi="Arial" w:cs="Arial"/>
          <w:sz w:val="28"/>
          <w:szCs w:val="28"/>
        </w:rPr>
        <w:t>Photocopying</w:t>
      </w:r>
    </w:p>
    <w:p w14:paraId="04D22862" w14:textId="77777777" w:rsidR="00123A4A" w:rsidRDefault="00123A4A" w:rsidP="004E7DCF">
      <w:pPr>
        <w:pStyle w:val="ListParagraph"/>
        <w:numPr>
          <w:ilvl w:val="2"/>
          <w:numId w:val="17"/>
        </w:numPr>
        <w:autoSpaceDE w:val="0"/>
        <w:autoSpaceDN w:val="0"/>
        <w:adjustRightInd w:val="0"/>
        <w:jc w:val="both"/>
        <w:rPr>
          <w:rFonts w:ascii="Arial" w:hAnsi="Arial" w:cs="Arial"/>
          <w:sz w:val="28"/>
          <w:szCs w:val="28"/>
        </w:rPr>
      </w:pPr>
      <w:r>
        <w:rPr>
          <w:rFonts w:ascii="Arial" w:hAnsi="Arial" w:cs="Arial"/>
          <w:sz w:val="28"/>
          <w:szCs w:val="28"/>
        </w:rPr>
        <w:t>Auction</w:t>
      </w:r>
    </w:p>
    <w:p w14:paraId="0D63EC6E" w14:textId="77777777" w:rsidR="00123A4A" w:rsidRDefault="00123A4A" w:rsidP="00123A4A">
      <w:pPr>
        <w:autoSpaceDE w:val="0"/>
        <w:autoSpaceDN w:val="0"/>
        <w:adjustRightInd w:val="0"/>
        <w:jc w:val="both"/>
        <w:rPr>
          <w:rFonts w:ascii="Arial" w:hAnsi="Arial" w:cs="Arial"/>
          <w:sz w:val="28"/>
          <w:szCs w:val="28"/>
        </w:rPr>
      </w:pPr>
    </w:p>
    <w:p w14:paraId="4D71ED9C" w14:textId="77777777" w:rsidR="00123A4A" w:rsidRDefault="00123A4A">
      <w:pPr>
        <w:spacing w:after="160" w:line="259" w:lineRule="auto"/>
        <w:rPr>
          <w:rFonts w:ascii="Arial" w:hAnsi="Arial" w:cs="Arial"/>
          <w:b/>
          <w:sz w:val="28"/>
          <w:szCs w:val="28"/>
        </w:rPr>
      </w:pPr>
      <w:r>
        <w:rPr>
          <w:rFonts w:ascii="Arial" w:hAnsi="Arial" w:cs="Arial"/>
          <w:b/>
          <w:sz w:val="28"/>
          <w:szCs w:val="28"/>
        </w:rPr>
        <w:br w:type="page"/>
      </w:r>
    </w:p>
    <w:p w14:paraId="26B5559C" w14:textId="77777777" w:rsidR="00B33FC6" w:rsidRDefault="00B33FC6" w:rsidP="00123A4A">
      <w:pPr>
        <w:autoSpaceDE w:val="0"/>
        <w:autoSpaceDN w:val="0"/>
        <w:adjustRightInd w:val="0"/>
        <w:jc w:val="both"/>
        <w:rPr>
          <w:rFonts w:ascii="Arial" w:hAnsi="Arial" w:cs="Arial"/>
          <w:b/>
          <w:sz w:val="28"/>
          <w:szCs w:val="28"/>
        </w:rPr>
      </w:pPr>
      <w:r>
        <w:rPr>
          <w:rFonts w:ascii="Arial" w:hAnsi="Arial" w:cs="Arial"/>
          <w:b/>
          <w:sz w:val="28"/>
          <w:szCs w:val="28"/>
        </w:rPr>
        <w:t>Diagram to show how price discrimination is conducted for 3</w:t>
      </w:r>
      <w:r w:rsidRPr="00B33FC6">
        <w:rPr>
          <w:rFonts w:ascii="Arial" w:hAnsi="Arial" w:cs="Arial"/>
          <w:b/>
          <w:sz w:val="28"/>
          <w:szCs w:val="28"/>
          <w:vertAlign w:val="superscript"/>
        </w:rPr>
        <w:t>rd</w:t>
      </w:r>
      <w:r>
        <w:rPr>
          <w:rFonts w:ascii="Arial" w:hAnsi="Arial" w:cs="Arial"/>
          <w:b/>
          <w:sz w:val="28"/>
          <w:szCs w:val="28"/>
        </w:rPr>
        <w:t xml:space="preserve"> degree price discrimination</w:t>
      </w:r>
    </w:p>
    <w:p w14:paraId="15A216A5" w14:textId="77777777" w:rsidR="00B33FC6" w:rsidRDefault="00B33FC6" w:rsidP="00123A4A">
      <w:pPr>
        <w:autoSpaceDE w:val="0"/>
        <w:autoSpaceDN w:val="0"/>
        <w:adjustRightInd w:val="0"/>
        <w:jc w:val="both"/>
        <w:rPr>
          <w:rFonts w:ascii="Arial" w:hAnsi="Arial" w:cs="Arial"/>
          <w:b/>
          <w:sz w:val="28"/>
          <w:szCs w:val="28"/>
        </w:rPr>
      </w:pPr>
    </w:p>
    <w:p w14:paraId="064B6AAC" w14:textId="77777777" w:rsidR="00B33FC6" w:rsidRDefault="00B33FC6" w:rsidP="00123A4A">
      <w:pPr>
        <w:autoSpaceDE w:val="0"/>
        <w:autoSpaceDN w:val="0"/>
        <w:adjustRightInd w:val="0"/>
        <w:jc w:val="both"/>
        <w:rPr>
          <w:rFonts w:ascii="Arial" w:hAnsi="Arial" w:cs="Arial"/>
          <w:b/>
          <w:sz w:val="28"/>
          <w:szCs w:val="28"/>
        </w:rPr>
      </w:pPr>
    </w:p>
    <w:p w14:paraId="1647FAD7" w14:textId="77777777" w:rsidR="00B33FC6" w:rsidRDefault="00B33FC6" w:rsidP="00123A4A">
      <w:pPr>
        <w:autoSpaceDE w:val="0"/>
        <w:autoSpaceDN w:val="0"/>
        <w:adjustRightInd w:val="0"/>
        <w:jc w:val="both"/>
        <w:rPr>
          <w:rFonts w:ascii="Arial" w:hAnsi="Arial" w:cs="Arial"/>
          <w:b/>
          <w:sz w:val="28"/>
          <w:szCs w:val="28"/>
        </w:rPr>
      </w:pPr>
    </w:p>
    <w:p w14:paraId="626EBFFA" w14:textId="77777777" w:rsidR="00B33FC6" w:rsidRDefault="00B33FC6" w:rsidP="00123A4A">
      <w:pPr>
        <w:autoSpaceDE w:val="0"/>
        <w:autoSpaceDN w:val="0"/>
        <w:adjustRightInd w:val="0"/>
        <w:jc w:val="both"/>
        <w:rPr>
          <w:rFonts w:ascii="Arial" w:hAnsi="Arial" w:cs="Arial"/>
          <w:b/>
          <w:sz w:val="28"/>
          <w:szCs w:val="28"/>
        </w:rPr>
      </w:pPr>
    </w:p>
    <w:p w14:paraId="4DC7CAA9" w14:textId="77777777" w:rsidR="00B33FC6" w:rsidRDefault="00B33FC6" w:rsidP="00123A4A">
      <w:pPr>
        <w:autoSpaceDE w:val="0"/>
        <w:autoSpaceDN w:val="0"/>
        <w:adjustRightInd w:val="0"/>
        <w:jc w:val="both"/>
        <w:rPr>
          <w:rFonts w:ascii="Arial" w:hAnsi="Arial" w:cs="Arial"/>
          <w:b/>
          <w:sz w:val="28"/>
          <w:szCs w:val="28"/>
        </w:rPr>
      </w:pPr>
    </w:p>
    <w:p w14:paraId="04B6A45E" w14:textId="77777777" w:rsidR="00B33FC6" w:rsidRDefault="00B33FC6" w:rsidP="00123A4A">
      <w:pPr>
        <w:autoSpaceDE w:val="0"/>
        <w:autoSpaceDN w:val="0"/>
        <w:adjustRightInd w:val="0"/>
        <w:jc w:val="both"/>
        <w:rPr>
          <w:rFonts w:ascii="Arial" w:hAnsi="Arial" w:cs="Arial"/>
          <w:b/>
          <w:sz w:val="28"/>
          <w:szCs w:val="28"/>
        </w:rPr>
      </w:pPr>
    </w:p>
    <w:p w14:paraId="6DCC5DFF" w14:textId="77777777" w:rsidR="00B33FC6" w:rsidRDefault="00B33FC6" w:rsidP="00123A4A">
      <w:pPr>
        <w:autoSpaceDE w:val="0"/>
        <w:autoSpaceDN w:val="0"/>
        <w:adjustRightInd w:val="0"/>
        <w:jc w:val="both"/>
        <w:rPr>
          <w:rFonts w:ascii="Arial" w:hAnsi="Arial" w:cs="Arial"/>
          <w:b/>
          <w:sz w:val="28"/>
          <w:szCs w:val="28"/>
        </w:rPr>
      </w:pPr>
    </w:p>
    <w:p w14:paraId="543EF426" w14:textId="77777777" w:rsidR="00B33FC6" w:rsidRDefault="00B33FC6" w:rsidP="00123A4A">
      <w:pPr>
        <w:autoSpaceDE w:val="0"/>
        <w:autoSpaceDN w:val="0"/>
        <w:adjustRightInd w:val="0"/>
        <w:jc w:val="both"/>
        <w:rPr>
          <w:rFonts w:ascii="Arial" w:hAnsi="Arial" w:cs="Arial"/>
          <w:b/>
          <w:sz w:val="28"/>
          <w:szCs w:val="28"/>
        </w:rPr>
      </w:pPr>
    </w:p>
    <w:p w14:paraId="0E294108" w14:textId="77777777" w:rsidR="00B33FC6" w:rsidRDefault="00B33FC6" w:rsidP="00123A4A">
      <w:pPr>
        <w:autoSpaceDE w:val="0"/>
        <w:autoSpaceDN w:val="0"/>
        <w:adjustRightInd w:val="0"/>
        <w:jc w:val="both"/>
        <w:rPr>
          <w:rFonts w:ascii="Arial" w:hAnsi="Arial" w:cs="Arial"/>
          <w:b/>
          <w:sz w:val="28"/>
          <w:szCs w:val="28"/>
        </w:rPr>
      </w:pPr>
    </w:p>
    <w:p w14:paraId="5FB0809C" w14:textId="77777777" w:rsidR="00B33FC6" w:rsidRDefault="00B33FC6" w:rsidP="00123A4A">
      <w:pPr>
        <w:autoSpaceDE w:val="0"/>
        <w:autoSpaceDN w:val="0"/>
        <w:adjustRightInd w:val="0"/>
        <w:jc w:val="both"/>
        <w:rPr>
          <w:rFonts w:ascii="Arial" w:hAnsi="Arial" w:cs="Arial"/>
          <w:b/>
          <w:sz w:val="28"/>
          <w:szCs w:val="28"/>
        </w:rPr>
      </w:pPr>
    </w:p>
    <w:p w14:paraId="1142BD10" w14:textId="77777777" w:rsidR="00B33FC6" w:rsidRDefault="00B33FC6" w:rsidP="00123A4A">
      <w:pPr>
        <w:autoSpaceDE w:val="0"/>
        <w:autoSpaceDN w:val="0"/>
        <w:adjustRightInd w:val="0"/>
        <w:jc w:val="both"/>
        <w:rPr>
          <w:rFonts w:ascii="Arial" w:hAnsi="Arial" w:cs="Arial"/>
          <w:b/>
          <w:sz w:val="28"/>
          <w:szCs w:val="28"/>
        </w:rPr>
      </w:pPr>
    </w:p>
    <w:p w14:paraId="485BC0DD" w14:textId="77777777" w:rsidR="00B33FC6" w:rsidRDefault="00B33FC6" w:rsidP="00123A4A">
      <w:pPr>
        <w:autoSpaceDE w:val="0"/>
        <w:autoSpaceDN w:val="0"/>
        <w:adjustRightInd w:val="0"/>
        <w:jc w:val="both"/>
        <w:rPr>
          <w:rFonts w:ascii="Arial" w:hAnsi="Arial" w:cs="Arial"/>
          <w:b/>
          <w:sz w:val="28"/>
          <w:szCs w:val="28"/>
        </w:rPr>
      </w:pPr>
    </w:p>
    <w:p w14:paraId="0302C504" w14:textId="77777777" w:rsidR="00B33FC6" w:rsidRDefault="00B33FC6" w:rsidP="00123A4A">
      <w:pPr>
        <w:autoSpaceDE w:val="0"/>
        <w:autoSpaceDN w:val="0"/>
        <w:adjustRightInd w:val="0"/>
        <w:jc w:val="both"/>
        <w:rPr>
          <w:rFonts w:ascii="Arial" w:hAnsi="Arial" w:cs="Arial"/>
          <w:b/>
          <w:sz w:val="28"/>
          <w:szCs w:val="28"/>
        </w:rPr>
      </w:pPr>
    </w:p>
    <w:p w14:paraId="1C4CDF0E" w14:textId="77777777" w:rsidR="00B33FC6" w:rsidRDefault="00B33FC6" w:rsidP="00123A4A">
      <w:pPr>
        <w:autoSpaceDE w:val="0"/>
        <w:autoSpaceDN w:val="0"/>
        <w:adjustRightInd w:val="0"/>
        <w:jc w:val="both"/>
        <w:rPr>
          <w:rFonts w:ascii="Arial" w:hAnsi="Arial" w:cs="Arial"/>
          <w:b/>
          <w:sz w:val="28"/>
          <w:szCs w:val="28"/>
        </w:rPr>
      </w:pPr>
    </w:p>
    <w:p w14:paraId="4C15E332" w14:textId="77777777" w:rsidR="00B33FC6" w:rsidRDefault="00B33FC6" w:rsidP="00123A4A">
      <w:pPr>
        <w:autoSpaceDE w:val="0"/>
        <w:autoSpaceDN w:val="0"/>
        <w:adjustRightInd w:val="0"/>
        <w:jc w:val="both"/>
        <w:rPr>
          <w:rFonts w:ascii="Arial" w:hAnsi="Arial" w:cs="Arial"/>
          <w:b/>
          <w:sz w:val="28"/>
          <w:szCs w:val="28"/>
        </w:rPr>
      </w:pPr>
    </w:p>
    <w:p w14:paraId="7EB9CE1A" w14:textId="77777777" w:rsidR="00B33FC6" w:rsidRDefault="00B33FC6" w:rsidP="00123A4A">
      <w:pPr>
        <w:autoSpaceDE w:val="0"/>
        <w:autoSpaceDN w:val="0"/>
        <w:adjustRightInd w:val="0"/>
        <w:jc w:val="both"/>
        <w:rPr>
          <w:rFonts w:ascii="Arial" w:hAnsi="Arial" w:cs="Arial"/>
          <w:b/>
          <w:sz w:val="28"/>
          <w:szCs w:val="28"/>
        </w:rPr>
      </w:pPr>
    </w:p>
    <w:p w14:paraId="3924AC96" w14:textId="77777777" w:rsidR="00B33FC6" w:rsidRDefault="00B33FC6" w:rsidP="00123A4A">
      <w:pPr>
        <w:autoSpaceDE w:val="0"/>
        <w:autoSpaceDN w:val="0"/>
        <w:adjustRightInd w:val="0"/>
        <w:jc w:val="both"/>
        <w:rPr>
          <w:rFonts w:ascii="Arial" w:hAnsi="Arial" w:cs="Arial"/>
          <w:b/>
          <w:sz w:val="28"/>
          <w:szCs w:val="28"/>
        </w:rPr>
      </w:pPr>
    </w:p>
    <w:p w14:paraId="4EFDDB1F" w14:textId="77777777" w:rsidR="00B33FC6" w:rsidRDefault="00B33FC6" w:rsidP="00123A4A">
      <w:pPr>
        <w:autoSpaceDE w:val="0"/>
        <w:autoSpaceDN w:val="0"/>
        <w:adjustRightInd w:val="0"/>
        <w:jc w:val="both"/>
        <w:rPr>
          <w:rFonts w:ascii="Arial" w:hAnsi="Arial" w:cs="Arial"/>
          <w:b/>
          <w:sz w:val="28"/>
          <w:szCs w:val="28"/>
        </w:rPr>
      </w:pPr>
    </w:p>
    <w:p w14:paraId="7BCC0BED" w14:textId="77777777" w:rsidR="00B33FC6" w:rsidRDefault="00B33FC6" w:rsidP="00123A4A">
      <w:pPr>
        <w:autoSpaceDE w:val="0"/>
        <w:autoSpaceDN w:val="0"/>
        <w:adjustRightInd w:val="0"/>
        <w:jc w:val="both"/>
        <w:rPr>
          <w:rFonts w:ascii="Arial" w:hAnsi="Arial" w:cs="Arial"/>
          <w:b/>
          <w:sz w:val="28"/>
          <w:szCs w:val="28"/>
        </w:rPr>
      </w:pPr>
    </w:p>
    <w:p w14:paraId="5DF270DE" w14:textId="77777777" w:rsidR="00B33FC6" w:rsidRDefault="00B33FC6" w:rsidP="00123A4A">
      <w:pPr>
        <w:autoSpaceDE w:val="0"/>
        <w:autoSpaceDN w:val="0"/>
        <w:adjustRightInd w:val="0"/>
        <w:jc w:val="both"/>
        <w:rPr>
          <w:rFonts w:ascii="Arial" w:hAnsi="Arial" w:cs="Arial"/>
          <w:b/>
          <w:sz w:val="28"/>
          <w:szCs w:val="28"/>
        </w:rPr>
      </w:pPr>
    </w:p>
    <w:p w14:paraId="38E0D289" w14:textId="77777777" w:rsidR="00B33FC6" w:rsidRDefault="00B33FC6" w:rsidP="00123A4A">
      <w:pPr>
        <w:autoSpaceDE w:val="0"/>
        <w:autoSpaceDN w:val="0"/>
        <w:adjustRightInd w:val="0"/>
        <w:jc w:val="both"/>
        <w:rPr>
          <w:rFonts w:ascii="Arial" w:hAnsi="Arial" w:cs="Arial"/>
          <w:b/>
          <w:sz w:val="28"/>
          <w:szCs w:val="28"/>
        </w:rPr>
      </w:pPr>
    </w:p>
    <w:p w14:paraId="23F99C1A" w14:textId="77777777" w:rsidR="00123A4A" w:rsidRDefault="00123A4A" w:rsidP="00123A4A">
      <w:pPr>
        <w:autoSpaceDE w:val="0"/>
        <w:autoSpaceDN w:val="0"/>
        <w:adjustRightInd w:val="0"/>
        <w:jc w:val="both"/>
        <w:rPr>
          <w:rFonts w:ascii="Arial" w:hAnsi="Arial" w:cs="Arial"/>
          <w:b/>
          <w:sz w:val="28"/>
          <w:szCs w:val="28"/>
        </w:rPr>
      </w:pPr>
      <w:proofErr w:type="spellStart"/>
      <w:r>
        <w:rPr>
          <w:rFonts w:ascii="Arial" w:hAnsi="Arial" w:cs="Arial"/>
          <w:b/>
          <w:sz w:val="28"/>
          <w:szCs w:val="28"/>
        </w:rPr>
        <w:t>Qn</w:t>
      </w:r>
      <w:proofErr w:type="spellEnd"/>
      <w:r>
        <w:rPr>
          <w:rFonts w:ascii="Arial" w:hAnsi="Arial" w:cs="Arial"/>
          <w:b/>
          <w:sz w:val="28"/>
          <w:szCs w:val="28"/>
        </w:rPr>
        <w:t>: Is this price behavior a form of price discrimination?</w:t>
      </w:r>
    </w:p>
    <w:p w14:paraId="39E64C1D" w14:textId="77777777" w:rsidR="00123A4A" w:rsidRDefault="00123A4A" w:rsidP="00123A4A">
      <w:pPr>
        <w:autoSpaceDE w:val="0"/>
        <w:autoSpaceDN w:val="0"/>
        <w:adjustRightInd w:val="0"/>
        <w:jc w:val="both"/>
        <w:rPr>
          <w:rFonts w:ascii="Arial" w:hAnsi="Arial" w:cs="Arial"/>
          <w:sz w:val="28"/>
          <w:szCs w:val="28"/>
        </w:rPr>
      </w:pPr>
    </w:p>
    <w:p w14:paraId="5302D6FD" w14:textId="77777777" w:rsidR="00123A4A" w:rsidRDefault="00123A4A" w:rsidP="00123A4A">
      <w:pPr>
        <w:autoSpaceDE w:val="0"/>
        <w:autoSpaceDN w:val="0"/>
        <w:adjustRightInd w:val="0"/>
        <w:jc w:val="both"/>
        <w:rPr>
          <w:rFonts w:ascii="Arial" w:hAnsi="Arial" w:cs="Arial"/>
          <w:sz w:val="28"/>
          <w:szCs w:val="28"/>
        </w:rPr>
      </w:pPr>
    </w:p>
    <w:p w14:paraId="2EFE9BAD" w14:textId="77777777" w:rsidR="00E863D4" w:rsidRDefault="00E863D4" w:rsidP="00123A4A">
      <w:pPr>
        <w:autoSpaceDE w:val="0"/>
        <w:autoSpaceDN w:val="0"/>
        <w:adjustRightInd w:val="0"/>
        <w:jc w:val="both"/>
        <w:rPr>
          <w:rFonts w:ascii="Arial" w:hAnsi="Arial" w:cs="Arial"/>
          <w:sz w:val="28"/>
          <w:szCs w:val="28"/>
        </w:rPr>
      </w:pPr>
    </w:p>
    <w:p w14:paraId="78A707AC" w14:textId="77777777" w:rsidR="00E863D4" w:rsidRDefault="00E863D4" w:rsidP="00123A4A">
      <w:pPr>
        <w:autoSpaceDE w:val="0"/>
        <w:autoSpaceDN w:val="0"/>
        <w:adjustRightInd w:val="0"/>
        <w:jc w:val="both"/>
        <w:rPr>
          <w:rFonts w:ascii="Arial" w:hAnsi="Arial" w:cs="Arial"/>
          <w:sz w:val="28"/>
          <w:szCs w:val="28"/>
        </w:rPr>
      </w:pPr>
    </w:p>
    <w:p w14:paraId="3ADE4ACB" w14:textId="77777777" w:rsidR="00123A4A" w:rsidRDefault="00123A4A" w:rsidP="00123A4A">
      <w:pPr>
        <w:autoSpaceDE w:val="0"/>
        <w:autoSpaceDN w:val="0"/>
        <w:adjustRightInd w:val="0"/>
        <w:jc w:val="both"/>
        <w:rPr>
          <w:rFonts w:ascii="Arial" w:hAnsi="Arial" w:cs="Arial"/>
          <w:b/>
          <w:sz w:val="28"/>
          <w:szCs w:val="28"/>
        </w:rPr>
      </w:pPr>
      <w:proofErr w:type="spellStart"/>
      <w:r>
        <w:rPr>
          <w:rFonts w:ascii="Arial" w:hAnsi="Arial" w:cs="Arial"/>
          <w:b/>
          <w:sz w:val="28"/>
          <w:szCs w:val="28"/>
        </w:rPr>
        <w:t>Qn</w:t>
      </w:r>
      <w:proofErr w:type="spellEnd"/>
      <w:r>
        <w:rPr>
          <w:rFonts w:ascii="Arial" w:hAnsi="Arial" w:cs="Arial"/>
          <w:b/>
          <w:sz w:val="28"/>
          <w:szCs w:val="28"/>
        </w:rPr>
        <w:t>: Is the price discrimination feasible?</w:t>
      </w:r>
    </w:p>
    <w:p w14:paraId="7CE82A94" w14:textId="77777777" w:rsidR="00123A4A" w:rsidRDefault="00123A4A" w:rsidP="00123A4A">
      <w:pPr>
        <w:autoSpaceDE w:val="0"/>
        <w:autoSpaceDN w:val="0"/>
        <w:adjustRightInd w:val="0"/>
        <w:jc w:val="both"/>
        <w:rPr>
          <w:rFonts w:ascii="Arial" w:hAnsi="Arial" w:cs="Arial"/>
          <w:b/>
          <w:sz w:val="28"/>
          <w:szCs w:val="28"/>
        </w:rPr>
      </w:pPr>
    </w:p>
    <w:p w14:paraId="71B671FD" w14:textId="77777777" w:rsidR="00123A4A" w:rsidRDefault="00123A4A" w:rsidP="00123A4A">
      <w:pPr>
        <w:autoSpaceDE w:val="0"/>
        <w:autoSpaceDN w:val="0"/>
        <w:adjustRightInd w:val="0"/>
        <w:jc w:val="both"/>
        <w:rPr>
          <w:rFonts w:ascii="Arial" w:hAnsi="Arial" w:cs="Arial"/>
          <w:sz w:val="28"/>
          <w:szCs w:val="28"/>
        </w:rPr>
      </w:pPr>
    </w:p>
    <w:p w14:paraId="7F3FEB6C" w14:textId="77777777" w:rsidR="00E863D4" w:rsidRDefault="00E863D4" w:rsidP="00123A4A">
      <w:pPr>
        <w:autoSpaceDE w:val="0"/>
        <w:autoSpaceDN w:val="0"/>
        <w:adjustRightInd w:val="0"/>
        <w:jc w:val="both"/>
        <w:rPr>
          <w:rFonts w:ascii="Arial" w:hAnsi="Arial" w:cs="Arial"/>
          <w:sz w:val="28"/>
          <w:szCs w:val="28"/>
        </w:rPr>
      </w:pPr>
    </w:p>
    <w:p w14:paraId="52377975" w14:textId="77777777" w:rsidR="00E863D4" w:rsidRDefault="00E863D4" w:rsidP="00123A4A">
      <w:pPr>
        <w:autoSpaceDE w:val="0"/>
        <w:autoSpaceDN w:val="0"/>
        <w:adjustRightInd w:val="0"/>
        <w:jc w:val="both"/>
        <w:rPr>
          <w:rFonts w:ascii="Arial" w:hAnsi="Arial" w:cs="Arial"/>
          <w:sz w:val="28"/>
          <w:szCs w:val="28"/>
        </w:rPr>
      </w:pPr>
    </w:p>
    <w:p w14:paraId="353B54A6" w14:textId="77777777" w:rsidR="00123A4A" w:rsidRDefault="00123A4A" w:rsidP="00123A4A">
      <w:pPr>
        <w:autoSpaceDE w:val="0"/>
        <w:autoSpaceDN w:val="0"/>
        <w:adjustRightInd w:val="0"/>
        <w:jc w:val="both"/>
        <w:rPr>
          <w:rFonts w:ascii="Arial" w:hAnsi="Arial" w:cs="Arial"/>
          <w:b/>
          <w:sz w:val="28"/>
          <w:szCs w:val="28"/>
        </w:rPr>
      </w:pPr>
      <w:r>
        <w:rPr>
          <w:rFonts w:ascii="Arial" w:hAnsi="Arial" w:cs="Arial"/>
          <w:b/>
          <w:sz w:val="28"/>
          <w:szCs w:val="28"/>
        </w:rPr>
        <w:t>CSQ Application</w:t>
      </w:r>
    </w:p>
    <w:p w14:paraId="402B214C" w14:textId="77777777" w:rsidR="00123A4A" w:rsidRDefault="00123A4A" w:rsidP="004E7DCF">
      <w:pPr>
        <w:pStyle w:val="ListParagraph"/>
        <w:numPr>
          <w:ilvl w:val="0"/>
          <w:numId w:val="17"/>
        </w:numPr>
        <w:autoSpaceDE w:val="0"/>
        <w:autoSpaceDN w:val="0"/>
        <w:adjustRightInd w:val="0"/>
        <w:jc w:val="both"/>
        <w:rPr>
          <w:rFonts w:ascii="Arial" w:hAnsi="Arial" w:cs="Arial"/>
          <w:sz w:val="28"/>
          <w:szCs w:val="28"/>
        </w:rPr>
      </w:pPr>
      <w:r>
        <w:rPr>
          <w:rFonts w:ascii="Arial" w:hAnsi="Arial" w:cs="Arial"/>
          <w:sz w:val="28"/>
          <w:szCs w:val="28"/>
        </w:rPr>
        <w:t>Definition of PD</w:t>
      </w:r>
    </w:p>
    <w:p w14:paraId="51A934E7" w14:textId="77777777" w:rsidR="00123A4A" w:rsidRDefault="00123A4A" w:rsidP="004E7DCF">
      <w:pPr>
        <w:pStyle w:val="ListParagraph"/>
        <w:numPr>
          <w:ilvl w:val="0"/>
          <w:numId w:val="17"/>
        </w:numPr>
        <w:autoSpaceDE w:val="0"/>
        <w:autoSpaceDN w:val="0"/>
        <w:adjustRightInd w:val="0"/>
        <w:jc w:val="both"/>
        <w:rPr>
          <w:rFonts w:ascii="Arial" w:hAnsi="Arial" w:cs="Arial"/>
          <w:sz w:val="28"/>
          <w:szCs w:val="28"/>
        </w:rPr>
      </w:pPr>
      <w:r>
        <w:rPr>
          <w:rFonts w:ascii="Arial" w:hAnsi="Arial" w:cs="Arial"/>
          <w:sz w:val="28"/>
          <w:szCs w:val="28"/>
        </w:rPr>
        <w:t>Requirement of QN</w:t>
      </w:r>
    </w:p>
    <w:p w14:paraId="635F6904" w14:textId="77777777" w:rsidR="00123A4A" w:rsidRDefault="00123A4A" w:rsidP="004E7DCF">
      <w:pPr>
        <w:pStyle w:val="ListParagraph"/>
        <w:numPr>
          <w:ilvl w:val="1"/>
          <w:numId w:val="17"/>
        </w:numPr>
        <w:autoSpaceDE w:val="0"/>
        <w:autoSpaceDN w:val="0"/>
        <w:adjustRightInd w:val="0"/>
        <w:jc w:val="both"/>
        <w:rPr>
          <w:rFonts w:ascii="Arial" w:hAnsi="Arial" w:cs="Arial"/>
          <w:sz w:val="28"/>
          <w:szCs w:val="28"/>
        </w:rPr>
      </w:pPr>
      <w:r>
        <w:rPr>
          <w:rFonts w:ascii="Arial" w:hAnsi="Arial" w:cs="Arial"/>
          <w:sz w:val="28"/>
          <w:szCs w:val="28"/>
        </w:rPr>
        <w:t xml:space="preserve">Condition of PD </w:t>
      </w:r>
    </w:p>
    <w:p w14:paraId="5E4CBC42" w14:textId="77777777" w:rsidR="00123A4A" w:rsidRDefault="00123A4A" w:rsidP="00123A4A">
      <w:pPr>
        <w:autoSpaceDE w:val="0"/>
        <w:autoSpaceDN w:val="0"/>
        <w:adjustRightInd w:val="0"/>
        <w:jc w:val="both"/>
        <w:rPr>
          <w:rFonts w:ascii="Arial" w:hAnsi="Arial" w:cs="Arial"/>
          <w:sz w:val="28"/>
          <w:szCs w:val="28"/>
        </w:rPr>
      </w:pPr>
    </w:p>
    <w:p w14:paraId="40DF08D7" w14:textId="77777777" w:rsidR="00B33FC6" w:rsidRDefault="00B33FC6" w:rsidP="00123A4A">
      <w:pPr>
        <w:autoSpaceDE w:val="0"/>
        <w:autoSpaceDN w:val="0"/>
        <w:adjustRightInd w:val="0"/>
        <w:jc w:val="both"/>
        <w:rPr>
          <w:rFonts w:ascii="Arial" w:hAnsi="Arial" w:cs="Arial"/>
          <w:sz w:val="28"/>
          <w:szCs w:val="28"/>
        </w:rPr>
      </w:pPr>
    </w:p>
    <w:p w14:paraId="47630A47" w14:textId="77777777" w:rsidR="00B33FC6" w:rsidRDefault="00B33FC6" w:rsidP="00123A4A">
      <w:pPr>
        <w:autoSpaceDE w:val="0"/>
        <w:autoSpaceDN w:val="0"/>
        <w:adjustRightInd w:val="0"/>
        <w:jc w:val="both"/>
        <w:rPr>
          <w:rFonts w:ascii="Arial" w:hAnsi="Arial" w:cs="Arial"/>
          <w:sz w:val="28"/>
          <w:szCs w:val="28"/>
        </w:rPr>
      </w:pPr>
    </w:p>
    <w:p w14:paraId="3D8E2E65" w14:textId="77777777" w:rsidR="00B33FC6" w:rsidRDefault="00B33FC6" w:rsidP="00123A4A">
      <w:pPr>
        <w:autoSpaceDE w:val="0"/>
        <w:autoSpaceDN w:val="0"/>
        <w:adjustRightInd w:val="0"/>
        <w:jc w:val="both"/>
        <w:rPr>
          <w:rFonts w:ascii="Arial" w:hAnsi="Arial" w:cs="Arial"/>
          <w:sz w:val="28"/>
          <w:szCs w:val="28"/>
        </w:rPr>
      </w:pPr>
    </w:p>
    <w:p w14:paraId="1296A20D" w14:textId="77777777" w:rsidR="00B33FC6" w:rsidRDefault="00B33FC6" w:rsidP="00123A4A">
      <w:pPr>
        <w:autoSpaceDE w:val="0"/>
        <w:autoSpaceDN w:val="0"/>
        <w:adjustRightInd w:val="0"/>
        <w:jc w:val="both"/>
        <w:rPr>
          <w:rFonts w:ascii="Arial" w:hAnsi="Arial" w:cs="Arial"/>
          <w:sz w:val="28"/>
          <w:szCs w:val="28"/>
        </w:rPr>
      </w:pPr>
    </w:p>
    <w:p w14:paraId="37D37988" w14:textId="77777777" w:rsidR="00123A4A" w:rsidRPr="00920413" w:rsidRDefault="00123A4A" w:rsidP="00920413">
      <w:pPr>
        <w:jc w:val="both"/>
        <w:rPr>
          <w:rFonts w:ascii="Arial" w:hAnsi="Arial" w:cs="Arial"/>
          <w:b/>
          <w:color w:val="000000" w:themeColor="text1"/>
          <w:sz w:val="28"/>
          <w:szCs w:val="28"/>
        </w:rPr>
      </w:pPr>
      <w:r w:rsidRPr="00920413">
        <w:rPr>
          <w:rFonts w:ascii="Arial" w:hAnsi="Arial" w:cs="Arial"/>
          <w:b/>
          <w:color w:val="000000" w:themeColor="text1"/>
          <w:sz w:val="28"/>
          <w:szCs w:val="28"/>
        </w:rPr>
        <w:t>Advantages of Price Discrimination</w:t>
      </w:r>
      <w:r w:rsidR="00920413" w:rsidRPr="00920413">
        <w:rPr>
          <w:rFonts w:ascii="Arial" w:hAnsi="Arial" w:cs="Arial"/>
          <w:b/>
          <w:color w:val="000000" w:themeColor="text1"/>
          <w:sz w:val="28"/>
          <w:szCs w:val="28"/>
        </w:rPr>
        <w:t xml:space="preserve"> (Justification for price discrimination)</w:t>
      </w:r>
      <w:r w:rsidRPr="00920413">
        <w:rPr>
          <w:rFonts w:ascii="Arial" w:hAnsi="Arial" w:cs="Arial"/>
          <w:b/>
          <w:color w:val="000000" w:themeColor="text1"/>
          <w:sz w:val="28"/>
          <w:szCs w:val="28"/>
        </w:rPr>
        <w:t xml:space="preserve"> </w:t>
      </w:r>
    </w:p>
    <w:p w14:paraId="46EA21B6"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Price discrimination makes it possible to supply a good which otherwise could not have been produced. For exam</w:t>
      </w:r>
      <w:r w:rsidR="00920413">
        <w:rPr>
          <w:rFonts w:ascii="Arial" w:hAnsi="Arial" w:cs="Arial"/>
          <w:color w:val="000000" w:themeColor="text1"/>
          <w:sz w:val="28"/>
          <w:szCs w:val="28"/>
        </w:rPr>
        <w:t>ple, the services of a surgeon</w:t>
      </w:r>
    </w:p>
    <w:p w14:paraId="1F1C0BA6" w14:textId="77777777" w:rsidR="00123A4A" w:rsidRPr="00D11BF9"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A</w:t>
      </w:r>
      <w:r w:rsidR="00123A4A" w:rsidRPr="00D11BF9">
        <w:rPr>
          <w:rFonts w:ascii="Arial" w:hAnsi="Arial" w:cs="Arial"/>
          <w:color w:val="000000" w:themeColor="text1"/>
          <w:sz w:val="28"/>
          <w:szCs w:val="28"/>
        </w:rPr>
        <w:t>llow the surgeon to charge high price to sustain the provision of services – ensure that the loss from the lower price market is c</w:t>
      </w:r>
      <w:r>
        <w:rPr>
          <w:rFonts w:ascii="Arial" w:hAnsi="Arial" w:cs="Arial"/>
          <w:color w:val="000000" w:themeColor="text1"/>
          <w:sz w:val="28"/>
          <w:szCs w:val="28"/>
        </w:rPr>
        <w:t>overed by the high price market</w:t>
      </w:r>
    </w:p>
    <w:p w14:paraId="11F7B28E" w14:textId="77777777" w:rsidR="00123A4A" w:rsidRPr="00D11BF9"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 xml:space="preserve">Price discrimination makes it possible for a greater number of consumers to benefit from the product/services. </w:t>
      </w:r>
    </w:p>
    <w:p w14:paraId="66899D7E"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May be used</w:t>
      </w:r>
      <w:r w:rsidR="00920413">
        <w:rPr>
          <w:rFonts w:ascii="Arial" w:hAnsi="Arial" w:cs="Arial"/>
          <w:color w:val="000000" w:themeColor="text1"/>
          <w:sz w:val="28"/>
          <w:szCs w:val="28"/>
        </w:rPr>
        <w:t xml:space="preserve"> to cultivate customer loyalty </w:t>
      </w:r>
    </w:p>
    <w:p w14:paraId="486BD58C" w14:textId="77777777" w:rsidR="00123A4A" w:rsidRPr="00D11BF9"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Encourage greater consumption</w:t>
      </w:r>
    </w:p>
    <w:p w14:paraId="6BEC2F7A"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Can allow the firm to produce above a la</w:t>
      </w:r>
      <w:r w:rsidR="00920413">
        <w:rPr>
          <w:rFonts w:ascii="Arial" w:hAnsi="Arial" w:cs="Arial"/>
          <w:color w:val="000000" w:themeColor="text1"/>
          <w:sz w:val="28"/>
          <w:szCs w:val="28"/>
        </w:rPr>
        <w:t xml:space="preserve">rger quantity </w:t>
      </w:r>
      <w:proofErr w:type="gramStart"/>
      <w:r w:rsidR="00920413">
        <w:rPr>
          <w:rFonts w:ascii="Arial" w:hAnsi="Arial" w:cs="Arial"/>
          <w:color w:val="000000" w:themeColor="text1"/>
          <w:sz w:val="28"/>
          <w:szCs w:val="28"/>
        </w:rPr>
        <w:t>so as to</w:t>
      </w:r>
      <w:proofErr w:type="gramEnd"/>
      <w:r w:rsidR="00920413">
        <w:rPr>
          <w:rFonts w:ascii="Arial" w:hAnsi="Arial" w:cs="Arial"/>
          <w:color w:val="000000" w:themeColor="text1"/>
          <w:sz w:val="28"/>
          <w:szCs w:val="28"/>
        </w:rPr>
        <w:t xml:space="preserve"> reap EOS </w:t>
      </w:r>
    </w:p>
    <w:p w14:paraId="5EE6506F" w14:textId="77777777" w:rsidR="00123A4A" w:rsidRPr="00920413"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Lower AC – raise profitability</w:t>
      </w:r>
    </w:p>
    <w:p w14:paraId="44A88891" w14:textId="77777777" w:rsidR="00123A4A" w:rsidRPr="00D11BF9" w:rsidRDefault="00123A4A" w:rsidP="00123A4A">
      <w:pPr>
        <w:jc w:val="both"/>
        <w:rPr>
          <w:rFonts w:ascii="Arial" w:hAnsi="Arial" w:cs="Arial"/>
          <w:color w:val="000000" w:themeColor="text1"/>
          <w:sz w:val="28"/>
          <w:szCs w:val="28"/>
        </w:rPr>
      </w:pPr>
    </w:p>
    <w:p w14:paraId="108BFF24" w14:textId="77777777" w:rsidR="00123A4A" w:rsidRPr="00920413" w:rsidRDefault="00123A4A" w:rsidP="00920413">
      <w:pPr>
        <w:jc w:val="both"/>
        <w:rPr>
          <w:rFonts w:ascii="Arial" w:hAnsi="Arial" w:cs="Arial"/>
          <w:b/>
          <w:color w:val="000000" w:themeColor="text1"/>
          <w:sz w:val="28"/>
          <w:szCs w:val="28"/>
        </w:rPr>
      </w:pPr>
      <w:r w:rsidRPr="00920413">
        <w:rPr>
          <w:rFonts w:ascii="Arial" w:hAnsi="Arial" w:cs="Arial"/>
          <w:b/>
          <w:color w:val="000000" w:themeColor="text1"/>
          <w:sz w:val="28"/>
          <w:szCs w:val="28"/>
        </w:rPr>
        <w:t xml:space="preserve">Disadvantages of Price Discrimination </w:t>
      </w:r>
    </w:p>
    <w:p w14:paraId="65C7C119"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It may be a form</w:t>
      </w:r>
      <w:r w:rsidR="00920413">
        <w:rPr>
          <w:rFonts w:ascii="Arial" w:hAnsi="Arial" w:cs="Arial"/>
          <w:color w:val="000000" w:themeColor="text1"/>
          <w:sz w:val="28"/>
          <w:szCs w:val="28"/>
        </w:rPr>
        <w:t xml:space="preserve"> of consumer exploitation</w:t>
      </w:r>
    </w:p>
    <w:p w14:paraId="3B47BEB0" w14:textId="77777777" w:rsidR="00123A4A" w:rsidRPr="00920413" w:rsidRDefault="00123A4A" w:rsidP="004E7DCF">
      <w:pPr>
        <w:numPr>
          <w:ilvl w:val="1"/>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Some consumers will pay at a higher price and t</w:t>
      </w:r>
      <w:r w:rsidR="00920413">
        <w:rPr>
          <w:rFonts w:ascii="Arial" w:hAnsi="Arial" w:cs="Arial"/>
          <w:color w:val="000000" w:themeColor="text1"/>
          <w:sz w:val="28"/>
          <w:szCs w:val="28"/>
        </w:rPr>
        <w:t>here is allocative inefficiency</w:t>
      </w:r>
    </w:p>
    <w:p w14:paraId="4A6B4146" w14:textId="77777777" w:rsidR="00920413" w:rsidRDefault="00123A4A" w:rsidP="004E7DCF">
      <w:pPr>
        <w:numPr>
          <w:ilvl w:val="0"/>
          <w:numId w:val="18"/>
        </w:numPr>
        <w:jc w:val="both"/>
        <w:rPr>
          <w:rFonts w:ascii="Arial" w:hAnsi="Arial" w:cs="Arial"/>
          <w:color w:val="000000" w:themeColor="text1"/>
          <w:sz w:val="28"/>
          <w:szCs w:val="28"/>
        </w:rPr>
      </w:pPr>
      <w:r w:rsidRPr="00D11BF9">
        <w:rPr>
          <w:rFonts w:ascii="Arial" w:hAnsi="Arial" w:cs="Arial"/>
          <w:color w:val="000000" w:themeColor="text1"/>
          <w:sz w:val="28"/>
          <w:szCs w:val="28"/>
        </w:rPr>
        <w:t>It may also i</w:t>
      </w:r>
      <w:r w:rsidR="00920413">
        <w:rPr>
          <w:rFonts w:ascii="Arial" w:hAnsi="Arial" w:cs="Arial"/>
          <w:color w:val="000000" w:themeColor="text1"/>
          <w:sz w:val="28"/>
          <w:szCs w:val="28"/>
        </w:rPr>
        <w:t xml:space="preserve">ncrease the cost of production </w:t>
      </w:r>
    </w:p>
    <w:p w14:paraId="0FB40462" w14:textId="77777777" w:rsidR="00123A4A" w:rsidRPr="00D11BF9" w:rsidRDefault="00920413" w:rsidP="004E7DCF">
      <w:pPr>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Cost of separation of market</w:t>
      </w:r>
    </w:p>
    <w:p w14:paraId="0818D0F0" w14:textId="77777777" w:rsidR="00920413" w:rsidRDefault="00920413" w:rsidP="004E7DCF">
      <w:pPr>
        <w:pStyle w:val="ListParagraph"/>
        <w:numPr>
          <w:ilvl w:val="0"/>
          <w:numId w:val="18"/>
        </w:numPr>
        <w:jc w:val="both"/>
        <w:rPr>
          <w:rFonts w:ascii="Arial" w:hAnsi="Arial" w:cs="Arial"/>
          <w:color w:val="000000" w:themeColor="text1"/>
          <w:sz w:val="28"/>
          <w:szCs w:val="28"/>
        </w:rPr>
      </w:pPr>
      <w:r>
        <w:rPr>
          <w:rFonts w:ascii="Arial" w:hAnsi="Arial" w:cs="Arial"/>
          <w:color w:val="000000" w:themeColor="text1"/>
          <w:sz w:val="28"/>
          <w:szCs w:val="28"/>
        </w:rPr>
        <w:t>C</w:t>
      </w:r>
      <w:r w:rsidR="00123A4A" w:rsidRPr="00D11BF9">
        <w:rPr>
          <w:rFonts w:ascii="Arial" w:hAnsi="Arial" w:cs="Arial"/>
          <w:color w:val="000000" w:themeColor="text1"/>
          <w:sz w:val="28"/>
          <w:szCs w:val="28"/>
        </w:rPr>
        <w:t>ost in engaging in t</w:t>
      </w:r>
      <w:r>
        <w:rPr>
          <w:rFonts w:ascii="Arial" w:hAnsi="Arial" w:cs="Arial"/>
          <w:color w:val="000000" w:themeColor="text1"/>
          <w:sz w:val="28"/>
          <w:szCs w:val="28"/>
        </w:rPr>
        <w:t xml:space="preserve">he change of product imagery </w:t>
      </w:r>
    </w:p>
    <w:p w14:paraId="3B14368B" w14:textId="77777777" w:rsidR="00920413" w:rsidRDefault="00920413" w:rsidP="004E7DCF">
      <w:pPr>
        <w:pStyle w:val="ListParagraph"/>
        <w:numPr>
          <w:ilvl w:val="1"/>
          <w:numId w:val="18"/>
        </w:numPr>
        <w:jc w:val="both"/>
        <w:rPr>
          <w:rFonts w:ascii="Arial" w:hAnsi="Arial" w:cs="Arial"/>
          <w:color w:val="000000" w:themeColor="text1"/>
          <w:sz w:val="28"/>
          <w:szCs w:val="28"/>
        </w:rPr>
      </w:pPr>
      <w:r>
        <w:rPr>
          <w:rFonts w:ascii="Arial" w:hAnsi="Arial" w:cs="Arial"/>
          <w:color w:val="000000" w:themeColor="text1"/>
          <w:sz w:val="28"/>
          <w:szCs w:val="28"/>
        </w:rPr>
        <w:t>I</w:t>
      </w:r>
      <w:r w:rsidR="00123A4A" w:rsidRPr="00D11BF9">
        <w:rPr>
          <w:rFonts w:ascii="Arial" w:hAnsi="Arial" w:cs="Arial"/>
          <w:color w:val="000000" w:themeColor="text1"/>
          <w:sz w:val="28"/>
          <w:szCs w:val="28"/>
        </w:rPr>
        <w:t>nform the consume</w:t>
      </w:r>
      <w:r>
        <w:rPr>
          <w:rFonts w:ascii="Arial" w:hAnsi="Arial" w:cs="Arial"/>
          <w:color w:val="000000" w:themeColor="text1"/>
          <w:sz w:val="28"/>
          <w:szCs w:val="28"/>
        </w:rPr>
        <w:t>rs about the change</w:t>
      </w:r>
    </w:p>
    <w:p w14:paraId="117D448C" w14:textId="77777777" w:rsidR="00441573" w:rsidRDefault="00441573" w:rsidP="00441573">
      <w:pPr>
        <w:jc w:val="both"/>
        <w:rPr>
          <w:rFonts w:ascii="Arial" w:hAnsi="Arial" w:cs="Arial"/>
          <w:color w:val="000000" w:themeColor="text1"/>
          <w:sz w:val="28"/>
          <w:szCs w:val="28"/>
        </w:rPr>
      </w:pPr>
    </w:p>
    <w:p w14:paraId="0DBB5E5E" w14:textId="77777777" w:rsidR="00441573" w:rsidRDefault="00441573" w:rsidP="00441573">
      <w:pPr>
        <w:jc w:val="both"/>
        <w:rPr>
          <w:rFonts w:ascii="Arial" w:hAnsi="Arial" w:cs="Arial"/>
          <w:color w:val="000000" w:themeColor="text1"/>
          <w:sz w:val="28"/>
          <w:szCs w:val="28"/>
        </w:rPr>
      </w:pPr>
    </w:p>
    <w:p w14:paraId="681FF5C4" w14:textId="77777777" w:rsidR="00441573" w:rsidRDefault="00441573" w:rsidP="00441573">
      <w:pPr>
        <w:jc w:val="both"/>
        <w:rPr>
          <w:rFonts w:ascii="Arial" w:hAnsi="Arial" w:cs="Arial"/>
          <w:color w:val="000000" w:themeColor="text1"/>
          <w:sz w:val="28"/>
          <w:szCs w:val="28"/>
        </w:rPr>
      </w:pPr>
    </w:p>
    <w:p w14:paraId="2D245432" w14:textId="77777777" w:rsidR="00B33FC6" w:rsidRDefault="00B33FC6" w:rsidP="00441573">
      <w:pPr>
        <w:jc w:val="both"/>
        <w:rPr>
          <w:rFonts w:ascii="Arial" w:hAnsi="Arial" w:cs="Arial"/>
          <w:color w:val="000000" w:themeColor="text1"/>
          <w:sz w:val="28"/>
          <w:szCs w:val="28"/>
        </w:rPr>
      </w:pPr>
    </w:p>
    <w:p w14:paraId="65BEBC88" w14:textId="77777777" w:rsidR="00B33FC6" w:rsidRDefault="00B33FC6" w:rsidP="00441573">
      <w:pPr>
        <w:jc w:val="both"/>
        <w:rPr>
          <w:rFonts w:ascii="Arial" w:hAnsi="Arial" w:cs="Arial"/>
          <w:color w:val="000000" w:themeColor="text1"/>
          <w:sz w:val="28"/>
          <w:szCs w:val="28"/>
        </w:rPr>
      </w:pPr>
    </w:p>
    <w:p w14:paraId="61539A5A" w14:textId="77777777" w:rsidR="00B33FC6" w:rsidRDefault="00B33FC6" w:rsidP="00441573">
      <w:pPr>
        <w:jc w:val="both"/>
        <w:rPr>
          <w:rFonts w:ascii="Arial" w:hAnsi="Arial" w:cs="Arial"/>
          <w:color w:val="000000" w:themeColor="text1"/>
          <w:sz w:val="28"/>
          <w:szCs w:val="28"/>
        </w:rPr>
      </w:pPr>
    </w:p>
    <w:p w14:paraId="5F554C94" w14:textId="77777777" w:rsidR="00B33FC6" w:rsidRDefault="00B33FC6" w:rsidP="00441573">
      <w:pPr>
        <w:jc w:val="both"/>
        <w:rPr>
          <w:rFonts w:ascii="Arial" w:hAnsi="Arial" w:cs="Arial"/>
          <w:color w:val="000000" w:themeColor="text1"/>
          <w:sz w:val="28"/>
          <w:szCs w:val="28"/>
        </w:rPr>
      </w:pPr>
    </w:p>
    <w:p w14:paraId="6667BA75" w14:textId="77777777" w:rsidR="00B33FC6" w:rsidRDefault="00B33FC6" w:rsidP="00441573">
      <w:pPr>
        <w:jc w:val="both"/>
        <w:rPr>
          <w:rFonts w:ascii="Arial" w:hAnsi="Arial" w:cs="Arial"/>
          <w:color w:val="000000" w:themeColor="text1"/>
          <w:sz w:val="28"/>
          <w:szCs w:val="28"/>
        </w:rPr>
      </w:pPr>
    </w:p>
    <w:p w14:paraId="3468FB89" w14:textId="77777777" w:rsidR="00B33FC6" w:rsidRDefault="00B33FC6" w:rsidP="00441573">
      <w:pPr>
        <w:jc w:val="both"/>
        <w:rPr>
          <w:rFonts w:ascii="Arial" w:hAnsi="Arial" w:cs="Arial"/>
          <w:color w:val="000000" w:themeColor="text1"/>
          <w:sz w:val="28"/>
          <w:szCs w:val="28"/>
        </w:rPr>
      </w:pPr>
    </w:p>
    <w:p w14:paraId="3A86993A" w14:textId="77777777" w:rsidR="00B33FC6" w:rsidRDefault="00B33FC6" w:rsidP="00441573">
      <w:pPr>
        <w:jc w:val="both"/>
        <w:rPr>
          <w:rFonts w:ascii="Arial" w:hAnsi="Arial" w:cs="Arial"/>
          <w:color w:val="000000" w:themeColor="text1"/>
          <w:sz w:val="28"/>
          <w:szCs w:val="28"/>
        </w:rPr>
      </w:pPr>
    </w:p>
    <w:p w14:paraId="58B11378" w14:textId="77777777" w:rsidR="00B33FC6" w:rsidRDefault="00B33FC6" w:rsidP="00441573">
      <w:pPr>
        <w:jc w:val="both"/>
        <w:rPr>
          <w:rFonts w:ascii="Arial" w:hAnsi="Arial" w:cs="Arial"/>
          <w:color w:val="000000" w:themeColor="text1"/>
          <w:sz w:val="28"/>
          <w:szCs w:val="28"/>
        </w:rPr>
      </w:pPr>
    </w:p>
    <w:p w14:paraId="1C44D4C9" w14:textId="77777777" w:rsidR="00B33FC6" w:rsidRDefault="00B33FC6" w:rsidP="00441573">
      <w:pPr>
        <w:jc w:val="both"/>
        <w:rPr>
          <w:rFonts w:ascii="Arial" w:hAnsi="Arial" w:cs="Arial"/>
          <w:color w:val="000000" w:themeColor="text1"/>
          <w:sz w:val="28"/>
          <w:szCs w:val="28"/>
        </w:rPr>
      </w:pPr>
    </w:p>
    <w:p w14:paraId="17A3F5F8" w14:textId="77777777" w:rsidR="00B33FC6" w:rsidRDefault="00B33FC6" w:rsidP="00441573">
      <w:pPr>
        <w:jc w:val="both"/>
        <w:rPr>
          <w:rFonts w:ascii="Arial" w:hAnsi="Arial" w:cs="Arial"/>
          <w:color w:val="000000" w:themeColor="text1"/>
          <w:sz w:val="28"/>
          <w:szCs w:val="28"/>
        </w:rPr>
      </w:pPr>
    </w:p>
    <w:p w14:paraId="081FE17F" w14:textId="77777777" w:rsidR="00B33FC6" w:rsidRDefault="00B33FC6" w:rsidP="00441573">
      <w:pPr>
        <w:jc w:val="both"/>
        <w:rPr>
          <w:rFonts w:ascii="Arial" w:hAnsi="Arial" w:cs="Arial"/>
          <w:color w:val="000000" w:themeColor="text1"/>
          <w:sz w:val="28"/>
          <w:szCs w:val="28"/>
        </w:rPr>
      </w:pPr>
    </w:p>
    <w:p w14:paraId="4A1A73AB" w14:textId="77777777" w:rsidR="00B33FC6" w:rsidRDefault="00B33FC6" w:rsidP="00441573">
      <w:pPr>
        <w:jc w:val="both"/>
        <w:rPr>
          <w:rFonts w:ascii="Arial" w:hAnsi="Arial" w:cs="Arial"/>
          <w:color w:val="000000" w:themeColor="text1"/>
          <w:sz w:val="28"/>
          <w:szCs w:val="28"/>
        </w:rPr>
      </w:pPr>
    </w:p>
    <w:p w14:paraId="73D4393D" w14:textId="77777777" w:rsidR="00B33FC6" w:rsidRDefault="00B33FC6" w:rsidP="00441573">
      <w:pPr>
        <w:jc w:val="both"/>
        <w:rPr>
          <w:rFonts w:ascii="Arial" w:hAnsi="Arial" w:cs="Arial"/>
          <w:color w:val="000000" w:themeColor="text1"/>
          <w:sz w:val="28"/>
          <w:szCs w:val="28"/>
        </w:rPr>
      </w:pPr>
    </w:p>
    <w:p w14:paraId="2FA4DC5C" w14:textId="77777777" w:rsidR="00B33FC6" w:rsidRDefault="00B33FC6" w:rsidP="00441573">
      <w:pPr>
        <w:jc w:val="both"/>
        <w:rPr>
          <w:rFonts w:ascii="Arial" w:hAnsi="Arial" w:cs="Arial"/>
          <w:color w:val="000000" w:themeColor="text1"/>
          <w:sz w:val="28"/>
          <w:szCs w:val="28"/>
        </w:rPr>
      </w:pPr>
    </w:p>
    <w:p w14:paraId="62A6915B" w14:textId="53169691" w:rsidR="00FE3AA4" w:rsidRPr="00441573" w:rsidRDefault="00FE3AA4" w:rsidP="00441573">
      <w:pPr>
        <w:jc w:val="both"/>
        <w:rPr>
          <w:rFonts w:ascii="Arial" w:hAnsi="Arial" w:cs="Arial"/>
          <w:color w:val="000000" w:themeColor="text1"/>
          <w:sz w:val="28"/>
          <w:szCs w:val="28"/>
        </w:rPr>
      </w:pPr>
    </w:p>
    <w:tbl>
      <w:tblPr>
        <w:tblStyle w:val="TableGrid"/>
        <w:tblW w:w="0" w:type="auto"/>
        <w:tblLook w:val="04A0" w:firstRow="1" w:lastRow="0" w:firstColumn="1" w:lastColumn="0" w:noHBand="0" w:noVBand="1"/>
      </w:tblPr>
      <w:tblGrid>
        <w:gridCol w:w="4508"/>
        <w:gridCol w:w="4508"/>
      </w:tblGrid>
      <w:tr w:rsidR="00920413" w14:paraId="0410146C" w14:textId="77777777" w:rsidTr="00920413">
        <w:tc>
          <w:tcPr>
            <w:tcW w:w="9016" w:type="dxa"/>
            <w:gridSpan w:val="2"/>
          </w:tcPr>
          <w:p w14:paraId="2B234B64" w14:textId="77777777" w:rsidR="00920413" w:rsidRDefault="00B33FC6" w:rsidP="00920413">
            <w:pPr>
              <w:jc w:val="center"/>
              <w:rPr>
                <w:rFonts w:ascii="Arial" w:hAnsi="Arial" w:cs="Arial"/>
                <w:b/>
                <w:color w:val="000000" w:themeColor="text1"/>
                <w:sz w:val="28"/>
                <w:szCs w:val="28"/>
              </w:rPr>
            </w:pPr>
            <w:r>
              <w:rPr>
                <w:rFonts w:ascii="Arial" w:hAnsi="Arial" w:cs="Arial"/>
                <w:b/>
                <w:color w:val="000000" w:themeColor="text1"/>
                <w:sz w:val="28"/>
                <w:szCs w:val="28"/>
              </w:rPr>
              <w:t xml:space="preserve">Types of </w:t>
            </w:r>
            <w:proofErr w:type="gramStart"/>
            <w:r w:rsidR="00920413">
              <w:rPr>
                <w:rFonts w:ascii="Arial" w:hAnsi="Arial" w:cs="Arial"/>
                <w:b/>
                <w:color w:val="000000" w:themeColor="text1"/>
                <w:sz w:val="28"/>
                <w:szCs w:val="28"/>
              </w:rPr>
              <w:t>Oligopoly</w:t>
            </w:r>
            <w:proofErr w:type="gramEnd"/>
          </w:p>
        </w:tc>
      </w:tr>
      <w:tr w:rsidR="00920413" w14:paraId="507D1B7D" w14:textId="77777777" w:rsidTr="00920413">
        <w:tc>
          <w:tcPr>
            <w:tcW w:w="4508" w:type="dxa"/>
          </w:tcPr>
          <w:p w14:paraId="77EC2595" w14:textId="77777777" w:rsidR="00920413" w:rsidRDefault="00920413" w:rsidP="00920413">
            <w:pPr>
              <w:jc w:val="both"/>
              <w:rPr>
                <w:rFonts w:ascii="Arial" w:hAnsi="Arial" w:cs="Arial"/>
                <w:b/>
                <w:color w:val="000000" w:themeColor="text1"/>
                <w:sz w:val="28"/>
                <w:szCs w:val="28"/>
              </w:rPr>
            </w:pPr>
            <w:r>
              <w:rPr>
                <w:rFonts w:ascii="Arial" w:hAnsi="Arial" w:cs="Arial"/>
                <w:b/>
                <w:color w:val="000000" w:themeColor="text1"/>
                <w:sz w:val="28"/>
                <w:szCs w:val="28"/>
              </w:rPr>
              <w:t>Collusive</w:t>
            </w:r>
            <w:r w:rsidR="00E863D4">
              <w:rPr>
                <w:rFonts w:ascii="Arial" w:hAnsi="Arial" w:cs="Arial"/>
                <w:b/>
                <w:color w:val="000000" w:themeColor="text1"/>
                <w:sz w:val="28"/>
                <w:szCs w:val="28"/>
              </w:rPr>
              <w:t xml:space="preserve"> Oligopoly</w:t>
            </w:r>
          </w:p>
        </w:tc>
        <w:tc>
          <w:tcPr>
            <w:tcW w:w="4508" w:type="dxa"/>
          </w:tcPr>
          <w:p w14:paraId="396AC7BB" w14:textId="77777777" w:rsidR="00920413" w:rsidRDefault="00920413" w:rsidP="00920413">
            <w:pPr>
              <w:jc w:val="both"/>
              <w:rPr>
                <w:rFonts w:ascii="Arial" w:hAnsi="Arial" w:cs="Arial"/>
                <w:b/>
                <w:color w:val="000000" w:themeColor="text1"/>
                <w:sz w:val="28"/>
                <w:szCs w:val="28"/>
              </w:rPr>
            </w:pPr>
            <w:r>
              <w:rPr>
                <w:rFonts w:ascii="Arial" w:hAnsi="Arial" w:cs="Arial"/>
                <w:b/>
                <w:color w:val="000000" w:themeColor="text1"/>
                <w:sz w:val="28"/>
                <w:szCs w:val="28"/>
              </w:rPr>
              <w:t>Non-Collusive</w:t>
            </w:r>
            <w:r w:rsidR="00E863D4">
              <w:rPr>
                <w:rFonts w:ascii="Arial" w:hAnsi="Arial" w:cs="Arial"/>
                <w:b/>
                <w:color w:val="000000" w:themeColor="text1"/>
                <w:sz w:val="28"/>
                <w:szCs w:val="28"/>
              </w:rPr>
              <w:t xml:space="preserve"> Oligopoly</w:t>
            </w:r>
          </w:p>
        </w:tc>
      </w:tr>
      <w:tr w:rsidR="00292C6D" w14:paraId="7C1562F2" w14:textId="77777777" w:rsidTr="00B437A5">
        <w:trPr>
          <w:trHeight w:val="2576"/>
        </w:trPr>
        <w:tc>
          <w:tcPr>
            <w:tcW w:w="4508" w:type="dxa"/>
          </w:tcPr>
          <w:p w14:paraId="6A9459FB" w14:textId="77777777" w:rsidR="00292C6D" w:rsidRPr="00292C6D" w:rsidRDefault="00292C6D" w:rsidP="004E7DCF">
            <w:pPr>
              <w:pStyle w:val="ListParagraph"/>
              <w:numPr>
                <w:ilvl w:val="0"/>
                <w:numId w:val="20"/>
              </w:numPr>
              <w:rPr>
                <w:rFonts w:ascii="Arial" w:hAnsi="Arial" w:cs="Arial"/>
                <w:color w:val="000000" w:themeColor="text1"/>
                <w:sz w:val="28"/>
                <w:szCs w:val="28"/>
              </w:rPr>
            </w:pPr>
            <w:r w:rsidRPr="00292C6D">
              <w:rPr>
                <w:rFonts w:ascii="Arial" w:hAnsi="Arial" w:cs="Arial"/>
                <w:color w:val="000000" w:themeColor="text1"/>
                <w:sz w:val="28"/>
                <w:szCs w:val="28"/>
              </w:rPr>
              <w:t xml:space="preserve">Abide to price set by market </w:t>
            </w:r>
          </w:p>
          <w:p w14:paraId="584CEEA3" w14:textId="77777777" w:rsidR="00292C6D" w:rsidRDefault="00292C6D" w:rsidP="004E7DCF">
            <w:pPr>
              <w:pStyle w:val="ListParagraph"/>
              <w:numPr>
                <w:ilvl w:val="0"/>
                <w:numId w:val="20"/>
              </w:numPr>
              <w:rPr>
                <w:rFonts w:ascii="Arial" w:hAnsi="Arial" w:cs="Arial"/>
                <w:color w:val="000000" w:themeColor="text1"/>
                <w:sz w:val="28"/>
                <w:szCs w:val="28"/>
              </w:rPr>
            </w:pPr>
            <w:r>
              <w:rPr>
                <w:rFonts w:ascii="Arial" w:hAnsi="Arial" w:cs="Arial"/>
                <w:color w:val="000000" w:themeColor="text1"/>
                <w:sz w:val="28"/>
                <w:szCs w:val="28"/>
              </w:rPr>
              <w:t>Reasons</w:t>
            </w:r>
          </w:p>
          <w:p w14:paraId="1A6BD81B" w14:textId="77777777" w:rsidR="00292C6D" w:rsidRDefault="00292C6D" w:rsidP="004E7DCF">
            <w:pPr>
              <w:pStyle w:val="ListParagraph"/>
              <w:numPr>
                <w:ilvl w:val="0"/>
                <w:numId w:val="22"/>
              </w:numPr>
              <w:ind w:left="1025"/>
              <w:rPr>
                <w:rFonts w:ascii="Arial" w:hAnsi="Arial" w:cs="Arial"/>
                <w:color w:val="000000" w:themeColor="text1"/>
                <w:sz w:val="28"/>
                <w:szCs w:val="28"/>
              </w:rPr>
            </w:pPr>
            <w:r>
              <w:rPr>
                <w:rFonts w:ascii="Arial" w:hAnsi="Arial" w:cs="Arial"/>
                <w:color w:val="000000" w:themeColor="text1"/>
                <w:sz w:val="28"/>
                <w:szCs w:val="28"/>
              </w:rPr>
              <w:t>R</w:t>
            </w:r>
            <w:r w:rsidRPr="00292C6D">
              <w:rPr>
                <w:rFonts w:ascii="Arial" w:hAnsi="Arial" w:cs="Arial"/>
                <w:color w:val="000000" w:themeColor="text1"/>
                <w:sz w:val="28"/>
                <w:szCs w:val="28"/>
              </w:rPr>
              <w:t xml:space="preserve">educe market unpredictability </w:t>
            </w:r>
          </w:p>
          <w:p w14:paraId="364E4512" w14:textId="77777777" w:rsidR="00292C6D" w:rsidRDefault="00292C6D" w:rsidP="004E7DCF">
            <w:pPr>
              <w:pStyle w:val="ListParagraph"/>
              <w:numPr>
                <w:ilvl w:val="0"/>
                <w:numId w:val="22"/>
              </w:numPr>
              <w:ind w:left="1025"/>
              <w:rPr>
                <w:rFonts w:ascii="Arial" w:hAnsi="Arial" w:cs="Arial"/>
                <w:color w:val="000000" w:themeColor="text1"/>
                <w:sz w:val="28"/>
                <w:szCs w:val="28"/>
              </w:rPr>
            </w:pPr>
            <w:r w:rsidRPr="00292C6D">
              <w:rPr>
                <w:rFonts w:ascii="Arial" w:hAnsi="Arial" w:cs="Arial"/>
                <w:color w:val="000000" w:themeColor="text1"/>
                <w:sz w:val="28"/>
                <w:szCs w:val="28"/>
              </w:rPr>
              <w:t xml:space="preserve">↑ Market power </w:t>
            </w:r>
          </w:p>
          <w:p w14:paraId="73BCA565" w14:textId="77777777" w:rsidR="00292C6D" w:rsidRDefault="00292C6D" w:rsidP="004E7DCF">
            <w:pPr>
              <w:pStyle w:val="ListParagraph"/>
              <w:numPr>
                <w:ilvl w:val="0"/>
                <w:numId w:val="22"/>
              </w:numPr>
              <w:ind w:left="1025"/>
              <w:rPr>
                <w:rFonts w:ascii="Arial" w:hAnsi="Arial" w:cs="Arial"/>
                <w:color w:val="000000" w:themeColor="text1"/>
                <w:sz w:val="28"/>
                <w:szCs w:val="28"/>
              </w:rPr>
            </w:pPr>
            <w:r w:rsidRPr="00292C6D">
              <w:rPr>
                <w:rFonts w:ascii="Arial" w:hAnsi="Arial" w:cs="Arial"/>
                <w:color w:val="000000" w:themeColor="text1"/>
                <w:sz w:val="28"/>
                <w:szCs w:val="28"/>
              </w:rPr>
              <w:t>Downward-sloping MR/AR</w:t>
            </w:r>
          </w:p>
          <w:p w14:paraId="2721F613" w14:textId="0F1D2496" w:rsidR="00292C6D" w:rsidRDefault="001A0AFD" w:rsidP="004E7DCF">
            <w:pPr>
              <w:pStyle w:val="ListParagraph"/>
              <w:numPr>
                <w:ilvl w:val="0"/>
                <w:numId w:val="22"/>
              </w:numPr>
              <w:ind w:left="1025"/>
              <w:rPr>
                <w:rFonts w:ascii="Arial" w:hAnsi="Arial" w:cs="Arial"/>
                <w:color w:val="000000" w:themeColor="text1"/>
                <w:sz w:val="28"/>
                <w:szCs w:val="28"/>
              </w:rPr>
            </w:pPr>
            <w:r>
              <w:rPr>
                <w:rFonts w:ascii="Arial" w:hAnsi="Arial" w:cs="Arial"/>
                <w:color w:val="000000" w:themeColor="text1"/>
                <w:sz w:val="28"/>
                <w:szCs w:val="28"/>
              </w:rPr>
              <w:t>Under</w:t>
            </w:r>
            <w:r w:rsidR="00292C6D" w:rsidRPr="00292C6D">
              <w:rPr>
                <w:rFonts w:ascii="Arial" w:hAnsi="Arial" w:cs="Arial"/>
                <w:color w:val="000000" w:themeColor="text1"/>
                <w:sz w:val="28"/>
                <w:szCs w:val="28"/>
              </w:rPr>
              <w:t>production</w:t>
            </w:r>
          </w:p>
          <w:p w14:paraId="5CE9FD69" w14:textId="242C18B0" w:rsidR="00292C6D" w:rsidRPr="00292C6D" w:rsidRDefault="00292C6D" w:rsidP="004E7DCF">
            <w:pPr>
              <w:pStyle w:val="ListParagraph"/>
              <w:numPr>
                <w:ilvl w:val="0"/>
                <w:numId w:val="22"/>
              </w:numPr>
              <w:ind w:left="1025"/>
              <w:rPr>
                <w:rFonts w:ascii="Arial" w:hAnsi="Arial" w:cs="Arial"/>
                <w:color w:val="000000" w:themeColor="text1"/>
                <w:sz w:val="28"/>
                <w:szCs w:val="28"/>
              </w:rPr>
            </w:pPr>
            <w:r w:rsidRPr="00292C6D">
              <w:rPr>
                <w:rFonts w:ascii="Arial" w:hAnsi="Arial" w:cs="Arial"/>
                <w:color w:val="000000" w:themeColor="text1"/>
                <w:sz w:val="28"/>
                <w:szCs w:val="28"/>
              </w:rPr>
              <w:t>Allocative and production ine</w:t>
            </w:r>
            <w:r w:rsidR="001A0AFD">
              <w:rPr>
                <w:rFonts w:ascii="Arial" w:hAnsi="Arial" w:cs="Arial"/>
                <w:color w:val="000000" w:themeColor="text1"/>
                <w:sz w:val="28"/>
                <w:szCs w:val="28"/>
              </w:rPr>
              <w:t>ffi</w:t>
            </w:r>
            <w:r w:rsidRPr="00292C6D">
              <w:rPr>
                <w:rFonts w:ascii="Arial" w:hAnsi="Arial" w:cs="Arial"/>
                <w:color w:val="000000" w:themeColor="text1"/>
                <w:sz w:val="28"/>
                <w:szCs w:val="28"/>
              </w:rPr>
              <w:t>ciency</w:t>
            </w:r>
          </w:p>
        </w:tc>
        <w:tc>
          <w:tcPr>
            <w:tcW w:w="4508" w:type="dxa"/>
          </w:tcPr>
          <w:p w14:paraId="17AB7C10" w14:textId="77777777" w:rsidR="00292C6D" w:rsidRPr="00292C6D" w:rsidRDefault="00292C6D" w:rsidP="004E7DCF">
            <w:pPr>
              <w:pStyle w:val="ListParagraph"/>
              <w:numPr>
                <w:ilvl w:val="0"/>
                <w:numId w:val="20"/>
              </w:numPr>
              <w:ind w:left="342"/>
              <w:jc w:val="both"/>
              <w:rPr>
                <w:rFonts w:ascii="Arial" w:hAnsi="Arial" w:cs="Arial"/>
                <w:color w:val="000000" w:themeColor="text1"/>
                <w:sz w:val="28"/>
                <w:szCs w:val="28"/>
              </w:rPr>
            </w:pPr>
            <w:r w:rsidRPr="00292C6D">
              <w:rPr>
                <w:rFonts w:ascii="Arial" w:hAnsi="Arial" w:cs="Arial"/>
                <w:color w:val="000000" w:themeColor="text1"/>
                <w:sz w:val="28"/>
                <w:szCs w:val="28"/>
              </w:rPr>
              <w:t>Price rigidity</w:t>
            </w:r>
          </w:p>
          <w:p w14:paraId="28C34044" w14:textId="77777777" w:rsidR="00292C6D" w:rsidRDefault="00292C6D" w:rsidP="004E7DCF">
            <w:pPr>
              <w:pStyle w:val="ListParagraph"/>
              <w:numPr>
                <w:ilvl w:val="0"/>
                <w:numId w:val="20"/>
              </w:numPr>
              <w:ind w:left="342"/>
              <w:jc w:val="both"/>
              <w:rPr>
                <w:rFonts w:ascii="Arial" w:hAnsi="Arial" w:cs="Arial"/>
                <w:color w:val="000000" w:themeColor="text1"/>
                <w:sz w:val="28"/>
                <w:szCs w:val="28"/>
              </w:rPr>
            </w:pPr>
            <w:r>
              <w:rPr>
                <w:rFonts w:ascii="Arial" w:hAnsi="Arial" w:cs="Arial"/>
                <w:color w:val="000000" w:themeColor="text1"/>
                <w:sz w:val="28"/>
                <w:szCs w:val="28"/>
              </w:rPr>
              <w:t xml:space="preserve">Reasons </w:t>
            </w:r>
          </w:p>
          <w:p w14:paraId="65852AFF" w14:textId="77777777" w:rsidR="00292C6D" w:rsidRDefault="00292C6D" w:rsidP="004E7DCF">
            <w:pPr>
              <w:pStyle w:val="ListParagraph"/>
              <w:numPr>
                <w:ilvl w:val="0"/>
                <w:numId w:val="21"/>
              </w:numPr>
              <w:jc w:val="both"/>
              <w:rPr>
                <w:rFonts w:ascii="Arial" w:hAnsi="Arial" w:cs="Arial"/>
                <w:color w:val="000000" w:themeColor="text1"/>
                <w:sz w:val="28"/>
                <w:szCs w:val="28"/>
              </w:rPr>
            </w:pPr>
            <w:r>
              <w:rPr>
                <w:rFonts w:ascii="Arial" w:hAnsi="Arial" w:cs="Arial"/>
                <w:color w:val="000000" w:themeColor="text1"/>
                <w:sz w:val="28"/>
                <w:szCs w:val="28"/>
              </w:rPr>
              <w:t>A</w:t>
            </w:r>
            <w:r w:rsidRPr="00292C6D">
              <w:rPr>
                <w:rFonts w:ascii="Arial" w:hAnsi="Arial" w:cs="Arial"/>
                <w:color w:val="000000" w:themeColor="text1"/>
                <w:sz w:val="28"/>
                <w:szCs w:val="28"/>
              </w:rPr>
              <w:t>bsence of advantage to ↑P/↓P</w:t>
            </w:r>
          </w:p>
          <w:p w14:paraId="40CF5E9D" w14:textId="77777777" w:rsidR="00292C6D" w:rsidRDefault="00292C6D" w:rsidP="004E7DCF">
            <w:pPr>
              <w:pStyle w:val="ListParagraph"/>
              <w:numPr>
                <w:ilvl w:val="0"/>
                <w:numId w:val="21"/>
              </w:numPr>
              <w:jc w:val="both"/>
              <w:rPr>
                <w:rFonts w:ascii="Arial" w:hAnsi="Arial" w:cs="Arial"/>
                <w:color w:val="000000" w:themeColor="text1"/>
                <w:sz w:val="28"/>
                <w:szCs w:val="28"/>
              </w:rPr>
            </w:pPr>
            <w:r w:rsidRPr="00292C6D">
              <w:rPr>
                <w:rFonts w:ascii="Arial" w:hAnsi="Arial" w:cs="Arial"/>
                <w:color w:val="000000" w:themeColor="text1"/>
                <w:sz w:val="28"/>
                <w:szCs w:val="28"/>
              </w:rPr>
              <w:t>High degree of mutual interdependency</w:t>
            </w:r>
          </w:p>
          <w:p w14:paraId="6E6D8F0A" w14:textId="77777777" w:rsidR="00292C6D" w:rsidRPr="00292C6D" w:rsidRDefault="00292C6D" w:rsidP="004E7DCF">
            <w:pPr>
              <w:pStyle w:val="ListParagraph"/>
              <w:numPr>
                <w:ilvl w:val="0"/>
                <w:numId w:val="21"/>
              </w:numPr>
              <w:jc w:val="both"/>
              <w:rPr>
                <w:rFonts w:ascii="Arial" w:hAnsi="Arial" w:cs="Arial"/>
                <w:color w:val="000000" w:themeColor="text1"/>
                <w:sz w:val="28"/>
                <w:szCs w:val="28"/>
              </w:rPr>
            </w:pPr>
            <w:r w:rsidRPr="00292C6D">
              <w:rPr>
                <w:rFonts w:ascii="Arial" w:hAnsi="Arial" w:cs="Arial"/>
                <w:color w:val="000000" w:themeColor="text1"/>
                <w:sz w:val="28"/>
                <w:szCs w:val="28"/>
              </w:rPr>
              <w:t xml:space="preserve">Kinked demand curve </w:t>
            </w:r>
          </w:p>
        </w:tc>
      </w:tr>
    </w:tbl>
    <w:p w14:paraId="5B81E8E8" w14:textId="77777777" w:rsidR="00920413" w:rsidRDefault="00920413" w:rsidP="00920413">
      <w:pPr>
        <w:jc w:val="both"/>
        <w:rPr>
          <w:rFonts w:ascii="Arial" w:hAnsi="Arial" w:cs="Arial"/>
          <w:b/>
          <w:color w:val="000000" w:themeColor="text1"/>
          <w:sz w:val="28"/>
          <w:szCs w:val="28"/>
          <w:u w:val="single"/>
        </w:rPr>
      </w:pPr>
    </w:p>
    <w:p w14:paraId="21D0E406" w14:textId="7CACDCB1" w:rsidR="00920413" w:rsidRPr="009C4B5A" w:rsidRDefault="00920413" w:rsidP="009C4B5A">
      <w:pPr>
        <w:pStyle w:val="ListParagraph"/>
        <w:numPr>
          <w:ilvl w:val="0"/>
          <w:numId w:val="55"/>
        </w:numPr>
        <w:jc w:val="both"/>
        <w:rPr>
          <w:rFonts w:ascii="Arial" w:hAnsi="Arial" w:cs="Arial"/>
          <w:b/>
          <w:color w:val="000000" w:themeColor="text1"/>
          <w:sz w:val="28"/>
          <w:szCs w:val="28"/>
          <w:u w:val="single"/>
        </w:rPr>
      </w:pPr>
      <w:r w:rsidRPr="009C4B5A">
        <w:rPr>
          <w:rFonts w:ascii="Arial" w:hAnsi="Arial" w:cs="Arial"/>
          <w:b/>
          <w:color w:val="000000" w:themeColor="text1"/>
          <w:sz w:val="28"/>
          <w:szCs w:val="28"/>
          <w:u w:val="single"/>
        </w:rPr>
        <w:t xml:space="preserve">Definition </w:t>
      </w:r>
      <w:r w:rsidR="009C4B5A" w:rsidRPr="009C4B5A">
        <w:rPr>
          <w:rFonts w:ascii="Arial" w:hAnsi="Arial" w:cs="Arial"/>
          <w:b/>
          <w:color w:val="000000" w:themeColor="text1"/>
          <w:sz w:val="28"/>
          <w:szCs w:val="28"/>
          <w:u w:val="single"/>
        </w:rPr>
        <w:t>and</w:t>
      </w:r>
      <w:r w:rsidRPr="009C4B5A">
        <w:rPr>
          <w:rFonts w:ascii="Arial" w:hAnsi="Arial" w:cs="Arial"/>
          <w:b/>
          <w:color w:val="000000" w:themeColor="text1"/>
          <w:sz w:val="28"/>
          <w:szCs w:val="28"/>
          <w:u w:val="single"/>
        </w:rPr>
        <w:t xml:space="preserve"> Characteristics of Oligopoly</w:t>
      </w:r>
    </w:p>
    <w:p w14:paraId="65C8888D" w14:textId="77777777" w:rsidR="00920413" w:rsidRPr="00920413" w:rsidRDefault="00920413" w:rsidP="00920413">
      <w:pPr>
        <w:jc w:val="both"/>
        <w:rPr>
          <w:rFonts w:ascii="Arial" w:hAnsi="Arial" w:cs="Arial"/>
          <w:color w:val="000000" w:themeColor="text1"/>
          <w:sz w:val="28"/>
          <w:szCs w:val="28"/>
        </w:rPr>
      </w:pPr>
      <w:r w:rsidRPr="00920413">
        <w:rPr>
          <w:rFonts w:ascii="Arial" w:hAnsi="Arial" w:cs="Arial"/>
          <w:color w:val="000000" w:themeColor="text1"/>
          <w:sz w:val="28"/>
          <w:szCs w:val="28"/>
        </w:rPr>
        <w:t xml:space="preserve">In the oligopolistic form of market structure, there is imperfect market information and immobility of factors of production. There are a few </w:t>
      </w:r>
      <w:proofErr w:type="gramStart"/>
      <w:r w:rsidRPr="00920413">
        <w:rPr>
          <w:rFonts w:ascii="Arial" w:hAnsi="Arial" w:cs="Arial"/>
          <w:color w:val="000000" w:themeColor="text1"/>
          <w:sz w:val="28"/>
          <w:szCs w:val="28"/>
        </w:rPr>
        <w:t>firms</w:t>
      </w:r>
      <w:proofErr w:type="gramEnd"/>
      <w:r w:rsidRPr="00920413">
        <w:rPr>
          <w:rFonts w:ascii="Arial" w:hAnsi="Arial" w:cs="Arial"/>
          <w:color w:val="000000" w:themeColor="text1"/>
          <w:sz w:val="28"/>
          <w:szCs w:val="28"/>
        </w:rPr>
        <w:t xml:space="preserve"> and the product is differentiated or homogenous. The firms have strong market power as they can create barriers-to-</w:t>
      </w:r>
      <w:proofErr w:type="gramStart"/>
      <w:r w:rsidRPr="00920413">
        <w:rPr>
          <w:rFonts w:ascii="Arial" w:hAnsi="Arial" w:cs="Arial"/>
          <w:color w:val="000000" w:themeColor="text1"/>
          <w:sz w:val="28"/>
          <w:szCs w:val="28"/>
        </w:rPr>
        <w:t>entry</w:t>
      </w:r>
      <w:proofErr w:type="gramEnd"/>
      <w:r w:rsidRPr="00920413">
        <w:rPr>
          <w:rFonts w:ascii="Arial" w:hAnsi="Arial" w:cs="Arial"/>
          <w:color w:val="000000" w:themeColor="text1"/>
          <w:sz w:val="28"/>
          <w:szCs w:val="28"/>
        </w:rPr>
        <w:t xml:space="preserve"> but the firms are mutually interdependent. The firm in this industry is price-setter whereby the firm can set the price or the quantity level.</w:t>
      </w:r>
    </w:p>
    <w:p w14:paraId="592B8946" w14:textId="77777777" w:rsidR="00920413" w:rsidRPr="00920413" w:rsidRDefault="00920413" w:rsidP="00920413">
      <w:pPr>
        <w:jc w:val="both"/>
        <w:rPr>
          <w:rFonts w:ascii="Arial" w:hAnsi="Arial" w:cs="Arial"/>
          <w:color w:val="000000" w:themeColor="text1"/>
          <w:sz w:val="28"/>
          <w:szCs w:val="28"/>
        </w:rPr>
      </w:pPr>
    </w:p>
    <w:p w14:paraId="763E2C86" w14:textId="77777777" w:rsidR="00920413" w:rsidRPr="00920413" w:rsidRDefault="00920413" w:rsidP="00920413">
      <w:pPr>
        <w:jc w:val="both"/>
        <w:rPr>
          <w:rFonts w:ascii="Arial" w:hAnsi="Arial" w:cs="Arial"/>
          <w:color w:val="000000" w:themeColor="text1"/>
          <w:sz w:val="28"/>
          <w:szCs w:val="28"/>
        </w:rPr>
      </w:pPr>
      <w:r w:rsidRPr="00920413">
        <w:rPr>
          <w:rFonts w:ascii="Arial" w:hAnsi="Arial" w:cs="Arial"/>
          <w:color w:val="000000" w:themeColor="text1"/>
          <w:sz w:val="28"/>
          <w:szCs w:val="28"/>
        </w:rPr>
        <w:t xml:space="preserve">Under this </w:t>
      </w:r>
      <w:r>
        <w:rPr>
          <w:rFonts w:ascii="Arial" w:hAnsi="Arial" w:cs="Arial"/>
          <w:color w:val="000000" w:themeColor="text1"/>
          <w:sz w:val="28"/>
          <w:szCs w:val="28"/>
        </w:rPr>
        <w:t xml:space="preserve">collusive oligopolistic </w:t>
      </w:r>
      <w:r w:rsidRPr="00920413">
        <w:rPr>
          <w:rFonts w:ascii="Arial" w:hAnsi="Arial" w:cs="Arial"/>
          <w:color w:val="000000" w:themeColor="text1"/>
          <w:sz w:val="28"/>
          <w:szCs w:val="28"/>
        </w:rPr>
        <w:t>market structure, the marginal revenue and average revenue is downward sloping from left to the right as it can exercise as a price setter due to the market power while the marginal cost is rising due to over-utilization of fixed capacity of production in short run. As a profit maximizing firm, it will produce at the level of output where the marginal revenue is equal to the marginal cost. However, the firm is unable to attain production efficiency and allocative efficiency since the market equilibrium level of production at MC = MR does not equal the production efficiency level where output level is at min AC or P = MC. (production is at excess capacity)</w:t>
      </w:r>
    </w:p>
    <w:p w14:paraId="4A3F18AD" w14:textId="77777777" w:rsidR="00920413" w:rsidRPr="00920413" w:rsidRDefault="00920413" w:rsidP="00920413">
      <w:pPr>
        <w:jc w:val="both"/>
        <w:rPr>
          <w:rFonts w:ascii="Arial" w:hAnsi="Arial" w:cs="Arial"/>
          <w:color w:val="000000" w:themeColor="text1"/>
          <w:sz w:val="28"/>
          <w:szCs w:val="28"/>
        </w:rPr>
      </w:pPr>
    </w:p>
    <w:p w14:paraId="71A27265" w14:textId="77777777" w:rsidR="00920413" w:rsidRDefault="00920413" w:rsidP="00920413">
      <w:pPr>
        <w:jc w:val="both"/>
        <w:rPr>
          <w:rFonts w:ascii="Arial" w:hAnsi="Arial" w:cs="Arial"/>
          <w:color w:val="000000" w:themeColor="text1"/>
          <w:sz w:val="28"/>
          <w:szCs w:val="28"/>
        </w:rPr>
      </w:pPr>
      <w:r w:rsidRPr="00920413">
        <w:rPr>
          <w:rFonts w:ascii="Arial" w:hAnsi="Arial" w:cs="Arial"/>
          <w:color w:val="000000" w:themeColor="text1"/>
          <w:sz w:val="28"/>
          <w:szCs w:val="28"/>
        </w:rPr>
        <w:t xml:space="preserve">The firms in the oligopolistic market structure compete differently based on the nature of competition. It may collude as a cartel whereby the firms establish a virtual monopoly by agreeing upon one common uniform price in the market. </w:t>
      </w:r>
      <w:proofErr w:type="gramStart"/>
      <w:r w:rsidRPr="00920413">
        <w:rPr>
          <w:rFonts w:ascii="Arial" w:hAnsi="Arial" w:cs="Arial"/>
          <w:color w:val="000000" w:themeColor="text1"/>
          <w:sz w:val="28"/>
          <w:szCs w:val="28"/>
        </w:rPr>
        <w:t>E.g.</w:t>
      </w:r>
      <w:proofErr w:type="gramEnd"/>
      <w:r w:rsidRPr="00920413">
        <w:rPr>
          <w:rFonts w:ascii="Arial" w:hAnsi="Arial" w:cs="Arial"/>
          <w:color w:val="000000" w:themeColor="text1"/>
          <w:sz w:val="28"/>
          <w:szCs w:val="28"/>
        </w:rPr>
        <w:t xml:space="preserve"> OPEC oil cartel.</w:t>
      </w:r>
    </w:p>
    <w:p w14:paraId="000B8CD3" w14:textId="77777777" w:rsidR="00920413" w:rsidRDefault="00920413" w:rsidP="00920413">
      <w:pPr>
        <w:jc w:val="both"/>
        <w:rPr>
          <w:rFonts w:ascii="Arial" w:hAnsi="Arial" w:cs="Arial"/>
          <w:color w:val="000000" w:themeColor="text1"/>
          <w:sz w:val="28"/>
          <w:szCs w:val="28"/>
        </w:rPr>
      </w:pPr>
    </w:p>
    <w:p w14:paraId="56261F24" w14:textId="77777777" w:rsidR="00292C6D" w:rsidRDefault="00292C6D">
      <w:pPr>
        <w:spacing w:after="160" w:line="259" w:lineRule="auto"/>
        <w:rPr>
          <w:rFonts w:ascii="Arial" w:hAnsi="Arial" w:cs="Arial"/>
          <w:b/>
          <w:color w:val="000000" w:themeColor="text1"/>
          <w:sz w:val="28"/>
          <w:szCs w:val="28"/>
        </w:rPr>
      </w:pPr>
      <w:r>
        <w:rPr>
          <w:rFonts w:ascii="Arial" w:hAnsi="Arial" w:cs="Arial"/>
          <w:b/>
          <w:color w:val="000000" w:themeColor="text1"/>
          <w:sz w:val="28"/>
          <w:szCs w:val="28"/>
        </w:rPr>
        <w:br w:type="page"/>
      </w:r>
    </w:p>
    <w:p w14:paraId="0F859388" w14:textId="77777777" w:rsidR="00920413" w:rsidRPr="00920413" w:rsidRDefault="00920413" w:rsidP="00920413">
      <w:pPr>
        <w:jc w:val="both"/>
        <w:rPr>
          <w:rFonts w:ascii="Arial" w:hAnsi="Arial" w:cs="Arial"/>
          <w:b/>
          <w:color w:val="000000" w:themeColor="text1"/>
          <w:sz w:val="28"/>
          <w:szCs w:val="28"/>
        </w:rPr>
      </w:pPr>
      <w:r w:rsidRPr="00920413">
        <w:rPr>
          <w:rFonts w:ascii="Arial" w:hAnsi="Arial" w:cs="Arial"/>
          <w:b/>
          <w:color w:val="000000" w:themeColor="text1"/>
          <w:sz w:val="28"/>
          <w:szCs w:val="28"/>
        </w:rPr>
        <w:t>Conditions nec</w:t>
      </w:r>
      <w:r>
        <w:rPr>
          <w:rFonts w:ascii="Arial" w:hAnsi="Arial" w:cs="Arial"/>
          <w:b/>
          <w:color w:val="000000" w:themeColor="text1"/>
          <w:sz w:val="28"/>
          <w:szCs w:val="28"/>
        </w:rPr>
        <w:t>essary for successful collusion (feasibility of cartel)</w:t>
      </w:r>
    </w:p>
    <w:p w14:paraId="1279754B" w14:textId="77777777" w:rsidR="00920413" w:rsidRPr="00920413"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fewer the number of sellers – easier to agree on terms</w:t>
      </w:r>
    </w:p>
    <w:p w14:paraId="58956A27" w14:textId="77777777" w:rsidR="00920413" w:rsidRPr="00920413"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more identica</w:t>
      </w:r>
      <w:r w:rsidR="00B33FC6">
        <w:rPr>
          <w:rFonts w:ascii="Arial" w:hAnsi="Arial" w:cs="Arial"/>
          <w:color w:val="000000" w:themeColor="text1"/>
          <w:sz w:val="28"/>
          <w:szCs w:val="28"/>
        </w:rPr>
        <w:t xml:space="preserve">l their products </w:t>
      </w:r>
      <w:proofErr w:type="gramStart"/>
      <w:r w:rsidR="00B33FC6">
        <w:rPr>
          <w:rFonts w:ascii="Arial" w:hAnsi="Arial" w:cs="Arial"/>
          <w:color w:val="000000" w:themeColor="text1"/>
          <w:sz w:val="28"/>
          <w:szCs w:val="28"/>
        </w:rPr>
        <w:t>i.e.</w:t>
      </w:r>
      <w:proofErr w:type="gramEnd"/>
      <w:r w:rsidR="00B33FC6">
        <w:rPr>
          <w:rFonts w:ascii="Arial" w:hAnsi="Arial" w:cs="Arial"/>
          <w:color w:val="000000" w:themeColor="text1"/>
          <w:sz w:val="28"/>
          <w:szCs w:val="28"/>
        </w:rPr>
        <w:t xml:space="preserve"> standardiz</w:t>
      </w:r>
      <w:r w:rsidRPr="00920413">
        <w:rPr>
          <w:rFonts w:ascii="Arial" w:hAnsi="Arial" w:cs="Arial"/>
          <w:color w:val="000000" w:themeColor="text1"/>
          <w:sz w:val="28"/>
          <w:szCs w:val="28"/>
        </w:rPr>
        <w:t>ed products – less controversy</w:t>
      </w:r>
    </w:p>
    <w:p w14:paraId="771644F0" w14:textId="77777777" w:rsidR="00920413" w:rsidRPr="00920413"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more nearly identical their costs of production – easier to set price</w:t>
      </w:r>
    </w:p>
    <w:p w14:paraId="2C5FA52C" w14:textId="77777777" w:rsidR="00292C6D" w:rsidRDefault="00920413" w:rsidP="004E7DCF">
      <w:pPr>
        <w:pStyle w:val="ListParagraph"/>
        <w:numPr>
          <w:ilvl w:val="0"/>
          <w:numId w:val="19"/>
        </w:numPr>
        <w:jc w:val="both"/>
        <w:rPr>
          <w:rFonts w:ascii="Arial" w:hAnsi="Arial" w:cs="Arial"/>
          <w:color w:val="000000" w:themeColor="text1"/>
          <w:sz w:val="28"/>
          <w:szCs w:val="28"/>
        </w:rPr>
      </w:pPr>
      <w:r w:rsidRPr="00920413">
        <w:rPr>
          <w:rFonts w:ascii="Arial" w:hAnsi="Arial" w:cs="Arial"/>
          <w:color w:val="000000" w:themeColor="text1"/>
          <w:sz w:val="28"/>
          <w:szCs w:val="28"/>
        </w:rPr>
        <w:t>The more certain firms can be that their rivals will adhere to the agreed-upon tactic of avoiding price competition – efficient monitoring system</w:t>
      </w:r>
    </w:p>
    <w:p w14:paraId="6C5057BB" w14:textId="77777777" w:rsidR="00292C6D" w:rsidRPr="00292C6D" w:rsidRDefault="00292C6D" w:rsidP="00292C6D">
      <w:pPr>
        <w:pStyle w:val="ListParagraph"/>
        <w:jc w:val="both"/>
        <w:rPr>
          <w:rFonts w:ascii="Arial" w:hAnsi="Arial" w:cs="Arial"/>
          <w:color w:val="000000" w:themeColor="text1"/>
          <w:sz w:val="28"/>
          <w:szCs w:val="28"/>
        </w:rPr>
      </w:pPr>
    </w:p>
    <w:p w14:paraId="61429D76" w14:textId="77777777" w:rsidR="00292C6D" w:rsidRPr="00292C6D" w:rsidRDefault="00292C6D" w:rsidP="00292C6D">
      <w:pPr>
        <w:pStyle w:val="normal14"/>
        <w:rPr>
          <w:rFonts w:ascii="Arial" w:hAnsi="Arial" w:cs="Arial"/>
          <w:color w:val="auto"/>
        </w:rPr>
      </w:pPr>
      <w:r w:rsidRPr="00292C6D">
        <w:rPr>
          <w:rFonts w:ascii="Arial" w:hAnsi="Arial" w:cs="Arial"/>
          <w:color w:val="auto"/>
        </w:rPr>
        <w:t>They may also compete under different price leadership whereby the firms in the industry tend to set their prices according to that charged by a firm called the price leader. The firms may operate under such situations:</w:t>
      </w:r>
    </w:p>
    <w:p w14:paraId="539FB3DF" w14:textId="77777777" w:rsidR="00292C6D" w:rsidRPr="00292C6D" w:rsidRDefault="00292C6D" w:rsidP="00292C6D">
      <w:pPr>
        <w:pStyle w:val="normal14"/>
        <w:rPr>
          <w:rFonts w:ascii="Arial" w:hAnsi="Arial" w:cs="Arial"/>
          <w:color w:val="auto"/>
        </w:rPr>
      </w:pPr>
    </w:p>
    <w:p w14:paraId="30C46374" w14:textId="77777777" w:rsidR="00292C6D" w:rsidRPr="00292C6D" w:rsidRDefault="00292C6D" w:rsidP="004E7DCF">
      <w:pPr>
        <w:pStyle w:val="normal14"/>
        <w:numPr>
          <w:ilvl w:val="0"/>
          <w:numId w:val="23"/>
        </w:numPr>
        <w:rPr>
          <w:rFonts w:ascii="Arial" w:hAnsi="Arial" w:cs="Arial"/>
          <w:color w:val="auto"/>
        </w:rPr>
      </w:pPr>
      <w:r w:rsidRPr="00292C6D">
        <w:rPr>
          <w:rFonts w:ascii="Arial" w:hAnsi="Arial" w:cs="Arial"/>
          <w:b/>
          <w:color w:val="auto"/>
        </w:rPr>
        <w:t>Dominant firm</w:t>
      </w:r>
      <w:r w:rsidRPr="00292C6D">
        <w:rPr>
          <w:rFonts w:ascii="Arial" w:hAnsi="Arial" w:cs="Arial"/>
          <w:color w:val="auto"/>
        </w:rPr>
        <w:t>:  This is where firms (the followers) choose the same price as that set by the dominant (largest) firm in the industry, without the consultation of other firms. (</w:t>
      </w:r>
      <w:proofErr w:type="gramStart"/>
      <w:r w:rsidRPr="00292C6D">
        <w:rPr>
          <w:rFonts w:ascii="Arial" w:hAnsi="Arial" w:cs="Arial"/>
          <w:color w:val="auto"/>
        </w:rPr>
        <w:t>E.g.</w:t>
      </w:r>
      <w:proofErr w:type="gramEnd"/>
      <w:r w:rsidRPr="00292C6D">
        <w:rPr>
          <w:rFonts w:ascii="Arial" w:hAnsi="Arial" w:cs="Arial"/>
          <w:color w:val="auto"/>
        </w:rPr>
        <w:t xml:space="preserve"> iPod)</w:t>
      </w:r>
    </w:p>
    <w:p w14:paraId="79283320" w14:textId="77777777" w:rsidR="00292C6D" w:rsidRPr="00292C6D" w:rsidRDefault="00292C6D" w:rsidP="00292C6D">
      <w:pPr>
        <w:pStyle w:val="normal14"/>
        <w:ind w:left="1429"/>
        <w:rPr>
          <w:rFonts w:ascii="Arial" w:hAnsi="Arial" w:cs="Arial"/>
          <w:color w:val="auto"/>
        </w:rPr>
      </w:pPr>
    </w:p>
    <w:p w14:paraId="163E589A" w14:textId="77777777" w:rsidR="00292C6D" w:rsidRPr="00292C6D" w:rsidRDefault="00292C6D" w:rsidP="004E7DCF">
      <w:pPr>
        <w:pStyle w:val="normal14"/>
        <w:numPr>
          <w:ilvl w:val="0"/>
          <w:numId w:val="23"/>
        </w:numPr>
        <w:rPr>
          <w:rFonts w:ascii="Arial" w:hAnsi="Arial" w:cs="Arial"/>
          <w:color w:val="auto"/>
        </w:rPr>
      </w:pPr>
      <w:r w:rsidRPr="00292C6D">
        <w:rPr>
          <w:rFonts w:ascii="Arial" w:hAnsi="Arial" w:cs="Arial"/>
          <w:b/>
          <w:color w:val="auto"/>
        </w:rPr>
        <w:t>Barometric price leader</w:t>
      </w:r>
      <w:r w:rsidRPr="00292C6D">
        <w:rPr>
          <w:rFonts w:ascii="Arial" w:hAnsi="Arial" w:cs="Arial"/>
          <w:color w:val="auto"/>
        </w:rPr>
        <w:t xml:space="preserve">: The firm makes price changes more quickly and successfully than its rivals in response to changing costs and demand conditions. The other firms watch it and emulate its decision. Barometric price leadership is indicated by </w:t>
      </w:r>
      <w:proofErr w:type="gramStart"/>
      <w:r w:rsidRPr="00292C6D">
        <w:rPr>
          <w:rFonts w:ascii="Arial" w:hAnsi="Arial" w:cs="Arial"/>
          <w:color w:val="auto"/>
        </w:rPr>
        <w:t>a number of</w:t>
      </w:r>
      <w:proofErr w:type="gramEnd"/>
      <w:r w:rsidRPr="00292C6D">
        <w:rPr>
          <w:rFonts w:ascii="Arial" w:hAnsi="Arial" w:cs="Arial"/>
          <w:color w:val="auto"/>
        </w:rPr>
        <w:t xml:space="preserve"> market characteristics, for example, occasional switching between firms in the role of price leader. (</w:t>
      </w:r>
      <w:proofErr w:type="gramStart"/>
      <w:r w:rsidRPr="00292C6D">
        <w:rPr>
          <w:rFonts w:ascii="Arial" w:hAnsi="Arial" w:cs="Arial"/>
          <w:color w:val="auto"/>
        </w:rPr>
        <w:t>E.g.</w:t>
      </w:r>
      <w:proofErr w:type="gramEnd"/>
      <w:r w:rsidRPr="00292C6D">
        <w:rPr>
          <w:rFonts w:ascii="Arial" w:hAnsi="Arial" w:cs="Arial"/>
          <w:color w:val="auto"/>
        </w:rPr>
        <w:t xml:space="preserve"> Computer chips/Hard disk)</w:t>
      </w:r>
    </w:p>
    <w:p w14:paraId="70D9B6BA" w14:textId="77777777" w:rsidR="00292C6D" w:rsidRPr="00292C6D" w:rsidRDefault="00292C6D" w:rsidP="00292C6D">
      <w:pPr>
        <w:pStyle w:val="normal14"/>
        <w:ind w:left="1429"/>
        <w:rPr>
          <w:rFonts w:ascii="Arial" w:hAnsi="Arial" w:cs="Arial"/>
          <w:color w:val="auto"/>
        </w:rPr>
      </w:pPr>
    </w:p>
    <w:p w14:paraId="6B43F2E8" w14:textId="77777777" w:rsidR="00292C6D" w:rsidRPr="00292C6D" w:rsidRDefault="00292C6D" w:rsidP="004E7DCF">
      <w:pPr>
        <w:pStyle w:val="normal14"/>
        <w:numPr>
          <w:ilvl w:val="0"/>
          <w:numId w:val="23"/>
        </w:numPr>
        <w:rPr>
          <w:rFonts w:ascii="Arial" w:hAnsi="Arial" w:cs="Arial"/>
          <w:color w:val="auto"/>
        </w:rPr>
      </w:pPr>
      <w:r w:rsidRPr="00292C6D">
        <w:rPr>
          <w:rFonts w:ascii="Arial" w:hAnsi="Arial" w:cs="Arial"/>
          <w:b/>
          <w:color w:val="auto"/>
        </w:rPr>
        <w:t>Low-cost price leader</w:t>
      </w:r>
      <w:r w:rsidRPr="00292C6D">
        <w:rPr>
          <w:rFonts w:ascii="Arial" w:hAnsi="Arial" w:cs="Arial"/>
          <w:color w:val="auto"/>
        </w:rPr>
        <w:t>: The firm with insignificant cost has an advantage over its rivals and set the price. (</w:t>
      </w:r>
      <w:proofErr w:type="gramStart"/>
      <w:r w:rsidRPr="00292C6D">
        <w:rPr>
          <w:rFonts w:ascii="Arial" w:hAnsi="Arial" w:cs="Arial"/>
          <w:color w:val="auto"/>
        </w:rPr>
        <w:t>E.g.</w:t>
      </w:r>
      <w:proofErr w:type="gramEnd"/>
      <w:r w:rsidRPr="00292C6D">
        <w:rPr>
          <w:rFonts w:ascii="Arial" w:hAnsi="Arial" w:cs="Arial"/>
          <w:color w:val="auto"/>
        </w:rPr>
        <w:t xml:space="preserve"> Seagate)</w:t>
      </w:r>
      <w:r w:rsidRPr="00292C6D">
        <w:rPr>
          <w:rFonts w:ascii="Arial" w:hAnsi="Arial" w:cs="Arial"/>
          <w:color w:val="auto"/>
        </w:rPr>
        <w:br/>
      </w:r>
    </w:p>
    <w:p w14:paraId="28CA9981"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 xml:space="preserve">The firm may also engage in non-collusive market competition whereby there is </w:t>
      </w:r>
      <w:proofErr w:type="gramStart"/>
      <w:r w:rsidRPr="00292C6D">
        <w:rPr>
          <w:rFonts w:ascii="Arial" w:hAnsi="Arial" w:cs="Arial"/>
          <w:color w:val="auto"/>
        </w:rPr>
        <w:t>NON-collusive</w:t>
      </w:r>
      <w:proofErr w:type="gramEnd"/>
      <w:r w:rsidRPr="00292C6D">
        <w:rPr>
          <w:rFonts w:ascii="Arial" w:hAnsi="Arial" w:cs="Arial"/>
          <w:color w:val="auto"/>
        </w:rPr>
        <w:t xml:space="preserve"> conduct.</w:t>
      </w:r>
    </w:p>
    <w:p w14:paraId="7F6FC100" w14:textId="77777777" w:rsidR="00292C6D" w:rsidRPr="00292C6D" w:rsidRDefault="00292C6D" w:rsidP="00292C6D">
      <w:pPr>
        <w:pStyle w:val="heading4bullet0"/>
        <w:rPr>
          <w:rFonts w:ascii="Arial" w:hAnsi="Arial" w:cs="Arial"/>
          <w:b/>
          <w:color w:val="auto"/>
        </w:rPr>
      </w:pPr>
    </w:p>
    <w:p w14:paraId="7D4C26B7" w14:textId="77777777" w:rsidR="00292C6D" w:rsidRPr="00292C6D" w:rsidRDefault="00292C6D" w:rsidP="00292C6D">
      <w:pPr>
        <w:jc w:val="both"/>
        <w:rPr>
          <w:rFonts w:ascii="Arial" w:hAnsi="Arial" w:cs="Arial"/>
          <w:color w:val="000000" w:themeColor="text1"/>
          <w:sz w:val="28"/>
          <w:szCs w:val="28"/>
        </w:rPr>
      </w:pPr>
    </w:p>
    <w:p w14:paraId="6D763549" w14:textId="77777777" w:rsidR="00292C6D" w:rsidRPr="00292C6D" w:rsidRDefault="00292C6D" w:rsidP="00292C6D">
      <w:pPr>
        <w:jc w:val="both"/>
        <w:rPr>
          <w:rFonts w:ascii="Arial" w:hAnsi="Arial" w:cs="Arial"/>
          <w:color w:val="000000" w:themeColor="text1"/>
          <w:sz w:val="28"/>
          <w:szCs w:val="28"/>
        </w:rPr>
      </w:pPr>
    </w:p>
    <w:p w14:paraId="6AE726A1" w14:textId="77777777" w:rsidR="00920413" w:rsidRDefault="00920413" w:rsidP="00920413">
      <w:pPr>
        <w:jc w:val="both"/>
        <w:rPr>
          <w:rFonts w:ascii="Arial" w:hAnsi="Arial" w:cs="Arial"/>
          <w:color w:val="000000" w:themeColor="text1"/>
          <w:sz w:val="28"/>
          <w:szCs w:val="28"/>
        </w:rPr>
      </w:pPr>
    </w:p>
    <w:p w14:paraId="40C1EB18" w14:textId="77777777" w:rsidR="00123A4A" w:rsidRPr="00920413" w:rsidRDefault="00123A4A" w:rsidP="004E7DCF">
      <w:pPr>
        <w:pStyle w:val="ListParagraph"/>
        <w:numPr>
          <w:ilvl w:val="0"/>
          <w:numId w:val="19"/>
        </w:numPr>
        <w:jc w:val="both"/>
        <w:rPr>
          <w:rFonts w:ascii="Arial" w:hAnsi="Arial" w:cs="Arial"/>
          <w:sz w:val="28"/>
          <w:szCs w:val="28"/>
        </w:rPr>
      </w:pPr>
      <w:r w:rsidRPr="00920413">
        <w:rPr>
          <w:rFonts w:ascii="Arial" w:hAnsi="Arial" w:cs="Arial"/>
          <w:sz w:val="28"/>
          <w:szCs w:val="28"/>
        </w:rPr>
        <w:br w:type="page"/>
      </w:r>
    </w:p>
    <w:p w14:paraId="6A64D441" w14:textId="77777777" w:rsidR="00292C6D" w:rsidRPr="00292C6D" w:rsidRDefault="00292C6D" w:rsidP="00292C6D">
      <w:pPr>
        <w:pStyle w:val="heading4bullet0"/>
        <w:ind w:left="0" w:firstLine="0"/>
        <w:rPr>
          <w:rFonts w:ascii="Arial" w:hAnsi="Arial" w:cs="Arial"/>
          <w:b/>
          <w:color w:val="auto"/>
          <w:u w:val="single"/>
        </w:rPr>
      </w:pPr>
      <w:r w:rsidRPr="00292C6D">
        <w:rPr>
          <w:rFonts w:ascii="Arial" w:hAnsi="Arial" w:cs="Arial"/>
          <w:b/>
          <w:color w:val="auto"/>
          <w:u w:val="single"/>
        </w:rPr>
        <w:t>Kinked-Demand Curve Model</w:t>
      </w:r>
    </w:p>
    <w:p w14:paraId="392FA7F7" w14:textId="77777777" w:rsidR="00292C6D" w:rsidRDefault="00292C6D" w:rsidP="00292C6D">
      <w:pPr>
        <w:pStyle w:val="normal14"/>
        <w:ind w:left="0"/>
        <w:rPr>
          <w:rFonts w:ascii="Arial" w:hAnsi="Arial" w:cs="Arial"/>
          <w:color w:val="auto"/>
          <w:sz w:val="24"/>
          <w:szCs w:val="24"/>
        </w:rPr>
      </w:pPr>
      <w:r w:rsidRPr="00292C6D">
        <w:rPr>
          <w:rFonts w:ascii="Arial" w:hAnsi="Arial" w:cs="Arial"/>
          <w:color w:val="auto"/>
          <w:sz w:val="24"/>
          <w:szCs w:val="24"/>
        </w:rPr>
        <w:t>This model explains why once a price-output combination has been decided upon and the oligopolistic firms will not want to experiment with further price changes.</w:t>
      </w:r>
    </w:p>
    <w:p w14:paraId="744B8D36" w14:textId="77777777" w:rsidR="00292C6D" w:rsidRDefault="00292C6D" w:rsidP="00292C6D">
      <w:pPr>
        <w:pStyle w:val="normal14"/>
        <w:ind w:left="0"/>
        <w:rPr>
          <w:rFonts w:ascii="Arial" w:hAnsi="Arial" w:cs="Arial"/>
          <w:color w:val="auto"/>
          <w:sz w:val="24"/>
          <w:szCs w:val="24"/>
        </w:rPr>
      </w:pPr>
    </w:p>
    <w:p w14:paraId="117552B2" w14:textId="77777777" w:rsidR="00292C6D" w:rsidRPr="00292C6D" w:rsidRDefault="00292C6D" w:rsidP="00292C6D">
      <w:pPr>
        <w:pStyle w:val="normal14"/>
        <w:ind w:left="0"/>
        <w:rPr>
          <w:rFonts w:ascii="Arial" w:hAnsi="Arial" w:cs="Arial"/>
          <w:color w:val="auto"/>
          <w:sz w:val="26"/>
          <w:szCs w:val="26"/>
        </w:rPr>
      </w:pPr>
      <w:r w:rsidRPr="00292C6D">
        <w:rPr>
          <w:rFonts w:ascii="Arial" w:hAnsi="Arial" w:cs="Arial"/>
          <w:color w:val="auto"/>
          <w:sz w:val="26"/>
          <w:szCs w:val="26"/>
        </w:rPr>
        <w:t xml:space="preserve">When the firm increases price, the rival firm will not increase price as the rival firm can gain as the customers will switch the consumption from the firm to the rival firm. This will lead to a large reduction in quantity demanded since the degree of substitution is large, contributing to the demand curve for this portion to be price-elastic. However, when the firm decreases the price, the rival firms will follow suit as they will lose out if the customers of the rival firms may switch the demand to the firm. This means a smaller degree of substitution which will lead to a less than proportional increase in quantity demanded, contributing to the demand curve for this portion to be </w:t>
      </w:r>
      <w:proofErr w:type="gramStart"/>
      <w:r w:rsidRPr="00292C6D">
        <w:rPr>
          <w:rFonts w:ascii="Arial" w:hAnsi="Arial" w:cs="Arial"/>
          <w:color w:val="auto"/>
          <w:sz w:val="26"/>
          <w:szCs w:val="26"/>
        </w:rPr>
        <w:t>price-inelastic</w:t>
      </w:r>
      <w:proofErr w:type="gramEnd"/>
      <w:r w:rsidRPr="00292C6D">
        <w:rPr>
          <w:rFonts w:ascii="Arial" w:hAnsi="Arial" w:cs="Arial"/>
          <w:color w:val="auto"/>
          <w:sz w:val="26"/>
          <w:szCs w:val="26"/>
        </w:rPr>
        <w:t>. It also implies that there is price rigidity as the firm is unlikely to change price as there is little to gain from price changes unless there is large percentage change in cost condition. This reflects that there is high degree of mutual interdependency which contributes to the condition of price rigidity, thus the development of a kinked demand curve.</w:t>
      </w:r>
    </w:p>
    <w:p w14:paraId="5CF236BA" w14:textId="77777777" w:rsidR="00292C6D" w:rsidRPr="00292C6D" w:rsidRDefault="00292C6D" w:rsidP="00292C6D">
      <w:pPr>
        <w:pStyle w:val="normal14"/>
        <w:ind w:left="0"/>
        <w:rPr>
          <w:rFonts w:ascii="Arial" w:hAnsi="Arial" w:cs="Arial"/>
          <w:color w:val="auto"/>
          <w:sz w:val="24"/>
          <w:szCs w:val="24"/>
        </w:rPr>
      </w:pPr>
    </w:p>
    <w:p w14:paraId="532A6306" w14:textId="77777777" w:rsidR="00292C6D" w:rsidRPr="00292C6D" w:rsidRDefault="00292C6D" w:rsidP="00292C6D">
      <w:pPr>
        <w:jc w:val="both"/>
        <w:rPr>
          <w:rFonts w:ascii="Arial" w:hAnsi="Arial" w:cs="Arial"/>
        </w:rPr>
      </w:pPr>
      <w:r w:rsidRPr="00292C6D">
        <w:rPr>
          <w:rFonts w:ascii="Arial" w:hAnsi="Arial" w:cs="Arial"/>
        </w:rPr>
        <w:t>Oligopoly (Supernormal profit condition)</w:t>
      </w:r>
    </w:p>
    <w:p w14:paraId="1C25B4C6" w14:textId="77777777" w:rsidR="00292C6D" w:rsidRPr="00292C6D" w:rsidRDefault="00882B80" w:rsidP="00292C6D">
      <w:pPr>
        <w:pStyle w:val="normal14"/>
        <w:rPr>
          <w:rFonts w:ascii="Arial" w:hAnsi="Arial" w:cs="Arial"/>
          <w:color w:val="auto"/>
        </w:rPr>
      </w:pPr>
      <w:r w:rsidRPr="00292C6D">
        <w:rPr>
          <w:rFonts w:ascii="Arial" w:hAnsi="Arial" w:cs="Arial"/>
          <w:noProof/>
          <w:color w:val="auto"/>
          <w:lang w:val="en-SG"/>
        </w:rPr>
        <mc:AlternateContent>
          <mc:Choice Requires="wps">
            <w:drawing>
              <wp:anchor distT="0" distB="0" distL="114300" distR="114300" simplePos="0" relativeHeight="251725824" behindDoc="0" locked="0" layoutInCell="1" allowOverlap="1" wp14:anchorId="7B90BAE1" wp14:editId="7A5E527B">
                <wp:simplePos x="0" y="0"/>
                <wp:positionH relativeFrom="column">
                  <wp:posOffset>2301240</wp:posOffset>
                </wp:positionH>
                <wp:positionV relativeFrom="paragraph">
                  <wp:posOffset>457835</wp:posOffset>
                </wp:positionV>
                <wp:extent cx="615315" cy="389255"/>
                <wp:effectExtent l="0" t="3175" r="0" b="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74A52" w14:textId="77777777" w:rsidR="000D6703" w:rsidRPr="00882B80" w:rsidRDefault="000D6703" w:rsidP="00292C6D">
                            <w:pPr>
                              <w:rPr>
                                <w:lang w:val="en-SG"/>
                              </w:rPr>
                            </w:pPr>
                            <w:r>
                              <w:rPr>
                                <w:lang w:val="en-SG"/>
                              </w:rPr>
                              <w:t>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90BAE1" id="Text Box 397" o:spid="_x0000_s1101" type="#_x0000_t202" style="position:absolute;left:0;text-align:left;margin-left:181.2pt;margin-top:36.05pt;width:48.45pt;height:30.6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" filled="f" stroked="f">
                <v:textbox style="mso-fit-shape-to-text:t">
                  <w:txbxContent>
                    <w:p w14:paraId="2EC74A52" w14:textId="77777777" w:rsidR="000D6703" w:rsidRPr="00882B80" w:rsidRDefault="000D6703" w:rsidP="00292C6D">
                      <w:pPr>
                        <w:rPr>
                          <w:lang w:val="en-SG"/>
                        </w:rPr>
                      </w:pPr>
                      <w:r>
                        <w:rPr>
                          <w:lang w:val="en-SG"/>
                        </w:rPr>
                        <w:t>AC</w:t>
                      </w:r>
                    </w:p>
                  </w:txbxContent>
                </v:textbox>
              </v:shape>
            </w:pict>
          </mc:Fallback>
        </mc:AlternateContent>
      </w:r>
      <w:r w:rsidR="00292C6D" w:rsidRPr="00292C6D">
        <w:rPr>
          <w:rFonts w:ascii="Arial" w:hAnsi="Arial" w:cs="Arial"/>
          <w:noProof/>
          <w:color w:val="auto"/>
          <w:lang w:val="en-SG"/>
        </w:rPr>
        <mc:AlternateContent>
          <mc:Choice Requires="wps">
            <w:drawing>
              <wp:anchor distT="0" distB="0" distL="114300" distR="114300" simplePos="0" relativeHeight="251724800" behindDoc="0" locked="0" layoutInCell="1" allowOverlap="1" wp14:anchorId="0F8F258F" wp14:editId="01A08F95">
                <wp:simplePos x="0" y="0"/>
                <wp:positionH relativeFrom="column">
                  <wp:posOffset>1901581</wp:posOffset>
                </wp:positionH>
                <wp:positionV relativeFrom="paragraph">
                  <wp:posOffset>1514</wp:posOffset>
                </wp:positionV>
                <wp:extent cx="615315" cy="389255"/>
                <wp:effectExtent l="3175" t="2540" r="635" b="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B5A7" w14:textId="77777777" w:rsidR="000D6703" w:rsidRDefault="000D6703" w:rsidP="00292C6D">
                            <w:r>
                              <w:t>MC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8F258F" id="Text Box 398" o:spid="_x0000_s1102" type="#_x0000_t202" style="position:absolute;left:0;text-align:left;margin-left:149.75pt;margin-top:.1pt;width:48.45pt;height:30.6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" filled="f" stroked="f">
                <v:textbox style="mso-fit-shape-to-text:t">
                  <w:txbxContent>
                    <w:p w14:paraId="3EF8B5A7" w14:textId="77777777" w:rsidR="000D6703" w:rsidRDefault="000D6703" w:rsidP="00292C6D">
                      <w:r>
                        <w:t>MC</w:t>
                      </w:r>
                    </w:p>
                  </w:txbxContent>
                </v:textbox>
              </v:shape>
            </w:pict>
          </mc:Fallback>
        </mc:AlternateContent>
      </w:r>
      <w:r w:rsidR="00292C6D" w:rsidRPr="00292C6D">
        <w:rPr>
          <w:rFonts w:ascii="Arial" w:hAnsi="Arial" w:cs="Arial"/>
          <w:noProof/>
          <w:color w:val="auto"/>
          <w:lang w:val="en-SG"/>
        </w:rPr>
        <mc:AlternateContent>
          <mc:Choice Requires="wpg">
            <w:drawing>
              <wp:inline distT="0" distB="0" distL="0" distR="0" wp14:anchorId="07B0F630" wp14:editId="2AE1459D">
                <wp:extent cx="2955925" cy="2378710"/>
                <wp:effectExtent l="0" t="2540" r="0" b="0"/>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925" cy="2378710"/>
                          <a:chOff x="2583" y="2154"/>
                          <a:chExt cx="4655" cy="3746"/>
                        </a:xfrm>
                      </wpg:grpSpPr>
                      <wps:wsp>
                        <wps:cNvPr id="377" name="AutoShape 47"/>
                        <wps:cNvCnPr>
                          <a:cxnSpLocks noChangeShapeType="1"/>
                        </wps:cNvCnPr>
                        <wps:spPr bwMode="auto">
                          <a:xfrm>
                            <a:off x="3427" y="3257"/>
                            <a:ext cx="1102"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48"/>
                        <wps:cNvCnPr>
                          <a:cxnSpLocks noChangeShapeType="1"/>
                        </wps:cNvCnPr>
                        <wps:spPr bwMode="auto">
                          <a:xfrm flipH="1">
                            <a:off x="4515" y="3431"/>
                            <a:ext cx="5" cy="5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79" name="Group 49"/>
                        <wpg:cNvGrpSpPr>
                          <a:grpSpLocks/>
                        </wpg:cNvGrpSpPr>
                        <wpg:grpSpPr bwMode="auto">
                          <a:xfrm>
                            <a:off x="2583" y="2154"/>
                            <a:ext cx="4655" cy="3746"/>
                            <a:chOff x="2583" y="2154"/>
                            <a:chExt cx="4655" cy="3746"/>
                          </a:xfrm>
                        </wpg:grpSpPr>
                        <wps:wsp>
                          <wps:cNvPr id="380" name="Rectangle 50"/>
                          <wps:cNvSpPr>
                            <a:spLocks noChangeArrowheads="1"/>
                          </wps:cNvSpPr>
                          <wps:spPr bwMode="auto">
                            <a:xfrm>
                              <a:off x="3412" y="3431"/>
                              <a:ext cx="1102" cy="224"/>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Freeform 51"/>
                          <wps:cNvSpPr>
                            <a:spLocks/>
                          </wps:cNvSpPr>
                          <wps:spPr bwMode="auto">
                            <a:xfrm>
                              <a:off x="3533" y="2644"/>
                              <a:ext cx="1593" cy="1685"/>
                            </a:xfrm>
                            <a:custGeom>
                              <a:avLst/>
                              <a:gdLst>
                                <a:gd name="T0" fmla="*/ 0 w 1593"/>
                                <a:gd name="T1" fmla="*/ 1087 h 1685"/>
                                <a:gd name="T2" fmla="*/ 790 w 1593"/>
                                <a:gd name="T3" fmla="*/ 1504 h 1685"/>
                                <a:gd name="T4" fmla="*/ 1593 w 1593"/>
                                <a:gd name="T5" fmla="*/ 0 h 1685"/>
                              </a:gdLst>
                              <a:ahLst/>
                              <a:cxnLst>
                                <a:cxn ang="0">
                                  <a:pos x="T0" y="T1"/>
                                </a:cxn>
                                <a:cxn ang="0">
                                  <a:pos x="T2" y="T3"/>
                                </a:cxn>
                                <a:cxn ang="0">
                                  <a:pos x="T4" y="T5"/>
                                </a:cxn>
                              </a:cxnLst>
                              <a:rect l="0" t="0" r="r" b="b"/>
                              <a:pathLst>
                                <a:path w="1593" h="1685">
                                  <a:moveTo>
                                    <a:pt x="0" y="1087"/>
                                  </a:moveTo>
                                  <a:cubicBezTo>
                                    <a:pt x="262" y="1386"/>
                                    <a:pt x="525" y="1685"/>
                                    <a:pt x="790" y="1504"/>
                                  </a:cubicBezTo>
                                  <a:cubicBezTo>
                                    <a:pt x="1055" y="1323"/>
                                    <a:pt x="1324" y="661"/>
                                    <a:pt x="1593"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52"/>
                          <wps:cNvSpPr>
                            <a:spLocks/>
                          </wps:cNvSpPr>
                          <wps:spPr bwMode="auto">
                            <a:xfrm>
                              <a:off x="3751" y="3063"/>
                              <a:ext cx="1848" cy="628"/>
                            </a:xfrm>
                            <a:custGeom>
                              <a:avLst/>
                              <a:gdLst>
                                <a:gd name="T0" fmla="*/ 0 w 1848"/>
                                <a:gd name="T1" fmla="*/ 0 h 628"/>
                                <a:gd name="T2" fmla="*/ 943 w 1848"/>
                                <a:gd name="T3" fmla="*/ 628 h 628"/>
                                <a:gd name="T4" fmla="*/ 1848 w 1848"/>
                                <a:gd name="T5" fmla="*/ 0 h 628"/>
                              </a:gdLst>
                              <a:ahLst/>
                              <a:cxnLst>
                                <a:cxn ang="0">
                                  <a:pos x="T0" y="T1"/>
                                </a:cxn>
                                <a:cxn ang="0">
                                  <a:pos x="T2" y="T3"/>
                                </a:cxn>
                                <a:cxn ang="0">
                                  <a:pos x="T4" y="T5"/>
                                </a:cxn>
                              </a:cxnLst>
                              <a:rect l="0" t="0" r="r" b="b"/>
                              <a:pathLst>
                                <a:path w="1848" h="628">
                                  <a:moveTo>
                                    <a:pt x="0" y="0"/>
                                  </a:moveTo>
                                  <a:cubicBezTo>
                                    <a:pt x="317" y="314"/>
                                    <a:pt x="635" y="628"/>
                                    <a:pt x="943" y="628"/>
                                  </a:cubicBezTo>
                                  <a:cubicBezTo>
                                    <a:pt x="1251" y="628"/>
                                    <a:pt x="1549" y="314"/>
                                    <a:pt x="184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AutoShape 53"/>
                          <wps:cNvCnPr>
                            <a:cxnSpLocks noChangeShapeType="1"/>
                          </wps:cNvCnPr>
                          <wps:spPr bwMode="auto">
                            <a:xfrm flipV="1">
                              <a:off x="3412" y="2450"/>
                              <a:ext cx="0" cy="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AutoShape 54"/>
                          <wps:cNvCnPr>
                            <a:cxnSpLocks noChangeShapeType="1"/>
                          </wps:cNvCnPr>
                          <wps:spPr bwMode="auto">
                            <a:xfrm>
                              <a:off x="3412" y="5425"/>
                              <a:ext cx="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55"/>
                          <wps:cNvCnPr>
                            <a:cxnSpLocks noChangeShapeType="1"/>
                          </wps:cNvCnPr>
                          <wps:spPr bwMode="auto">
                            <a:xfrm>
                              <a:off x="3427" y="3257"/>
                              <a:ext cx="1087" cy="7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56"/>
                          <wps:cNvCnPr>
                            <a:cxnSpLocks noChangeShapeType="1"/>
                          </wps:cNvCnPr>
                          <wps:spPr bwMode="auto">
                            <a:xfrm>
                              <a:off x="4514" y="3966"/>
                              <a:ext cx="1" cy="34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 name="AutoShape 57"/>
                          <wps:cNvCnPr>
                            <a:cxnSpLocks noChangeShapeType="1"/>
                          </wps:cNvCnPr>
                          <wps:spPr bwMode="auto">
                            <a:xfrm>
                              <a:off x="4515" y="4329"/>
                              <a:ext cx="471" cy="1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Text Box 58"/>
                          <wps:cNvSpPr txBox="1">
                            <a:spLocks noChangeArrowheads="1"/>
                          </wps:cNvSpPr>
                          <wps:spPr bwMode="auto">
                            <a:xfrm>
                              <a:off x="2583" y="2154"/>
                              <a:ext cx="121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C52C0" w14:textId="77777777" w:rsidR="000D6703" w:rsidRPr="0045150F" w:rsidRDefault="000D6703" w:rsidP="00292C6D">
                                <w:r>
                                  <w:t>Price</w:t>
                                </w:r>
                              </w:p>
                            </w:txbxContent>
                          </wps:txbx>
                          <wps:bodyPr rot="0" vert="horz" wrap="square" lIns="91440" tIns="45720" rIns="91440" bIns="45720" anchor="t" anchorCtr="0" upright="1">
                            <a:noAutofit/>
                          </wps:bodyPr>
                        </wps:wsp>
                        <wps:wsp>
                          <wps:cNvPr id="389" name="Text Box 59"/>
                          <wps:cNvSpPr txBox="1">
                            <a:spLocks noChangeArrowheads="1"/>
                          </wps:cNvSpPr>
                          <wps:spPr bwMode="auto">
                            <a:xfrm>
                              <a:off x="6369" y="5425"/>
                              <a:ext cx="869"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10770" w14:textId="77777777" w:rsidR="000D6703" w:rsidRPr="0045150F" w:rsidRDefault="000D6703" w:rsidP="00292C6D">
                                <w:r>
                                  <w:t>Qty</w:t>
                                </w:r>
                              </w:p>
                            </w:txbxContent>
                          </wps:txbx>
                          <wps:bodyPr rot="0" vert="horz" wrap="square" lIns="91440" tIns="45720" rIns="91440" bIns="45720" anchor="t" anchorCtr="0" upright="1">
                            <a:noAutofit/>
                          </wps:bodyPr>
                        </wps:wsp>
                        <wps:wsp>
                          <wps:cNvPr id="390" name="Text Box 60"/>
                          <wps:cNvSpPr txBox="1">
                            <a:spLocks noChangeArrowheads="1"/>
                          </wps:cNvSpPr>
                          <wps:spPr bwMode="auto">
                            <a:xfrm>
                              <a:off x="5471" y="4624"/>
                              <a:ext cx="1191"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9A7B" w14:textId="77777777" w:rsidR="000D6703" w:rsidRPr="0045150F" w:rsidRDefault="000D6703" w:rsidP="00292C6D">
                                <w:r>
                                  <w:t>D=AR</w:t>
                                </w:r>
                              </w:p>
                            </w:txbxContent>
                          </wps:txbx>
                          <wps:bodyPr rot="0" vert="horz" wrap="square" lIns="91440" tIns="45720" rIns="91440" bIns="45720" anchor="t" anchorCtr="0" upright="1">
                            <a:noAutofit/>
                          </wps:bodyPr>
                        </wps:wsp>
                        <wps:wsp>
                          <wps:cNvPr id="391" name="Text Box 61"/>
                          <wps:cNvSpPr txBox="1">
                            <a:spLocks noChangeArrowheads="1"/>
                          </wps:cNvSpPr>
                          <wps:spPr bwMode="auto">
                            <a:xfrm>
                              <a:off x="4992" y="4950"/>
                              <a:ext cx="648"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100B2" w14:textId="77777777" w:rsidR="000D6703" w:rsidRPr="0045150F" w:rsidRDefault="000D6703" w:rsidP="00292C6D">
                                <w:r>
                                  <w:t>MR</w:t>
                                </w:r>
                              </w:p>
                            </w:txbxContent>
                          </wps:txbx>
                          <wps:bodyPr rot="0" vert="horz" wrap="square" lIns="91440" tIns="45720" rIns="91440" bIns="45720" anchor="t" anchorCtr="0" upright="1">
                            <a:noAutofit/>
                          </wps:bodyPr>
                        </wps:wsp>
                        <wps:wsp>
                          <wps:cNvPr id="392" name="AutoShape 62"/>
                          <wps:cNvCnPr>
                            <a:cxnSpLocks noChangeShapeType="1"/>
                          </wps:cNvCnPr>
                          <wps:spPr bwMode="auto">
                            <a:xfrm>
                              <a:off x="4544" y="3439"/>
                              <a:ext cx="1019" cy="15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63"/>
                          <wps:cNvCnPr>
                            <a:cxnSpLocks noChangeShapeType="1"/>
                          </wps:cNvCnPr>
                          <wps:spPr bwMode="auto">
                            <a:xfrm>
                              <a:off x="4515" y="4329"/>
                              <a:ext cx="0" cy="10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4" name="Text Box 64"/>
                          <wps:cNvSpPr txBox="1">
                            <a:spLocks noChangeArrowheads="1"/>
                          </wps:cNvSpPr>
                          <wps:spPr bwMode="auto">
                            <a:xfrm>
                              <a:off x="4329" y="5411"/>
                              <a:ext cx="61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E93B" w14:textId="77777777" w:rsidR="000D6703" w:rsidRPr="008254A0" w:rsidRDefault="000D6703" w:rsidP="00292C6D">
                                <w:pPr>
                                  <w:rPr>
                                    <w:vertAlign w:val="subscript"/>
                                  </w:rPr>
                                </w:pPr>
                                <w:r>
                                  <w:t>Q</w:t>
                                </w:r>
                                <w:r>
                                  <w:rPr>
                                    <w:vertAlign w:val="subscript"/>
                                  </w:rPr>
                                  <w:t>E</w:t>
                                </w:r>
                              </w:p>
                            </w:txbxContent>
                          </wps:txbx>
                          <wps:bodyPr rot="0" vert="horz" wrap="square" lIns="91440" tIns="45720" rIns="91440" bIns="45720" anchor="t" anchorCtr="0" upright="1">
                            <a:noAutofit/>
                          </wps:bodyPr>
                        </wps:wsp>
                        <wps:wsp>
                          <wps:cNvPr id="395" name="AutoShape 65"/>
                          <wps:cNvCnPr>
                            <a:cxnSpLocks noChangeShapeType="1"/>
                          </wps:cNvCnPr>
                          <wps:spPr bwMode="auto">
                            <a:xfrm>
                              <a:off x="3412" y="3655"/>
                              <a:ext cx="1102"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6" name="AutoShape 66"/>
                          <wps:cNvCnPr>
                            <a:cxnSpLocks noChangeShapeType="1"/>
                          </wps:cNvCnPr>
                          <wps:spPr bwMode="auto">
                            <a:xfrm flipV="1">
                              <a:off x="3418" y="3431"/>
                              <a:ext cx="1126" cy="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7B0F630" id="Group 376" o:spid="_x0000_s1103" style="width:232.75pt;height:187.3pt;mso-position-horizontal-relative:char;mso-position-vertical-relative:line" coordorigin="2583,2154" coordsize="4655,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">
                <v:shape id="AutoShape 47" o:spid="_x0000_s1104" type="#_x0000_t32" style="position:absolute;left:3427;top:3257;width:1102;height: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"/>
                <v:shape id="AutoShape 48" o:spid="_x0000_s1105" type="#_x0000_t32" style="position:absolute;left:4515;top:3431;width:5;height: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">
                  <v:stroke dashstyle="dash"/>
                </v:shape>
                <v:group id="Group 49" o:spid="_x0000_s1106" style="position:absolute;left:2583;top:2154;width:4655;height:3746" coordorigin="2583,2154" coordsize="4655,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rect id="Rectangle 50" o:spid="_x0000_s1107" style="position:absolute;left:3412;top:3431;width:110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" fillcolor="gray [1629]" stroked="f"/>
                  <v:shape id="Freeform 51" o:spid="_x0000_s1108" style="position:absolute;left:3533;top:2644;width:1593;height:1685;visibility:visible;mso-wrap-style:square;v-text-anchor:top" coordsize="1593,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" path="m,1087v262,299,525,598,790,417c1055,1323,1324,661,1593,e" filled="f">
                    <v:path arrowok="t" o:connecttype="custom" o:connectlocs="0,1087;790,1504;1593,0" o:connectangles="0,0,0"/>
                  </v:shape>
                  <v:shape id="Freeform 52" o:spid="_x0000_s1109" style="position:absolute;left:3751;top:3063;width:1848;height:628;visibility:visible;mso-wrap-style:square;v-text-anchor:top" coordsize="18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" path="m,c317,314,635,628,943,628v308,,606,-314,905,-628e" filled="f">
                    <v:path arrowok="t" o:connecttype="custom" o:connectlocs="0,0;943,628;1848,0" o:connectangles="0,0,0"/>
                  </v:shape>
                  <v:shape id="AutoShape 53" o:spid="_x0000_s1110" type="#_x0000_t32" style="position:absolute;left:3412;top:2450;width:0;height:2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">
                    <v:stroke endarrow="block"/>
                  </v:shape>
                  <v:shape id="AutoShape 54" o:spid="_x0000_s1111" type="#_x0000_t32" style="position:absolute;left:3412;top:5425;width:3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">
                    <v:stroke endarrow="block"/>
                  </v:shape>
                  <v:shape id="AutoShape 55" o:spid="_x0000_s1112" type="#_x0000_t32" style="position:absolute;left:3427;top:3257;width:1087;height: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zgxgAAANwAAAAPAAAAZHJzL2Rvd25yZXYueG1sRI9BawIx&#10;FITvhf6H8Aq9FM3ao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CghM4MYAAADcAAAA&#10;DwAAAAAAAAAAAAAAAAAHAgAAZHJzL2Rvd25yZXYueG1sUEsFBgAAAAADAAMAtwAAAPoCAAAAAA==&#10;"/>
                  <v:shape id="AutoShape 56" o:spid="_x0000_s1113" type="#_x0000_t32" style="position:absolute;left:4514;top:3966;width:1;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">
                    <v:stroke dashstyle="1 1"/>
                  </v:shape>
                  <v:shape id="AutoShape 57" o:spid="_x0000_s1114" type="#_x0000_t32" style="position:absolute;left:4515;top:4329;width:471;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"/>
                  <v:shape id="Text Box 58" o:spid="_x0000_s1115" type="#_x0000_t202" style="position:absolute;left:2583;top:2154;width:121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" filled="f" stroked="f">
                    <v:textbox>
                      <w:txbxContent>
                        <w:p w14:paraId="330C52C0" w14:textId="77777777" w:rsidR="000D6703" w:rsidRPr="0045150F" w:rsidRDefault="000D6703" w:rsidP="00292C6D">
                          <w:r>
                            <w:t>Price</w:t>
                          </w:r>
                        </w:p>
                      </w:txbxContent>
                    </v:textbox>
                  </v:shape>
                  <v:shape id="Text Box 59" o:spid="_x0000_s1116" type="#_x0000_t202" style="position:absolute;left:6369;top:5425;width:86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v:textbox>
                      <w:txbxContent>
                        <w:p w14:paraId="00B10770" w14:textId="77777777" w:rsidR="000D6703" w:rsidRPr="0045150F" w:rsidRDefault="000D6703" w:rsidP="00292C6D">
                          <w:r>
                            <w:t>Qty</w:t>
                          </w:r>
                        </w:p>
                      </w:txbxContent>
                    </v:textbox>
                  </v:shape>
                  <v:shape id="Text Box 60" o:spid="_x0000_s1117" type="#_x0000_t202" style="position:absolute;left:5471;top:4624;width:119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14:paraId="4C859A7B" w14:textId="77777777" w:rsidR="000D6703" w:rsidRPr="0045150F" w:rsidRDefault="000D6703" w:rsidP="00292C6D">
                          <w:r>
                            <w:t>D=AR</w:t>
                          </w:r>
                        </w:p>
                      </w:txbxContent>
                    </v:textbox>
                  </v:shape>
                  <v:shape id="Text Box 61" o:spid="_x0000_s1118" type="#_x0000_t202" style="position:absolute;left:4992;top:4950;width:648;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387100B2" w14:textId="77777777" w:rsidR="000D6703" w:rsidRPr="0045150F" w:rsidRDefault="000D6703" w:rsidP="00292C6D">
                          <w:r>
                            <w:t>MR</w:t>
                          </w:r>
                        </w:p>
                      </w:txbxContent>
                    </v:textbox>
                  </v:shape>
                  <v:shape id="AutoShape 62" o:spid="_x0000_s1119" type="#_x0000_t32" style="position:absolute;left:4544;top:3439;width:1019;height:1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JJxgAAANwAAAAPAAAAZHJzL2Rvd25yZXYueG1sRI9PawIx&#10;FMTvhX6H8IReimZVKn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ADhCScYAAADcAAAA&#10;DwAAAAAAAAAAAAAAAAAHAgAAZHJzL2Rvd25yZXYueG1sUEsFBgAAAAADAAMAtwAAAPoCAAAAAA==&#10;"/>
                  <v:shape id="AutoShape 63" o:spid="_x0000_s1120" type="#_x0000_t32" style="position:absolute;left:4515;top:4329;width:0;height:1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">
                    <v:stroke dashstyle="dash"/>
                  </v:shape>
                  <v:shape id="Text Box 64" o:spid="_x0000_s1121" type="#_x0000_t202" style="position:absolute;left:4329;top:5411;width:61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14:paraId="124CE93B" w14:textId="77777777" w:rsidR="000D6703" w:rsidRPr="008254A0" w:rsidRDefault="000D6703" w:rsidP="00292C6D">
                          <w:pPr>
                            <w:rPr>
                              <w:vertAlign w:val="subscript"/>
                            </w:rPr>
                          </w:pPr>
                          <w:r>
                            <w:t>Q</w:t>
                          </w:r>
                          <w:r>
                            <w:rPr>
                              <w:vertAlign w:val="subscript"/>
                            </w:rPr>
                            <w:t>E</w:t>
                          </w:r>
                        </w:p>
                      </w:txbxContent>
                    </v:textbox>
                  </v:shape>
                  <v:shape id="AutoShape 65" o:spid="_x0000_s1122" type="#_x0000_t32" style="position:absolute;left:3412;top:3655;width:11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">
                    <v:stroke dashstyle="dash"/>
                  </v:shape>
                  <v:shape id="AutoShape 66" o:spid="_x0000_s1123" type="#_x0000_t32" style="position:absolute;left:3418;top:3431;width:1126;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">
                    <v:stroke dashstyle="dash"/>
                  </v:shape>
                </v:group>
                <w10:anchorlock/>
              </v:group>
            </w:pict>
          </mc:Fallback>
        </mc:AlternateContent>
      </w:r>
      <w:r w:rsidR="00292C6D" w:rsidRPr="00292C6D">
        <w:rPr>
          <w:rFonts w:ascii="Arial" w:hAnsi="Arial" w:cs="Arial"/>
          <w:color w:val="auto"/>
        </w:rPr>
        <w:t xml:space="preserve"> </w:t>
      </w:r>
    </w:p>
    <w:p w14:paraId="6D94D05E" w14:textId="77777777" w:rsidR="00292C6D" w:rsidRPr="00292C6D" w:rsidRDefault="00292C6D" w:rsidP="00292C6D">
      <w:pPr>
        <w:pStyle w:val="normal14"/>
        <w:ind w:left="0"/>
        <w:rPr>
          <w:rFonts w:ascii="Arial" w:hAnsi="Arial" w:cs="Arial"/>
          <w:color w:val="auto"/>
          <w:sz w:val="26"/>
          <w:szCs w:val="26"/>
        </w:rPr>
      </w:pPr>
    </w:p>
    <w:p w14:paraId="010A8815" w14:textId="3333688A" w:rsidR="00292C6D" w:rsidRPr="00292C6D" w:rsidRDefault="00292C6D" w:rsidP="00292C6D">
      <w:pPr>
        <w:pStyle w:val="normal14"/>
        <w:ind w:left="0"/>
        <w:rPr>
          <w:rFonts w:ascii="Arial" w:hAnsi="Arial" w:cs="Arial"/>
          <w:color w:val="auto"/>
          <w:sz w:val="26"/>
          <w:szCs w:val="26"/>
        </w:rPr>
      </w:pPr>
      <w:r w:rsidRPr="00292C6D">
        <w:rPr>
          <w:rFonts w:ascii="Arial" w:hAnsi="Arial" w:cs="Arial"/>
          <w:color w:val="auto"/>
          <w:sz w:val="26"/>
          <w:szCs w:val="26"/>
        </w:rPr>
        <w:t xml:space="preserve">As seen from the diagram, the MR and AR is kinked with the portion being price-elastic when price </w:t>
      </w:r>
      <w:r w:rsidRPr="00292C6D">
        <w:rPr>
          <w:rFonts w:ascii="Arial" w:hAnsi="Arial" w:cs="Arial"/>
          <w:color w:val="auto"/>
          <w:sz w:val="26"/>
          <w:szCs w:val="26"/>
        </w:rPr>
        <w:sym w:font="Symbol" w:char="F0AD"/>
      </w:r>
      <w:r w:rsidRPr="00292C6D">
        <w:rPr>
          <w:rFonts w:ascii="Arial" w:hAnsi="Arial" w:cs="Arial"/>
          <w:color w:val="auto"/>
          <w:sz w:val="26"/>
          <w:szCs w:val="26"/>
        </w:rPr>
        <w:t xml:space="preserve"> and the portion being price-inelastic when price </w:t>
      </w:r>
      <w:r w:rsidRPr="00292C6D">
        <w:rPr>
          <w:rFonts w:ascii="Arial" w:hAnsi="Arial" w:cs="Arial"/>
          <w:color w:val="auto"/>
          <w:sz w:val="26"/>
          <w:szCs w:val="26"/>
        </w:rPr>
        <w:sym w:font="Symbol" w:char="F0AF"/>
      </w:r>
      <w:r w:rsidRPr="00292C6D">
        <w:rPr>
          <w:rFonts w:ascii="Arial" w:hAnsi="Arial" w:cs="Arial"/>
          <w:color w:val="auto"/>
          <w:sz w:val="26"/>
          <w:szCs w:val="26"/>
        </w:rPr>
        <w:t xml:space="preserve">. The MC is </w:t>
      </w:r>
      <w:r w:rsidR="004E10BC" w:rsidRPr="00292C6D">
        <w:rPr>
          <w:rFonts w:ascii="Arial" w:hAnsi="Arial" w:cs="Arial"/>
          <w:color w:val="auto"/>
          <w:sz w:val="26"/>
          <w:szCs w:val="26"/>
        </w:rPr>
        <w:t>upward sloping</w:t>
      </w:r>
      <w:r w:rsidRPr="00292C6D">
        <w:rPr>
          <w:rFonts w:ascii="Arial" w:hAnsi="Arial" w:cs="Arial"/>
          <w:color w:val="auto"/>
          <w:sz w:val="26"/>
          <w:szCs w:val="26"/>
        </w:rPr>
        <w:t xml:space="preserve"> when the MC rises, and thus production equilibrium is set at MC=MR, where profit maximization condition is attained.</w:t>
      </w:r>
    </w:p>
    <w:p w14:paraId="0C1350B1" w14:textId="77777777" w:rsidR="00292C6D" w:rsidRPr="00292C6D" w:rsidRDefault="00292C6D" w:rsidP="00292C6D">
      <w:pPr>
        <w:pStyle w:val="normal14"/>
        <w:rPr>
          <w:rFonts w:ascii="Arial" w:hAnsi="Arial" w:cs="Arial"/>
          <w:color w:val="auto"/>
        </w:rPr>
      </w:pPr>
    </w:p>
    <w:p w14:paraId="5C0B5F95" w14:textId="77777777" w:rsidR="00292C6D" w:rsidRPr="00292C6D" w:rsidRDefault="00292C6D" w:rsidP="00292C6D">
      <w:pPr>
        <w:rPr>
          <w:rFonts w:ascii="Arial" w:eastAsiaTheme="majorEastAsia" w:hAnsi="Arial" w:cs="Arial"/>
          <w:bCs/>
          <w:iCs/>
          <w:sz w:val="28"/>
          <w:szCs w:val="28"/>
        </w:rPr>
      </w:pPr>
      <w:r w:rsidRPr="00292C6D">
        <w:rPr>
          <w:rFonts w:ascii="Arial" w:hAnsi="Arial" w:cs="Arial"/>
        </w:rPr>
        <w:br w:type="page"/>
      </w:r>
    </w:p>
    <w:p w14:paraId="3B5EAED5" w14:textId="77777777" w:rsidR="00292C6D" w:rsidRPr="00292C6D" w:rsidRDefault="00292C6D" w:rsidP="004E7DCF">
      <w:pPr>
        <w:pStyle w:val="normal14"/>
        <w:numPr>
          <w:ilvl w:val="0"/>
          <w:numId w:val="24"/>
        </w:numPr>
        <w:ind w:left="709"/>
        <w:rPr>
          <w:rFonts w:ascii="Arial" w:hAnsi="Arial" w:cs="Arial"/>
          <w:color w:val="auto"/>
        </w:rPr>
      </w:pPr>
      <w:r w:rsidRPr="00292C6D">
        <w:rPr>
          <w:rFonts w:ascii="Arial" w:hAnsi="Arial" w:cs="Arial"/>
          <w:color w:val="auto"/>
        </w:rPr>
        <w:t>High degree of mutual interdependency</w:t>
      </w:r>
      <w:r w:rsidRPr="00292C6D">
        <w:rPr>
          <w:rFonts w:ascii="Arial" w:hAnsi="Arial" w:cs="Arial"/>
          <w:color w:val="auto"/>
        </w:rPr>
        <w:sym w:font="Wingdings" w:char="F0E0"/>
      </w:r>
      <w:r w:rsidRPr="00292C6D">
        <w:rPr>
          <w:rFonts w:ascii="Arial" w:hAnsi="Arial" w:cs="Arial"/>
          <w:color w:val="auto"/>
        </w:rPr>
        <w:t xml:space="preserve"> creates the condition of price rigidity</w:t>
      </w:r>
      <w:r w:rsidRPr="00292C6D">
        <w:rPr>
          <w:rFonts w:ascii="Arial" w:hAnsi="Arial" w:cs="Arial"/>
          <w:color w:val="auto"/>
        </w:rPr>
        <w:sym w:font="Wingdings" w:char="F0E0"/>
      </w:r>
      <w:r w:rsidRPr="00292C6D">
        <w:rPr>
          <w:rFonts w:ascii="Arial" w:hAnsi="Arial" w:cs="Arial"/>
          <w:color w:val="auto"/>
        </w:rPr>
        <w:t xml:space="preserve"> reactionary to competitors </w:t>
      </w:r>
    </w:p>
    <w:p w14:paraId="3A65FF7D" w14:textId="77777777" w:rsidR="00292C6D" w:rsidRPr="00292C6D" w:rsidRDefault="00292C6D" w:rsidP="004E7DCF">
      <w:pPr>
        <w:pStyle w:val="normal14"/>
        <w:numPr>
          <w:ilvl w:val="1"/>
          <w:numId w:val="25"/>
        </w:numPr>
        <w:ind w:left="1418"/>
        <w:rPr>
          <w:rFonts w:ascii="Arial" w:hAnsi="Arial" w:cs="Arial"/>
          <w:color w:val="auto"/>
        </w:rPr>
      </w:pPr>
      <w:r w:rsidRPr="00292C6D">
        <w:rPr>
          <w:rFonts w:ascii="Arial" w:hAnsi="Arial" w:cs="Arial"/>
          <w:color w:val="auto"/>
        </w:rPr>
        <w:t xml:space="preserve">the firm </w:t>
      </w:r>
      <w:r w:rsidRPr="00292C6D">
        <w:rPr>
          <w:rFonts w:ascii="Arial" w:hAnsi="Arial" w:cs="Arial"/>
          <w:color w:val="auto"/>
        </w:rPr>
        <w:sym w:font="Symbol" w:char="F0AF"/>
      </w:r>
      <w:r w:rsidRPr="00292C6D">
        <w:rPr>
          <w:rFonts w:ascii="Arial" w:hAnsi="Arial" w:cs="Arial"/>
          <w:color w:val="auto"/>
        </w:rPr>
        <w:t xml:space="preserve">P </w:t>
      </w:r>
      <w:r w:rsidRPr="00292C6D">
        <w:rPr>
          <w:rFonts w:ascii="Arial" w:hAnsi="Arial" w:cs="Arial"/>
          <w:color w:val="auto"/>
        </w:rPr>
        <w:sym w:font="Wingdings" w:char="F0E0"/>
      </w:r>
      <w:r w:rsidRPr="00292C6D">
        <w:rPr>
          <w:rFonts w:ascii="Arial" w:hAnsi="Arial" w:cs="Arial"/>
          <w:color w:val="auto"/>
        </w:rPr>
        <w:t xml:space="preserve"> competitors will follow suit</w:t>
      </w:r>
      <w:r w:rsidRPr="00292C6D">
        <w:rPr>
          <w:rFonts w:ascii="Arial" w:hAnsi="Arial" w:cs="Arial"/>
          <w:color w:val="auto"/>
        </w:rPr>
        <w:sym w:font="Wingdings" w:char="F0E0"/>
      </w:r>
      <w:r w:rsidRPr="00292C6D">
        <w:rPr>
          <w:rFonts w:ascii="Arial" w:hAnsi="Arial" w:cs="Arial"/>
          <w:color w:val="auto"/>
        </w:rPr>
        <w:t xml:space="preserve"> low degree of substitution (competitors’ consumers will not switch to the current firm – </w:t>
      </w:r>
      <w:r w:rsidRPr="00292C6D">
        <w:rPr>
          <w:rFonts w:ascii="Arial" w:hAnsi="Arial" w:cs="Arial"/>
          <w:b/>
          <w:color w:val="auto"/>
        </w:rPr>
        <w:t>Ped –inelastic</w:t>
      </w:r>
    </w:p>
    <w:p w14:paraId="76073DA4" w14:textId="77777777" w:rsidR="00292C6D" w:rsidRPr="00292C6D" w:rsidRDefault="00292C6D" w:rsidP="004E7DCF">
      <w:pPr>
        <w:pStyle w:val="normal14"/>
        <w:numPr>
          <w:ilvl w:val="1"/>
          <w:numId w:val="25"/>
        </w:numPr>
        <w:ind w:left="1418"/>
        <w:rPr>
          <w:rFonts w:ascii="Arial" w:hAnsi="Arial" w:cs="Arial"/>
          <w:color w:val="auto"/>
        </w:rPr>
      </w:pPr>
      <w:r w:rsidRPr="00292C6D">
        <w:rPr>
          <w:rFonts w:ascii="Arial" w:hAnsi="Arial" w:cs="Arial"/>
          <w:color w:val="auto"/>
        </w:rPr>
        <w:t xml:space="preserve">the firm </w:t>
      </w:r>
      <w:r w:rsidRPr="00292C6D">
        <w:rPr>
          <w:rFonts w:ascii="Arial" w:hAnsi="Arial" w:cs="Arial"/>
          <w:color w:val="auto"/>
        </w:rPr>
        <w:sym w:font="Symbol" w:char="F0AD"/>
      </w:r>
      <w:r w:rsidRPr="00292C6D">
        <w:rPr>
          <w:rFonts w:ascii="Arial" w:hAnsi="Arial" w:cs="Arial"/>
          <w:color w:val="auto"/>
        </w:rPr>
        <w:t xml:space="preserve">P </w:t>
      </w:r>
      <w:r w:rsidRPr="00292C6D">
        <w:rPr>
          <w:rFonts w:ascii="Arial" w:hAnsi="Arial" w:cs="Arial"/>
          <w:color w:val="auto"/>
        </w:rPr>
        <w:sym w:font="Wingdings" w:char="F0E0"/>
      </w:r>
      <w:r w:rsidRPr="00292C6D">
        <w:rPr>
          <w:rFonts w:ascii="Arial" w:hAnsi="Arial" w:cs="Arial"/>
          <w:color w:val="auto"/>
        </w:rPr>
        <w:t xml:space="preserve"> competitors will not increase price – high degree of substitution (consumers of the current firm will s</w:t>
      </w:r>
      <w:r w:rsidR="00E863D4">
        <w:rPr>
          <w:rFonts w:ascii="Arial" w:hAnsi="Arial" w:cs="Arial"/>
          <w:color w:val="auto"/>
        </w:rPr>
        <w:t>witch to buy from competitors</w:t>
      </w:r>
      <w:r w:rsidRPr="00292C6D">
        <w:rPr>
          <w:rFonts w:ascii="Arial" w:hAnsi="Arial" w:cs="Arial"/>
          <w:color w:val="auto"/>
        </w:rPr>
        <w:t xml:space="preserve">) </w:t>
      </w:r>
      <w:r w:rsidRPr="00292C6D">
        <w:rPr>
          <w:rFonts w:ascii="Arial" w:hAnsi="Arial" w:cs="Arial"/>
          <w:color w:val="auto"/>
        </w:rPr>
        <w:sym w:font="Wingdings" w:char="F0E0"/>
      </w:r>
      <w:r w:rsidRPr="00292C6D">
        <w:rPr>
          <w:rFonts w:ascii="Arial" w:hAnsi="Arial" w:cs="Arial"/>
          <w:color w:val="auto"/>
        </w:rPr>
        <w:t xml:space="preserve"> </w:t>
      </w:r>
      <w:r w:rsidRPr="00292C6D">
        <w:rPr>
          <w:rFonts w:ascii="Arial" w:hAnsi="Arial" w:cs="Arial"/>
          <w:b/>
          <w:color w:val="auto"/>
        </w:rPr>
        <w:t>Ped-elastic</w:t>
      </w:r>
    </w:p>
    <w:p w14:paraId="0ED4B79D" w14:textId="77777777" w:rsidR="00292C6D" w:rsidRPr="00292C6D" w:rsidRDefault="00292C6D" w:rsidP="00292C6D">
      <w:pPr>
        <w:pStyle w:val="normal14"/>
        <w:rPr>
          <w:rFonts w:ascii="Arial" w:hAnsi="Arial" w:cs="Arial"/>
          <w:color w:val="auto"/>
        </w:rPr>
      </w:pPr>
      <w:r w:rsidRPr="00292C6D">
        <w:rPr>
          <w:rFonts w:ascii="Arial" w:hAnsi="Arial" w:cs="Arial"/>
          <w:color w:val="auto"/>
        </w:rPr>
        <w:sym w:font="Wingdings" w:char="F0F0"/>
      </w:r>
      <w:r w:rsidRPr="00292C6D">
        <w:rPr>
          <w:rFonts w:ascii="Arial" w:hAnsi="Arial" w:cs="Arial"/>
          <w:color w:val="auto"/>
        </w:rPr>
        <w:t>No advantage to be gained from changing price</w:t>
      </w:r>
      <w:r w:rsidRPr="00292C6D">
        <w:rPr>
          <w:rFonts w:ascii="Arial" w:hAnsi="Arial" w:cs="Arial"/>
          <w:color w:val="auto"/>
        </w:rPr>
        <w:sym w:font="Wingdings" w:char="F0E0"/>
      </w:r>
      <w:r>
        <w:rPr>
          <w:rFonts w:ascii="Arial" w:hAnsi="Arial" w:cs="Arial"/>
          <w:color w:val="auto"/>
        </w:rPr>
        <w:t>price-rigi</w:t>
      </w:r>
      <w:r w:rsidRPr="00292C6D">
        <w:rPr>
          <w:rFonts w:ascii="Arial" w:hAnsi="Arial" w:cs="Arial"/>
          <w:color w:val="auto"/>
        </w:rPr>
        <w:t>d</w:t>
      </w:r>
      <w:r>
        <w:rPr>
          <w:rFonts w:ascii="Arial" w:hAnsi="Arial" w:cs="Arial"/>
          <w:color w:val="auto"/>
        </w:rPr>
        <w:t>i</w:t>
      </w:r>
      <w:r w:rsidRPr="00292C6D">
        <w:rPr>
          <w:rFonts w:ascii="Arial" w:hAnsi="Arial" w:cs="Arial"/>
          <w:color w:val="auto"/>
        </w:rPr>
        <w:t>ty</w:t>
      </w:r>
      <w:r w:rsidRPr="00292C6D">
        <w:rPr>
          <w:rFonts w:ascii="Arial" w:hAnsi="Arial" w:cs="Arial"/>
          <w:color w:val="auto"/>
        </w:rPr>
        <w:sym w:font="Wingdings" w:char="F0E0"/>
      </w:r>
      <w:r w:rsidRPr="00292C6D">
        <w:rPr>
          <w:rFonts w:ascii="Arial" w:hAnsi="Arial" w:cs="Arial"/>
          <w:color w:val="auto"/>
        </w:rPr>
        <w:t xml:space="preserve"> therefore, will settle the price level where profit maximization is attained @ MC=MR </w:t>
      </w:r>
    </w:p>
    <w:p w14:paraId="1194BF68" w14:textId="77777777" w:rsidR="00292C6D" w:rsidRDefault="00292C6D" w:rsidP="00292C6D">
      <w:pPr>
        <w:pStyle w:val="normal14"/>
        <w:rPr>
          <w:rFonts w:ascii="Arial" w:hAnsi="Arial" w:cs="Arial"/>
          <w:color w:val="auto"/>
        </w:rPr>
      </w:pPr>
      <w:r w:rsidRPr="00292C6D">
        <w:rPr>
          <w:rFonts w:ascii="Arial" w:hAnsi="Arial" w:cs="Arial"/>
          <w:color w:val="auto"/>
        </w:rPr>
        <w:sym w:font="Wingdings" w:char="F0F0"/>
      </w:r>
      <w:r w:rsidRPr="00292C6D">
        <w:rPr>
          <w:rFonts w:ascii="Arial" w:hAnsi="Arial" w:cs="Arial"/>
          <w:color w:val="auto"/>
        </w:rPr>
        <w:t>Demand curve is kinked due to different value of PED at different portion of demand curve</w:t>
      </w:r>
    </w:p>
    <w:p w14:paraId="127FA332" w14:textId="77777777" w:rsidR="00292C6D" w:rsidRDefault="00292C6D" w:rsidP="00292C6D">
      <w:pPr>
        <w:pStyle w:val="normal14"/>
        <w:ind w:left="0"/>
        <w:rPr>
          <w:rFonts w:ascii="Arial" w:hAnsi="Arial" w:cs="Arial"/>
          <w:color w:val="auto"/>
        </w:rPr>
      </w:pPr>
    </w:p>
    <w:p w14:paraId="45A4614C" w14:textId="77777777" w:rsidR="00292C6D" w:rsidRDefault="00292C6D" w:rsidP="00292C6D">
      <w:pPr>
        <w:pStyle w:val="normal14"/>
        <w:ind w:left="0"/>
        <w:rPr>
          <w:rFonts w:ascii="Arial" w:hAnsi="Arial" w:cs="Arial"/>
          <w:b/>
          <w:color w:val="auto"/>
        </w:rPr>
      </w:pPr>
      <w:proofErr w:type="spellStart"/>
      <w:r>
        <w:rPr>
          <w:rFonts w:ascii="Arial" w:hAnsi="Arial" w:cs="Arial"/>
          <w:b/>
          <w:color w:val="auto"/>
        </w:rPr>
        <w:t>Qn</w:t>
      </w:r>
      <w:proofErr w:type="spellEnd"/>
      <w:r>
        <w:rPr>
          <w:rFonts w:ascii="Arial" w:hAnsi="Arial" w:cs="Arial"/>
          <w:b/>
          <w:color w:val="auto"/>
        </w:rPr>
        <w:t>: How production equilibrium → price and output decisions?</w:t>
      </w:r>
    </w:p>
    <w:p w14:paraId="4E3579EC" w14:textId="77777777" w:rsidR="00292C6D" w:rsidRDefault="00292C6D" w:rsidP="00292C6D">
      <w:pPr>
        <w:pStyle w:val="normal14"/>
        <w:ind w:left="0"/>
        <w:rPr>
          <w:rFonts w:ascii="Arial" w:hAnsi="Arial" w:cs="Arial"/>
          <w:color w:val="auto"/>
        </w:rPr>
      </w:pPr>
    </w:p>
    <w:p w14:paraId="7493405A" w14:textId="77777777" w:rsidR="00292C6D" w:rsidRDefault="00292C6D" w:rsidP="00292C6D">
      <w:pPr>
        <w:pStyle w:val="normal14"/>
        <w:ind w:left="0"/>
        <w:rPr>
          <w:rFonts w:ascii="Arial" w:hAnsi="Arial" w:cs="Arial"/>
          <w:color w:val="auto"/>
        </w:rPr>
      </w:pPr>
      <w:r>
        <w:rPr>
          <w:rFonts w:ascii="Arial" w:hAnsi="Arial" w:cs="Arial"/>
          <w:color w:val="auto"/>
        </w:rPr>
        <w:t>1) Slope of MC</w:t>
      </w:r>
    </w:p>
    <w:p w14:paraId="5018B2EE" w14:textId="77777777" w:rsidR="00292C6D" w:rsidRDefault="00292C6D" w:rsidP="00292C6D">
      <w:pPr>
        <w:pStyle w:val="normal14"/>
        <w:ind w:left="0"/>
        <w:rPr>
          <w:rFonts w:ascii="Arial" w:hAnsi="Arial" w:cs="Arial"/>
          <w:color w:val="auto"/>
        </w:rPr>
      </w:pPr>
      <w:r>
        <w:rPr>
          <w:rFonts w:ascii="Arial" w:hAnsi="Arial" w:cs="Arial"/>
          <w:color w:val="auto"/>
        </w:rPr>
        <w:t xml:space="preserve">2) Slope of MR/AR </w:t>
      </w:r>
    </w:p>
    <w:p w14:paraId="5E954693"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Affected by the nature of market power → Types of market structure</w:t>
      </w:r>
    </w:p>
    <w:p w14:paraId="1FC167BF" w14:textId="77777777" w:rsidR="00292C6D" w:rsidRDefault="00292C6D" w:rsidP="00292C6D">
      <w:pPr>
        <w:pStyle w:val="normal14"/>
        <w:ind w:left="0"/>
        <w:rPr>
          <w:rFonts w:ascii="Arial" w:hAnsi="Arial" w:cs="Arial"/>
          <w:color w:val="auto"/>
        </w:rPr>
      </w:pPr>
      <w:r>
        <w:rPr>
          <w:rFonts w:ascii="Arial" w:hAnsi="Arial" w:cs="Arial"/>
          <w:color w:val="auto"/>
        </w:rPr>
        <w:t>3) Profit maximization rule</w:t>
      </w:r>
    </w:p>
    <w:p w14:paraId="59B5C4E8"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MR&gt;MC</w:t>
      </w:r>
    </w:p>
    <w:p w14:paraId="2D4FCCCD"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MR&lt;MC</w:t>
      </w:r>
    </w:p>
    <w:p w14:paraId="6970AA1D" w14:textId="77777777" w:rsidR="00292C6D" w:rsidRDefault="00292C6D" w:rsidP="004E7DCF">
      <w:pPr>
        <w:pStyle w:val="normal14"/>
        <w:numPr>
          <w:ilvl w:val="0"/>
          <w:numId w:val="26"/>
        </w:numPr>
        <w:rPr>
          <w:rFonts w:ascii="Arial" w:hAnsi="Arial" w:cs="Arial"/>
          <w:color w:val="auto"/>
        </w:rPr>
      </w:pPr>
      <w:r>
        <w:rPr>
          <w:rFonts w:ascii="Arial" w:hAnsi="Arial" w:cs="Arial"/>
          <w:color w:val="auto"/>
        </w:rPr>
        <w:t>MR=MC (equilibrium)</w:t>
      </w:r>
    </w:p>
    <w:p w14:paraId="223B0BFB" w14:textId="77777777" w:rsidR="00292C6D" w:rsidRDefault="00292C6D" w:rsidP="00292C6D">
      <w:pPr>
        <w:pStyle w:val="normal14"/>
        <w:ind w:left="0"/>
        <w:rPr>
          <w:rFonts w:ascii="Arial" w:hAnsi="Arial" w:cs="Arial"/>
          <w:color w:val="auto"/>
        </w:rPr>
      </w:pPr>
    </w:p>
    <w:p w14:paraId="4E474FCF" w14:textId="77777777" w:rsidR="00292C6D" w:rsidRDefault="00292C6D">
      <w:pPr>
        <w:spacing w:after="160" w:line="259" w:lineRule="auto"/>
        <w:rPr>
          <w:rFonts w:ascii="Arial" w:eastAsiaTheme="majorEastAsia" w:hAnsi="Arial" w:cs="Arial"/>
          <w:bCs/>
          <w:iCs/>
          <w:sz w:val="28"/>
          <w:szCs w:val="28"/>
        </w:rPr>
      </w:pPr>
      <w:r>
        <w:rPr>
          <w:rFonts w:ascii="Arial" w:hAnsi="Arial" w:cs="Arial"/>
        </w:rPr>
        <w:br w:type="page"/>
      </w:r>
    </w:p>
    <w:p w14:paraId="20CD97CF" w14:textId="26F7E5F7" w:rsidR="00292C6D" w:rsidRPr="00292C6D" w:rsidRDefault="00292C6D" w:rsidP="009C4B5A">
      <w:pPr>
        <w:pStyle w:val="Heading2"/>
        <w:numPr>
          <w:ilvl w:val="0"/>
          <w:numId w:val="55"/>
        </w:numPr>
        <w:jc w:val="both"/>
        <w:rPr>
          <w:rFonts w:ascii="Arial" w:hAnsi="Arial" w:cs="Arial"/>
          <w:b/>
          <w:color w:val="auto"/>
          <w:sz w:val="28"/>
          <w:szCs w:val="28"/>
          <w:u w:val="single"/>
        </w:rPr>
      </w:pPr>
      <w:r w:rsidRPr="00292C6D">
        <w:rPr>
          <w:rFonts w:ascii="Arial" w:hAnsi="Arial" w:cs="Arial"/>
          <w:b/>
          <w:color w:val="auto"/>
          <w:sz w:val="28"/>
          <w:szCs w:val="28"/>
          <w:u w:val="single"/>
        </w:rPr>
        <w:t>Definition and Characteristics of Monopolistic Competition</w:t>
      </w:r>
    </w:p>
    <w:p w14:paraId="0A45B15A"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 xml:space="preserve">In the monopolistic form of market structure, there is imperfect market information and immobility of factors of production. There are many </w:t>
      </w:r>
      <w:proofErr w:type="gramStart"/>
      <w:r w:rsidRPr="00292C6D">
        <w:rPr>
          <w:rFonts w:ascii="Arial" w:hAnsi="Arial" w:cs="Arial"/>
          <w:color w:val="auto"/>
        </w:rPr>
        <w:t>firms</w:t>
      </w:r>
      <w:proofErr w:type="gramEnd"/>
      <w:r w:rsidRPr="00292C6D">
        <w:rPr>
          <w:rFonts w:ascii="Arial" w:hAnsi="Arial" w:cs="Arial"/>
          <w:color w:val="auto"/>
        </w:rPr>
        <w:t xml:space="preserve"> and the product is highly differentiated. The firm also possesses slight market power as it can create its own market share through product </w:t>
      </w:r>
      <w:proofErr w:type="gramStart"/>
      <w:r w:rsidRPr="00292C6D">
        <w:rPr>
          <w:rFonts w:ascii="Arial" w:hAnsi="Arial" w:cs="Arial"/>
          <w:color w:val="auto"/>
        </w:rPr>
        <w:t>differentiation</w:t>
      </w:r>
      <w:proofErr w:type="gramEnd"/>
      <w:r w:rsidRPr="00292C6D">
        <w:rPr>
          <w:rFonts w:ascii="Arial" w:hAnsi="Arial" w:cs="Arial"/>
          <w:color w:val="auto"/>
        </w:rPr>
        <w:t xml:space="preserve"> but the control of the market is limited. The firm in this industry is price-setter whereby the firm can set the price or the quantity level but has a high degree of substitution, contributing to the presence of a price-elastic demand curve.</w:t>
      </w:r>
    </w:p>
    <w:p w14:paraId="2EB1724F" w14:textId="77777777" w:rsidR="00292C6D" w:rsidRPr="00292C6D" w:rsidRDefault="00292C6D" w:rsidP="00292C6D">
      <w:pPr>
        <w:pStyle w:val="normal14"/>
        <w:ind w:left="0"/>
        <w:rPr>
          <w:rFonts w:ascii="Arial" w:hAnsi="Arial" w:cs="Arial"/>
          <w:color w:val="auto"/>
        </w:rPr>
      </w:pPr>
    </w:p>
    <w:p w14:paraId="687B0568"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Under this market structure, the marginal revenue and average revenue is downward sloping from left to the right as it can exercise as a price setter due to the market power while the marginal cost rises due to over-utilization of fixed capacity of production in short run. As a profit maximizing firm, it will produce at the level of output where the marginal revenue is equal to the marginal curve. However, the firm is unable to attain production efficiency and allocative efficiency since the market equilibrium level of production at MC = MR does not equal the production efficiency level where output level is at min AC or P = MC.</w:t>
      </w:r>
    </w:p>
    <w:p w14:paraId="528B5646" w14:textId="77777777" w:rsidR="00292C6D" w:rsidRPr="00292C6D" w:rsidRDefault="00292C6D" w:rsidP="00292C6D">
      <w:pPr>
        <w:jc w:val="both"/>
        <w:rPr>
          <w:rFonts w:ascii="Arial" w:hAnsi="Arial" w:cs="Arial"/>
          <w:sz w:val="28"/>
          <w:szCs w:val="28"/>
        </w:rPr>
      </w:pPr>
    </w:p>
    <w:p w14:paraId="4679A00F" w14:textId="77777777" w:rsidR="00292C6D" w:rsidRPr="00292C6D" w:rsidRDefault="00292C6D" w:rsidP="00292C6D">
      <w:pPr>
        <w:pStyle w:val="normal14"/>
        <w:ind w:left="0"/>
        <w:rPr>
          <w:rFonts w:ascii="Arial" w:hAnsi="Arial" w:cs="Arial"/>
          <w:color w:val="auto"/>
        </w:rPr>
      </w:pPr>
      <w:r w:rsidRPr="00292C6D">
        <w:rPr>
          <w:rFonts w:ascii="Arial" w:hAnsi="Arial" w:cs="Arial"/>
          <w:color w:val="auto"/>
        </w:rPr>
        <w:t>As there are no barriers to entry and the impact of profit condition in short run, the</w:t>
      </w:r>
      <w:r w:rsidRPr="00292C6D">
        <w:rPr>
          <w:rFonts w:ascii="Arial" w:hAnsi="Arial" w:cs="Arial"/>
          <w:b/>
          <w:color w:val="auto"/>
        </w:rPr>
        <w:t xml:space="preserve"> </w:t>
      </w:r>
      <w:r w:rsidRPr="00292C6D">
        <w:rPr>
          <w:rFonts w:ascii="Arial" w:hAnsi="Arial" w:cs="Arial"/>
          <w:color w:val="auto"/>
        </w:rPr>
        <w:t xml:space="preserve">firm will make only normal profit in the long run. When the firms are making losses in the </w:t>
      </w:r>
      <w:proofErr w:type="gramStart"/>
      <w:r w:rsidRPr="00292C6D">
        <w:rPr>
          <w:rFonts w:ascii="Arial" w:hAnsi="Arial" w:cs="Arial"/>
          <w:color w:val="auto"/>
        </w:rPr>
        <w:t>short-run</w:t>
      </w:r>
      <w:proofErr w:type="gramEnd"/>
      <w:r w:rsidRPr="00292C6D">
        <w:rPr>
          <w:rFonts w:ascii="Arial" w:hAnsi="Arial" w:cs="Arial"/>
          <w:color w:val="auto"/>
        </w:rPr>
        <w:t xml:space="preserve">, there will be firms which exit from the industry. This will contribute to the increase in market demand for the remaining firms and the demand curve will become more </w:t>
      </w:r>
      <w:proofErr w:type="gramStart"/>
      <w:r w:rsidRPr="00292C6D">
        <w:rPr>
          <w:rFonts w:ascii="Arial" w:hAnsi="Arial" w:cs="Arial"/>
          <w:color w:val="auto"/>
        </w:rPr>
        <w:t>price-inelastic</w:t>
      </w:r>
      <w:proofErr w:type="gramEnd"/>
      <w:r w:rsidRPr="00292C6D">
        <w:rPr>
          <w:rFonts w:ascii="Arial" w:hAnsi="Arial" w:cs="Arial"/>
          <w:color w:val="auto"/>
        </w:rPr>
        <w:t xml:space="preserve"> as there is lower degree of substitution until the cost and revenue condition adjust to the normal profit level. On the other hand, when the firms make supernormal profit, there will be the entrance of more firms as they are attracted by the profit level. This will contribute to the fall in the market demand for the firms and the demand curve will become more price-elastic as there is higher degree of substitution until the cost and revenue condition adjust to the normal profit level.</w:t>
      </w:r>
    </w:p>
    <w:p w14:paraId="42FE371E" w14:textId="77777777" w:rsidR="00123A4A" w:rsidRPr="00123A4A" w:rsidRDefault="00123A4A" w:rsidP="00123A4A">
      <w:pPr>
        <w:autoSpaceDE w:val="0"/>
        <w:autoSpaceDN w:val="0"/>
        <w:adjustRightInd w:val="0"/>
        <w:jc w:val="both"/>
        <w:rPr>
          <w:rFonts w:ascii="Arial" w:hAnsi="Arial" w:cs="Arial"/>
          <w:b/>
          <w:sz w:val="28"/>
          <w:szCs w:val="28"/>
        </w:rPr>
      </w:pPr>
    </w:p>
    <w:p w14:paraId="2D95414E" w14:textId="77777777" w:rsidR="00ED0DA8" w:rsidRDefault="00ED0DA8" w:rsidP="003157C3">
      <w:pPr>
        <w:autoSpaceDE w:val="0"/>
        <w:autoSpaceDN w:val="0"/>
        <w:adjustRightInd w:val="0"/>
        <w:jc w:val="both"/>
        <w:rPr>
          <w:rFonts w:ascii="Arial" w:hAnsi="Arial" w:cs="Arial"/>
          <w:sz w:val="28"/>
          <w:szCs w:val="28"/>
        </w:rPr>
      </w:pPr>
    </w:p>
    <w:p w14:paraId="51F72B25" w14:textId="77777777" w:rsidR="00123A4A" w:rsidRDefault="00123A4A" w:rsidP="003157C3">
      <w:pPr>
        <w:autoSpaceDE w:val="0"/>
        <w:autoSpaceDN w:val="0"/>
        <w:adjustRightInd w:val="0"/>
        <w:jc w:val="both"/>
        <w:rPr>
          <w:rFonts w:ascii="Arial" w:hAnsi="Arial" w:cs="Arial"/>
          <w:sz w:val="28"/>
          <w:szCs w:val="28"/>
        </w:rPr>
      </w:pPr>
    </w:p>
    <w:p w14:paraId="123F142B" w14:textId="77777777" w:rsidR="003157C3" w:rsidRPr="003157C3" w:rsidRDefault="003157C3" w:rsidP="003157C3">
      <w:pPr>
        <w:autoSpaceDE w:val="0"/>
        <w:autoSpaceDN w:val="0"/>
        <w:adjustRightInd w:val="0"/>
        <w:jc w:val="both"/>
        <w:rPr>
          <w:rFonts w:ascii="Arial" w:hAnsi="Arial" w:cs="Arial"/>
          <w:sz w:val="28"/>
          <w:szCs w:val="28"/>
        </w:rPr>
      </w:pPr>
      <w:r w:rsidRPr="003157C3">
        <w:rPr>
          <w:rFonts w:ascii="Arial" w:hAnsi="Arial" w:cs="Arial"/>
          <w:sz w:val="28"/>
          <w:szCs w:val="28"/>
        </w:rPr>
        <w:br/>
        <w:t xml:space="preserve"> </w:t>
      </w:r>
    </w:p>
    <w:p w14:paraId="18F5746A" w14:textId="77777777" w:rsidR="003157C3" w:rsidRPr="003157C3" w:rsidRDefault="003157C3" w:rsidP="003157C3">
      <w:pPr>
        <w:autoSpaceDE w:val="0"/>
        <w:autoSpaceDN w:val="0"/>
        <w:adjustRightInd w:val="0"/>
        <w:jc w:val="distribute"/>
        <w:rPr>
          <w:rFonts w:ascii="Arial" w:hAnsi="Arial" w:cs="Arial"/>
          <w:sz w:val="28"/>
          <w:szCs w:val="28"/>
        </w:rPr>
      </w:pPr>
      <w:r>
        <w:rPr>
          <w:rFonts w:ascii="Arial" w:hAnsi="Arial" w:cs="Arial"/>
          <w:sz w:val="28"/>
          <w:szCs w:val="28"/>
        </w:rPr>
        <w:t xml:space="preserve"> </w:t>
      </w:r>
    </w:p>
    <w:p w14:paraId="1B7FC23A" w14:textId="77777777" w:rsidR="003157C3" w:rsidRPr="003157C3" w:rsidRDefault="003157C3" w:rsidP="003157C3">
      <w:pPr>
        <w:pStyle w:val="ListParagraph"/>
        <w:ind w:left="1440"/>
        <w:jc w:val="both"/>
        <w:rPr>
          <w:rFonts w:ascii="Arial" w:hAnsi="Arial" w:cs="Arial"/>
          <w:sz w:val="28"/>
          <w:szCs w:val="28"/>
        </w:rPr>
      </w:pPr>
    </w:p>
    <w:p w14:paraId="0F4AFBFF" w14:textId="77777777" w:rsidR="001E5CC6" w:rsidRPr="001E5CC6" w:rsidRDefault="001E5CC6" w:rsidP="001E5CC6">
      <w:pPr>
        <w:jc w:val="both"/>
        <w:rPr>
          <w:rFonts w:ascii="Arial" w:hAnsi="Arial" w:cs="Arial"/>
          <w:sz w:val="28"/>
          <w:szCs w:val="28"/>
        </w:rPr>
      </w:pPr>
    </w:p>
    <w:p w14:paraId="4AB21FB5" w14:textId="77777777" w:rsidR="00B33FC6" w:rsidRPr="00B33FC6" w:rsidRDefault="00B33FC6" w:rsidP="00B33FC6">
      <w:pPr>
        <w:pStyle w:val="normal14"/>
        <w:ind w:left="993"/>
        <w:rPr>
          <w:rFonts w:ascii="Arial" w:hAnsi="Arial" w:cs="Arial"/>
          <w:b/>
          <w:color w:val="auto"/>
        </w:rPr>
      </w:pPr>
      <w:r w:rsidRPr="00B33FC6">
        <w:rPr>
          <w:rFonts w:ascii="Arial" w:hAnsi="Arial" w:cs="Arial"/>
          <w:b/>
          <w:color w:val="auto"/>
        </w:rPr>
        <w:t>How the firm will adjust to normal profit in the long run when they make super-normal profit in the short run</w:t>
      </w:r>
    </w:p>
    <w:p w14:paraId="2E7733D4" w14:textId="77777777" w:rsidR="00292C6D" w:rsidRPr="00292C6D" w:rsidRDefault="00292C6D" w:rsidP="004E7DCF">
      <w:pPr>
        <w:pStyle w:val="normal14"/>
        <w:numPr>
          <w:ilvl w:val="0"/>
          <w:numId w:val="24"/>
        </w:numPr>
        <w:ind w:left="993"/>
        <w:rPr>
          <w:rFonts w:ascii="Arial" w:hAnsi="Arial" w:cs="Arial"/>
          <w:color w:val="auto"/>
        </w:rPr>
      </w:pPr>
      <w:r w:rsidRPr="00292C6D">
        <w:rPr>
          <w:rFonts w:ascii="Arial" w:hAnsi="Arial" w:cs="Arial"/>
          <w:color w:val="auto"/>
        </w:rPr>
        <w:t xml:space="preserve">Firms make normal </w:t>
      </w:r>
      <w:r w:rsidRPr="00292C6D">
        <w:rPr>
          <w:rFonts w:ascii="Arial" w:hAnsi="Arial" w:cs="Arial"/>
          <w:color w:val="auto"/>
        </w:rPr>
        <w:sym w:font="Symbol" w:char="F0D5"/>
      </w:r>
      <w:r w:rsidRPr="00292C6D">
        <w:rPr>
          <w:rFonts w:ascii="Arial" w:hAnsi="Arial" w:cs="Arial"/>
          <w:color w:val="auto"/>
        </w:rPr>
        <w:t xml:space="preserve"> in the MC in LR</w:t>
      </w:r>
    </w:p>
    <w:p w14:paraId="2E0C1406" w14:textId="77777777" w:rsidR="00292C6D" w:rsidRPr="00292C6D" w:rsidRDefault="00292C6D" w:rsidP="004E7DCF">
      <w:pPr>
        <w:pStyle w:val="normal14"/>
        <w:numPr>
          <w:ilvl w:val="0"/>
          <w:numId w:val="28"/>
        </w:numPr>
        <w:rPr>
          <w:rFonts w:ascii="Arial" w:hAnsi="Arial" w:cs="Arial"/>
          <w:color w:val="auto"/>
        </w:rPr>
      </w:pPr>
      <w:r w:rsidRPr="00292C6D">
        <w:rPr>
          <w:rFonts w:ascii="Arial" w:hAnsi="Arial" w:cs="Arial"/>
          <w:color w:val="auto"/>
        </w:rPr>
        <w:t>Different profit condition in SR</w:t>
      </w:r>
    </w:p>
    <w:p w14:paraId="2068F303" w14:textId="77777777" w:rsidR="00292C6D" w:rsidRPr="00292C6D" w:rsidRDefault="00292C6D" w:rsidP="004E7DCF">
      <w:pPr>
        <w:pStyle w:val="normal14"/>
        <w:numPr>
          <w:ilvl w:val="0"/>
          <w:numId w:val="28"/>
        </w:numPr>
        <w:rPr>
          <w:rFonts w:ascii="Arial" w:hAnsi="Arial" w:cs="Arial"/>
          <w:color w:val="auto"/>
        </w:rPr>
      </w:pPr>
      <w:r w:rsidRPr="00292C6D">
        <w:rPr>
          <w:rFonts w:ascii="Arial" w:hAnsi="Arial" w:cs="Arial"/>
          <w:color w:val="auto"/>
        </w:rPr>
        <w:t>Ease of entry and exit</w:t>
      </w:r>
      <w:r>
        <w:rPr>
          <w:rFonts w:ascii="Arial" w:hAnsi="Arial" w:cs="Arial"/>
          <w:color w:val="auto"/>
        </w:rPr>
        <w:t xml:space="preserve"> – low barriers to entry </w:t>
      </w:r>
    </w:p>
    <w:p w14:paraId="753F82D8" w14:textId="77777777" w:rsidR="00292C6D" w:rsidRPr="00292C6D" w:rsidRDefault="00292C6D" w:rsidP="00292C6D">
      <w:pPr>
        <w:pStyle w:val="normal14"/>
        <w:ind w:left="1440"/>
        <w:rPr>
          <w:rFonts w:ascii="Arial" w:hAnsi="Arial" w:cs="Arial"/>
          <w:color w:val="auto"/>
        </w:rPr>
      </w:pPr>
    </w:p>
    <w:p w14:paraId="208B809F" w14:textId="77777777" w:rsidR="00292C6D" w:rsidRPr="00292C6D" w:rsidRDefault="00292C6D" w:rsidP="004E7DCF">
      <w:pPr>
        <w:pStyle w:val="normal14"/>
        <w:numPr>
          <w:ilvl w:val="0"/>
          <w:numId w:val="24"/>
        </w:numPr>
        <w:ind w:left="993"/>
        <w:rPr>
          <w:rFonts w:ascii="Arial" w:hAnsi="Arial" w:cs="Arial"/>
          <w:color w:val="auto"/>
        </w:rPr>
      </w:pPr>
      <w:r w:rsidRPr="00292C6D">
        <w:rPr>
          <w:rFonts w:ascii="Arial" w:hAnsi="Arial" w:cs="Arial"/>
          <w:color w:val="auto"/>
        </w:rPr>
        <w:t xml:space="preserve">SR – Supernormal </w:t>
      </w:r>
      <w:r w:rsidRPr="00292C6D">
        <w:rPr>
          <w:rFonts w:ascii="Arial" w:hAnsi="Arial" w:cs="Arial"/>
          <w:color w:val="auto"/>
        </w:rPr>
        <w:sym w:font="Symbol" w:char="F0D5"/>
      </w:r>
      <w:r w:rsidRPr="00292C6D">
        <w:rPr>
          <w:rFonts w:ascii="Arial" w:hAnsi="Arial" w:cs="Arial"/>
          <w:color w:val="auto"/>
        </w:rPr>
        <w:t xml:space="preserve"> condition</w:t>
      </w:r>
    </w:p>
    <w:p w14:paraId="22D219D2" w14:textId="77777777" w:rsidR="00292C6D" w:rsidRPr="00292C6D" w:rsidRDefault="00292C6D" w:rsidP="00292C6D">
      <w:pPr>
        <w:pStyle w:val="normal14"/>
        <w:ind w:left="1276"/>
        <w:rPr>
          <w:rFonts w:ascii="Arial" w:hAnsi="Arial" w:cs="Arial"/>
          <w:color w:val="auto"/>
        </w:rPr>
      </w:pPr>
      <w:r w:rsidRPr="00292C6D">
        <w:rPr>
          <w:rFonts w:ascii="Arial" w:hAnsi="Arial" w:cs="Arial"/>
          <w:color w:val="auto"/>
        </w:rPr>
        <w:t>– Entrance of new firms</w:t>
      </w:r>
    </w:p>
    <w:p w14:paraId="713560C2" w14:textId="77777777" w:rsidR="00292C6D" w:rsidRPr="00292C6D" w:rsidRDefault="00292C6D" w:rsidP="004E7DCF">
      <w:pPr>
        <w:pStyle w:val="normal14"/>
        <w:numPr>
          <w:ilvl w:val="0"/>
          <w:numId w:val="29"/>
        </w:numPr>
        <w:rPr>
          <w:rFonts w:ascii="Arial" w:hAnsi="Arial" w:cs="Arial"/>
          <w:color w:val="auto"/>
        </w:rPr>
      </w:pPr>
      <w:r w:rsidRPr="00292C6D">
        <w:rPr>
          <w:rFonts w:ascii="Arial" w:hAnsi="Arial" w:cs="Arial"/>
          <w:color w:val="auto"/>
        </w:rPr>
        <w:sym w:font="Symbol" w:char="F0AF"/>
      </w:r>
      <w:r w:rsidRPr="00292C6D">
        <w:rPr>
          <w:rFonts w:ascii="Arial" w:hAnsi="Arial" w:cs="Arial"/>
          <w:color w:val="auto"/>
        </w:rPr>
        <w:t xml:space="preserve"> in market demand for the firm in industry (D</w:t>
      </w:r>
      <w:r w:rsidRPr="00292C6D">
        <w:rPr>
          <w:rFonts w:ascii="Arial" w:hAnsi="Arial" w:cs="Arial"/>
          <w:color w:val="auto"/>
          <w:vertAlign w:val="subscript"/>
        </w:rPr>
        <w:t>0</w:t>
      </w:r>
      <w:r w:rsidRPr="00292C6D">
        <w:rPr>
          <w:rFonts w:ascii="Arial" w:hAnsi="Arial" w:cs="Arial"/>
          <w:color w:val="auto"/>
        </w:rPr>
        <w:t xml:space="preserve"> to D</w:t>
      </w:r>
      <w:r w:rsidRPr="00292C6D">
        <w:rPr>
          <w:rFonts w:ascii="Arial" w:hAnsi="Arial" w:cs="Arial"/>
          <w:color w:val="auto"/>
          <w:vertAlign w:val="subscript"/>
        </w:rPr>
        <w:t>1</w:t>
      </w:r>
      <w:r w:rsidRPr="00292C6D">
        <w:rPr>
          <w:rFonts w:ascii="Arial" w:hAnsi="Arial" w:cs="Arial"/>
          <w:color w:val="auto"/>
        </w:rPr>
        <w:t>)</w:t>
      </w:r>
    </w:p>
    <w:p w14:paraId="27CDD9A8" w14:textId="77777777" w:rsidR="00292C6D" w:rsidRPr="00292C6D" w:rsidRDefault="00292C6D" w:rsidP="004E7DCF">
      <w:pPr>
        <w:pStyle w:val="normal14"/>
        <w:numPr>
          <w:ilvl w:val="0"/>
          <w:numId w:val="29"/>
        </w:numPr>
        <w:rPr>
          <w:rFonts w:ascii="Arial" w:hAnsi="Arial" w:cs="Arial"/>
          <w:color w:val="auto"/>
        </w:rPr>
      </w:pPr>
      <w:r w:rsidRPr="00292C6D">
        <w:rPr>
          <w:rFonts w:ascii="Arial" w:hAnsi="Arial" w:cs="Arial"/>
          <w:color w:val="auto"/>
        </w:rPr>
        <w:t>Demand becomes price-elastic because of high degree of substitute (D</w:t>
      </w:r>
      <w:r w:rsidRPr="00292C6D">
        <w:rPr>
          <w:rFonts w:ascii="Arial" w:hAnsi="Arial" w:cs="Arial"/>
          <w:color w:val="auto"/>
          <w:vertAlign w:val="subscript"/>
        </w:rPr>
        <w:t>1</w:t>
      </w:r>
      <w:r w:rsidRPr="00292C6D">
        <w:rPr>
          <w:rFonts w:ascii="Arial" w:hAnsi="Arial" w:cs="Arial"/>
          <w:color w:val="auto"/>
        </w:rPr>
        <w:t xml:space="preserve"> to</w:t>
      </w:r>
      <w:r w:rsidRPr="00292C6D">
        <w:rPr>
          <w:rFonts w:ascii="Arial" w:hAnsi="Arial" w:cs="Arial"/>
          <w:color w:val="auto"/>
          <w:vertAlign w:val="subscript"/>
        </w:rPr>
        <w:t xml:space="preserve"> </w:t>
      </w:r>
      <w:r w:rsidRPr="00292C6D">
        <w:rPr>
          <w:rFonts w:ascii="Arial" w:hAnsi="Arial" w:cs="Arial"/>
          <w:color w:val="auto"/>
        </w:rPr>
        <w:t>D</w:t>
      </w:r>
      <w:r w:rsidRPr="00292C6D">
        <w:rPr>
          <w:rFonts w:ascii="Arial" w:hAnsi="Arial" w:cs="Arial"/>
          <w:color w:val="auto"/>
          <w:vertAlign w:val="subscript"/>
        </w:rPr>
        <w:t>2</w:t>
      </w:r>
      <w:r w:rsidRPr="00292C6D">
        <w:rPr>
          <w:rFonts w:ascii="Arial" w:hAnsi="Arial" w:cs="Arial"/>
          <w:color w:val="auto"/>
        </w:rPr>
        <w:t>)</w:t>
      </w:r>
    </w:p>
    <w:p w14:paraId="1F23BA28" w14:textId="77777777" w:rsidR="00292C6D" w:rsidRPr="00292C6D" w:rsidRDefault="00292C6D" w:rsidP="004E7DCF">
      <w:pPr>
        <w:pStyle w:val="normal14"/>
        <w:numPr>
          <w:ilvl w:val="0"/>
          <w:numId w:val="29"/>
        </w:numPr>
        <w:rPr>
          <w:rFonts w:ascii="Arial" w:hAnsi="Arial" w:cs="Arial"/>
          <w:color w:val="auto"/>
        </w:rPr>
      </w:pPr>
      <w:r w:rsidRPr="00292C6D">
        <w:rPr>
          <w:rFonts w:ascii="Arial" w:hAnsi="Arial" w:cs="Arial"/>
          <w:color w:val="auto"/>
        </w:rPr>
        <w:t xml:space="preserve">Adjust until firms make normal </w:t>
      </w:r>
      <w:r w:rsidRPr="00292C6D">
        <w:rPr>
          <w:rFonts w:ascii="Arial" w:hAnsi="Arial" w:cs="Arial"/>
          <w:color w:val="auto"/>
        </w:rPr>
        <w:sym w:font="Symbol" w:char="F0D5"/>
      </w:r>
      <w:r w:rsidRPr="00292C6D">
        <w:rPr>
          <w:rFonts w:ascii="Arial" w:hAnsi="Arial" w:cs="Arial"/>
          <w:color w:val="auto"/>
        </w:rPr>
        <w:t xml:space="preserve"> where production is at profit-</w:t>
      </w:r>
      <w:proofErr w:type="spellStart"/>
      <w:r w:rsidRPr="00292C6D">
        <w:rPr>
          <w:rFonts w:ascii="Arial" w:hAnsi="Arial" w:cs="Arial"/>
          <w:color w:val="auto"/>
        </w:rPr>
        <w:t>maximising</w:t>
      </w:r>
      <w:proofErr w:type="spellEnd"/>
      <w:r w:rsidRPr="00292C6D">
        <w:rPr>
          <w:rFonts w:ascii="Arial" w:hAnsi="Arial" w:cs="Arial"/>
          <w:color w:val="auto"/>
        </w:rPr>
        <w:t xml:space="preserve"> level, where MC=MR</w:t>
      </w:r>
    </w:p>
    <w:p w14:paraId="38A945E2"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27872" behindDoc="0" locked="0" layoutInCell="1" allowOverlap="1" wp14:anchorId="1F386387" wp14:editId="514EF8D0">
                <wp:simplePos x="0" y="0"/>
                <wp:positionH relativeFrom="column">
                  <wp:posOffset>1286510</wp:posOffset>
                </wp:positionH>
                <wp:positionV relativeFrom="paragraph">
                  <wp:posOffset>151765</wp:posOffset>
                </wp:positionV>
                <wp:extent cx="635" cy="1715770"/>
                <wp:effectExtent l="57785" t="21590" r="55880" b="5715"/>
                <wp:wrapNone/>
                <wp:docPr id="421" name="Straight Arrow Connector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DBEE7" id="Straight Arrow Connector 421" o:spid="_x0000_s1026" type="#_x0000_t32" style="position:absolute;margin-left:101.3pt;margin-top:11.95pt;width:.05pt;height:135.1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">
                <v:stroke endarrow="block"/>
              </v:shape>
            </w:pict>
          </mc:Fallback>
        </mc:AlternateContent>
      </w:r>
    </w:p>
    <w:p w14:paraId="50EAAF2A" w14:textId="77777777" w:rsidR="00292C6D" w:rsidRPr="00D11BF9" w:rsidRDefault="00292C6D" w:rsidP="00292C6D">
      <w:pPr>
        <w:pStyle w:val="normal14"/>
        <w:ind w:left="1440"/>
        <w:rPr>
          <w:rFonts w:ascii="Arial" w:hAnsi="Arial" w:cs="Arial"/>
        </w:rPr>
      </w:pPr>
    </w:p>
    <w:p w14:paraId="564EC3B6"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29920" behindDoc="0" locked="0" layoutInCell="1" allowOverlap="1" wp14:anchorId="5DAC1FAF" wp14:editId="2F48761C">
                <wp:simplePos x="0" y="0"/>
                <wp:positionH relativeFrom="column">
                  <wp:posOffset>1286510</wp:posOffset>
                </wp:positionH>
                <wp:positionV relativeFrom="paragraph">
                  <wp:posOffset>78740</wp:posOffset>
                </wp:positionV>
                <wp:extent cx="1812925" cy="1379855"/>
                <wp:effectExtent l="10160" t="5080" r="5715" b="5715"/>
                <wp:wrapNone/>
                <wp:docPr id="420" name="Straight Arrow Connector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137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066DA" id="Straight Arrow Connector 420" o:spid="_x0000_s1026" type="#_x0000_t32" style="position:absolute;margin-left:101.3pt;margin-top:6.2pt;width:142.75pt;height:108.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"/>
            </w:pict>
          </mc:Fallback>
        </mc:AlternateContent>
      </w:r>
    </w:p>
    <w:p w14:paraId="26B6F4B6"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44256" behindDoc="0" locked="0" layoutInCell="1" allowOverlap="1" wp14:anchorId="09E7DB7A" wp14:editId="1EDB9FDA">
                <wp:simplePos x="0" y="0"/>
                <wp:positionH relativeFrom="column">
                  <wp:posOffset>2121535</wp:posOffset>
                </wp:positionH>
                <wp:positionV relativeFrom="paragraph">
                  <wp:posOffset>38735</wp:posOffset>
                </wp:positionV>
                <wp:extent cx="480695" cy="280035"/>
                <wp:effectExtent l="0" t="0" r="0" b="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983AE" w14:textId="77777777" w:rsidR="000D6703" w:rsidRPr="00434AC8" w:rsidRDefault="000D6703" w:rsidP="00292C6D">
                            <w:pPr>
                              <w:rPr>
                                <w:vertAlign w:val="subscript"/>
                              </w:rPr>
                            </w:pPr>
                            <w:r>
                              <w:t>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7DB7A" id="Text Box 419" o:spid="_x0000_s1124" type="#_x0000_t202" style="position:absolute;left:0;text-align:left;margin-left:167.05pt;margin-top:3.05pt;width:37.85pt;height:2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" stroked="f">
                <v:textbox>
                  <w:txbxContent>
                    <w:p w14:paraId="22E983AE" w14:textId="77777777" w:rsidR="000D6703" w:rsidRPr="00434AC8" w:rsidRDefault="000D6703" w:rsidP="00292C6D">
                      <w:pPr>
                        <w:rPr>
                          <w:vertAlign w:val="subscript"/>
                        </w:rPr>
                      </w:pPr>
                      <w:r>
                        <w:t>MC</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43232" behindDoc="0" locked="0" layoutInCell="1" allowOverlap="1" wp14:anchorId="6A904170" wp14:editId="3B2B5E53">
                <wp:simplePos x="0" y="0"/>
                <wp:positionH relativeFrom="column">
                  <wp:posOffset>1461770</wp:posOffset>
                </wp:positionH>
                <wp:positionV relativeFrom="paragraph">
                  <wp:posOffset>118745</wp:posOffset>
                </wp:positionV>
                <wp:extent cx="741680" cy="914400"/>
                <wp:effectExtent l="13970" t="0" r="6350" b="7620"/>
                <wp:wrapNone/>
                <wp:docPr id="418"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41680" cy="914400"/>
                        </a:xfrm>
                        <a:custGeom>
                          <a:avLst/>
                          <a:gdLst>
                            <a:gd name="G0" fmla="+- 0 0 0"/>
                            <a:gd name="G1" fmla="+- 21600 0 0"/>
                            <a:gd name="G2" fmla="+- 21600 0 0"/>
                            <a:gd name="T0" fmla="*/ 0 w 21106"/>
                            <a:gd name="T1" fmla="*/ 0 h 21600"/>
                            <a:gd name="T2" fmla="*/ 21106 w 21106"/>
                            <a:gd name="T3" fmla="*/ 17007 h 21600"/>
                            <a:gd name="T4" fmla="*/ 0 w 21106"/>
                            <a:gd name="T5" fmla="*/ 21600 h 21600"/>
                          </a:gdLst>
                          <a:ahLst/>
                          <a:cxnLst>
                            <a:cxn ang="0">
                              <a:pos x="T0" y="T1"/>
                            </a:cxn>
                            <a:cxn ang="0">
                              <a:pos x="T2" y="T3"/>
                            </a:cxn>
                            <a:cxn ang="0">
                              <a:pos x="T4" y="T5"/>
                            </a:cxn>
                          </a:cxnLst>
                          <a:rect l="0" t="0" r="r" b="b"/>
                          <a:pathLst>
                            <a:path w="21106" h="21600" fill="none" extrusionOk="0">
                              <a:moveTo>
                                <a:pt x="-1" y="0"/>
                              </a:moveTo>
                              <a:cubicBezTo>
                                <a:pt x="10159" y="0"/>
                                <a:pt x="18945" y="7079"/>
                                <a:pt x="21106" y="17006"/>
                              </a:cubicBezTo>
                            </a:path>
                            <a:path w="21106" h="21600" stroke="0" extrusionOk="0">
                              <a:moveTo>
                                <a:pt x="-1" y="0"/>
                              </a:moveTo>
                              <a:cubicBezTo>
                                <a:pt x="10159" y="0"/>
                                <a:pt x="18945" y="7079"/>
                                <a:pt x="21106" y="1700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E83C" id="Freeform 418" o:spid="_x0000_s1026" style="position:absolute;margin-left:115.1pt;margin-top:9.35pt;width:58.4pt;height:1in;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0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" path="m-1,nfc10159,,18945,7079,21106,17006em-1,nsc10159,,18945,7079,21106,17006l,21600,-1,xe" filled="f">
                <v:path arrowok="t" o:extrusionok="f" o:connecttype="custom" o:connectlocs="0,0;741680,719963;0,914400" o:connectangles="0,0,0"/>
              </v:shape>
            </w:pict>
          </mc:Fallback>
        </mc:AlternateContent>
      </w:r>
    </w:p>
    <w:p w14:paraId="53D6AA8E"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32992" behindDoc="0" locked="0" layoutInCell="1" allowOverlap="1" wp14:anchorId="09CE5A91" wp14:editId="4C7519EF">
                <wp:simplePos x="0" y="0"/>
                <wp:positionH relativeFrom="column">
                  <wp:posOffset>1403350</wp:posOffset>
                </wp:positionH>
                <wp:positionV relativeFrom="paragraph">
                  <wp:posOffset>181610</wp:posOffset>
                </wp:positionV>
                <wp:extent cx="478790" cy="499745"/>
                <wp:effectExtent l="12700" t="12065" r="13335" b="12065"/>
                <wp:wrapNone/>
                <wp:docPr id="417"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78790" cy="4997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F2B4" id="Freeform 417" o:spid="_x0000_s1026" style="position:absolute;margin-left:110.5pt;margin-top:14.3pt;width:37.7pt;height:39.3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" path="m-1,nfc11929,,21600,9670,21600,21600em-1,nsc11929,,21600,9670,21600,21600l,21600,-1,xe" filled="f">
                <v:path arrowok="t" o:extrusionok="f" o:connecttype="custom" o:connectlocs="0,0;478790,499745;0,499745" o:connectangles="0,0,0"/>
              </v:shape>
            </w:pict>
          </mc:Fallback>
        </mc:AlternateContent>
      </w:r>
      <w:r>
        <w:rPr>
          <w:rFonts w:ascii="Arial" w:hAnsi="Arial" w:cs="Arial"/>
          <w:noProof/>
          <w:lang w:val="en-SG"/>
        </w:rPr>
        <mc:AlternateContent>
          <mc:Choice Requires="wps">
            <w:drawing>
              <wp:anchor distT="0" distB="0" distL="114300" distR="114300" simplePos="0" relativeHeight="251731968" behindDoc="0" locked="0" layoutInCell="1" allowOverlap="1" wp14:anchorId="4370B493" wp14:editId="55CC4192">
                <wp:simplePos x="0" y="0"/>
                <wp:positionH relativeFrom="column">
                  <wp:posOffset>1882140</wp:posOffset>
                </wp:positionH>
                <wp:positionV relativeFrom="paragraph">
                  <wp:posOffset>181610</wp:posOffset>
                </wp:positionV>
                <wp:extent cx="787400" cy="499745"/>
                <wp:effectExtent l="5715" t="0" r="6985" b="12065"/>
                <wp:wrapNone/>
                <wp:docPr id="416"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7400" cy="499745"/>
                        </a:xfrm>
                        <a:custGeom>
                          <a:avLst/>
                          <a:gdLst>
                            <a:gd name="G0" fmla="+- 0 0 0"/>
                            <a:gd name="G1" fmla="+- 21600 0 0"/>
                            <a:gd name="G2" fmla="+- 21600 0 0"/>
                            <a:gd name="T0" fmla="*/ 0 w 20007"/>
                            <a:gd name="T1" fmla="*/ 0 h 21600"/>
                            <a:gd name="T2" fmla="*/ 20007 w 20007"/>
                            <a:gd name="T3" fmla="*/ 13459 h 21600"/>
                            <a:gd name="T4" fmla="*/ 0 w 20007"/>
                            <a:gd name="T5" fmla="*/ 21600 h 21600"/>
                          </a:gdLst>
                          <a:ahLst/>
                          <a:cxnLst>
                            <a:cxn ang="0">
                              <a:pos x="T0" y="T1"/>
                            </a:cxn>
                            <a:cxn ang="0">
                              <a:pos x="T2" y="T3"/>
                            </a:cxn>
                            <a:cxn ang="0">
                              <a:pos x="T4" y="T5"/>
                            </a:cxn>
                          </a:cxnLst>
                          <a:rect l="0" t="0" r="r" b="b"/>
                          <a:pathLst>
                            <a:path w="20007" h="21600" fill="none" extrusionOk="0">
                              <a:moveTo>
                                <a:pt x="-1" y="0"/>
                              </a:moveTo>
                              <a:cubicBezTo>
                                <a:pt x="8785" y="0"/>
                                <a:pt x="16695" y="5321"/>
                                <a:pt x="20007" y="13458"/>
                              </a:cubicBezTo>
                            </a:path>
                            <a:path w="20007" h="21600" stroke="0" extrusionOk="0">
                              <a:moveTo>
                                <a:pt x="-1" y="0"/>
                              </a:moveTo>
                              <a:cubicBezTo>
                                <a:pt x="8785" y="0"/>
                                <a:pt x="16695" y="5321"/>
                                <a:pt x="20007" y="1345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067E" id="Freeform 416" o:spid="_x0000_s1026" style="position:absolute;margin-left:148.2pt;margin-top:14.3pt;width:62pt;height:39.3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" path="m-1,nfc8785,,16695,5321,20007,13458em-1,nsc8785,,16695,5321,20007,13458l,21600,-1,xe" filled="f">
                <v:path arrowok="t" o:extrusionok="f" o:connecttype="custom" o:connectlocs="0,0;787400,311392;0,499745" o:connectangles="0,0,0"/>
              </v:shape>
            </w:pict>
          </mc:Fallback>
        </mc:AlternateContent>
      </w:r>
      <w:r>
        <w:rPr>
          <w:rFonts w:ascii="Arial" w:hAnsi="Arial" w:cs="Arial"/>
          <w:noProof/>
          <w:lang w:val="en-SG"/>
        </w:rPr>
        <mc:AlternateContent>
          <mc:Choice Requires="wps">
            <w:drawing>
              <wp:anchor distT="0" distB="0" distL="114300" distR="114300" simplePos="0" relativeHeight="251734016" behindDoc="0" locked="0" layoutInCell="1" allowOverlap="1" wp14:anchorId="17FC5389" wp14:editId="461D6BE9">
                <wp:simplePos x="0" y="0"/>
                <wp:positionH relativeFrom="column">
                  <wp:posOffset>1286510</wp:posOffset>
                </wp:positionH>
                <wp:positionV relativeFrom="paragraph">
                  <wp:posOffset>207010</wp:posOffset>
                </wp:positionV>
                <wp:extent cx="1099820" cy="842645"/>
                <wp:effectExtent l="10160" t="8890" r="13970" b="5715"/>
                <wp:wrapNone/>
                <wp:docPr id="415" name="Straight Arrow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820" cy="842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5FAC6" id="Straight Arrow Connector 415" o:spid="_x0000_s1026" type="#_x0000_t32" style="position:absolute;margin-left:101.3pt;margin-top:16.3pt;width:86.6pt;height:6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"/>
            </w:pict>
          </mc:Fallback>
        </mc:AlternateContent>
      </w:r>
      <w:r>
        <w:rPr>
          <w:rFonts w:ascii="Arial" w:hAnsi="Arial" w:cs="Arial"/>
          <w:noProof/>
          <w:lang w:val="en-SG"/>
        </w:rPr>
        <mc:AlternateContent>
          <mc:Choice Requires="wps">
            <w:drawing>
              <wp:anchor distT="0" distB="0" distL="114300" distR="114300" simplePos="0" relativeHeight="251741184" behindDoc="0" locked="0" layoutInCell="1" allowOverlap="1" wp14:anchorId="71C1ABDF" wp14:editId="2DEB8F3C">
                <wp:simplePos x="0" y="0"/>
                <wp:positionH relativeFrom="column">
                  <wp:posOffset>2480945</wp:posOffset>
                </wp:positionH>
                <wp:positionV relativeFrom="paragraph">
                  <wp:posOffset>88265</wp:posOffset>
                </wp:positionV>
                <wp:extent cx="359410" cy="280035"/>
                <wp:effectExtent l="4445" t="4445" r="0" b="127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76566" w14:textId="77777777" w:rsidR="000D6703" w:rsidRPr="00434AC8" w:rsidRDefault="000D6703" w:rsidP="00292C6D">
                            <w:pPr>
                              <w:rPr>
                                <w:vertAlign w:val="subscript"/>
                              </w:rPr>
                            </w:pPr>
                            <w:r>
                              <w:t>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1ABDF" id="Text Box 414" o:spid="_x0000_s1125" type="#_x0000_t202" style="position:absolute;left:0;text-align:left;margin-left:195.35pt;margin-top:6.95pt;width:28.3pt;height:2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" stroked="f">
                <v:textbox>
                  <w:txbxContent>
                    <w:p w14:paraId="47876566" w14:textId="77777777" w:rsidR="000D6703" w:rsidRPr="00434AC8" w:rsidRDefault="000D6703" w:rsidP="00292C6D">
                      <w:pPr>
                        <w:rPr>
                          <w:vertAlign w:val="subscript"/>
                        </w:rPr>
                      </w:pPr>
                      <w:r>
                        <w:t>AC</w:t>
                      </w:r>
                    </w:p>
                  </w:txbxContent>
                </v:textbox>
              </v:shape>
            </w:pict>
          </mc:Fallback>
        </mc:AlternateContent>
      </w:r>
    </w:p>
    <w:p w14:paraId="6D59EB84" w14:textId="77777777" w:rsidR="00292C6D" w:rsidRPr="00D11BF9" w:rsidRDefault="00292C6D" w:rsidP="00292C6D">
      <w:pPr>
        <w:pStyle w:val="normal14"/>
        <w:ind w:left="1440"/>
        <w:rPr>
          <w:rFonts w:ascii="Arial" w:hAnsi="Arial" w:cs="Arial"/>
        </w:rPr>
      </w:pPr>
    </w:p>
    <w:p w14:paraId="2DAD104E"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35040" behindDoc="1" locked="0" layoutInCell="1" allowOverlap="1" wp14:anchorId="40E2C923" wp14:editId="574B2379">
                <wp:simplePos x="0" y="0"/>
                <wp:positionH relativeFrom="column">
                  <wp:posOffset>927100</wp:posOffset>
                </wp:positionH>
                <wp:positionV relativeFrom="paragraph">
                  <wp:posOffset>178435</wp:posOffset>
                </wp:positionV>
                <wp:extent cx="359410" cy="280035"/>
                <wp:effectExtent l="3175" t="0" r="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AB109" w14:textId="77777777" w:rsidR="000D6703" w:rsidRPr="008B653E" w:rsidRDefault="000D6703" w:rsidP="00292C6D">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2C923" id="Text Box 413" o:spid="_x0000_s1126" type="#_x0000_t202" style="position:absolute;left:0;text-align:left;margin-left:73pt;margin-top:14.05pt;width:28.3pt;height:22.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" stroked="f">
                <v:textbox>
                  <w:txbxContent>
                    <w:p w14:paraId="1D7AB109" w14:textId="77777777" w:rsidR="000D6703" w:rsidRPr="008B653E" w:rsidRDefault="000D6703" w:rsidP="00292C6D">
                      <w:pPr>
                        <w:rPr>
                          <w:vertAlign w:val="subscript"/>
                        </w:rPr>
                      </w:pPr>
                      <w:r>
                        <w:t>P</w:t>
                      </w:r>
                      <w:r>
                        <w:rPr>
                          <w:vertAlign w:val="subscript"/>
                        </w:rPr>
                        <w:t>0</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0944" behindDoc="0" locked="0" layoutInCell="1" allowOverlap="1" wp14:anchorId="789CB80A" wp14:editId="2F4D44BB">
                <wp:simplePos x="0" y="0"/>
                <wp:positionH relativeFrom="column">
                  <wp:posOffset>1286510</wp:posOffset>
                </wp:positionH>
                <wp:positionV relativeFrom="paragraph">
                  <wp:posOffset>104140</wp:posOffset>
                </wp:positionV>
                <wp:extent cx="1553845" cy="535940"/>
                <wp:effectExtent l="10160" t="10160" r="7620" b="6350"/>
                <wp:wrapNone/>
                <wp:docPr id="412" name="Straight Arrow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845" cy="535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ABFAD" id="Straight Arrow Connector 412" o:spid="_x0000_s1026" type="#_x0000_t32" style="position:absolute;margin-left:101.3pt;margin-top:8.2pt;width:122.35pt;height:4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"/>
            </w:pict>
          </mc:Fallback>
        </mc:AlternateContent>
      </w:r>
    </w:p>
    <w:p w14:paraId="635742CC"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42208" behindDoc="0" locked="0" layoutInCell="1" allowOverlap="1" wp14:anchorId="42527F64" wp14:editId="71EE07C7">
                <wp:simplePos x="0" y="0"/>
                <wp:positionH relativeFrom="column">
                  <wp:posOffset>1284605</wp:posOffset>
                </wp:positionH>
                <wp:positionV relativeFrom="paragraph">
                  <wp:posOffset>67945</wp:posOffset>
                </wp:positionV>
                <wp:extent cx="443865" cy="0"/>
                <wp:effectExtent l="8255" t="6985" r="5080" b="12065"/>
                <wp:wrapNone/>
                <wp:docPr id="411" name="Straight Arrow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96FC1" id="Straight Arrow Connector 411" o:spid="_x0000_s1026" type="#_x0000_t32" style="position:absolute;margin-left:101.15pt;margin-top:5.35pt;width:34.9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">
                <v:stroke dashstyle="dash"/>
              </v:shape>
            </w:pict>
          </mc:Fallback>
        </mc:AlternateContent>
      </w:r>
      <w:r>
        <w:rPr>
          <w:rFonts w:ascii="Arial" w:hAnsi="Arial" w:cs="Arial"/>
          <w:noProof/>
          <w:lang w:val="en-SG"/>
        </w:rPr>
        <mc:AlternateContent>
          <mc:Choice Requires="wps">
            <w:drawing>
              <wp:anchor distT="0" distB="0" distL="114300" distR="114300" simplePos="0" relativeHeight="251740160" behindDoc="0" locked="0" layoutInCell="1" allowOverlap="1" wp14:anchorId="53AD3F13" wp14:editId="38599764">
                <wp:simplePos x="0" y="0"/>
                <wp:positionH relativeFrom="column">
                  <wp:posOffset>1728470</wp:posOffset>
                </wp:positionH>
                <wp:positionV relativeFrom="paragraph">
                  <wp:posOffset>43180</wp:posOffset>
                </wp:positionV>
                <wp:extent cx="0" cy="393065"/>
                <wp:effectExtent l="13970" t="10795" r="5080" b="5715"/>
                <wp:wrapNone/>
                <wp:docPr id="410" name="Straight Arrow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C650F" id="Straight Arrow Connector 410" o:spid="_x0000_s1026" type="#_x0000_t32" style="position:absolute;margin-left:136.1pt;margin-top:3.4pt;width:0;height:30.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">
                <v:stroke dashstyle="dash"/>
              </v:shape>
            </w:pict>
          </mc:Fallback>
        </mc:AlternateContent>
      </w:r>
    </w:p>
    <w:p w14:paraId="25AA6A5F" w14:textId="77777777" w:rsidR="00292C6D" w:rsidRPr="00D11BF9" w:rsidRDefault="00292C6D" w:rsidP="00292C6D">
      <w:pPr>
        <w:pStyle w:val="normal14"/>
        <w:ind w:left="1440"/>
        <w:rPr>
          <w:rFonts w:ascii="Arial" w:hAnsi="Arial" w:cs="Arial"/>
        </w:rPr>
      </w:pPr>
    </w:p>
    <w:p w14:paraId="15BF8552" w14:textId="77777777" w:rsidR="00292C6D" w:rsidRPr="00D11BF9" w:rsidRDefault="00292C6D" w:rsidP="00292C6D">
      <w:pPr>
        <w:pStyle w:val="normal14"/>
        <w:ind w:left="1440"/>
        <w:rPr>
          <w:rFonts w:ascii="Arial" w:hAnsi="Arial" w:cs="Arial"/>
        </w:rPr>
      </w:pPr>
      <w:r>
        <w:rPr>
          <w:rFonts w:ascii="Arial" w:hAnsi="Arial" w:cs="Arial"/>
          <w:noProof/>
          <w:lang w:val="en-SG"/>
        </w:rPr>
        <mc:AlternateContent>
          <mc:Choice Requires="wps">
            <w:drawing>
              <wp:anchor distT="0" distB="0" distL="114300" distR="114300" simplePos="0" relativeHeight="251737088" behindDoc="0" locked="0" layoutInCell="1" allowOverlap="1" wp14:anchorId="6011A8D9" wp14:editId="20877EA6">
                <wp:simplePos x="0" y="0"/>
                <wp:positionH relativeFrom="column">
                  <wp:posOffset>2310130</wp:posOffset>
                </wp:positionH>
                <wp:positionV relativeFrom="paragraph">
                  <wp:posOffset>80645</wp:posOffset>
                </wp:positionV>
                <wp:extent cx="359410" cy="280035"/>
                <wp:effectExtent l="0" t="0" r="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46E01" w14:textId="77777777" w:rsidR="000D6703" w:rsidRPr="008B653E" w:rsidRDefault="000D6703" w:rsidP="00292C6D">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1A8D9" id="Text Box 409" o:spid="_x0000_s1127" type="#_x0000_t202" style="position:absolute;left:0;text-align:left;margin-left:181.9pt;margin-top:6.35pt;width:28.3pt;height:22.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" stroked="f">
                <v:textbox>
                  <w:txbxContent>
                    <w:p w14:paraId="50246E01" w14:textId="77777777" w:rsidR="000D6703" w:rsidRPr="008B653E" w:rsidRDefault="000D6703" w:rsidP="00292C6D">
                      <w:pPr>
                        <w:rPr>
                          <w:vertAlign w:val="subscript"/>
                        </w:rPr>
                      </w:pPr>
                      <w:r>
                        <w:t>D</w:t>
                      </w:r>
                      <w:r>
                        <w:rPr>
                          <w:vertAlign w:val="subscript"/>
                        </w:rPr>
                        <w:t>1</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8112" behindDoc="0" locked="0" layoutInCell="1" allowOverlap="1" wp14:anchorId="09127CC7" wp14:editId="254982EF">
                <wp:simplePos x="0" y="0"/>
                <wp:positionH relativeFrom="column">
                  <wp:posOffset>2740025</wp:posOffset>
                </wp:positionH>
                <wp:positionV relativeFrom="paragraph">
                  <wp:posOffset>80645</wp:posOffset>
                </wp:positionV>
                <wp:extent cx="359410" cy="280035"/>
                <wp:effectExtent l="0" t="0" r="0"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97A0C" w14:textId="77777777" w:rsidR="000D6703" w:rsidRPr="008B653E" w:rsidRDefault="000D6703" w:rsidP="00292C6D">
                            <w:pPr>
                              <w:rPr>
                                <w:vertAlign w:val="subscript"/>
                              </w:rPr>
                            </w:pPr>
                            <w:r>
                              <w:t>D</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27CC7" id="Text Box 408" o:spid="_x0000_s1128" type="#_x0000_t202" style="position:absolute;left:0;text-align:left;margin-left:215.75pt;margin-top:6.35pt;width:28.3pt;height:2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" stroked="f">
                <v:textbox>
                  <w:txbxContent>
                    <w:p w14:paraId="40A97A0C" w14:textId="77777777" w:rsidR="000D6703" w:rsidRPr="008B653E" w:rsidRDefault="000D6703" w:rsidP="00292C6D">
                      <w:pPr>
                        <w:rPr>
                          <w:vertAlign w:val="subscript"/>
                        </w:rPr>
                      </w:pPr>
                      <w:r>
                        <w:t>D</w:t>
                      </w:r>
                      <w:r>
                        <w:rPr>
                          <w:vertAlign w:val="subscript"/>
                        </w:rPr>
                        <w:t>2</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6064" behindDoc="0" locked="0" layoutInCell="1" allowOverlap="1" wp14:anchorId="1030DDD9" wp14:editId="3DBB8B33">
                <wp:simplePos x="0" y="0"/>
                <wp:positionH relativeFrom="column">
                  <wp:posOffset>3099435</wp:posOffset>
                </wp:positionH>
                <wp:positionV relativeFrom="paragraph">
                  <wp:posOffset>80645</wp:posOffset>
                </wp:positionV>
                <wp:extent cx="359410" cy="280035"/>
                <wp:effectExtent l="3810" t="0" r="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3EB6E" w14:textId="77777777" w:rsidR="000D6703" w:rsidRPr="008B653E" w:rsidRDefault="000D6703" w:rsidP="00292C6D">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0DDD9" id="Text Box 407" o:spid="_x0000_s1129" type="#_x0000_t202" style="position:absolute;left:0;text-align:left;margin-left:244.05pt;margin-top:6.35pt;width:28.3pt;height:2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" stroked="f">
                <v:textbox>
                  <w:txbxContent>
                    <w:p w14:paraId="03A3EB6E" w14:textId="77777777" w:rsidR="000D6703" w:rsidRPr="008B653E" w:rsidRDefault="000D6703" w:rsidP="00292C6D">
                      <w:pPr>
                        <w:rPr>
                          <w:vertAlign w:val="subscript"/>
                        </w:rPr>
                      </w:pPr>
                      <w:r>
                        <w:t>D</w:t>
                      </w:r>
                      <w:r>
                        <w:rPr>
                          <w:vertAlign w:val="subscript"/>
                        </w:rPr>
                        <w:t>0</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39136" behindDoc="0" locked="0" layoutInCell="1" allowOverlap="1" wp14:anchorId="5ED7F44C" wp14:editId="1DC40079">
                <wp:simplePos x="0" y="0"/>
                <wp:positionH relativeFrom="column">
                  <wp:posOffset>1522730</wp:posOffset>
                </wp:positionH>
                <wp:positionV relativeFrom="paragraph">
                  <wp:posOffset>80645</wp:posOffset>
                </wp:positionV>
                <wp:extent cx="359410" cy="280035"/>
                <wp:effectExtent l="0" t="0" r="3810"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1EC6" w14:textId="77777777" w:rsidR="000D6703" w:rsidRPr="008B653E" w:rsidRDefault="000D6703" w:rsidP="00292C6D">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7F44C" id="Text Box 406" o:spid="_x0000_s1130" type="#_x0000_t202" style="position:absolute;left:0;text-align:left;margin-left:119.9pt;margin-top:6.35pt;width:28.3pt;height:22.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" stroked="f">
                <v:textbox>
                  <w:txbxContent>
                    <w:p w14:paraId="006B1EC6" w14:textId="77777777" w:rsidR="000D6703" w:rsidRPr="008B653E" w:rsidRDefault="000D6703" w:rsidP="00292C6D">
                      <w:pPr>
                        <w:rPr>
                          <w:vertAlign w:val="subscript"/>
                        </w:rPr>
                      </w:pPr>
                      <w:r>
                        <w:t>Q</w:t>
                      </w:r>
                      <w:r>
                        <w:rPr>
                          <w:vertAlign w:val="subscript"/>
                        </w:rPr>
                        <w:t>0</w:t>
                      </w:r>
                    </w:p>
                  </w:txbxContent>
                </v:textbox>
              </v:shape>
            </w:pict>
          </mc:Fallback>
        </mc:AlternateContent>
      </w:r>
      <w:r>
        <w:rPr>
          <w:rFonts w:ascii="Arial" w:hAnsi="Arial" w:cs="Arial"/>
          <w:noProof/>
          <w:lang w:val="en-SG"/>
        </w:rPr>
        <mc:AlternateContent>
          <mc:Choice Requires="wps">
            <w:drawing>
              <wp:anchor distT="0" distB="0" distL="114300" distR="114300" simplePos="0" relativeHeight="251728896" behindDoc="0" locked="0" layoutInCell="1" allowOverlap="1" wp14:anchorId="0352D4EA" wp14:editId="1BBEB5E7">
                <wp:simplePos x="0" y="0"/>
                <wp:positionH relativeFrom="column">
                  <wp:posOffset>1286510</wp:posOffset>
                </wp:positionH>
                <wp:positionV relativeFrom="paragraph">
                  <wp:posOffset>26670</wp:posOffset>
                </wp:positionV>
                <wp:extent cx="2700655" cy="635"/>
                <wp:effectExtent l="10160" t="60325" r="22860" b="53340"/>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D29E4" id="Straight Arrow Connector 405" o:spid="_x0000_s1026" type="#_x0000_t32" style="position:absolute;margin-left:101.3pt;margin-top:2.1pt;width:212.65pt;height:.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">
                <v:stroke endarrow="block"/>
              </v:shape>
            </w:pict>
          </mc:Fallback>
        </mc:AlternateContent>
      </w:r>
    </w:p>
    <w:p w14:paraId="6F6A6737" w14:textId="77777777" w:rsidR="00292C6D" w:rsidRDefault="00292C6D" w:rsidP="00292C6D">
      <w:pPr>
        <w:pStyle w:val="normal14"/>
        <w:rPr>
          <w:rFonts w:ascii="Arial" w:hAnsi="Arial" w:cs="Arial"/>
          <w:color w:val="auto"/>
        </w:rPr>
      </w:pPr>
    </w:p>
    <w:p w14:paraId="60068D4F" w14:textId="77777777" w:rsidR="00292C6D" w:rsidRDefault="00292C6D" w:rsidP="00292C6D">
      <w:pPr>
        <w:pStyle w:val="normal14"/>
        <w:rPr>
          <w:rFonts w:ascii="Arial" w:hAnsi="Arial" w:cs="Arial"/>
          <w:color w:val="auto"/>
        </w:rPr>
      </w:pPr>
    </w:p>
    <w:p w14:paraId="7667F1ED" w14:textId="77777777" w:rsidR="00292C6D" w:rsidRDefault="00292C6D" w:rsidP="00292C6D">
      <w:pPr>
        <w:pStyle w:val="normal14"/>
        <w:rPr>
          <w:rFonts w:ascii="Arial" w:hAnsi="Arial" w:cs="Arial"/>
          <w:color w:val="auto"/>
        </w:rPr>
      </w:pPr>
      <w:r>
        <w:rPr>
          <w:rFonts w:ascii="Arial" w:hAnsi="Arial" w:cs="Arial"/>
          <w:color w:val="auto"/>
        </w:rPr>
        <w:t>D</w:t>
      </w:r>
      <w:r>
        <w:rPr>
          <w:rFonts w:ascii="Arial" w:hAnsi="Arial" w:cs="Arial"/>
          <w:color w:val="auto"/>
          <w:vertAlign w:val="subscript"/>
        </w:rPr>
        <w:t>0</w:t>
      </w:r>
      <w:r>
        <w:rPr>
          <w:rFonts w:ascii="Arial" w:hAnsi="Arial" w:cs="Arial"/>
          <w:color w:val="auto"/>
        </w:rPr>
        <w:t xml:space="preserve"> to D</w:t>
      </w:r>
      <w:r>
        <w:rPr>
          <w:rFonts w:ascii="Arial" w:hAnsi="Arial" w:cs="Arial"/>
          <w:color w:val="auto"/>
          <w:vertAlign w:val="subscript"/>
        </w:rPr>
        <w:t>1</w:t>
      </w:r>
      <w:r>
        <w:rPr>
          <w:rFonts w:ascii="Arial" w:hAnsi="Arial" w:cs="Arial"/>
          <w:color w:val="auto"/>
        </w:rPr>
        <w:t xml:space="preserve"> →↓Market demand </w:t>
      </w:r>
    </w:p>
    <w:p w14:paraId="0CB91653" w14:textId="77777777" w:rsidR="00292C6D" w:rsidRDefault="00292C6D" w:rsidP="00292C6D">
      <w:pPr>
        <w:pStyle w:val="normal14"/>
        <w:rPr>
          <w:rFonts w:ascii="Arial" w:hAnsi="Arial" w:cs="Arial"/>
          <w:color w:val="auto"/>
        </w:rPr>
      </w:pPr>
      <w:r>
        <w:rPr>
          <w:rFonts w:ascii="Arial" w:hAnsi="Arial" w:cs="Arial"/>
          <w:color w:val="auto"/>
        </w:rPr>
        <w:t>(</w:t>
      </w:r>
      <w:proofErr w:type="gramStart"/>
      <w:r>
        <w:rPr>
          <w:rFonts w:ascii="Arial" w:hAnsi="Arial" w:cs="Arial"/>
          <w:color w:val="auto"/>
        </w:rPr>
        <w:t>more</w:t>
      </w:r>
      <w:proofErr w:type="gramEnd"/>
      <w:r>
        <w:rPr>
          <w:rFonts w:ascii="Arial" w:hAnsi="Arial" w:cs="Arial"/>
          <w:color w:val="auto"/>
        </w:rPr>
        <w:t xml:space="preserve"> firms enter into the industry) </w:t>
      </w:r>
    </w:p>
    <w:p w14:paraId="339A2021" w14:textId="77777777" w:rsidR="000A09CE" w:rsidRDefault="000A09CE" w:rsidP="00292C6D">
      <w:pPr>
        <w:pStyle w:val="normal14"/>
        <w:rPr>
          <w:rFonts w:ascii="Arial" w:hAnsi="Arial" w:cs="Arial"/>
          <w:color w:val="auto"/>
        </w:rPr>
      </w:pPr>
    </w:p>
    <w:p w14:paraId="3ACF71BF" w14:textId="77777777" w:rsidR="000A09CE" w:rsidRDefault="000A09CE">
      <w:pPr>
        <w:spacing w:after="160" w:line="259" w:lineRule="auto"/>
        <w:rPr>
          <w:rFonts w:ascii="Arial" w:eastAsiaTheme="majorEastAsia" w:hAnsi="Arial" w:cs="Arial"/>
          <w:b/>
          <w:bCs/>
          <w:iCs/>
          <w:sz w:val="28"/>
          <w:szCs w:val="28"/>
        </w:rPr>
      </w:pPr>
      <w:r>
        <w:rPr>
          <w:rFonts w:ascii="Arial" w:hAnsi="Arial" w:cs="Arial"/>
          <w:b/>
        </w:rPr>
        <w:br w:type="page"/>
      </w:r>
    </w:p>
    <w:p w14:paraId="434B8B79" w14:textId="77777777" w:rsidR="000A09CE" w:rsidRPr="000A09CE" w:rsidRDefault="000A09CE" w:rsidP="000A09CE">
      <w:pPr>
        <w:pStyle w:val="normal14"/>
        <w:ind w:left="0"/>
        <w:rPr>
          <w:rFonts w:ascii="Arial" w:hAnsi="Arial" w:cs="Arial"/>
          <w:b/>
          <w:color w:val="auto"/>
        </w:rPr>
      </w:pPr>
      <w:proofErr w:type="spellStart"/>
      <w:r w:rsidRPr="000A09CE">
        <w:rPr>
          <w:rFonts w:ascii="Arial" w:hAnsi="Arial" w:cs="Arial"/>
          <w:b/>
          <w:color w:val="auto"/>
        </w:rPr>
        <w:t>Qn</w:t>
      </w:r>
      <w:proofErr w:type="spellEnd"/>
      <w:r w:rsidRPr="000A09CE">
        <w:rPr>
          <w:rFonts w:ascii="Arial" w:hAnsi="Arial" w:cs="Arial"/>
          <w:b/>
          <w:color w:val="auto"/>
        </w:rPr>
        <w:t>: Explain and evaluate the effects of a successful advertising campaign on the product equilibrium of the firm in the MC market in the SR and LR</w:t>
      </w:r>
    </w:p>
    <w:p w14:paraId="443267B0" w14:textId="77777777" w:rsidR="000A09CE" w:rsidRPr="000A09CE" w:rsidRDefault="000A09CE" w:rsidP="000A09CE">
      <w:pPr>
        <w:pStyle w:val="normal14"/>
        <w:rPr>
          <w:rFonts w:ascii="Arial" w:hAnsi="Arial" w:cs="Arial"/>
          <w:b/>
          <w:color w:val="auto"/>
        </w:rPr>
      </w:pPr>
    </w:p>
    <w:p w14:paraId="7622D0E1" w14:textId="77777777" w:rsidR="00735879" w:rsidRDefault="00735879" w:rsidP="000A09CE">
      <w:pPr>
        <w:pStyle w:val="Heading2"/>
        <w:spacing w:before="0"/>
        <w:jc w:val="both"/>
        <w:rPr>
          <w:rFonts w:ascii="Arial" w:hAnsi="Arial" w:cs="Arial"/>
          <w:b/>
          <w:color w:val="auto"/>
        </w:rPr>
      </w:pPr>
    </w:p>
    <w:p w14:paraId="0BB222E9" w14:textId="77777777" w:rsidR="00735879" w:rsidRDefault="00735879" w:rsidP="000A09CE">
      <w:pPr>
        <w:pStyle w:val="Heading2"/>
        <w:spacing w:before="0"/>
        <w:jc w:val="both"/>
        <w:rPr>
          <w:rFonts w:ascii="Arial" w:hAnsi="Arial" w:cs="Arial"/>
          <w:b/>
          <w:color w:val="auto"/>
        </w:rPr>
      </w:pPr>
    </w:p>
    <w:p w14:paraId="1C35F588" w14:textId="77777777" w:rsidR="00735879" w:rsidRDefault="00735879" w:rsidP="000A09CE">
      <w:pPr>
        <w:pStyle w:val="Heading2"/>
        <w:spacing w:before="0"/>
        <w:jc w:val="both"/>
        <w:rPr>
          <w:rFonts w:ascii="Arial" w:hAnsi="Arial" w:cs="Arial"/>
          <w:b/>
          <w:color w:val="auto"/>
        </w:rPr>
      </w:pPr>
    </w:p>
    <w:p w14:paraId="291851DE" w14:textId="77777777" w:rsidR="00735879" w:rsidRDefault="00735879" w:rsidP="000A09CE">
      <w:pPr>
        <w:pStyle w:val="Heading2"/>
        <w:spacing w:before="0"/>
        <w:jc w:val="both"/>
        <w:rPr>
          <w:rFonts w:ascii="Arial" w:hAnsi="Arial" w:cs="Arial"/>
          <w:b/>
          <w:color w:val="auto"/>
        </w:rPr>
      </w:pPr>
    </w:p>
    <w:p w14:paraId="76481979" w14:textId="77777777" w:rsidR="00735879" w:rsidRDefault="00735879" w:rsidP="000A09CE">
      <w:pPr>
        <w:pStyle w:val="Heading2"/>
        <w:spacing w:before="0"/>
        <w:jc w:val="both"/>
        <w:rPr>
          <w:rFonts w:ascii="Arial" w:hAnsi="Arial" w:cs="Arial"/>
          <w:b/>
          <w:color w:val="auto"/>
        </w:rPr>
      </w:pPr>
    </w:p>
    <w:p w14:paraId="52BBA605" w14:textId="77777777" w:rsidR="00735879" w:rsidRDefault="00735879" w:rsidP="000A09CE">
      <w:pPr>
        <w:pStyle w:val="Heading2"/>
        <w:spacing w:before="0"/>
        <w:jc w:val="both"/>
        <w:rPr>
          <w:rFonts w:ascii="Arial" w:hAnsi="Arial" w:cs="Arial"/>
          <w:b/>
          <w:color w:val="auto"/>
        </w:rPr>
      </w:pPr>
    </w:p>
    <w:p w14:paraId="4DEEFB59" w14:textId="77777777" w:rsidR="00735879" w:rsidRDefault="00735879" w:rsidP="000A09CE">
      <w:pPr>
        <w:pStyle w:val="Heading2"/>
        <w:spacing w:before="0"/>
        <w:jc w:val="both"/>
        <w:rPr>
          <w:rFonts w:ascii="Arial" w:hAnsi="Arial" w:cs="Arial"/>
          <w:b/>
          <w:color w:val="auto"/>
        </w:rPr>
      </w:pPr>
    </w:p>
    <w:p w14:paraId="3C07C864" w14:textId="77777777" w:rsidR="00735879" w:rsidRDefault="00735879" w:rsidP="000A09CE">
      <w:pPr>
        <w:pStyle w:val="Heading2"/>
        <w:spacing w:before="0"/>
        <w:jc w:val="both"/>
        <w:rPr>
          <w:rFonts w:ascii="Arial" w:hAnsi="Arial" w:cs="Arial"/>
          <w:b/>
          <w:color w:val="auto"/>
        </w:rPr>
      </w:pPr>
    </w:p>
    <w:p w14:paraId="2B84CE27" w14:textId="77777777" w:rsidR="00735879" w:rsidRDefault="00735879" w:rsidP="000A09CE">
      <w:pPr>
        <w:pStyle w:val="Heading2"/>
        <w:spacing w:before="0"/>
        <w:jc w:val="both"/>
        <w:rPr>
          <w:rFonts w:ascii="Arial" w:hAnsi="Arial" w:cs="Arial"/>
          <w:b/>
          <w:color w:val="auto"/>
        </w:rPr>
      </w:pPr>
    </w:p>
    <w:p w14:paraId="1E5800A7" w14:textId="77777777" w:rsidR="00735879" w:rsidRDefault="00735879" w:rsidP="000A09CE">
      <w:pPr>
        <w:pStyle w:val="Heading2"/>
        <w:spacing w:before="0"/>
        <w:jc w:val="both"/>
        <w:rPr>
          <w:rFonts w:ascii="Arial" w:hAnsi="Arial" w:cs="Arial"/>
          <w:b/>
          <w:color w:val="auto"/>
        </w:rPr>
      </w:pPr>
    </w:p>
    <w:p w14:paraId="610CDA7A" w14:textId="77777777" w:rsidR="00735879" w:rsidRDefault="00735879" w:rsidP="000A09CE">
      <w:pPr>
        <w:pStyle w:val="Heading2"/>
        <w:spacing w:before="0"/>
        <w:jc w:val="both"/>
        <w:rPr>
          <w:rFonts w:ascii="Arial" w:hAnsi="Arial" w:cs="Arial"/>
          <w:b/>
          <w:color w:val="auto"/>
        </w:rPr>
      </w:pPr>
    </w:p>
    <w:p w14:paraId="6C0148D9" w14:textId="77777777" w:rsidR="00735879" w:rsidRDefault="00735879" w:rsidP="000A09CE">
      <w:pPr>
        <w:pStyle w:val="Heading2"/>
        <w:spacing w:before="0"/>
        <w:jc w:val="both"/>
        <w:rPr>
          <w:rFonts w:ascii="Arial" w:hAnsi="Arial" w:cs="Arial"/>
          <w:b/>
          <w:color w:val="auto"/>
        </w:rPr>
      </w:pPr>
    </w:p>
    <w:p w14:paraId="2F4ED455" w14:textId="77777777" w:rsidR="00735879" w:rsidRDefault="00735879" w:rsidP="000A09CE">
      <w:pPr>
        <w:pStyle w:val="Heading2"/>
        <w:spacing w:before="0"/>
        <w:jc w:val="both"/>
        <w:rPr>
          <w:rFonts w:ascii="Arial" w:hAnsi="Arial" w:cs="Arial"/>
          <w:b/>
          <w:color w:val="auto"/>
        </w:rPr>
      </w:pPr>
    </w:p>
    <w:p w14:paraId="3FCA9CED" w14:textId="77777777" w:rsidR="00735879" w:rsidRDefault="00735879" w:rsidP="000A09CE">
      <w:pPr>
        <w:pStyle w:val="Heading2"/>
        <w:spacing w:before="0"/>
        <w:jc w:val="both"/>
        <w:rPr>
          <w:rFonts w:ascii="Arial" w:hAnsi="Arial" w:cs="Arial"/>
          <w:b/>
          <w:color w:val="auto"/>
        </w:rPr>
      </w:pPr>
    </w:p>
    <w:p w14:paraId="3835D4D8" w14:textId="77777777" w:rsidR="00735879" w:rsidRDefault="00735879" w:rsidP="000A09CE">
      <w:pPr>
        <w:pStyle w:val="Heading2"/>
        <w:spacing w:before="0"/>
        <w:jc w:val="both"/>
        <w:rPr>
          <w:rFonts w:ascii="Arial" w:hAnsi="Arial" w:cs="Arial"/>
          <w:b/>
          <w:color w:val="auto"/>
        </w:rPr>
      </w:pPr>
    </w:p>
    <w:p w14:paraId="3B670257" w14:textId="77777777" w:rsidR="00735879" w:rsidRDefault="00735879" w:rsidP="000A09CE">
      <w:pPr>
        <w:pStyle w:val="Heading2"/>
        <w:spacing w:before="0"/>
        <w:jc w:val="both"/>
        <w:rPr>
          <w:rFonts w:ascii="Arial" w:hAnsi="Arial" w:cs="Arial"/>
          <w:b/>
          <w:color w:val="auto"/>
        </w:rPr>
      </w:pPr>
    </w:p>
    <w:p w14:paraId="77364B3E" w14:textId="77777777" w:rsidR="00735879" w:rsidRDefault="00735879" w:rsidP="000A09CE">
      <w:pPr>
        <w:pStyle w:val="Heading2"/>
        <w:spacing w:before="0"/>
        <w:jc w:val="both"/>
        <w:rPr>
          <w:rFonts w:ascii="Arial" w:hAnsi="Arial" w:cs="Arial"/>
          <w:b/>
          <w:color w:val="auto"/>
        </w:rPr>
      </w:pPr>
    </w:p>
    <w:p w14:paraId="62A29452" w14:textId="77777777" w:rsidR="00735879" w:rsidRDefault="00735879" w:rsidP="000A09CE">
      <w:pPr>
        <w:pStyle w:val="Heading2"/>
        <w:spacing w:before="0"/>
        <w:jc w:val="both"/>
        <w:rPr>
          <w:rFonts w:ascii="Arial" w:hAnsi="Arial" w:cs="Arial"/>
          <w:b/>
          <w:color w:val="auto"/>
        </w:rPr>
      </w:pPr>
    </w:p>
    <w:p w14:paraId="13ECD6F5" w14:textId="77777777" w:rsidR="00735879" w:rsidRDefault="00735879" w:rsidP="000A09CE">
      <w:pPr>
        <w:pStyle w:val="Heading2"/>
        <w:spacing w:before="0"/>
        <w:jc w:val="both"/>
        <w:rPr>
          <w:rFonts w:ascii="Arial" w:hAnsi="Arial" w:cs="Arial"/>
          <w:b/>
          <w:color w:val="auto"/>
        </w:rPr>
      </w:pPr>
    </w:p>
    <w:p w14:paraId="79C99379" w14:textId="77777777" w:rsidR="00735879" w:rsidRDefault="00735879" w:rsidP="000A09CE">
      <w:pPr>
        <w:pStyle w:val="Heading2"/>
        <w:spacing w:before="0"/>
        <w:jc w:val="both"/>
        <w:rPr>
          <w:rFonts w:ascii="Arial" w:hAnsi="Arial" w:cs="Arial"/>
          <w:b/>
          <w:color w:val="auto"/>
        </w:rPr>
      </w:pPr>
    </w:p>
    <w:p w14:paraId="33872CA4" w14:textId="77777777" w:rsidR="00735879" w:rsidRDefault="00735879" w:rsidP="000A09CE">
      <w:pPr>
        <w:pStyle w:val="Heading2"/>
        <w:spacing w:before="0"/>
        <w:jc w:val="both"/>
        <w:rPr>
          <w:rFonts w:ascii="Arial" w:hAnsi="Arial" w:cs="Arial"/>
          <w:b/>
          <w:color w:val="auto"/>
        </w:rPr>
      </w:pPr>
    </w:p>
    <w:p w14:paraId="18D4B2D1" w14:textId="77777777" w:rsidR="00735879" w:rsidRDefault="00735879" w:rsidP="000A09CE">
      <w:pPr>
        <w:pStyle w:val="Heading2"/>
        <w:spacing w:before="0"/>
        <w:jc w:val="both"/>
        <w:rPr>
          <w:rFonts w:ascii="Arial" w:hAnsi="Arial" w:cs="Arial"/>
          <w:b/>
          <w:color w:val="auto"/>
        </w:rPr>
      </w:pPr>
    </w:p>
    <w:p w14:paraId="5739347A" w14:textId="77777777" w:rsidR="00735879" w:rsidRDefault="00735879" w:rsidP="000A09CE">
      <w:pPr>
        <w:pStyle w:val="Heading2"/>
        <w:spacing w:before="0"/>
        <w:jc w:val="both"/>
        <w:rPr>
          <w:rFonts w:ascii="Arial" w:hAnsi="Arial" w:cs="Arial"/>
          <w:b/>
          <w:color w:val="auto"/>
        </w:rPr>
      </w:pPr>
    </w:p>
    <w:p w14:paraId="19853002" w14:textId="77777777" w:rsidR="00735879" w:rsidRDefault="00735879" w:rsidP="000A09CE">
      <w:pPr>
        <w:pStyle w:val="Heading2"/>
        <w:spacing w:before="0"/>
        <w:jc w:val="both"/>
        <w:rPr>
          <w:rFonts w:ascii="Arial" w:hAnsi="Arial" w:cs="Arial"/>
          <w:b/>
          <w:color w:val="auto"/>
        </w:rPr>
      </w:pPr>
    </w:p>
    <w:p w14:paraId="0A4932A5" w14:textId="77777777" w:rsidR="00735879" w:rsidRDefault="00735879" w:rsidP="000A09CE">
      <w:pPr>
        <w:pStyle w:val="Heading2"/>
        <w:spacing w:before="0"/>
        <w:jc w:val="both"/>
        <w:rPr>
          <w:rFonts w:ascii="Arial" w:hAnsi="Arial" w:cs="Arial"/>
          <w:b/>
          <w:color w:val="auto"/>
        </w:rPr>
      </w:pPr>
    </w:p>
    <w:p w14:paraId="717C5315" w14:textId="77777777" w:rsidR="00735879" w:rsidRDefault="00735879" w:rsidP="000A09CE">
      <w:pPr>
        <w:pStyle w:val="Heading2"/>
        <w:spacing w:before="0"/>
        <w:jc w:val="both"/>
        <w:rPr>
          <w:rFonts w:ascii="Arial" w:hAnsi="Arial" w:cs="Arial"/>
          <w:b/>
          <w:color w:val="auto"/>
        </w:rPr>
      </w:pPr>
    </w:p>
    <w:p w14:paraId="261EBC8B" w14:textId="77777777" w:rsidR="00735879" w:rsidRDefault="00735879" w:rsidP="000A09CE">
      <w:pPr>
        <w:pStyle w:val="Heading2"/>
        <w:spacing w:before="0"/>
        <w:jc w:val="both"/>
        <w:rPr>
          <w:rFonts w:ascii="Arial" w:hAnsi="Arial" w:cs="Arial"/>
          <w:b/>
          <w:color w:val="auto"/>
        </w:rPr>
      </w:pPr>
    </w:p>
    <w:p w14:paraId="5873AE49" w14:textId="77777777" w:rsidR="00735879" w:rsidRDefault="00735879" w:rsidP="000A09CE">
      <w:pPr>
        <w:pStyle w:val="Heading2"/>
        <w:spacing w:before="0"/>
        <w:jc w:val="both"/>
        <w:rPr>
          <w:rFonts w:ascii="Arial" w:hAnsi="Arial" w:cs="Arial"/>
          <w:b/>
          <w:color w:val="auto"/>
        </w:rPr>
      </w:pPr>
    </w:p>
    <w:p w14:paraId="27A873B9" w14:textId="77777777" w:rsidR="00735879" w:rsidRDefault="00735879" w:rsidP="000A09CE">
      <w:pPr>
        <w:pStyle w:val="Heading2"/>
        <w:spacing w:before="0"/>
        <w:jc w:val="both"/>
        <w:rPr>
          <w:rFonts w:ascii="Arial" w:hAnsi="Arial" w:cs="Arial"/>
          <w:b/>
          <w:color w:val="auto"/>
        </w:rPr>
      </w:pPr>
    </w:p>
    <w:p w14:paraId="4B00F8F4" w14:textId="77777777" w:rsidR="00735879" w:rsidRDefault="00735879" w:rsidP="000A09CE">
      <w:pPr>
        <w:pStyle w:val="Heading2"/>
        <w:spacing w:before="0"/>
        <w:jc w:val="both"/>
        <w:rPr>
          <w:rFonts w:ascii="Arial" w:hAnsi="Arial" w:cs="Arial"/>
          <w:b/>
          <w:color w:val="auto"/>
        </w:rPr>
      </w:pPr>
    </w:p>
    <w:p w14:paraId="76F6BFD7" w14:textId="77777777" w:rsidR="00735879" w:rsidRDefault="00735879" w:rsidP="000A09CE">
      <w:pPr>
        <w:pStyle w:val="Heading2"/>
        <w:spacing w:before="0"/>
        <w:jc w:val="both"/>
        <w:rPr>
          <w:rFonts w:ascii="Arial" w:hAnsi="Arial" w:cs="Arial"/>
          <w:b/>
          <w:color w:val="auto"/>
        </w:rPr>
      </w:pPr>
    </w:p>
    <w:p w14:paraId="4466F984" w14:textId="77777777" w:rsidR="00735879" w:rsidRDefault="00735879" w:rsidP="000A09CE">
      <w:pPr>
        <w:pStyle w:val="Heading2"/>
        <w:spacing w:before="0"/>
        <w:jc w:val="both"/>
        <w:rPr>
          <w:rFonts w:ascii="Arial" w:hAnsi="Arial" w:cs="Arial"/>
          <w:b/>
          <w:color w:val="auto"/>
        </w:rPr>
      </w:pPr>
    </w:p>
    <w:p w14:paraId="4EF942A9" w14:textId="77777777" w:rsidR="00735879" w:rsidRDefault="00735879" w:rsidP="000A09CE">
      <w:pPr>
        <w:pStyle w:val="Heading2"/>
        <w:spacing w:before="0"/>
        <w:jc w:val="both"/>
        <w:rPr>
          <w:rFonts w:ascii="Arial" w:hAnsi="Arial" w:cs="Arial"/>
          <w:b/>
          <w:color w:val="auto"/>
        </w:rPr>
      </w:pPr>
    </w:p>
    <w:p w14:paraId="6816BA35" w14:textId="77777777" w:rsidR="00735879" w:rsidRDefault="00735879" w:rsidP="000A09CE">
      <w:pPr>
        <w:pStyle w:val="Heading2"/>
        <w:spacing w:before="0"/>
        <w:jc w:val="both"/>
        <w:rPr>
          <w:rFonts w:ascii="Arial" w:hAnsi="Arial" w:cs="Arial"/>
          <w:b/>
          <w:color w:val="auto"/>
        </w:rPr>
      </w:pPr>
    </w:p>
    <w:p w14:paraId="535C802D" w14:textId="77777777" w:rsidR="00735879" w:rsidRDefault="00735879" w:rsidP="000A09CE">
      <w:pPr>
        <w:pStyle w:val="Heading2"/>
        <w:spacing w:before="0"/>
        <w:jc w:val="both"/>
        <w:rPr>
          <w:rFonts w:ascii="Arial" w:hAnsi="Arial" w:cs="Arial"/>
          <w:b/>
          <w:color w:val="auto"/>
        </w:rPr>
      </w:pPr>
    </w:p>
    <w:p w14:paraId="1A77DD5E" w14:textId="77777777" w:rsidR="00735879" w:rsidRDefault="00735879" w:rsidP="000A09CE">
      <w:pPr>
        <w:pStyle w:val="Heading2"/>
        <w:spacing w:before="0"/>
        <w:jc w:val="both"/>
        <w:rPr>
          <w:rFonts w:ascii="Arial" w:hAnsi="Arial" w:cs="Arial"/>
          <w:b/>
          <w:color w:val="auto"/>
        </w:rPr>
      </w:pPr>
    </w:p>
    <w:p w14:paraId="1899432D" w14:textId="77777777" w:rsidR="00735879" w:rsidRDefault="00735879" w:rsidP="000A09CE">
      <w:pPr>
        <w:pStyle w:val="Heading2"/>
        <w:spacing w:before="0"/>
        <w:jc w:val="both"/>
        <w:rPr>
          <w:rFonts w:ascii="Arial" w:hAnsi="Arial" w:cs="Arial"/>
          <w:b/>
          <w:color w:val="auto"/>
        </w:rPr>
      </w:pPr>
    </w:p>
    <w:p w14:paraId="4ACBB5EC" w14:textId="77777777" w:rsidR="00735879" w:rsidRDefault="00735879" w:rsidP="000A09CE">
      <w:pPr>
        <w:pStyle w:val="Heading2"/>
        <w:spacing w:before="0"/>
        <w:jc w:val="both"/>
        <w:rPr>
          <w:rFonts w:ascii="Arial" w:hAnsi="Arial" w:cs="Arial"/>
          <w:b/>
          <w:color w:val="auto"/>
        </w:rPr>
      </w:pPr>
    </w:p>
    <w:p w14:paraId="4FC455A8" w14:textId="77777777" w:rsidR="00735879" w:rsidRDefault="00735879" w:rsidP="000A09CE">
      <w:pPr>
        <w:pStyle w:val="Heading2"/>
        <w:spacing w:before="0"/>
        <w:jc w:val="both"/>
        <w:rPr>
          <w:rFonts w:ascii="Arial" w:hAnsi="Arial" w:cs="Arial"/>
          <w:b/>
          <w:color w:val="auto"/>
        </w:rPr>
      </w:pPr>
    </w:p>
    <w:p w14:paraId="1D065976" w14:textId="77777777" w:rsidR="00735879" w:rsidRDefault="00735879" w:rsidP="000A09CE">
      <w:pPr>
        <w:pStyle w:val="Heading2"/>
        <w:spacing w:before="0"/>
        <w:jc w:val="both"/>
        <w:rPr>
          <w:rFonts w:ascii="Arial" w:hAnsi="Arial" w:cs="Arial"/>
          <w:b/>
          <w:color w:val="auto"/>
        </w:rPr>
      </w:pPr>
    </w:p>
    <w:p w14:paraId="4DA5D4CC" w14:textId="3A16F01D" w:rsidR="000A09CE" w:rsidRPr="000A09CE" w:rsidRDefault="000A09CE" w:rsidP="000A09CE">
      <w:pPr>
        <w:pStyle w:val="Heading2"/>
        <w:spacing w:before="0"/>
        <w:jc w:val="both"/>
        <w:rPr>
          <w:rFonts w:ascii="Arial" w:hAnsi="Arial" w:cs="Arial"/>
          <w:b/>
          <w:color w:val="auto"/>
        </w:rPr>
      </w:pPr>
      <w:r w:rsidRPr="000A09CE">
        <w:rPr>
          <w:rFonts w:ascii="Arial" w:hAnsi="Arial" w:cs="Arial"/>
          <w:b/>
          <w:color w:val="auto"/>
        </w:rPr>
        <w:t>Why firms under market imperfect condition cannot attain allocative efficiency and production efficiency?</w:t>
      </w:r>
    </w:p>
    <w:p w14:paraId="6DE1648F"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 xml:space="preserve">The firms will not be able to attain allocative efficiency as the firms focuses on profit maximization which is at a production level where the marginal cost is equal to the marginal </w:t>
      </w:r>
      <w:proofErr w:type="gramStart"/>
      <w:r w:rsidRPr="000A09CE">
        <w:rPr>
          <w:rFonts w:ascii="Arial" w:hAnsi="Arial" w:cs="Arial"/>
          <w:color w:val="auto"/>
        </w:rPr>
        <w:t>revenue</w:t>
      </w:r>
      <w:proofErr w:type="gramEnd"/>
      <w:r w:rsidRPr="000A09CE">
        <w:rPr>
          <w:rFonts w:ascii="Arial" w:hAnsi="Arial" w:cs="Arial"/>
          <w:color w:val="auto"/>
        </w:rPr>
        <w:t xml:space="preserve"> and this is below the social efficiency level of production where the production level is where the price is equal to marginal cost. This is so as the downward sloping demand curve due to the market power of the firms will contribute to the difference of the production in the SR.</w:t>
      </w:r>
    </w:p>
    <w:p w14:paraId="7ADBA29A" w14:textId="77777777" w:rsidR="000A09CE" w:rsidRPr="000A09CE" w:rsidRDefault="000A09CE" w:rsidP="000A09CE">
      <w:pPr>
        <w:pStyle w:val="normal14"/>
        <w:ind w:left="0"/>
        <w:rPr>
          <w:rFonts w:ascii="Arial" w:hAnsi="Arial" w:cs="Arial"/>
          <w:color w:val="auto"/>
        </w:rPr>
      </w:pPr>
    </w:p>
    <w:p w14:paraId="56F9FA6F"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Similarly, the firms are unlikely to produce at the optimal capacity of production whereby the average cost of production is lowest as the firms are usually producing at the excess capacity of production.</w:t>
      </w:r>
    </w:p>
    <w:p w14:paraId="4F096457" w14:textId="77777777" w:rsidR="000A09CE" w:rsidRPr="000A09CE" w:rsidRDefault="000A09CE" w:rsidP="000A09CE">
      <w:pPr>
        <w:pStyle w:val="normal14"/>
        <w:ind w:left="0"/>
        <w:rPr>
          <w:rFonts w:ascii="Arial" w:hAnsi="Arial" w:cs="Arial"/>
          <w:color w:val="auto"/>
        </w:rPr>
      </w:pPr>
    </w:p>
    <w:p w14:paraId="365B4CA6"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All the firms in different market structures will attain production efficiency in LR as the LRAC is at the minimum level of production for that production level</w:t>
      </w:r>
      <w:r>
        <w:rPr>
          <w:rFonts w:ascii="Arial" w:hAnsi="Arial" w:cs="Arial"/>
          <w:color w:val="auto"/>
        </w:rPr>
        <w:t>.</w:t>
      </w:r>
    </w:p>
    <w:p w14:paraId="67985D7C" w14:textId="77777777" w:rsidR="000A09CE" w:rsidRPr="000A09CE" w:rsidRDefault="000A09CE" w:rsidP="00292C6D">
      <w:pPr>
        <w:pStyle w:val="normal14"/>
        <w:rPr>
          <w:rFonts w:ascii="Arial" w:hAnsi="Arial" w:cs="Arial"/>
          <w:color w:val="auto"/>
        </w:rPr>
      </w:pPr>
    </w:p>
    <w:p w14:paraId="5B474E70" w14:textId="77777777" w:rsidR="00292C6D" w:rsidRDefault="00292C6D" w:rsidP="00292C6D">
      <w:pPr>
        <w:pStyle w:val="normal14"/>
        <w:rPr>
          <w:rFonts w:ascii="Arial" w:hAnsi="Arial" w:cs="Arial"/>
          <w:color w:val="auto"/>
        </w:rPr>
      </w:pPr>
    </w:p>
    <w:p w14:paraId="59990A35" w14:textId="77777777" w:rsidR="00292C6D" w:rsidRDefault="00292C6D" w:rsidP="00292C6D">
      <w:pPr>
        <w:pStyle w:val="normal14"/>
        <w:rPr>
          <w:rFonts w:ascii="Arial" w:hAnsi="Arial" w:cs="Arial"/>
          <w:color w:val="auto"/>
        </w:rPr>
      </w:pPr>
    </w:p>
    <w:p w14:paraId="5F298631" w14:textId="77777777" w:rsidR="00292C6D" w:rsidRDefault="00292C6D" w:rsidP="00292C6D">
      <w:pPr>
        <w:pStyle w:val="normal14"/>
        <w:rPr>
          <w:rFonts w:ascii="Arial" w:hAnsi="Arial" w:cs="Arial"/>
          <w:color w:val="auto"/>
        </w:rPr>
      </w:pPr>
    </w:p>
    <w:p w14:paraId="570DF811" w14:textId="77777777" w:rsidR="00292C6D" w:rsidRPr="00292C6D" w:rsidRDefault="00292C6D" w:rsidP="00292C6D">
      <w:pPr>
        <w:pStyle w:val="normal14"/>
        <w:rPr>
          <w:rFonts w:ascii="Arial" w:hAnsi="Arial" w:cs="Arial"/>
          <w:color w:val="auto"/>
        </w:rPr>
      </w:pPr>
    </w:p>
    <w:p w14:paraId="4DF27E17" w14:textId="77777777" w:rsidR="00292C6D" w:rsidRPr="00D11BF9" w:rsidRDefault="00292C6D" w:rsidP="00292C6D">
      <w:pPr>
        <w:pStyle w:val="normal14"/>
        <w:ind w:left="1440"/>
        <w:rPr>
          <w:rFonts w:ascii="Arial" w:hAnsi="Arial" w:cs="Arial"/>
        </w:rPr>
      </w:pPr>
    </w:p>
    <w:p w14:paraId="6ADC10FE" w14:textId="77777777" w:rsidR="00292C6D" w:rsidRPr="00D11BF9" w:rsidRDefault="00292C6D" w:rsidP="00292C6D">
      <w:pPr>
        <w:pStyle w:val="normal14"/>
        <w:ind w:left="1440"/>
        <w:rPr>
          <w:rFonts w:ascii="Arial" w:hAnsi="Arial" w:cs="Arial"/>
        </w:rPr>
      </w:pPr>
    </w:p>
    <w:p w14:paraId="1784DBE8" w14:textId="77777777" w:rsidR="00441573" w:rsidRDefault="00441573">
      <w:pPr>
        <w:spacing w:after="160" w:line="259" w:lineRule="auto"/>
        <w:rPr>
          <w:rFonts w:ascii="Arial" w:eastAsiaTheme="majorEastAsia" w:hAnsi="Arial" w:cs="Arial"/>
          <w:b/>
          <w:bCs/>
          <w:iCs/>
          <w:sz w:val="28"/>
          <w:szCs w:val="28"/>
          <w:u w:val="single"/>
        </w:rPr>
      </w:pPr>
      <w:r>
        <w:rPr>
          <w:rFonts w:ascii="Arial" w:hAnsi="Arial" w:cs="Arial"/>
          <w:b/>
          <w:u w:val="single"/>
        </w:rPr>
        <w:br w:type="page"/>
      </w:r>
    </w:p>
    <w:p w14:paraId="5EF52208" w14:textId="2A5FB811" w:rsidR="000A09CE" w:rsidRDefault="000A09CE" w:rsidP="009C4B5A">
      <w:pPr>
        <w:pStyle w:val="normal14"/>
        <w:numPr>
          <w:ilvl w:val="0"/>
          <w:numId w:val="55"/>
        </w:numPr>
        <w:rPr>
          <w:rFonts w:ascii="Arial" w:hAnsi="Arial" w:cs="Arial"/>
          <w:b/>
          <w:color w:val="auto"/>
          <w:u w:val="single"/>
        </w:rPr>
      </w:pPr>
      <w:r w:rsidRPr="000A09CE">
        <w:rPr>
          <w:rFonts w:ascii="Arial" w:hAnsi="Arial" w:cs="Arial"/>
          <w:b/>
          <w:color w:val="auto"/>
          <w:u w:val="single"/>
        </w:rPr>
        <w:t>Aims of the Firms</w:t>
      </w:r>
    </w:p>
    <w:p w14:paraId="7D276312" w14:textId="77777777" w:rsidR="000A09CE" w:rsidRPr="000A09CE" w:rsidRDefault="000A09CE" w:rsidP="000A09CE">
      <w:pPr>
        <w:pStyle w:val="normal14"/>
        <w:ind w:left="0"/>
        <w:rPr>
          <w:rFonts w:ascii="Arial" w:hAnsi="Arial" w:cs="Arial"/>
          <w:color w:val="auto"/>
        </w:rPr>
      </w:pPr>
      <w:r w:rsidRPr="000A09CE">
        <w:rPr>
          <w:rFonts w:ascii="Arial" w:hAnsi="Arial" w:cs="Arial"/>
          <w:color w:val="auto"/>
        </w:rPr>
        <w:t>The production equilibrium attained by the firm is based on the following notions:</w:t>
      </w:r>
    </w:p>
    <w:p w14:paraId="6B10A565"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Profit maximization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attain the highest net profit and produces at the level of production where MC=MR</w:t>
      </w:r>
    </w:p>
    <w:p w14:paraId="78A5F745"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Revenue maximization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attain the highest revenue to increase the cash-flow for the firm by producing the production level where MR=0  </w:t>
      </w:r>
    </w:p>
    <w:p w14:paraId="120BFB58"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Growth maximization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produce at the level of production where the production level is largest that the firm can sell and produce at least with normal profit. The main purpose is to increase the market share.</w:t>
      </w:r>
    </w:p>
    <w:p w14:paraId="70B61A62" w14:textId="77777777" w:rsidR="000A09CE" w:rsidRP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Cost Minimization</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produce at the minimum level of average cost and in doing so, the firm attains production efficiency </w:t>
      </w:r>
      <w:proofErr w:type="gramStart"/>
      <w:r w:rsidRPr="000A09CE">
        <w:rPr>
          <w:rFonts w:ascii="Arial" w:eastAsiaTheme="minorHAnsi" w:hAnsi="Arial" w:cs="Arial"/>
          <w:sz w:val="28"/>
          <w:szCs w:val="28"/>
          <w:lang w:eastAsia="en-US"/>
        </w:rPr>
        <w:t>where by</w:t>
      </w:r>
      <w:proofErr w:type="gramEnd"/>
      <w:r w:rsidRPr="000A09CE">
        <w:rPr>
          <w:rFonts w:ascii="Arial" w:eastAsiaTheme="minorHAnsi" w:hAnsi="Arial" w:cs="Arial"/>
          <w:sz w:val="28"/>
          <w:szCs w:val="28"/>
          <w:lang w:eastAsia="en-US"/>
        </w:rPr>
        <w:t xml:space="preserve"> the production is the optimal capacity.</w:t>
      </w:r>
    </w:p>
    <w:p w14:paraId="151F2361" w14:textId="77777777" w:rsidR="000A09CE" w:rsidRDefault="000A09CE" w:rsidP="004E7DCF">
      <w:pPr>
        <w:pStyle w:val="ListParagraph"/>
        <w:numPr>
          <w:ilvl w:val="0"/>
          <w:numId w:val="32"/>
        </w:numPr>
        <w:autoSpaceDE w:val="0"/>
        <w:autoSpaceDN w:val="0"/>
        <w:adjustRightInd w:val="0"/>
        <w:jc w:val="both"/>
        <w:rPr>
          <w:rFonts w:ascii="Arial" w:eastAsiaTheme="minorHAnsi" w:hAnsi="Arial" w:cs="Arial"/>
          <w:sz w:val="28"/>
          <w:szCs w:val="28"/>
          <w:lang w:eastAsia="en-US"/>
        </w:rPr>
      </w:pPr>
      <w:r w:rsidRPr="000A09CE">
        <w:rPr>
          <w:rFonts w:ascii="Arial" w:eastAsiaTheme="minorHAnsi" w:hAnsi="Arial" w:cs="Arial"/>
          <w:b/>
          <w:sz w:val="28"/>
          <w:szCs w:val="28"/>
          <w:lang w:eastAsia="en-US"/>
        </w:rPr>
        <w:t>Allocative and production efficiency</w:t>
      </w:r>
      <w:r>
        <w:rPr>
          <w:rFonts w:ascii="Arial" w:eastAsiaTheme="minorHAnsi" w:hAnsi="Arial" w:cs="Arial"/>
          <w:sz w:val="28"/>
          <w:szCs w:val="28"/>
          <w:lang w:eastAsia="en-US"/>
        </w:rPr>
        <w:t xml:space="preserve"> – Firms</w:t>
      </w:r>
      <w:r w:rsidRPr="000A09CE">
        <w:rPr>
          <w:rFonts w:ascii="Arial" w:eastAsiaTheme="minorHAnsi" w:hAnsi="Arial" w:cs="Arial"/>
          <w:sz w:val="28"/>
          <w:szCs w:val="28"/>
          <w:lang w:eastAsia="en-US"/>
        </w:rPr>
        <w:t xml:space="preserve"> seek to produce at the level of production where P+MC as there will be no deadweight loss, implying maximization of welfare while production efficiency is at the level where production is at minimum AC.</w:t>
      </w:r>
    </w:p>
    <w:p w14:paraId="669D0ACA" w14:textId="77777777" w:rsidR="00CD22F9" w:rsidRDefault="00CD22F9" w:rsidP="00CD22F9">
      <w:pPr>
        <w:autoSpaceDE w:val="0"/>
        <w:autoSpaceDN w:val="0"/>
        <w:adjustRightInd w:val="0"/>
        <w:jc w:val="both"/>
        <w:rPr>
          <w:rFonts w:ascii="Arial" w:eastAsiaTheme="minorHAnsi" w:hAnsi="Arial" w:cs="Arial"/>
          <w:sz w:val="28"/>
          <w:szCs w:val="28"/>
          <w:lang w:eastAsia="en-US"/>
        </w:rPr>
      </w:pPr>
    </w:p>
    <w:p w14:paraId="31B3DD52" w14:textId="77777777" w:rsidR="00CD22F9" w:rsidRDefault="00CD22F9">
      <w:pPr>
        <w:spacing w:after="160" w:line="259" w:lineRule="auto"/>
        <w:rPr>
          <w:rFonts w:ascii="Arial" w:eastAsiaTheme="minorHAnsi" w:hAnsi="Arial" w:cs="Arial"/>
          <w:sz w:val="28"/>
          <w:szCs w:val="28"/>
          <w:lang w:eastAsia="en-US"/>
        </w:rPr>
      </w:pPr>
      <w:r>
        <w:rPr>
          <w:rFonts w:ascii="Arial" w:eastAsiaTheme="minorHAnsi" w:hAnsi="Arial" w:cs="Arial"/>
          <w:sz w:val="28"/>
          <w:szCs w:val="28"/>
          <w:lang w:eastAsia="en-US"/>
        </w:rPr>
        <w:br w:type="page"/>
      </w:r>
    </w:p>
    <w:p w14:paraId="5C3E68E1" w14:textId="5EF3DC39" w:rsidR="00CD22F9" w:rsidRPr="00CD22F9" w:rsidRDefault="00CD22F9" w:rsidP="009C4B5A">
      <w:pPr>
        <w:pStyle w:val="normal14"/>
        <w:numPr>
          <w:ilvl w:val="0"/>
          <w:numId w:val="55"/>
        </w:numPr>
        <w:rPr>
          <w:rFonts w:ascii="Arial" w:hAnsi="Arial" w:cs="Arial"/>
          <w:b/>
          <w:color w:val="auto"/>
          <w:u w:val="single"/>
        </w:rPr>
      </w:pPr>
      <w:r w:rsidRPr="00CD22F9">
        <w:rPr>
          <w:rFonts w:ascii="Arial" w:hAnsi="Arial" w:cs="Arial"/>
          <w:b/>
          <w:color w:val="auto"/>
          <w:u w:val="single"/>
        </w:rPr>
        <w:t>Key factors in the classification of different market structures</w:t>
      </w:r>
    </w:p>
    <w:p w14:paraId="614A74A0" w14:textId="77777777" w:rsidR="00CD22F9" w:rsidRPr="00CD22F9" w:rsidRDefault="00CD22F9" w:rsidP="00CD22F9">
      <w:pPr>
        <w:pStyle w:val="normal14"/>
        <w:ind w:left="0"/>
        <w:rPr>
          <w:rFonts w:ascii="Arial" w:hAnsi="Arial" w:cs="Arial"/>
          <w:b/>
          <w:color w:val="auto"/>
        </w:rPr>
      </w:pPr>
      <w:r w:rsidRPr="00CD22F9">
        <w:rPr>
          <w:rFonts w:ascii="Arial" w:hAnsi="Arial" w:cs="Arial"/>
          <w:b/>
          <w:color w:val="auto"/>
        </w:rPr>
        <w:t>Perfect Competition</w:t>
      </w:r>
    </w:p>
    <w:p w14:paraId="006905C1" w14:textId="77777777" w:rsidR="00CD22F9" w:rsidRPr="00CD22F9" w:rsidRDefault="00CD22F9" w:rsidP="004E7DCF">
      <w:pPr>
        <w:pStyle w:val="normal14"/>
        <w:numPr>
          <w:ilvl w:val="0"/>
          <w:numId w:val="36"/>
        </w:numPr>
        <w:rPr>
          <w:rFonts w:ascii="Arial" w:hAnsi="Arial" w:cs="Arial"/>
          <w:color w:val="auto"/>
        </w:rPr>
      </w:pPr>
      <w:r w:rsidRPr="00CD22F9">
        <w:rPr>
          <w:rFonts w:ascii="Arial" w:hAnsi="Arial" w:cs="Arial"/>
          <w:color w:val="auto"/>
        </w:rPr>
        <w:t>Many buyers and sellers</w:t>
      </w:r>
    </w:p>
    <w:p w14:paraId="580E789B" w14:textId="77777777" w:rsidR="00CD22F9" w:rsidRDefault="00CD22F9" w:rsidP="004E7DCF">
      <w:pPr>
        <w:pStyle w:val="normal14"/>
        <w:numPr>
          <w:ilvl w:val="0"/>
          <w:numId w:val="36"/>
        </w:numPr>
        <w:rPr>
          <w:rFonts w:ascii="Arial" w:hAnsi="Arial" w:cs="Arial"/>
          <w:color w:val="auto"/>
        </w:rPr>
      </w:pPr>
      <w:r w:rsidRPr="00CD22F9">
        <w:rPr>
          <w:rFonts w:ascii="Arial" w:hAnsi="Arial" w:cs="Arial"/>
          <w:color w:val="auto"/>
        </w:rPr>
        <w:t>Perfect mar</w:t>
      </w:r>
      <w:r>
        <w:rPr>
          <w:rFonts w:ascii="Arial" w:hAnsi="Arial" w:cs="Arial"/>
          <w:color w:val="auto"/>
        </w:rPr>
        <w:t xml:space="preserve">ket information </w:t>
      </w:r>
    </w:p>
    <w:p w14:paraId="3E35B4B1" w14:textId="77777777" w:rsidR="00CD22F9" w:rsidRPr="00CD22F9" w:rsidRDefault="00CD22F9" w:rsidP="004E7DCF">
      <w:pPr>
        <w:pStyle w:val="normal14"/>
        <w:numPr>
          <w:ilvl w:val="1"/>
          <w:numId w:val="36"/>
        </w:numPr>
        <w:rPr>
          <w:rFonts w:ascii="Arial" w:hAnsi="Arial" w:cs="Arial"/>
          <w:color w:val="auto"/>
        </w:rPr>
      </w:pPr>
      <w:r>
        <w:rPr>
          <w:rFonts w:ascii="Arial" w:hAnsi="Arial" w:cs="Arial"/>
          <w:color w:val="auto"/>
        </w:rPr>
        <w:t>W</w:t>
      </w:r>
      <w:r w:rsidRPr="00CD22F9">
        <w:rPr>
          <w:rFonts w:ascii="Arial" w:hAnsi="Arial" w:cs="Arial"/>
          <w:color w:val="auto"/>
        </w:rPr>
        <w:t>hile buyers and sellers can have information about the price and output level transacted</w:t>
      </w:r>
    </w:p>
    <w:p w14:paraId="2D61BF1F" w14:textId="77777777" w:rsidR="00CD22F9" w:rsidRPr="00CD22F9" w:rsidRDefault="00CD22F9" w:rsidP="00CD22F9">
      <w:pPr>
        <w:pStyle w:val="normal14"/>
        <w:ind w:left="0"/>
        <w:rPr>
          <w:rFonts w:ascii="Arial" w:hAnsi="Arial" w:cs="Arial"/>
          <w:color w:val="auto"/>
        </w:rPr>
      </w:pPr>
    </w:p>
    <w:p w14:paraId="19EDD36B" w14:textId="77777777" w:rsidR="00CD22F9" w:rsidRPr="00CD22F9" w:rsidRDefault="00CD22F9" w:rsidP="00CD22F9">
      <w:pPr>
        <w:pStyle w:val="normal14"/>
        <w:ind w:left="0"/>
        <w:rPr>
          <w:rFonts w:ascii="Arial" w:hAnsi="Arial" w:cs="Arial"/>
          <w:b/>
          <w:color w:val="auto"/>
        </w:rPr>
      </w:pPr>
      <w:r w:rsidRPr="00CD22F9">
        <w:rPr>
          <w:rFonts w:ascii="Arial" w:hAnsi="Arial" w:cs="Arial"/>
          <w:b/>
          <w:color w:val="auto"/>
        </w:rPr>
        <w:t>Monopoly</w:t>
      </w:r>
    </w:p>
    <w:p w14:paraId="53D46A77" w14:textId="77777777" w:rsidR="00CD22F9" w:rsidRDefault="00CD22F9" w:rsidP="004E7DCF">
      <w:pPr>
        <w:pStyle w:val="normal14"/>
        <w:numPr>
          <w:ilvl w:val="0"/>
          <w:numId w:val="35"/>
        </w:numPr>
        <w:rPr>
          <w:rFonts w:ascii="Arial" w:hAnsi="Arial" w:cs="Arial"/>
          <w:color w:val="auto"/>
        </w:rPr>
      </w:pPr>
      <w:r>
        <w:rPr>
          <w:rFonts w:ascii="Arial" w:hAnsi="Arial" w:cs="Arial"/>
          <w:color w:val="auto"/>
        </w:rPr>
        <w:t xml:space="preserve">Complete market share </w:t>
      </w:r>
    </w:p>
    <w:p w14:paraId="170532B9" w14:textId="77777777" w:rsidR="00CD22F9" w:rsidRPr="00CD22F9" w:rsidRDefault="00CD22F9" w:rsidP="004E7DCF">
      <w:pPr>
        <w:pStyle w:val="normal14"/>
        <w:numPr>
          <w:ilvl w:val="1"/>
          <w:numId w:val="35"/>
        </w:numPr>
        <w:rPr>
          <w:rFonts w:ascii="Arial" w:hAnsi="Arial" w:cs="Arial"/>
          <w:color w:val="auto"/>
        </w:rPr>
      </w:pPr>
      <w:r>
        <w:rPr>
          <w:rFonts w:ascii="Arial" w:hAnsi="Arial" w:cs="Arial"/>
          <w:color w:val="auto"/>
        </w:rPr>
        <w:t>S</w:t>
      </w:r>
      <w:r w:rsidRPr="00CD22F9">
        <w:rPr>
          <w:rFonts w:ascii="Arial" w:hAnsi="Arial" w:cs="Arial"/>
          <w:color w:val="auto"/>
        </w:rPr>
        <w:t>upply only provided by one firm</w:t>
      </w:r>
    </w:p>
    <w:p w14:paraId="3D778E5E" w14:textId="77777777" w:rsidR="00CD22F9" w:rsidRPr="00CD22F9" w:rsidRDefault="00CD22F9" w:rsidP="004E7DCF">
      <w:pPr>
        <w:pStyle w:val="normal14"/>
        <w:numPr>
          <w:ilvl w:val="0"/>
          <w:numId w:val="35"/>
        </w:numPr>
        <w:rPr>
          <w:rFonts w:ascii="Arial" w:hAnsi="Arial" w:cs="Arial"/>
          <w:color w:val="auto"/>
        </w:rPr>
      </w:pPr>
      <w:r>
        <w:rPr>
          <w:rFonts w:ascii="Arial" w:hAnsi="Arial" w:cs="Arial"/>
          <w:color w:val="auto"/>
        </w:rPr>
        <w:t>H</w:t>
      </w:r>
      <w:r w:rsidRPr="00CD22F9">
        <w:rPr>
          <w:rFonts w:ascii="Arial" w:hAnsi="Arial" w:cs="Arial"/>
          <w:color w:val="auto"/>
        </w:rPr>
        <w:t>igher degree of barriers to entry</w:t>
      </w:r>
    </w:p>
    <w:p w14:paraId="2E9D779A" w14:textId="77777777" w:rsidR="00CD22F9" w:rsidRPr="00CD22F9" w:rsidRDefault="00CD22F9" w:rsidP="004E7DCF">
      <w:pPr>
        <w:pStyle w:val="normal14"/>
        <w:numPr>
          <w:ilvl w:val="0"/>
          <w:numId w:val="35"/>
        </w:numPr>
        <w:rPr>
          <w:rFonts w:ascii="Arial" w:hAnsi="Arial" w:cs="Arial"/>
          <w:color w:val="auto"/>
        </w:rPr>
      </w:pPr>
      <w:r w:rsidRPr="00CD22F9">
        <w:rPr>
          <w:rFonts w:ascii="Arial" w:hAnsi="Arial" w:cs="Arial"/>
          <w:color w:val="auto"/>
        </w:rPr>
        <w:t>Practice of Price Discrimination</w:t>
      </w:r>
    </w:p>
    <w:p w14:paraId="6A022569" w14:textId="77777777" w:rsidR="00CD22F9" w:rsidRPr="00CD22F9" w:rsidRDefault="00CD22F9" w:rsidP="004E7DCF">
      <w:pPr>
        <w:pStyle w:val="normal14"/>
        <w:numPr>
          <w:ilvl w:val="0"/>
          <w:numId w:val="35"/>
        </w:numPr>
        <w:rPr>
          <w:rFonts w:ascii="Arial" w:hAnsi="Arial" w:cs="Arial"/>
          <w:color w:val="auto"/>
        </w:rPr>
      </w:pPr>
      <w:r w:rsidRPr="00CD22F9">
        <w:rPr>
          <w:rFonts w:ascii="Arial" w:hAnsi="Arial" w:cs="Arial"/>
          <w:color w:val="auto"/>
        </w:rPr>
        <w:t>Exclusive Property Rights</w:t>
      </w:r>
    </w:p>
    <w:p w14:paraId="6F621E82" w14:textId="77777777" w:rsidR="00CD22F9" w:rsidRPr="00CD22F9" w:rsidRDefault="00CD22F9" w:rsidP="00CD22F9">
      <w:pPr>
        <w:pStyle w:val="normal14"/>
        <w:ind w:left="0"/>
        <w:rPr>
          <w:rFonts w:ascii="Arial" w:hAnsi="Arial" w:cs="Arial"/>
          <w:color w:val="auto"/>
        </w:rPr>
      </w:pPr>
    </w:p>
    <w:p w14:paraId="22395A9D" w14:textId="77777777" w:rsidR="00CD22F9" w:rsidRPr="00CD22F9" w:rsidRDefault="00CD22F9" w:rsidP="00CD22F9">
      <w:pPr>
        <w:pStyle w:val="normal14"/>
        <w:ind w:left="0"/>
        <w:rPr>
          <w:rFonts w:ascii="Arial" w:hAnsi="Arial" w:cs="Arial"/>
          <w:b/>
          <w:color w:val="auto"/>
        </w:rPr>
      </w:pPr>
      <w:r w:rsidRPr="00CD22F9">
        <w:rPr>
          <w:rFonts w:ascii="Arial" w:hAnsi="Arial" w:cs="Arial"/>
          <w:b/>
          <w:color w:val="auto"/>
        </w:rPr>
        <w:t>Oligopoly</w:t>
      </w:r>
    </w:p>
    <w:p w14:paraId="0D55F668" w14:textId="77777777" w:rsidR="00CD22F9" w:rsidRDefault="00CD22F9" w:rsidP="004E7DCF">
      <w:pPr>
        <w:pStyle w:val="normal14"/>
        <w:numPr>
          <w:ilvl w:val="0"/>
          <w:numId w:val="33"/>
        </w:numPr>
        <w:rPr>
          <w:rFonts w:ascii="Arial" w:hAnsi="Arial" w:cs="Arial"/>
          <w:color w:val="auto"/>
        </w:rPr>
      </w:pPr>
      <w:r w:rsidRPr="00CD22F9">
        <w:rPr>
          <w:rFonts w:ascii="Arial" w:hAnsi="Arial" w:cs="Arial"/>
          <w:color w:val="auto"/>
        </w:rPr>
        <w:t>Hi</w:t>
      </w:r>
      <w:r>
        <w:rPr>
          <w:rFonts w:ascii="Arial" w:hAnsi="Arial" w:cs="Arial"/>
          <w:color w:val="auto"/>
        </w:rPr>
        <w:t xml:space="preserve">gh Concentration Market Share </w:t>
      </w:r>
    </w:p>
    <w:p w14:paraId="35DA9E31" w14:textId="77777777" w:rsidR="00CD22F9" w:rsidRPr="00CD22F9" w:rsidRDefault="00CD22F9" w:rsidP="004E7DCF">
      <w:pPr>
        <w:pStyle w:val="normal14"/>
        <w:numPr>
          <w:ilvl w:val="1"/>
          <w:numId w:val="33"/>
        </w:numPr>
        <w:rPr>
          <w:rFonts w:ascii="Arial" w:hAnsi="Arial" w:cs="Arial"/>
          <w:color w:val="auto"/>
        </w:rPr>
      </w:pPr>
      <w:r w:rsidRPr="00CD22F9">
        <w:rPr>
          <w:rFonts w:ascii="Arial" w:hAnsi="Arial" w:cs="Arial"/>
          <w:color w:val="auto"/>
        </w:rPr>
        <w:t>50% of market share dominated by top few firms in the industry</w:t>
      </w:r>
    </w:p>
    <w:p w14:paraId="1EF3904D" w14:textId="77777777" w:rsidR="00CD22F9" w:rsidRDefault="00CD22F9" w:rsidP="004E7DCF">
      <w:pPr>
        <w:pStyle w:val="normal14"/>
        <w:numPr>
          <w:ilvl w:val="0"/>
          <w:numId w:val="33"/>
        </w:numPr>
        <w:rPr>
          <w:rFonts w:ascii="Arial" w:hAnsi="Arial" w:cs="Arial"/>
          <w:color w:val="auto"/>
        </w:rPr>
      </w:pPr>
      <w:r w:rsidRPr="00CD22F9">
        <w:rPr>
          <w:rFonts w:ascii="Arial" w:hAnsi="Arial" w:cs="Arial"/>
          <w:color w:val="auto"/>
        </w:rPr>
        <w:t>High de</w:t>
      </w:r>
      <w:r>
        <w:rPr>
          <w:rFonts w:ascii="Arial" w:hAnsi="Arial" w:cs="Arial"/>
          <w:color w:val="auto"/>
        </w:rPr>
        <w:t>gree of mutual interdependency</w:t>
      </w:r>
    </w:p>
    <w:p w14:paraId="00F38CEE" w14:textId="77777777" w:rsidR="00CD22F9" w:rsidRPr="00CD22F9" w:rsidRDefault="00CD22F9" w:rsidP="004E7DCF">
      <w:pPr>
        <w:pStyle w:val="normal14"/>
        <w:numPr>
          <w:ilvl w:val="1"/>
          <w:numId w:val="33"/>
        </w:numPr>
        <w:rPr>
          <w:rFonts w:ascii="Arial" w:hAnsi="Arial" w:cs="Arial"/>
          <w:color w:val="auto"/>
        </w:rPr>
      </w:pPr>
      <w:r>
        <w:rPr>
          <w:rFonts w:ascii="Arial" w:hAnsi="Arial" w:cs="Arial"/>
          <w:color w:val="auto"/>
        </w:rPr>
        <w:t>P</w:t>
      </w:r>
      <w:r w:rsidRPr="00CD22F9">
        <w:rPr>
          <w:rFonts w:ascii="Arial" w:hAnsi="Arial" w:cs="Arial"/>
          <w:color w:val="auto"/>
        </w:rPr>
        <w:t xml:space="preserve">rice rigidity/reactionary </w:t>
      </w:r>
      <w:proofErr w:type="spellStart"/>
      <w:r w:rsidRPr="00CD22F9">
        <w:rPr>
          <w:rFonts w:ascii="Arial" w:hAnsi="Arial" w:cs="Arial"/>
          <w:color w:val="auto"/>
        </w:rPr>
        <w:t>behaviours</w:t>
      </w:r>
      <w:proofErr w:type="spellEnd"/>
      <w:r w:rsidRPr="00CD22F9">
        <w:rPr>
          <w:rFonts w:ascii="Arial" w:hAnsi="Arial" w:cs="Arial"/>
          <w:color w:val="auto"/>
        </w:rPr>
        <w:t xml:space="preserve"> in the market seen in terms of mergers</w:t>
      </w:r>
    </w:p>
    <w:p w14:paraId="1A72275B"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High degree of barriers to entry</w:t>
      </w:r>
    </w:p>
    <w:p w14:paraId="285C9DEF"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Practice of Price Discrimination</w:t>
      </w:r>
    </w:p>
    <w:p w14:paraId="0423B0EF"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Economies of Scale</w:t>
      </w:r>
    </w:p>
    <w:p w14:paraId="68476726" w14:textId="77777777" w:rsidR="00CD22F9" w:rsidRPr="00CD22F9" w:rsidRDefault="00CD22F9" w:rsidP="004E7DCF">
      <w:pPr>
        <w:pStyle w:val="normal14"/>
        <w:numPr>
          <w:ilvl w:val="0"/>
          <w:numId w:val="33"/>
        </w:numPr>
        <w:rPr>
          <w:rFonts w:ascii="Arial" w:hAnsi="Arial" w:cs="Arial"/>
          <w:color w:val="auto"/>
        </w:rPr>
      </w:pPr>
      <w:r w:rsidRPr="00CD22F9">
        <w:rPr>
          <w:rFonts w:ascii="Arial" w:hAnsi="Arial" w:cs="Arial"/>
          <w:color w:val="auto"/>
        </w:rPr>
        <w:t>Exclude patent rights</w:t>
      </w:r>
    </w:p>
    <w:p w14:paraId="164D0658" w14:textId="77777777" w:rsidR="00CD22F9" w:rsidRPr="00CD22F9" w:rsidRDefault="00CD22F9" w:rsidP="00CD22F9">
      <w:pPr>
        <w:pStyle w:val="normal14"/>
        <w:ind w:left="0"/>
        <w:rPr>
          <w:rFonts w:ascii="Arial" w:hAnsi="Arial" w:cs="Arial"/>
          <w:color w:val="auto"/>
        </w:rPr>
      </w:pPr>
    </w:p>
    <w:p w14:paraId="23F91E8F" w14:textId="77777777" w:rsidR="00CD22F9" w:rsidRPr="00CD22F9" w:rsidRDefault="00CD22F9" w:rsidP="00CD22F9">
      <w:pPr>
        <w:pStyle w:val="normal14"/>
        <w:ind w:left="0"/>
        <w:rPr>
          <w:rFonts w:ascii="Arial" w:hAnsi="Arial" w:cs="Arial"/>
          <w:color w:val="auto"/>
        </w:rPr>
      </w:pPr>
      <w:r w:rsidRPr="00CD22F9">
        <w:rPr>
          <w:rFonts w:ascii="Arial" w:hAnsi="Arial" w:cs="Arial"/>
          <w:b/>
          <w:color w:val="auto"/>
        </w:rPr>
        <w:t>Monopolistic Competition</w:t>
      </w:r>
    </w:p>
    <w:p w14:paraId="27161D75" w14:textId="77777777" w:rsidR="00CD22F9" w:rsidRDefault="00CD22F9" w:rsidP="004E7DCF">
      <w:pPr>
        <w:pStyle w:val="normal14"/>
        <w:numPr>
          <w:ilvl w:val="0"/>
          <w:numId w:val="34"/>
        </w:numPr>
        <w:rPr>
          <w:rFonts w:ascii="Arial" w:hAnsi="Arial" w:cs="Arial"/>
          <w:color w:val="auto"/>
        </w:rPr>
      </w:pPr>
      <w:r w:rsidRPr="00CD22F9">
        <w:rPr>
          <w:rFonts w:ascii="Arial" w:hAnsi="Arial" w:cs="Arial"/>
          <w:color w:val="auto"/>
        </w:rPr>
        <w:t>Lack</w:t>
      </w:r>
      <w:r>
        <w:rPr>
          <w:rFonts w:ascii="Arial" w:hAnsi="Arial" w:cs="Arial"/>
          <w:color w:val="auto"/>
        </w:rPr>
        <w:t xml:space="preserve"> of significant market shares </w:t>
      </w:r>
    </w:p>
    <w:p w14:paraId="1674CC40" w14:textId="77777777" w:rsidR="00CD22F9" w:rsidRPr="00CD22F9" w:rsidRDefault="00CD22F9" w:rsidP="004E7DCF">
      <w:pPr>
        <w:pStyle w:val="normal14"/>
        <w:numPr>
          <w:ilvl w:val="1"/>
          <w:numId w:val="34"/>
        </w:numPr>
        <w:rPr>
          <w:rFonts w:ascii="Arial" w:hAnsi="Arial" w:cs="Arial"/>
          <w:color w:val="auto"/>
        </w:rPr>
      </w:pPr>
      <w:r>
        <w:rPr>
          <w:rFonts w:ascii="Arial" w:hAnsi="Arial" w:cs="Arial"/>
          <w:color w:val="auto"/>
        </w:rPr>
        <w:t>M</w:t>
      </w:r>
      <w:r w:rsidRPr="00CD22F9">
        <w:rPr>
          <w:rFonts w:ascii="Arial" w:hAnsi="Arial" w:cs="Arial"/>
          <w:color w:val="auto"/>
        </w:rPr>
        <w:t>any small firms</w:t>
      </w:r>
    </w:p>
    <w:p w14:paraId="19CC7650" w14:textId="77777777" w:rsidR="00CD22F9" w:rsidRPr="00CD22F9" w:rsidRDefault="00CD22F9" w:rsidP="004E7DCF">
      <w:pPr>
        <w:pStyle w:val="normal14"/>
        <w:numPr>
          <w:ilvl w:val="0"/>
          <w:numId w:val="34"/>
        </w:numPr>
        <w:rPr>
          <w:rFonts w:ascii="Arial" w:hAnsi="Arial" w:cs="Arial"/>
          <w:color w:val="auto"/>
        </w:rPr>
      </w:pPr>
      <w:r w:rsidRPr="00CD22F9">
        <w:rPr>
          <w:rFonts w:ascii="Arial" w:hAnsi="Arial" w:cs="Arial"/>
          <w:color w:val="auto"/>
        </w:rPr>
        <w:t>Imperfect market information</w:t>
      </w:r>
    </w:p>
    <w:p w14:paraId="53E3A457" w14:textId="77777777" w:rsidR="00CD22F9" w:rsidRDefault="00CD22F9" w:rsidP="004E7DCF">
      <w:pPr>
        <w:pStyle w:val="normal14"/>
        <w:numPr>
          <w:ilvl w:val="0"/>
          <w:numId w:val="34"/>
        </w:numPr>
        <w:rPr>
          <w:rFonts w:ascii="Arial" w:hAnsi="Arial" w:cs="Arial"/>
          <w:color w:val="auto"/>
        </w:rPr>
      </w:pPr>
      <w:r>
        <w:rPr>
          <w:rFonts w:ascii="Arial" w:hAnsi="Arial" w:cs="Arial"/>
          <w:color w:val="auto"/>
        </w:rPr>
        <w:t xml:space="preserve">Product differentiation </w:t>
      </w:r>
    </w:p>
    <w:p w14:paraId="5F24902B" w14:textId="77777777" w:rsidR="00CD22F9" w:rsidRPr="00CD22F9" w:rsidRDefault="00CD22F9" w:rsidP="004E7DCF">
      <w:pPr>
        <w:pStyle w:val="normal14"/>
        <w:numPr>
          <w:ilvl w:val="1"/>
          <w:numId w:val="34"/>
        </w:numPr>
        <w:rPr>
          <w:rFonts w:ascii="Arial" w:hAnsi="Arial" w:cs="Arial"/>
          <w:color w:val="auto"/>
        </w:rPr>
      </w:pPr>
      <w:r>
        <w:rPr>
          <w:rFonts w:ascii="Arial" w:hAnsi="Arial" w:cs="Arial"/>
          <w:color w:val="auto"/>
        </w:rPr>
        <w:t>A</w:t>
      </w:r>
      <w:r w:rsidRPr="00CD22F9">
        <w:rPr>
          <w:rFonts w:ascii="Arial" w:hAnsi="Arial" w:cs="Arial"/>
          <w:color w:val="auto"/>
        </w:rPr>
        <w:t>dvertising and branding activities</w:t>
      </w:r>
    </w:p>
    <w:p w14:paraId="18BBB769" w14:textId="77777777" w:rsidR="00CD22F9" w:rsidRDefault="00CD22F9" w:rsidP="00CD22F9">
      <w:pPr>
        <w:autoSpaceDE w:val="0"/>
        <w:autoSpaceDN w:val="0"/>
        <w:adjustRightInd w:val="0"/>
        <w:jc w:val="both"/>
        <w:rPr>
          <w:rFonts w:ascii="Arial" w:eastAsiaTheme="minorHAnsi" w:hAnsi="Arial" w:cs="Arial"/>
          <w:sz w:val="28"/>
          <w:szCs w:val="28"/>
          <w:lang w:eastAsia="en-US"/>
        </w:rPr>
      </w:pPr>
    </w:p>
    <w:p w14:paraId="7477FF4C" w14:textId="77777777" w:rsidR="00CD22F9" w:rsidRDefault="00CD22F9">
      <w:pPr>
        <w:spacing w:after="160" w:line="259" w:lineRule="auto"/>
        <w:rPr>
          <w:rFonts w:ascii="Arial" w:eastAsiaTheme="minorHAnsi" w:hAnsi="Arial" w:cs="Arial"/>
          <w:sz w:val="28"/>
          <w:szCs w:val="28"/>
          <w:lang w:eastAsia="en-US"/>
        </w:rPr>
      </w:pPr>
      <w:r>
        <w:rPr>
          <w:rFonts w:ascii="Arial" w:eastAsiaTheme="minorHAnsi" w:hAnsi="Arial" w:cs="Arial"/>
          <w:sz w:val="28"/>
          <w:szCs w:val="28"/>
          <w:lang w:eastAsia="en-US"/>
        </w:rPr>
        <w:br w:type="page"/>
      </w:r>
    </w:p>
    <w:p w14:paraId="3A8A03BE" w14:textId="78980367" w:rsidR="00CD22F9" w:rsidRPr="009C4B5A" w:rsidRDefault="00CD22F9" w:rsidP="009C4B5A">
      <w:pPr>
        <w:pStyle w:val="ListParagraph"/>
        <w:numPr>
          <w:ilvl w:val="0"/>
          <w:numId w:val="55"/>
        </w:numPr>
        <w:autoSpaceDE w:val="0"/>
        <w:autoSpaceDN w:val="0"/>
        <w:adjustRightInd w:val="0"/>
        <w:jc w:val="both"/>
        <w:rPr>
          <w:rFonts w:ascii="Arial" w:eastAsiaTheme="minorHAnsi" w:hAnsi="Arial" w:cs="Arial"/>
          <w:b/>
          <w:sz w:val="28"/>
          <w:szCs w:val="28"/>
          <w:u w:val="single"/>
          <w:lang w:eastAsia="en-US"/>
        </w:rPr>
      </w:pPr>
      <w:r w:rsidRPr="009C4B5A">
        <w:rPr>
          <w:rFonts w:ascii="Arial" w:eastAsiaTheme="minorHAnsi" w:hAnsi="Arial" w:cs="Arial"/>
          <w:b/>
          <w:sz w:val="28"/>
          <w:szCs w:val="28"/>
          <w:u w:val="single"/>
          <w:lang w:eastAsia="en-US"/>
        </w:rPr>
        <w:t xml:space="preserve">Advantages and Disadvantages of Large Firms like Monopoly and Oligopoly (How it will affect the society?) </w:t>
      </w:r>
    </w:p>
    <w:p w14:paraId="5BBE50AF"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Disadvantages of a large firm to the society</w:t>
      </w:r>
    </w:p>
    <w:p w14:paraId="2F2A4069"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Pr>
          <w:rFonts w:ascii="Arial" w:eastAsiaTheme="minorHAnsi" w:hAnsi="Arial" w:cs="Arial"/>
          <w:sz w:val="28"/>
          <w:szCs w:val="28"/>
          <w:lang w:eastAsia="en-US"/>
        </w:rPr>
        <w:t>Consumer exploitation –</w:t>
      </w:r>
      <w:r w:rsidRPr="00CD22F9">
        <w:rPr>
          <w:rFonts w:ascii="Arial" w:eastAsiaTheme="minorHAnsi" w:hAnsi="Arial" w:cs="Arial"/>
          <w:sz w:val="28"/>
          <w:szCs w:val="28"/>
          <w:lang w:eastAsia="en-US"/>
        </w:rPr>
        <w:t xml:space="preserve"> charge higher price and produce at lower output as the firm has market control and domination</w:t>
      </w:r>
    </w:p>
    <w:p w14:paraId="02F5D922"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Incur increasing COP efficiency as the firm fails to gain production at production efficiency (Production = min AC)</w:t>
      </w:r>
    </w:p>
    <w:p w14:paraId="2C97B0CA"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Fail to produce at allocative efficiency. As a result, the firm will incur deadweight loss leading to loss of consumer surplus and welfare</w:t>
      </w:r>
    </w:p>
    <w:p w14:paraId="5265FB25"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Lack of competition will impede the organization from the pursuit of innovation, degrade the quality of product and reduce product variety and consequently, decrease consumer satisfaction</w:t>
      </w:r>
    </w:p>
    <w:p w14:paraId="2D60890B" w14:textId="77777777" w:rsidR="00CD22F9" w:rsidRPr="00CD22F9" w:rsidRDefault="00CD22F9" w:rsidP="004E7DCF">
      <w:pPr>
        <w:pStyle w:val="ListParagraph"/>
        <w:numPr>
          <w:ilvl w:val="0"/>
          <w:numId w:val="37"/>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Negative e</w:t>
      </w:r>
      <w:r>
        <w:rPr>
          <w:rFonts w:ascii="Arial" w:eastAsiaTheme="minorHAnsi" w:hAnsi="Arial" w:cs="Arial"/>
          <w:sz w:val="28"/>
          <w:szCs w:val="28"/>
          <w:lang w:eastAsia="en-US"/>
        </w:rPr>
        <w:t>ffects of price discrimination –</w:t>
      </w:r>
      <w:r w:rsidRPr="00CD22F9">
        <w:rPr>
          <w:rFonts w:ascii="Arial" w:eastAsiaTheme="minorHAnsi" w:hAnsi="Arial" w:cs="Arial"/>
          <w:sz w:val="28"/>
          <w:szCs w:val="28"/>
          <w:lang w:eastAsia="en-US"/>
        </w:rPr>
        <w:t xml:space="preserve"> higher price</w:t>
      </w:r>
    </w:p>
    <w:p w14:paraId="6B76333A"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309815CF"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Advantages of a large firm to the society</w:t>
      </w:r>
    </w:p>
    <w:p w14:paraId="558962AA"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May pass the cost saving to the consumer in the form of lower price</w:t>
      </w:r>
    </w:p>
    <w:p w14:paraId="129B0401"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Provide greater assurance of product quality as the firm have better machinery and technology</w:t>
      </w:r>
    </w:p>
    <w:p w14:paraId="5FF55195"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Positive effects of price discrimination — able to produce goods that are not possible to produce under single pricing when the firm exer</w:t>
      </w:r>
      <w:r>
        <w:rPr>
          <w:rFonts w:ascii="Arial" w:eastAsiaTheme="minorHAnsi" w:hAnsi="Arial" w:cs="Arial"/>
          <w:sz w:val="28"/>
          <w:szCs w:val="28"/>
          <w:lang w:eastAsia="en-US"/>
        </w:rPr>
        <w:t>t monopoly power and conduct price discrimination</w:t>
      </w:r>
    </w:p>
    <w:p w14:paraId="6147BC4F"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 xml:space="preserve">Greater stability for the economy as the company has the resources to withstand economic downturns and will </w:t>
      </w:r>
      <w:proofErr w:type="gramStart"/>
      <w:r w:rsidRPr="00CD22F9">
        <w:rPr>
          <w:rFonts w:ascii="Arial" w:eastAsiaTheme="minorHAnsi" w:hAnsi="Arial" w:cs="Arial"/>
          <w:sz w:val="28"/>
          <w:szCs w:val="28"/>
          <w:lang w:eastAsia="en-US"/>
        </w:rPr>
        <w:t>not</w:t>
      </w:r>
      <w:proofErr w:type="gramEnd"/>
      <w:r w:rsidRPr="00CD22F9">
        <w:rPr>
          <w:rFonts w:ascii="Arial" w:eastAsiaTheme="minorHAnsi" w:hAnsi="Arial" w:cs="Arial"/>
          <w:sz w:val="28"/>
          <w:szCs w:val="28"/>
          <w:lang w:eastAsia="en-US"/>
        </w:rPr>
        <w:t xml:space="preserve"> likely to fail, leading to massive unemployment.</w:t>
      </w:r>
    </w:p>
    <w:p w14:paraId="18101438" w14:textId="77777777" w:rsidR="00CD22F9" w:rsidRPr="00CD22F9" w:rsidRDefault="00CD22F9" w:rsidP="004E7DCF">
      <w:pPr>
        <w:pStyle w:val="ListParagraph"/>
        <w:numPr>
          <w:ilvl w:val="0"/>
          <w:numId w:val="38"/>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Ensure the supply of critical resource for the economy to ensure the smooth and efficient production and distribution of goods and services. This will lead to a higher level of economic growth and standard of living as seen in turn of the supply of infrastructural development.</w:t>
      </w:r>
    </w:p>
    <w:p w14:paraId="3BE462F0"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43B46CAD"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7BB9FA5E"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28C6D9F7"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6FA4AF45"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1BE4E267" w14:textId="77777777" w:rsidR="00CD22F9" w:rsidRDefault="00CD22F9">
      <w:pPr>
        <w:spacing w:after="160" w:line="259" w:lineRule="auto"/>
        <w:rPr>
          <w:rFonts w:ascii="Arial" w:eastAsiaTheme="minorHAnsi" w:hAnsi="Arial" w:cs="Arial"/>
          <w:sz w:val="28"/>
          <w:szCs w:val="28"/>
          <w:lang w:eastAsia="en-US"/>
        </w:rPr>
      </w:pPr>
      <w:r>
        <w:rPr>
          <w:rFonts w:ascii="Arial" w:eastAsiaTheme="minorHAnsi" w:hAnsi="Arial" w:cs="Arial"/>
          <w:sz w:val="28"/>
          <w:szCs w:val="28"/>
          <w:lang w:eastAsia="en-US"/>
        </w:rPr>
        <w:br w:type="page"/>
      </w:r>
    </w:p>
    <w:p w14:paraId="36CE5878"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How the government regulate the monopoly?</w:t>
      </w:r>
    </w:p>
    <w:p w14:paraId="2524BF46"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Legislation</w:t>
      </w:r>
      <w:r>
        <w:rPr>
          <w:rFonts w:ascii="Arial" w:eastAsiaTheme="minorHAnsi" w:hAnsi="Arial" w:cs="Arial"/>
          <w:sz w:val="28"/>
          <w:szCs w:val="28"/>
          <w:lang w:eastAsia="en-US"/>
        </w:rPr>
        <w:t xml:space="preserve"> </w:t>
      </w:r>
      <w:r w:rsidRPr="00CD22F9">
        <w:rPr>
          <w:rFonts w:ascii="Arial" w:eastAsiaTheme="minorHAnsi" w:hAnsi="Arial" w:cs="Arial"/>
          <w:sz w:val="28"/>
          <w:szCs w:val="28"/>
          <w:lang w:eastAsia="en-US"/>
        </w:rPr>
        <w:t>– the use of law to prohibit the formation of monopoly as seen in Anti-trust law (US) and Competition Act (Singapore)</w:t>
      </w:r>
    </w:p>
    <w:p w14:paraId="0DCAA571"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Nationalization</w:t>
      </w:r>
      <w:r w:rsidRPr="00CD22F9">
        <w:rPr>
          <w:rFonts w:ascii="Arial" w:eastAsiaTheme="minorHAnsi" w:hAnsi="Arial" w:cs="Arial"/>
          <w:sz w:val="28"/>
          <w:szCs w:val="28"/>
          <w:lang w:eastAsia="en-US"/>
        </w:rPr>
        <w:t xml:space="preserve"> – the government take over the production of the goods and services as it </w:t>
      </w:r>
      <w:proofErr w:type="gramStart"/>
      <w:r w:rsidRPr="00CD22F9">
        <w:rPr>
          <w:rFonts w:ascii="Arial" w:eastAsiaTheme="minorHAnsi" w:hAnsi="Arial" w:cs="Arial"/>
          <w:sz w:val="28"/>
          <w:szCs w:val="28"/>
          <w:lang w:eastAsia="en-US"/>
        </w:rPr>
        <w:t>will</w:t>
      </w:r>
      <w:proofErr w:type="gramEnd"/>
      <w:r w:rsidRPr="00CD22F9">
        <w:rPr>
          <w:rFonts w:ascii="Arial" w:eastAsiaTheme="minorHAnsi" w:hAnsi="Arial" w:cs="Arial"/>
          <w:sz w:val="28"/>
          <w:szCs w:val="28"/>
          <w:lang w:eastAsia="en-US"/>
        </w:rPr>
        <w:t xml:space="preserve"> able to reap the advantages of large scale production and ensure the absence of exploitation by the monopoly.</w:t>
      </w:r>
    </w:p>
    <w:p w14:paraId="32399EB1"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Taxation</w:t>
      </w:r>
      <w:r>
        <w:rPr>
          <w:rFonts w:ascii="Arial" w:eastAsiaTheme="minorHAnsi" w:hAnsi="Arial" w:cs="Arial"/>
          <w:sz w:val="28"/>
          <w:szCs w:val="28"/>
          <w:lang w:eastAsia="en-US"/>
        </w:rPr>
        <w:t xml:space="preserve"> </w:t>
      </w:r>
      <w:r w:rsidRPr="00CD22F9">
        <w:rPr>
          <w:rFonts w:ascii="Arial" w:eastAsiaTheme="minorHAnsi" w:hAnsi="Arial" w:cs="Arial"/>
          <w:sz w:val="28"/>
          <w:szCs w:val="28"/>
          <w:lang w:eastAsia="en-US"/>
        </w:rPr>
        <w:t>– the government can introduce lump-sum tax or variable tax to eradicate the supernormal profit on a unit basis or fixed portion basis.</w:t>
      </w:r>
    </w:p>
    <w:p w14:paraId="6789C071" w14:textId="77777777" w:rsidR="00CD22F9" w:rsidRPr="00CD22F9" w:rsidRDefault="00CD22F9" w:rsidP="004E7DCF">
      <w:pPr>
        <w:pStyle w:val="ListParagraph"/>
        <w:numPr>
          <w:ilvl w:val="0"/>
          <w:numId w:val="39"/>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b/>
          <w:sz w:val="28"/>
          <w:szCs w:val="28"/>
          <w:lang w:eastAsia="en-US"/>
        </w:rPr>
        <w:t>Price Regulation</w:t>
      </w:r>
      <w:r>
        <w:rPr>
          <w:rFonts w:ascii="Arial" w:eastAsiaTheme="minorHAnsi" w:hAnsi="Arial" w:cs="Arial"/>
          <w:sz w:val="28"/>
          <w:szCs w:val="28"/>
          <w:lang w:eastAsia="en-US"/>
        </w:rPr>
        <w:t xml:space="preserve"> </w:t>
      </w:r>
      <w:r w:rsidRPr="00CD22F9">
        <w:rPr>
          <w:rFonts w:ascii="Arial" w:eastAsiaTheme="minorHAnsi" w:hAnsi="Arial" w:cs="Arial"/>
          <w:sz w:val="28"/>
          <w:szCs w:val="28"/>
          <w:lang w:eastAsia="en-US"/>
        </w:rPr>
        <w:t>– the government can introduce marginal cost pricing or average cost pricing to ensure that the firm will produce at allocative efficient level or normal profit to reduce consumer exploitation and yet enabling the industry to attain large scale production.</w:t>
      </w:r>
    </w:p>
    <w:p w14:paraId="2AA8AE95"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243E4373"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 xml:space="preserve">Reasons for merger of firms </w:t>
      </w:r>
    </w:p>
    <w:p w14:paraId="03AE6AE6" w14:textId="77777777" w:rsidR="00CD22F9" w:rsidRPr="00CD22F9" w:rsidRDefault="00CD22F9" w:rsidP="004E7DCF">
      <w:pPr>
        <w:pStyle w:val="ListParagraph"/>
        <w:numPr>
          <w:ilvl w:val="0"/>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Reap EOS</w:t>
      </w:r>
    </w:p>
    <w:p w14:paraId="55479E0B" w14:textId="77777777" w:rsidR="00CD22F9" w:rsidRDefault="00CD22F9" w:rsidP="004E7DCF">
      <w:pPr>
        <w:pStyle w:val="ListParagraph"/>
        <w:numPr>
          <w:ilvl w:val="0"/>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G</w:t>
      </w:r>
      <w:r>
        <w:rPr>
          <w:rFonts w:ascii="Arial" w:eastAsiaTheme="minorHAnsi" w:hAnsi="Arial" w:cs="Arial"/>
          <w:sz w:val="28"/>
          <w:szCs w:val="28"/>
          <w:lang w:eastAsia="en-US"/>
        </w:rPr>
        <w:t xml:space="preserve">ain shares </w:t>
      </w:r>
    </w:p>
    <w:p w14:paraId="3786F772" w14:textId="77777777" w:rsidR="00CD22F9" w:rsidRP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Pr>
          <w:rFonts w:ascii="Arial" w:eastAsiaTheme="minorHAnsi" w:hAnsi="Arial" w:cs="Arial"/>
          <w:sz w:val="28"/>
          <w:szCs w:val="28"/>
          <w:lang w:eastAsia="en-US"/>
        </w:rPr>
        <w:t>I</w:t>
      </w:r>
      <w:r w:rsidRPr="00CD22F9">
        <w:rPr>
          <w:rFonts w:ascii="Arial" w:eastAsiaTheme="minorHAnsi" w:hAnsi="Arial" w:cs="Arial"/>
          <w:sz w:val="28"/>
          <w:szCs w:val="28"/>
          <w:lang w:eastAsia="en-US"/>
        </w:rPr>
        <w:t>ncrease revenue and greater market exposure</w:t>
      </w:r>
    </w:p>
    <w:p w14:paraId="4FCF9606" w14:textId="77777777" w:rsidR="00CD22F9" w:rsidRDefault="00CD22F9" w:rsidP="004E7DCF">
      <w:pPr>
        <w:pStyle w:val="ListParagraph"/>
        <w:numPr>
          <w:ilvl w:val="0"/>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Increase market power</w:t>
      </w:r>
    </w:p>
    <w:p w14:paraId="69BB3433" w14:textId="77777777" w:rsid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Achieve product innovation through R&amp;D</w:t>
      </w:r>
    </w:p>
    <w:p w14:paraId="4DCE886E" w14:textId="77777777" w:rsid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Increase price competitiveness</w:t>
      </w:r>
    </w:p>
    <w:p w14:paraId="0754C020" w14:textId="77777777" w:rsid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Create barriers of entry</w:t>
      </w:r>
    </w:p>
    <w:p w14:paraId="595B4F22" w14:textId="77777777" w:rsidR="00CD22F9" w:rsidRPr="00CD22F9" w:rsidRDefault="00CD22F9" w:rsidP="004E7DCF">
      <w:pPr>
        <w:pStyle w:val="ListParagraph"/>
        <w:numPr>
          <w:ilvl w:val="1"/>
          <w:numId w:val="40"/>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Overcome stiff and fierce competition</w:t>
      </w:r>
    </w:p>
    <w:p w14:paraId="1EF7BE72" w14:textId="77777777" w:rsidR="00CD22F9" w:rsidRPr="00CD22F9" w:rsidRDefault="00CD22F9" w:rsidP="00CD22F9">
      <w:pPr>
        <w:autoSpaceDE w:val="0"/>
        <w:autoSpaceDN w:val="0"/>
        <w:adjustRightInd w:val="0"/>
        <w:jc w:val="both"/>
        <w:rPr>
          <w:rFonts w:ascii="Arial" w:eastAsiaTheme="minorHAnsi" w:hAnsi="Arial" w:cs="Arial"/>
          <w:sz w:val="28"/>
          <w:szCs w:val="28"/>
          <w:lang w:eastAsia="en-US"/>
        </w:rPr>
      </w:pPr>
    </w:p>
    <w:p w14:paraId="2151CEE4" w14:textId="77777777" w:rsidR="00CD22F9" w:rsidRPr="00CD22F9" w:rsidRDefault="00CD22F9" w:rsidP="00CD22F9">
      <w:pPr>
        <w:autoSpaceDE w:val="0"/>
        <w:autoSpaceDN w:val="0"/>
        <w:adjustRightInd w:val="0"/>
        <w:jc w:val="both"/>
        <w:rPr>
          <w:rFonts w:ascii="Arial" w:eastAsiaTheme="minorHAnsi" w:hAnsi="Arial" w:cs="Arial"/>
          <w:b/>
          <w:sz w:val="28"/>
          <w:szCs w:val="28"/>
          <w:lang w:eastAsia="en-US"/>
        </w:rPr>
      </w:pPr>
      <w:r w:rsidRPr="00CD22F9">
        <w:rPr>
          <w:rFonts w:ascii="Arial" w:eastAsiaTheme="minorHAnsi" w:hAnsi="Arial" w:cs="Arial"/>
          <w:b/>
          <w:sz w:val="28"/>
          <w:szCs w:val="28"/>
          <w:lang w:eastAsia="en-US"/>
        </w:rPr>
        <w:t>Reasons for the government to regulate merger</w:t>
      </w:r>
    </w:p>
    <w:p w14:paraId="5A7AD280"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The problems of retrenchment</w:t>
      </w:r>
    </w:p>
    <w:p w14:paraId="34EA51E4"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Consumer exploitation</w:t>
      </w:r>
    </w:p>
    <w:p w14:paraId="1C54660E"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The degradation of the quality of product</w:t>
      </w:r>
    </w:p>
    <w:p w14:paraId="6CDBF2D6"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Effects of price discrimination</w:t>
      </w:r>
    </w:p>
    <w:p w14:paraId="4CFFEE15" w14:textId="77777777" w:rsidR="00CD22F9" w:rsidRP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Impact on the smaller firms - affecting the fairness of competition</w:t>
      </w:r>
    </w:p>
    <w:p w14:paraId="115D7CAA" w14:textId="3FD9C128" w:rsidR="00CD22F9" w:rsidRDefault="00CD22F9" w:rsidP="004E7DCF">
      <w:pPr>
        <w:pStyle w:val="ListParagraph"/>
        <w:numPr>
          <w:ilvl w:val="0"/>
          <w:numId w:val="41"/>
        </w:numPr>
        <w:autoSpaceDE w:val="0"/>
        <w:autoSpaceDN w:val="0"/>
        <w:adjustRightInd w:val="0"/>
        <w:jc w:val="both"/>
        <w:rPr>
          <w:rFonts w:ascii="Arial" w:eastAsiaTheme="minorHAnsi" w:hAnsi="Arial" w:cs="Arial"/>
          <w:sz w:val="28"/>
          <w:szCs w:val="28"/>
          <w:lang w:eastAsia="en-US"/>
        </w:rPr>
      </w:pPr>
      <w:r w:rsidRPr="00CD22F9">
        <w:rPr>
          <w:rFonts w:ascii="Arial" w:eastAsiaTheme="minorHAnsi" w:hAnsi="Arial" w:cs="Arial"/>
          <w:sz w:val="28"/>
          <w:szCs w:val="28"/>
          <w:lang w:eastAsia="en-US"/>
        </w:rPr>
        <w:t>Impact on the stability of the economy</w:t>
      </w:r>
    </w:p>
    <w:p w14:paraId="1FD3FE97" w14:textId="50368185" w:rsidR="000D78F2" w:rsidRDefault="000D78F2" w:rsidP="000D78F2">
      <w:pPr>
        <w:autoSpaceDE w:val="0"/>
        <w:autoSpaceDN w:val="0"/>
        <w:adjustRightInd w:val="0"/>
        <w:jc w:val="both"/>
        <w:rPr>
          <w:rFonts w:ascii="Arial" w:eastAsiaTheme="minorHAnsi" w:hAnsi="Arial" w:cs="Arial"/>
          <w:sz w:val="28"/>
          <w:szCs w:val="28"/>
          <w:lang w:eastAsia="en-US"/>
        </w:rPr>
      </w:pPr>
    </w:p>
    <w:p w14:paraId="5613B4BD" w14:textId="4D09A64E" w:rsidR="000D78F2" w:rsidRDefault="000D78F2" w:rsidP="000D78F2">
      <w:pPr>
        <w:autoSpaceDE w:val="0"/>
        <w:autoSpaceDN w:val="0"/>
        <w:adjustRightInd w:val="0"/>
        <w:jc w:val="both"/>
        <w:rPr>
          <w:rFonts w:ascii="Arial" w:eastAsiaTheme="minorHAnsi" w:hAnsi="Arial" w:cs="Arial"/>
          <w:sz w:val="28"/>
          <w:szCs w:val="28"/>
          <w:lang w:eastAsia="en-US"/>
        </w:rPr>
      </w:pPr>
    </w:p>
    <w:p w14:paraId="063DCA8B" w14:textId="0B8FDF8F" w:rsidR="000D78F2" w:rsidRDefault="000D78F2" w:rsidP="000D78F2">
      <w:pPr>
        <w:autoSpaceDE w:val="0"/>
        <w:autoSpaceDN w:val="0"/>
        <w:adjustRightInd w:val="0"/>
        <w:jc w:val="both"/>
        <w:rPr>
          <w:rFonts w:ascii="Arial" w:eastAsiaTheme="minorHAnsi" w:hAnsi="Arial" w:cs="Arial"/>
          <w:sz w:val="28"/>
          <w:szCs w:val="28"/>
          <w:lang w:eastAsia="en-US"/>
        </w:rPr>
      </w:pPr>
    </w:p>
    <w:p w14:paraId="2980391B" w14:textId="371B9794" w:rsidR="000D78F2" w:rsidRDefault="000D78F2" w:rsidP="000D78F2">
      <w:pPr>
        <w:autoSpaceDE w:val="0"/>
        <w:autoSpaceDN w:val="0"/>
        <w:adjustRightInd w:val="0"/>
        <w:jc w:val="both"/>
        <w:rPr>
          <w:rFonts w:ascii="Arial" w:eastAsiaTheme="minorHAnsi" w:hAnsi="Arial" w:cs="Arial"/>
          <w:sz w:val="28"/>
          <w:szCs w:val="28"/>
          <w:lang w:eastAsia="en-US"/>
        </w:rPr>
      </w:pPr>
    </w:p>
    <w:p w14:paraId="3892C948" w14:textId="724091B1" w:rsidR="000D78F2" w:rsidRDefault="000D78F2" w:rsidP="000D78F2">
      <w:pPr>
        <w:autoSpaceDE w:val="0"/>
        <w:autoSpaceDN w:val="0"/>
        <w:adjustRightInd w:val="0"/>
        <w:jc w:val="both"/>
        <w:rPr>
          <w:rFonts w:ascii="Arial" w:eastAsiaTheme="minorHAnsi" w:hAnsi="Arial" w:cs="Arial"/>
          <w:sz w:val="28"/>
          <w:szCs w:val="28"/>
          <w:lang w:eastAsia="en-US"/>
        </w:rPr>
      </w:pPr>
    </w:p>
    <w:p w14:paraId="32221888" w14:textId="6113DC2A" w:rsidR="000D78F2" w:rsidRDefault="000D78F2" w:rsidP="000D78F2">
      <w:pPr>
        <w:autoSpaceDE w:val="0"/>
        <w:autoSpaceDN w:val="0"/>
        <w:adjustRightInd w:val="0"/>
        <w:jc w:val="both"/>
        <w:rPr>
          <w:rFonts w:ascii="Arial" w:eastAsiaTheme="minorHAnsi" w:hAnsi="Arial" w:cs="Arial"/>
          <w:sz w:val="28"/>
          <w:szCs w:val="28"/>
          <w:lang w:eastAsia="en-US"/>
        </w:rPr>
      </w:pPr>
    </w:p>
    <w:p w14:paraId="51F23164" w14:textId="535DA603" w:rsidR="000D78F2" w:rsidRDefault="000D78F2" w:rsidP="000D78F2">
      <w:pPr>
        <w:autoSpaceDE w:val="0"/>
        <w:autoSpaceDN w:val="0"/>
        <w:adjustRightInd w:val="0"/>
        <w:jc w:val="both"/>
        <w:rPr>
          <w:rFonts w:ascii="Arial" w:eastAsiaTheme="minorHAnsi" w:hAnsi="Arial" w:cs="Arial"/>
          <w:sz w:val="28"/>
          <w:szCs w:val="28"/>
          <w:lang w:eastAsia="en-US"/>
        </w:rPr>
      </w:pPr>
    </w:p>
    <w:p w14:paraId="4AB6B561" w14:textId="5E59207B" w:rsidR="000D78F2" w:rsidRDefault="000D78F2" w:rsidP="000D78F2">
      <w:pPr>
        <w:autoSpaceDE w:val="0"/>
        <w:autoSpaceDN w:val="0"/>
        <w:adjustRightInd w:val="0"/>
        <w:jc w:val="both"/>
        <w:rPr>
          <w:rFonts w:ascii="Arial" w:eastAsiaTheme="minorHAnsi" w:hAnsi="Arial" w:cs="Arial"/>
          <w:sz w:val="28"/>
          <w:szCs w:val="28"/>
          <w:lang w:eastAsia="en-US"/>
        </w:rPr>
      </w:pPr>
    </w:p>
    <w:p w14:paraId="1C3FEB26" w14:textId="5B2CC9D3" w:rsidR="000D78F2" w:rsidRDefault="000D78F2" w:rsidP="000D78F2">
      <w:pPr>
        <w:autoSpaceDE w:val="0"/>
        <w:autoSpaceDN w:val="0"/>
        <w:adjustRightInd w:val="0"/>
        <w:jc w:val="both"/>
        <w:rPr>
          <w:rFonts w:ascii="Arial" w:eastAsiaTheme="minorHAnsi" w:hAnsi="Arial" w:cs="Arial"/>
          <w:sz w:val="28"/>
          <w:szCs w:val="28"/>
          <w:lang w:eastAsia="en-US"/>
        </w:rPr>
      </w:pPr>
    </w:p>
    <w:p w14:paraId="60478642" w14:textId="77777777" w:rsidR="000D78F2" w:rsidRPr="000D78F2" w:rsidRDefault="000D78F2" w:rsidP="000D78F2">
      <w:pPr>
        <w:autoSpaceDE w:val="0"/>
        <w:autoSpaceDN w:val="0"/>
        <w:adjustRightInd w:val="0"/>
        <w:jc w:val="both"/>
        <w:rPr>
          <w:rFonts w:ascii="Arial" w:eastAsiaTheme="minorHAnsi" w:hAnsi="Arial" w:cs="Arial"/>
          <w:sz w:val="28"/>
          <w:szCs w:val="28"/>
          <w:lang w:eastAsia="en-US"/>
        </w:rPr>
      </w:pPr>
    </w:p>
    <w:p w14:paraId="61B9B039" w14:textId="6581E08F" w:rsidR="0049011E" w:rsidRDefault="0049011E" w:rsidP="009C4B5A">
      <w:pPr>
        <w:pStyle w:val="normal14"/>
        <w:numPr>
          <w:ilvl w:val="0"/>
          <w:numId w:val="55"/>
        </w:numPr>
        <w:rPr>
          <w:rFonts w:ascii="Arial" w:hAnsi="Arial" w:cs="Arial"/>
          <w:b/>
          <w:color w:val="auto"/>
        </w:rPr>
      </w:pPr>
      <w:r>
        <w:rPr>
          <w:rFonts w:ascii="Arial" w:hAnsi="Arial" w:cs="Arial"/>
          <w:b/>
          <w:color w:val="auto"/>
        </w:rPr>
        <w:t>Main Graphs to consider:</w:t>
      </w:r>
    </w:p>
    <w:p w14:paraId="30B78E87" w14:textId="77777777" w:rsidR="000D78F2" w:rsidRDefault="000D78F2" w:rsidP="000D78F2">
      <w:pPr>
        <w:pStyle w:val="ListParagraph"/>
        <w:numPr>
          <w:ilvl w:val="0"/>
          <w:numId w:val="55"/>
        </w:numPr>
      </w:pPr>
      <w:r>
        <w:t>1.</w:t>
      </w:r>
      <w:r>
        <w:tab/>
        <w:t>How price and output is determined by firms in prefect market structure</w:t>
      </w:r>
    </w:p>
    <w:p w14:paraId="0CE3A9B0" w14:textId="77777777" w:rsidR="000D78F2" w:rsidRDefault="000D78F2" w:rsidP="000D78F2">
      <w:pPr>
        <w:pStyle w:val="ListParagraph"/>
        <w:numPr>
          <w:ilvl w:val="0"/>
          <w:numId w:val="55"/>
        </w:numPr>
      </w:pPr>
      <w:r>
        <w:t xml:space="preserve">2. </w:t>
      </w:r>
      <w:r>
        <w:tab/>
        <w:t>How price and output is determined firms in imperfect market structure.</w:t>
      </w:r>
    </w:p>
    <w:p w14:paraId="14F173D8" w14:textId="77777777" w:rsidR="000D78F2" w:rsidRDefault="000D78F2" w:rsidP="000D78F2">
      <w:pPr>
        <w:pStyle w:val="ListParagraph"/>
        <w:numPr>
          <w:ilvl w:val="0"/>
          <w:numId w:val="55"/>
        </w:numPr>
      </w:pPr>
      <w:r>
        <w:t>3.</w:t>
      </w:r>
      <w:r>
        <w:tab/>
        <w:t>How higher degree of market competition affects production equilibrium</w:t>
      </w:r>
    </w:p>
    <w:p w14:paraId="0DF5F412" w14:textId="77777777" w:rsidR="000D78F2" w:rsidRDefault="000D78F2" w:rsidP="000D78F2">
      <w:pPr>
        <w:pStyle w:val="ListParagraph"/>
        <w:numPr>
          <w:ilvl w:val="0"/>
          <w:numId w:val="55"/>
        </w:numPr>
      </w:pPr>
      <w:r>
        <w:t>4.</w:t>
      </w:r>
      <w:r>
        <w:tab/>
        <w:t>How lower degree of market competition affects production equilibrium</w:t>
      </w:r>
    </w:p>
    <w:p w14:paraId="2FA11EC5" w14:textId="77777777" w:rsidR="000D78F2" w:rsidRDefault="000D78F2" w:rsidP="000D78F2">
      <w:pPr>
        <w:pStyle w:val="ListParagraph"/>
        <w:numPr>
          <w:ilvl w:val="0"/>
          <w:numId w:val="55"/>
        </w:numPr>
      </w:pPr>
      <w:r>
        <w:t>5.</w:t>
      </w:r>
      <w:r>
        <w:tab/>
        <w:t>How price and output is determined in the oligopolistic non-collusive (kinked demand)</w:t>
      </w:r>
    </w:p>
    <w:p w14:paraId="5326494D" w14:textId="77777777" w:rsidR="000D78F2" w:rsidRDefault="000D78F2" w:rsidP="000D78F2">
      <w:pPr>
        <w:pStyle w:val="ListParagraph"/>
        <w:numPr>
          <w:ilvl w:val="0"/>
          <w:numId w:val="55"/>
        </w:numPr>
      </w:pPr>
      <w:r>
        <w:t>5.</w:t>
      </w:r>
      <w:r>
        <w:tab/>
        <w:t>How lumpsum tax reduces profit and solve unequal distribution of income</w:t>
      </w:r>
    </w:p>
    <w:p w14:paraId="7ED6F1BA" w14:textId="77777777" w:rsidR="000D78F2" w:rsidRDefault="000D78F2" w:rsidP="000D78F2">
      <w:pPr>
        <w:pStyle w:val="ListParagraph"/>
        <w:numPr>
          <w:ilvl w:val="0"/>
          <w:numId w:val="55"/>
        </w:numPr>
      </w:pPr>
      <w:r>
        <w:t>6.</w:t>
      </w:r>
      <w:r>
        <w:tab/>
        <w:t>How specific tax imposition reduce market equilibrium</w:t>
      </w:r>
    </w:p>
    <w:p w14:paraId="170455D9" w14:textId="77777777" w:rsidR="000D78F2" w:rsidRDefault="000D78F2" w:rsidP="000D78F2">
      <w:pPr>
        <w:pStyle w:val="ListParagraph"/>
        <w:numPr>
          <w:ilvl w:val="0"/>
          <w:numId w:val="55"/>
        </w:numPr>
      </w:pPr>
    </w:p>
    <w:p w14:paraId="4290B221" w14:textId="77777777" w:rsidR="00875D83" w:rsidRDefault="00875D83" w:rsidP="000D78F2">
      <w:pPr>
        <w:pStyle w:val="normal14"/>
        <w:ind w:left="360"/>
        <w:rPr>
          <w:rFonts w:ascii="Arial" w:hAnsi="Arial" w:cs="Arial"/>
          <w:b/>
          <w:color w:val="auto"/>
        </w:rPr>
      </w:pPr>
    </w:p>
    <w:p w14:paraId="4A8441DA" w14:textId="45FBBCAC" w:rsidR="003D596D" w:rsidRPr="00FE3AA4" w:rsidRDefault="003D596D" w:rsidP="003D596D">
      <w:pPr>
        <w:pStyle w:val="normal14"/>
        <w:ind w:left="0"/>
        <w:rPr>
          <w:rFonts w:ascii="Arial" w:hAnsi="Arial" w:cs="Arial"/>
          <w:b/>
          <w:color w:val="auto"/>
        </w:rPr>
      </w:pPr>
      <w:r w:rsidRPr="00FE3AA4">
        <w:rPr>
          <w:rFonts w:ascii="Arial" w:hAnsi="Arial" w:cs="Arial"/>
          <w:b/>
          <w:color w:val="auto"/>
        </w:rPr>
        <w:t>Graph to show how the rise in degree of market competition will affect the firm’s price and output level (lower degree of BTEs)</w:t>
      </w:r>
    </w:p>
    <w:p w14:paraId="4EDF1598" w14:textId="77777777" w:rsidR="003D596D" w:rsidRPr="00FE3AA4" w:rsidRDefault="003D596D" w:rsidP="003D596D">
      <w:pPr>
        <w:pStyle w:val="normal14"/>
        <w:ind w:left="0"/>
        <w:rPr>
          <w:rFonts w:ascii="Arial" w:hAnsi="Arial" w:cs="Arial"/>
          <w:b/>
          <w:color w:val="auto"/>
        </w:rPr>
      </w:pPr>
    </w:p>
    <w:p w14:paraId="5F4C5A68" w14:textId="77777777" w:rsidR="00FE3AA4" w:rsidRDefault="00FE3AA4" w:rsidP="003D596D">
      <w:pPr>
        <w:pStyle w:val="normal14"/>
        <w:ind w:left="0"/>
        <w:rPr>
          <w:rFonts w:ascii="Arial" w:hAnsi="Arial" w:cs="Arial"/>
          <w:b/>
          <w:color w:val="auto"/>
        </w:rPr>
      </w:pPr>
    </w:p>
    <w:p w14:paraId="0F354118" w14:textId="6891F17D" w:rsidR="00FE3AA4" w:rsidRDefault="000D78F2" w:rsidP="003D596D">
      <w:pPr>
        <w:pStyle w:val="normal14"/>
        <w:ind w:left="0"/>
        <w:rPr>
          <w:rFonts w:ascii="Arial" w:hAnsi="Arial" w:cs="Arial"/>
          <w:b/>
          <w:color w:val="auto"/>
        </w:rPr>
      </w:pPr>
      <w:r>
        <w:rPr>
          <w:rFonts w:ascii="Arial" w:hAnsi="Arial" w:cs="Arial"/>
          <w:b/>
          <w:color w:val="auto"/>
        </w:rPr>
        <w:t>Graph to show how the fall in degree of market competition will affect the firm’s price and output decision (higher degree of BTEs)</w:t>
      </w:r>
    </w:p>
    <w:p w14:paraId="41EA47B7" w14:textId="53CE0242" w:rsidR="000D78F2" w:rsidRDefault="000D78F2" w:rsidP="003D596D">
      <w:pPr>
        <w:pStyle w:val="normal14"/>
        <w:ind w:left="0"/>
        <w:rPr>
          <w:rFonts w:ascii="Arial" w:hAnsi="Arial" w:cs="Arial"/>
          <w:b/>
          <w:color w:val="auto"/>
        </w:rPr>
      </w:pPr>
    </w:p>
    <w:p w14:paraId="21398275" w14:textId="77777777" w:rsidR="000D78F2" w:rsidRDefault="000D78F2" w:rsidP="003D596D">
      <w:pPr>
        <w:pStyle w:val="normal14"/>
        <w:ind w:left="0"/>
        <w:rPr>
          <w:rFonts w:ascii="Arial" w:hAnsi="Arial" w:cs="Arial"/>
          <w:b/>
          <w:color w:val="auto"/>
        </w:rPr>
      </w:pPr>
    </w:p>
    <w:p w14:paraId="090EEC1F" w14:textId="77777777" w:rsidR="003D596D" w:rsidRPr="00FE3AA4" w:rsidRDefault="003D596D" w:rsidP="003D596D">
      <w:pPr>
        <w:pStyle w:val="normal14"/>
        <w:ind w:left="0"/>
        <w:rPr>
          <w:rFonts w:ascii="Arial" w:hAnsi="Arial" w:cs="Arial"/>
          <w:b/>
          <w:color w:val="auto"/>
        </w:rPr>
      </w:pPr>
      <w:r w:rsidRPr="00FE3AA4">
        <w:rPr>
          <w:rFonts w:ascii="Arial" w:hAnsi="Arial" w:cs="Arial"/>
          <w:b/>
          <w:color w:val="auto"/>
        </w:rPr>
        <w:t xml:space="preserve">Graph to show </w:t>
      </w:r>
      <w:r w:rsidR="00DA15CB" w:rsidRPr="00FE3AA4">
        <w:rPr>
          <w:rFonts w:ascii="Arial" w:hAnsi="Arial" w:cs="Arial"/>
          <w:b/>
          <w:color w:val="auto"/>
        </w:rPr>
        <w:t xml:space="preserve">how </w:t>
      </w:r>
      <w:r w:rsidRPr="00FE3AA4">
        <w:rPr>
          <w:rFonts w:ascii="Arial" w:hAnsi="Arial" w:cs="Arial"/>
          <w:b/>
          <w:color w:val="auto"/>
        </w:rPr>
        <w:t xml:space="preserve">intellectual property rights will affect </w:t>
      </w:r>
      <w:r w:rsidR="00DA15CB" w:rsidRPr="00FE3AA4">
        <w:rPr>
          <w:rFonts w:ascii="Arial" w:hAnsi="Arial" w:cs="Arial"/>
          <w:b/>
          <w:color w:val="auto"/>
        </w:rPr>
        <w:t>the price and output decision</w:t>
      </w:r>
      <w:r w:rsidR="00B970AC" w:rsidRPr="00FE3AA4">
        <w:rPr>
          <w:rFonts w:ascii="Arial" w:hAnsi="Arial" w:cs="Arial"/>
          <w:b/>
          <w:color w:val="auto"/>
        </w:rPr>
        <w:t xml:space="preserve"> (higher degree of market competition)</w:t>
      </w:r>
    </w:p>
    <w:p w14:paraId="1C850FCB" w14:textId="77777777" w:rsidR="003D596D" w:rsidRPr="00FE3AA4" w:rsidRDefault="003D596D" w:rsidP="003D596D">
      <w:pPr>
        <w:pStyle w:val="normal14"/>
        <w:ind w:left="0"/>
        <w:rPr>
          <w:rFonts w:ascii="Arial" w:hAnsi="Arial" w:cs="Arial"/>
          <w:b/>
          <w:color w:val="auto"/>
        </w:rPr>
      </w:pPr>
    </w:p>
    <w:p w14:paraId="37BBB0DE" w14:textId="77777777" w:rsidR="00FE3AA4" w:rsidRDefault="00FE3AA4" w:rsidP="003D596D">
      <w:pPr>
        <w:pStyle w:val="normal14"/>
        <w:ind w:left="0"/>
        <w:rPr>
          <w:rFonts w:ascii="Arial" w:hAnsi="Arial" w:cs="Arial"/>
          <w:b/>
          <w:color w:val="auto"/>
        </w:rPr>
      </w:pPr>
    </w:p>
    <w:p w14:paraId="367D117C" w14:textId="77777777" w:rsidR="00FE3AA4" w:rsidRDefault="00FE3AA4" w:rsidP="003D596D">
      <w:pPr>
        <w:pStyle w:val="normal14"/>
        <w:ind w:left="0"/>
        <w:rPr>
          <w:rFonts w:ascii="Arial" w:hAnsi="Arial" w:cs="Arial"/>
          <w:b/>
          <w:color w:val="auto"/>
        </w:rPr>
      </w:pPr>
    </w:p>
    <w:p w14:paraId="77149DE8" w14:textId="77777777" w:rsidR="00292C6D" w:rsidRPr="00FE3AA4" w:rsidRDefault="003D596D" w:rsidP="003D596D">
      <w:pPr>
        <w:pStyle w:val="normal14"/>
        <w:ind w:left="0"/>
        <w:rPr>
          <w:rFonts w:ascii="Arial" w:hAnsi="Arial" w:cs="Arial"/>
          <w:b/>
          <w:color w:val="auto"/>
        </w:rPr>
      </w:pPr>
      <w:r w:rsidRPr="00FE3AA4">
        <w:rPr>
          <w:rFonts w:ascii="Arial" w:hAnsi="Arial" w:cs="Arial"/>
          <w:b/>
          <w:color w:val="auto"/>
        </w:rPr>
        <w:t>Graph to show how increase in specific tax affects the price and output level</w:t>
      </w:r>
      <w:r w:rsidR="000A09CE" w:rsidRPr="00FE3AA4">
        <w:rPr>
          <w:rFonts w:ascii="Arial" w:hAnsi="Arial" w:cs="Arial"/>
          <w:b/>
          <w:color w:val="auto"/>
        </w:rPr>
        <w:t xml:space="preserve"> </w:t>
      </w:r>
    </w:p>
    <w:p w14:paraId="6CFAC1A4" w14:textId="77777777" w:rsidR="00DA15CB" w:rsidRPr="00FE3AA4" w:rsidRDefault="00DA15CB" w:rsidP="003D596D">
      <w:pPr>
        <w:pStyle w:val="normal14"/>
        <w:ind w:left="0"/>
        <w:rPr>
          <w:rFonts w:ascii="Arial" w:hAnsi="Arial" w:cs="Arial"/>
          <w:b/>
          <w:color w:val="auto"/>
        </w:rPr>
      </w:pPr>
    </w:p>
    <w:p w14:paraId="6AE3B43A" w14:textId="77777777" w:rsidR="00FE3AA4" w:rsidRDefault="00FE3AA4" w:rsidP="003D596D">
      <w:pPr>
        <w:pStyle w:val="normal14"/>
        <w:ind w:left="0"/>
        <w:rPr>
          <w:rFonts w:ascii="Arial" w:hAnsi="Arial" w:cs="Arial"/>
          <w:b/>
          <w:color w:val="auto"/>
        </w:rPr>
      </w:pPr>
    </w:p>
    <w:p w14:paraId="3C85F474" w14:textId="77777777" w:rsidR="00FE3AA4" w:rsidRDefault="00FE3AA4" w:rsidP="003D596D">
      <w:pPr>
        <w:pStyle w:val="normal14"/>
        <w:ind w:left="0"/>
        <w:rPr>
          <w:rFonts w:ascii="Arial" w:hAnsi="Arial" w:cs="Arial"/>
          <w:b/>
          <w:color w:val="auto"/>
        </w:rPr>
      </w:pPr>
    </w:p>
    <w:p w14:paraId="79FFE8D1" w14:textId="77777777" w:rsidR="00DA15CB" w:rsidRPr="00FE3AA4" w:rsidRDefault="00DA15CB" w:rsidP="003D596D">
      <w:pPr>
        <w:pStyle w:val="normal14"/>
        <w:ind w:left="0"/>
        <w:rPr>
          <w:rFonts w:ascii="Arial" w:hAnsi="Arial" w:cs="Arial"/>
          <w:b/>
          <w:color w:val="auto"/>
        </w:rPr>
      </w:pPr>
      <w:r w:rsidRPr="00FE3AA4">
        <w:rPr>
          <w:rFonts w:ascii="Arial" w:hAnsi="Arial" w:cs="Arial"/>
          <w:b/>
          <w:color w:val="auto"/>
        </w:rPr>
        <w:t>Graph to show how increase in lumpsum tax affect the price and output</w:t>
      </w:r>
    </w:p>
    <w:p w14:paraId="6993A298" w14:textId="77777777" w:rsidR="00B970AC" w:rsidRPr="00FE3AA4" w:rsidRDefault="00B970AC" w:rsidP="003D596D">
      <w:pPr>
        <w:pStyle w:val="normal14"/>
        <w:ind w:left="0"/>
        <w:rPr>
          <w:rFonts w:ascii="Arial" w:hAnsi="Arial" w:cs="Arial"/>
          <w:b/>
          <w:color w:val="auto"/>
        </w:rPr>
      </w:pPr>
    </w:p>
    <w:p w14:paraId="0436AB6F" w14:textId="77777777" w:rsidR="00FE3AA4" w:rsidRDefault="00FE3AA4" w:rsidP="003D596D">
      <w:pPr>
        <w:pStyle w:val="normal14"/>
        <w:ind w:left="0"/>
        <w:rPr>
          <w:rFonts w:ascii="Arial" w:hAnsi="Arial" w:cs="Arial"/>
          <w:b/>
          <w:color w:val="auto"/>
        </w:rPr>
      </w:pPr>
    </w:p>
    <w:p w14:paraId="405B6D28" w14:textId="77777777" w:rsidR="00B970AC" w:rsidRPr="00FE3AA4" w:rsidRDefault="00B970AC" w:rsidP="003D596D">
      <w:pPr>
        <w:pStyle w:val="normal14"/>
        <w:ind w:left="0"/>
        <w:rPr>
          <w:rFonts w:ascii="Arial" w:hAnsi="Arial" w:cs="Arial"/>
          <w:b/>
          <w:color w:val="auto"/>
        </w:rPr>
      </w:pPr>
      <w:r w:rsidRPr="00FE3AA4">
        <w:rPr>
          <w:rFonts w:ascii="Arial" w:hAnsi="Arial" w:cs="Arial"/>
          <w:b/>
          <w:color w:val="auto"/>
        </w:rPr>
        <w:t>Explain how the price of goods can be high in the rural area and in the city.</w:t>
      </w:r>
    </w:p>
    <w:p w14:paraId="0E777B57" w14:textId="77777777" w:rsidR="00B970AC" w:rsidRPr="00FE3AA4" w:rsidRDefault="00B970AC" w:rsidP="003D596D">
      <w:pPr>
        <w:pStyle w:val="normal14"/>
        <w:ind w:left="0"/>
        <w:rPr>
          <w:rFonts w:ascii="Arial" w:hAnsi="Arial" w:cs="Arial"/>
          <w:b/>
          <w:color w:val="auto"/>
        </w:rPr>
      </w:pPr>
    </w:p>
    <w:p w14:paraId="18C369FC" w14:textId="77777777" w:rsidR="00FE3AA4" w:rsidRDefault="00FE3AA4" w:rsidP="003D596D">
      <w:pPr>
        <w:pStyle w:val="normal14"/>
        <w:ind w:left="0"/>
        <w:rPr>
          <w:rFonts w:ascii="Arial" w:hAnsi="Arial" w:cs="Arial"/>
          <w:b/>
          <w:color w:val="auto"/>
        </w:rPr>
      </w:pPr>
    </w:p>
    <w:p w14:paraId="3364FA55" w14:textId="77777777" w:rsidR="00B71902" w:rsidRDefault="00B71902" w:rsidP="003D596D">
      <w:pPr>
        <w:pStyle w:val="normal14"/>
        <w:ind w:left="0"/>
        <w:rPr>
          <w:rFonts w:ascii="Arial" w:hAnsi="Arial" w:cs="Arial"/>
          <w:b/>
          <w:color w:val="auto"/>
          <w:u w:val="single"/>
        </w:rPr>
      </w:pPr>
    </w:p>
    <w:p w14:paraId="43E47083" w14:textId="77777777" w:rsidR="00B71902" w:rsidRDefault="00B71902" w:rsidP="003D596D">
      <w:pPr>
        <w:pStyle w:val="normal14"/>
        <w:ind w:left="0"/>
        <w:rPr>
          <w:rFonts w:ascii="Arial" w:hAnsi="Arial" w:cs="Arial"/>
          <w:b/>
          <w:color w:val="auto"/>
          <w:u w:val="single"/>
        </w:rPr>
      </w:pPr>
    </w:p>
    <w:p w14:paraId="2DBD1F11" w14:textId="77777777" w:rsidR="003D596D" w:rsidRDefault="003D596D" w:rsidP="003D596D">
      <w:pPr>
        <w:pStyle w:val="normal14"/>
        <w:ind w:left="0"/>
        <w:rPr>
          <w:rFonts w:ascii="Arial" w:hAnsi="Arial" w:cs="Arial"/>
          <w:color w:val="auto"/>
        </w:rPr>
      </w:pPr>
    </w:p>
    <w:p w14:paraId="4B5DA1F9" w14:textId="77777777" w:rsidR="003D596D" w:rsidRDefault="003D596D" w:rsidP="003D596D">
      <w:pPr>
        <w:pStyle w:val="normal14"/>
        <w:ind w:left="0"/>
        <w:rPr>
          <w:rFonts w:ascii="Arial" w:hAnsi="Arial" w:cs="Arial"/>
          <w:color w:val="auto"/>
        </w:rPr>
      </w:pPr>
    </w:p>
    <w:p w14:paraId="621B9C48" w14:textId="77777777" w:rsidR="003D596D" w:rsidRDefault="003D596D" w:rsidP="003D596D">
      <w:pPr>
        <w:pStyle w:val="normal14"/>
        <w:ind w:left="0"/>
        <w:rPr>
          <w:rFonts w:ascii="Arial" w:hAnsi="Arial" w:cs="Arial"/>
          <w:color w:val="auto"/>
        </w:rPr>
      </w:pPr>
    </w:p>
    <w:p w14:paraId="5847534A" w14:textId="77777777" w:rsidR="003D596D" w:rsidRDefault="003D596D" w:rsidP="003D596D">
      <w:pPr>
        <w:pStyle w:val="normal14"/>
        <w:ind w:left="0"/>
        <w:rPr>
          <w:rFonts w:ascii="Arial" w:hAnsi="Arial" w:cs="Arial"/>
          <w:color w:val="auto"/>
        </w:rPr>
      </w:pPr>
    </w:p>
    <w:p w14:paraId="4353359E" w14:textId="77777777" w:rsidR="003D596D" w:rsidRDefault="003D596D" w:rsidP="003D596D">
      <w:pPr>
        <w:pStyle w:val="normal14"/>
        <w:ind w:left="0"/>
        <w:rPr>
          <w:rFonts w:ascii="Arial" w:hAnsi="Arial" w:cs="Arial"/>
          <w:color w:val="auto"/>
        </w:rPr>
      </w:pPr>
    </w:p>
    <w:p w14:paraId="6A3CD247" w14:textId="77777777" w:rsidR="003D596D" w:rsidRDefault="003D596D" w:rsidP="003D596D">
      <w:pPr>
        <w:pStyle w:val="normal14"/>
        <w:ind w:left="0"/>
        <w:rPr>
          <w:rFonts w:ascii="Arial" w:hAnsi="Arial" w:cs="Arial"/>
          <w:color w:val="auto"/>
        </w:rPr>
      </w:pPr>
    </w:p>
    <w:p w14:paraId="3A5BCC81" w14:textId="77777777" w:rsidR="003D596D" w:rsidRDefault="003D596D" w:rsidP="003D596D">
      <w:pPr>
        <w:pStyle w:val="normal14"/>
        <w:ind w:left="0"/>
        <w:rPr>
          <w:rFonts w:ascii="Arial" w:hAnsi="Arial" w:cs="Arial"/>
          <w:color w:val="auto"/>
        </w:rPr>
      </w:pPr>
    </w:p>
    <w:p w14:paraId="6EC13B1D" w14:textId="77777777" w:rsidR="003D596D" w:rsidRPr="00CD22F9" w:rsidRDefault="003D596D" w:rsidP="003D596D">
      <w:pPr>
        <w:pStyle w:val="normal14"/>
        <w:ind w:left="0"/>
        <w:rPr>
          <w:rFonts w:ascii="Arial" w:hAnsi="Arial" w:cs="Arial"/>
          <w:color w:val="auto"/>
        </w:rPr>
      </w:pPr>
    </w:p>
    <w:p w14:paraId="0605C7F7" w14:textId="77777777" w:rsidR="00292C6D" w:rsidRPr="00CD22F9" w:rsidRDefault="00292C6D" w:rsidP="00292C6D">
      <w:pPr>
        <w:pStyle w:val="normal14"/>
        <w:ind w:left="1440"/>
        <w:rPr>
          <w:rFonts w:ascii="Arial" w:hAnsi="Arial" w:cs="Arial"/>
          <w:color w:val="auto"/>
        </w:rPr>
      </w:pPr>
    </w:p>
    <w:p w14:paraId="26D50F19" w14:textId="77777777" w:rsidR="00292C6D" w:rsidRPr="00CD22F9" w:rsidRDefault="00292C6D" w:rsidP="00292C6D">
      <w:pPr>
        <w:pStyle w:val="normal14"/>
        <w:ind w:left="1440"/>
        <w:rPr>
          <w:rFonts w:ascii="Arial" w:hAnsi="Arial" w:cs="Arial"/>
          <w:color w:val="auto"/>
        </w:rPr>
      </w:pPr>
    </w:p>
    <w:p w14:paraId="56B0E6AE" w14:textId="77777777" w:rsidR="00E77E9E" w:rsidRPr="00CD22F9" w:rsidRDefault="00E77E9E" w:rsidP="00E77E9E">
      <w:pPr>
        <w:jc w:val="both"/>
        <w:rPr>
          <w:rFonts w:ascii="Arial" w:hAnsi="Arial" w:cs="Arial"/>
          <w:sz w:val="28"/>
          <w:szCs w:val="28"/>
        </w:rPr>
      </w:pPr>
    </w:p>
    <w:p w14:paraId="5B8E8EAE" w14:textId="77777777" w:rsidR="00441573" w:rsidRPr="00CB4335" w:rsidRDefault="00441573">
      <w:pPr>
        <w:spacing w:after="160" w:line="259" w:lineRule="auto"/>
        <w:rPr>
          <w:rFonts w:ascii="Arial" w:eastAsiaTheme="majorEastAsia" w:hAnsi="Arial" w:cs="Arial"/>
          <w:spacing w:val="5"/>
          <w:kern w:val="28"/>
          <w:sz w:val="52"/>
          <w:szCs w:val="52"/>
          <w:lang w:eastAsia="en-US"/>
        </w:rPr>
      </w:pPr>
    </w:p>
    <w:sectPr w:rsidR="00441573" w:rsidRPr="00CB4335" w:rsidSect="00987E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7-22T10:08:00Z" w:initials="SNCS">
    <w:p w14:paraId="26EC06B1" w14:textId="071F69BB" w:rsidR="007F63AF" w:rsidRDefault="007F63AF">
      <w:pPr>
        <w:pStyle w:val="CommentText"/>
      </w:pPr>
      <w:r>
        <w:rPr>
          <w:rStyle w:val="CommentReference"/>
        </w:rPr>
        <w:annotationRef/>
      </w:r>
      <w:r>
        <w:t>Content</w:t>
      </w:r>
    </w:p>
    <w:p w14:paraId="082B2257" w14:textId="1CAEE4D2" w:rsidR="007C6823" w:rsidRDefault="007F63AF" w:rsidP="007C6823">
      <w:pPr>
        <w:pStyle w:val="CommentText"/>
        <w:numPr>
          <w:ilvl w:val="0"/>
          <w:numId w:val="54"/>
        </w:numPr>
      </w:pPr>
      <w:bookmarkStart w:id="1" w:name="_Hlk77850947"/>
      <w:r>
        <w:t>Theory of the firm and Price and output determination</w:t>
      </w:r>
    </w:p>
    <w:p w14:paraId="05D0B0F9" w14:textId="77777777" w:rsidR="007C6823" w:rsidRDefault="007C6823" w:rsidP="007C6823">
      <w:pPr>
        <w:pStyle w:val="CommentText"/>
        <w:numPr>
          <w:ilvl w:val="1"/>
          <w:numId w:val="54"/>
        </w:numPr>
      </w:pPr>
      <w:r>
        <w:t>Theory of firm</w:t>
      </w:r>
    </w:p>
    <w:p w14:paraId="275B3F13" w14:textId="3221E1F3" w:rsidR="007F63AF" w:rsidRDefault="007F63AF" w:rsidP="007C6823">
      <w:pPr>
        <w:pStyle w:val="CommentText"/>
        <w:numPr>
          <w:ilvl w:val="1"/>
          <w:numId w:val="54"/>
        </w:numPr>
      </w:pPr>
      <w:r>
        <w:t>How the firms determine the price and output decision based  on profit maximization (perfect market</w:t>
      </w:r>
    </w:p>
    <w:p w14:paraId="187622BD" w14:textId="21D0F730" w:rsidR="007F63AF" w:rsidRDefault="007C6823" w:rsidP="007C6823">
      <w:pPr>
        <w:pStyle w:val="CommentText"/>
        <w:numPr>
          <w:ilvl w:val="1"/>
          <w:numId w:val="54"/>
        </w:numPr>
      </w:pPr>
      <w:r>
        <w:t>efficiency of the firm</w:t>
      </w:r>
    </w:p>
    <w:p w14:paraId="6701F8B6" w14:textId="77777777" w:rsidR="00E918BF" w:rsidRDefault="00E918BF" w:rsidP="00E918BF">
      <w:pPr>
        <w:pStyle w:val="CommentText"/>
        <w:numPr>
          <w:ilvl w:val="1"/>
          <w:numId w:val="54"/>
        </w:numPr>
      </w:pPr>
      <w:r>
        <w:t xml:space="preserve">. </w:t>
      </w:r>
      <w:r w:rsidR="007C6823">
        <w:t>how to classify the market structure</w:t>
      </w:r>
      <w:bookmarkEnd w:id="1"/>
    </w:p>
    <w:p w14:paraId="7FFCB492" w14:textId="1CA83C7A" w:rsidR="00E918BF" w:rsidRDefault="00E918BF" w:rsidP="00E918BF">
      <w:pPr>
        <w:pStyle w:val="CommentText"/>
      </w:pPr>
      <w:r>
        <w:t>Part B</w:t>
      </w:r>
    </w:p>
    <w:p w14:paraId="7D24DC79" w14:textId="5994B1A0" w:rsidR="00E918BF" w:rsidRDefault="00E918BF" w:rsidP="00E918BF">
      <w:pPr>
        <w:pStyle w:val="CommentText"/>
      </w:pPr>
      <w:r>
        <w:t xml:space="preserve">2.1 Characteristics of different </w:t>
      </w:r>
    </w:p>
    <w:p w14:paraId="3B267970" w14:textId="434D1A74" w:rsidR="00E918BF" w:rsidRDefault="00E918BF" w:rsidP="00E918BF">
      <w:pPr>
        <w:pStyle w:val="CommentText"/>
      </w:pPr>
    </w:p>
  </w:comment>
  <w:comment w:id="2" w:author="Simon Ng" w:date="2019-07-30T12:07:00Z" w:initials="SN">
    <w:p w14:paraId="09C168C5" w14:textId="48704C86" w:rsidR="000D6703" w:rsidRDefault="000D6703">
      <w:pPr>
        <w:pStyle w:val="CommentText"/>
      </w:pPr>
      <w:r>
        <w:rPr>
          <w:rStyle w:val="CommentReference"/>
        </w:rPr>
        <w:annotationRef/>
      </w:r>
      <w:r>
        <w:t xml:space="preserve">The notion maximization of profit which </w:t>
      </w:r>
      <w:r>
        <w:t xml:space="preserve">serves to explain </w:t>
      </w:r>
      <w:r w:rsidRPr="00581BAF">
        <w:rPr>
          <w:highlight w:val="yellow"/>
        </w:rPr>
        <w:t>how the firms can determine the level of production</w:t>
      </w:r>
      <w:r>
        <w:t>. The price may be set by the industry in the PC market while the price will be set by the firms in the imperfect market structure.</w:t>
      </w:r>
    </w:p>
    <w:p w14:paraId="46C60874" w14:textId="77777777" w:rsidR="000D6703" w:rsidRDefault="000D6703">
      <w:pPr>
        <w:pStyle w:val="CommentText"/>
      </w:pPr>
    </w:p>
    <w:p w14:paraId="4EA2E7FE" w14:textId="3243FF29" w:rsidR="000D6703" w:rsidRDefault="000D6703">
      <w:pPr>
        <w:pStyle w:val="CommentText"/>
      </w:pPr>
      <w:r>
        <w:t>The notion of profit maximization does not determine the level of profit as it only consider the marginal cost and not the fixed cost.</w:t>
      </w:r>
    </w:p>
  </w:comment>
  <w:comment w:id="3" w:author="Simon Ng" w:date="2019-07-30T12:12:00Z" w:initials="SN">
    <w:p w14:paraId="66E1A1BF" w14:textId="77777777" w:rsidR="000D6703" w:rsidRDefault="000D6703">
      <w:pPr>
        <w:pStyle w:val="CommentText"/>
      </w:pPr>
      <w:r>
        <w:rPr>
          <w:rStyle w:val="CommentReference"/>
        </w:rPr>
        <w:annotationRef/>
      </w:r>
      <w:r>
        <w:t xml:space="preserve">Allocative efficiency refers to efficient allocation of resources which determines the level of maximization of net private or social net benefit gain. </w:t>
      </w:r>
      <w:r>
        <w:br/>
      </w:r>
      <w:r>
        <w:br/>
        <w:t>demand is equal to supply where there is maximization of consumer and producer surplus (P= MC) – (dd =ss)</w:t>
      </w:r>
    </w:p>
    <w:p w14:paraId="1FEF2965" w14:textId="77777777" w:rsidR="000D6703" w:rsidRDefault="000D6703">
      <w:pPr>
        <w:pStyle w:val="CommentText"/>
      </w:pPr>
    </w:p>
    <w:p w14:paraId="2982E81D" w14:textId="3C22372A" w:rsidR="000D6703" w:rsidRDefault="000D6703">
      <w:pPr>
        <w:pStyle w:val="CommentText"/>
      </w:pPr>
      <w:r>
        <w:t>Maximization of net social or private benefit gain – higher consumer and producer surplus – raise consumer welfare – beneficial to society</w:t>
      </w:r>
    </w:p>
  </w:comment>
  <w:comment w:id="4" w:author="Simon Ng" w:date="2019-07-30T12:20:00Z" w:initials="SN">
    <w:p w14:paraId="0F4D3126" w14:textId="77777777" w:rsidR="000D6703" w:rsidRDefault="000D6703">
      <w:pPr>
        <w:pStyle w:val="CommentText"/>
      </w:pPr>
      <w:r>
        <w:rPr>
          <w:rStyle w:val="CommentReference"/>
        </w:rPr>
        <w:annotationRef/>
      </w:r>
      <w:r>
        <w:t xml:space="preserve">Production efficiency refers to condition where the firms can attain lowest average cost of production at the respective level of production. </w:t>
      </w:r>
    </w:p>
    <w:p w14:paraId="74BF74BF" w14:textId="77777777" w:rsidR="000D6703" w:rsidRDefault="000D6703">
      <w:pPr>
        <w:pStyle w:val="CommentText"/>
      </w:pPr>
      <w:r>
        <w:t>All firms attain lowest average cost of production in long run, implying that all firms can have production efficiency in long run but in the short run, the firms in the imperfect market structure cannot achieve this as they produce at excess capacity of production as they produce based on profit maximization level of production.</w:t>
      </w:r>
    </w:p>
    <w:p w14:paraId="31AAB974" w14:textId="77777777" w:rsidR="000D6703" w:rsidRDefault="000D6703">
      <w:pPr>
        <w:pStyle w:val="CommentText"/>
      </w:pPr>
    </w:p>
    <w:p w14:paraId="39940957" w14:textId="43CE48F5" w:rsidR="000D6703" w:rsidRDefault="000D6703">
      <w:pPr>
        <w:pStyle w:val="CommentText"/>
      </w:pPr>
      <w:r>
        <w:t>Production efficiency will mean the attainment of lowest average cost – firms can lower price – raise CS and PS – maximization of net social benefit gain – raise consumer welfare.</w:t>
      </w:r>
    </w:p>
  </w:comment>
  <w:comment w:id="5" w:author="Simon Ng" w:date="2019-07-30T12:33:00Z" w:initials="SN">
    <w:p w14:paraId="2D9280D1" w14:textId="315277E5" w:rsidR="000D6703" w:rsidRDefault="000D6703">
      <w:pPr>
        <w:pStyle w:val="CommentText"/>
      </w:pPr>
      <w:r>
        <w:rPr>
          <w:rStyle w:val="CommentReference"/>
        </w:rPr>
        <w:annotationRef/>
      </w:r>
      <w:r>
        <w:t>Reap EOS – internal or external – decrease in LRAC – producer decrease price – raise consumer and producer surplus – maximization of net private or social benefit gain</w:t>
      </w:r>
    </w:p>
  </w:comment>
  <w:comment w:id="6" w:author="Simon Ng Chin Sun" w:date="2021-07-22T10:08:00Z" w:initials="SNCS">
    <w:p w14:paraId="5DD806B2" w14:textId="4385C968" w:rsidR="007F63AF" w:rsidRDefault="007F63A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267970" w15:done="0"/>
  <w15:commentEx w15:paraId="4EA2E7FE" w15:done="0"/>
  <w15:commentEx w15:paraId="2982E81D" w15:done="0"/>
  <w15:commentEx w15:paraId="39940957" w15:done="0"/>
  <w15:commentEx w15:paraId="2D9280D1" w15:done="0"/>
  <w15:commentEx w15:paraId="5DD806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C22D" w16cex:dateUtc="2021-07-22T02:08:00Z"/>
  <w16cex:commentExtensible w16cex:durableId="20EAB16B" w16cex:dateUtc="2019-07-30T04:07:00Z"/>
  <w16cex:commentExtensible w16cex:durableId="20EAB2C4" w16cex:dateUtc="2019-07-30T04:12:00Z"/>
  <w16cex:commentExtensible w16cex:durableId="20EAB473" w16cex:dateUtc="2019-07-30T04:20:00Z"/>
  <w16cex:commentExtensible w16cex:durableId="20EAB7B5" w16cex:dateUtc="2019-07-30T04:33:00Z"/>
  <w16cex:commentExtensible w16cex:durableId="24A3C220" w16cex:dateUtc="2021-07-22T0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67970" w16cid:durableId="24A3C22D"/>
  <w16cid:commentId w16cid:paraId="4EA2E7FE" w16cid:durableId="20EAB16B"/>
  <w16cid:commentId w16cid:paraId="2982E81D" w16cid:durableId="20EAB2C4"/>
  <w16cid:commentId w16cid:paraId="39940957" w16cid:durableId="20EAB473"/>
  <w16cid:commentId w16cid:paraId="2D9280D1" w16cid:durableId="20EAB7B5"/>
  <w16cid:commentId w16cid:paraId="5DD806B2" w16cid:durableId="24A3C2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76EE" w14:textId="77777777" w:rsidR="00774A51" w:rsidRDefault="00774A51" w:rsidP="00566AB3">
      <w:r>
        <w:separator/>
      </w:r>
    </w:p>
  </w:endnote>
  <w:endnote w:type="continuationSeparator" w:id="0">
    <w:p w14:paraId="40EFC3DF" w14:textId="77777777" w:rsidR="00774A51" w:rsidRDefault="00774A5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5F11" w14:textId="77777777" w:rsidR="0093176A" w:rsidRDefault="0093176A" w:rsidP="0093176A">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358173F" w14:textId="77777777" w:rsidR="0093176A" w:rsidRDefault="0093176A" w:rsidP="0093176A">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5580A054" w14:textId="77777777" w:rsidR="0093176A" w:rsidRPr="00A1157B" w:rsidRDefault="0093176A" w:rsidP="0093176A">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4CD15C26" w14:textId="4293AB8E" w:rsidR="000D6703" w:rsidRPr="0093176A" w:rsidRDefault="0093176A" w:rsidP="0093176A">
    <w:pPr>
      <w:pStyle w:val="Foote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D907" w14:textId="77777777" w:rsidR="00774A51" w:rsidRDefault="00774A51" w:rsidP="00566AB3">
      <w:r>
        <w:separator/>
      </w:r>
    </w:p>
  </w:footnote>
  <w:footnote w:type="continuationSeparator" w:id="0">
    <w:p w14:paraId="679FD8F0" w14:textId="77777777" w:rsidR="00774A51" w:rsidRDefault="00774A5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5E8222B6" w14:textId="6920178D" w:rsidR="000D6703" w:rsidRPr="0093176A" w:rsidRDefault="0093176A" w:rsidP="0093176A">
            <w:pPr>
              <w:pStyle w:val="Header"/>
              <w:pBdr>
                <w:bottom w:val="single" w:sz="4" w:space="1" w:color="D9D9D9" w:themeColor="background1" w:themeShade="D9"/>
              </w:pBdr>
              <w:rPr>
                <w:noProof/>
              </w:rPr>
            </w:pPr>
            <w:r w:rsidRPr="009B23EC">
              <w:rPr>
                <w:noProof/>
              </w:rPr>
              <w:drawing>
                <wp:inline distT="0" distB="0" distL="0" distR="0" wp14:anchorId="135FB1E5" wp14:editId="5938630D">
                  <wp:extent cx="1082158" cy="483042"/>
                  <wp:effectExtent l="0" t="0" r="3810" b="0"/>
                  <wp:docPr id="34" name="Picture 34"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33CC0CA" wp14:editId="2CBCE1C5">
                  <wp:extent cx="1044592" cy="521480"/>
                  <wp:effectExtent l="0" t="0" r="0" b="0"/>
                  <wp:docPr id="35" name="Picture 35"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652E1AFB" wp14:editId="34CDF5E9">
                  <wp:extent cx="834390" cy="470147"/>
                  <wp:effectExtent l="0" t="0" r="381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5F3"/>
    <w:multiLevelType w:val="hybridMultilevel"/>
    <w:tmpl w:val="9E3CCF0A"/>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A606E9"/>
    <w:multiLevelType w:val="hybridMultilevel"/>
    <w:tmpl w:val="678C0032"/>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95652C6"/>
    <w:multiLevelType w:val="hybridMultilevel"/>
    <w:tmpl w:val="54B884AE"/>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3" w15:restartNumberingAfterBreak="0">
    <w:nsid w:val="09925158"/>
    <w:multiLevelType w:val="hybridMultilevel"/>
    <w:tmpl w:val="C174F1D4"/>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6876E4"/>
    <w:multiLevelType w:val="hybridMultilevel"/>
    <w:tmpl w:val="D8527090"/>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DB476C2"/>
    <w:multiLevelType w:val="hybridMultilevel"/>
    <w:tmpl w:val="A7480C60"/>
    <w:lvl w:ilvl="0" w:tplc="48090001">
      <w:start w:val="1"/>
      <w:numFmt w:val="bullet"/>
      <w:lvlText w:val=""/>
      <w:lvlJc w:val="left"/>
      <w:pPr>
        <w:ind w:left="927"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07E66E4"/>
    <w:multiLevelType w:val="multilevel"/>
    <w:tmpl w:val="ED323F1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B2468"/>
    <w:multiLevelType w:val="hybridMultilevel"/>
    <w:tmpl w:val="BDE4627A"/>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8" w15:restartNumberingAfterBreak="0">
    <w:nsid w:val="165E3627"/>
    <w:multiLevelType w:val="hybridMultilevel"/>
    <w:tmpl w:val="87264F0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66846EB"/>
    <w:multiLevelType w:val="hybridMultilevel"/>
    <w:tmpl w:val="703C299E"/>
    <w:lvl w:ilvl="0" w:tplc="48090001">
      <w:start w:val="1"/>
      <w:numFmt w:val="bullet"/>
      <w:lvlText w:val=""/>
      <w:lvlJc w:val="left"/>
      <w:pPr>
        <w:ind w:left="1440" w:hanging="360"/>
      </w:pPr>
      <w:rPr>
        <w:rFonts w:ascii="Symbol" w:hAnsi="Symbol" w:hint="default"/>
      </w:rPr>
    </w:lvl>
    <w:lvl w:ilvl="1" w:tplc="F2A063A2">
      <w:numFmt w:val="bullet"/>
      <w:lvlText w:val=""/>
      <w:lvlJc w:val="left"/>
      <w:pPr>
        <w:ind w:left="2190" w:hanging="390"/>
      </w:pPr>
      <w:rPr>
        <w:rFonts w:ascii="Wingdings" w:eastAsiaTheme="majorEastAsia" w:hAnsi="Wingdings" w:cstheme="majorBidi"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177C2103"/>
    <w:multiLevelType w:val="hybridMultilevel"/>
    <w:tmpl w:val="2CE827E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15:restartNumberingAfterBreak="0">
    <w:nsid w:val="17B64FD8"/>
    <w:multiLevelType w:val="hybridMultilevel"/>
    <w:tmpl w:val="6324D0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7FC57BB"/>
    <w:multiLevelType w:val="hybridMultilevel"/>
    <w:tmpl w:val="C2549BF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1AE02FC6"/>
    <w:multiLevelType w:val="hybridMultilevel"/>
    <w:tmpl w:val="D4D2F3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DA338AD"/>
    <w:multiLevelType w:val="hybridMultilevel"/>
    <w:tmpl w:val="F54CF81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DD05A53"/>
    <w:multiLevelType w:val="hybridMultilevel"/>
    <w:tmpl w:val="C96486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9A1CF5"/>
    <w:multiLevelType w:val="hybridMultilevel"/>
    <w:tmpl w:val="FF749772"/>
    <w:lvl w:ilvl="0" w:tplc="48090019">
      <w:start w:val="1"/>
      <w:numFmt w:val="lowerLetter"/>
      <w:lvlText w:val="%1."/>
      <w:lvlJc w:val="left"/>
      <w:pPr>
        <w:ind w:left="1429" w:hanging="360"/>
      </w:pPr>
    </w:lvl>
    <w:lvl w:ilvl="1" w:tplc="48090003">
      <w:start w:val="1"/>
      <w:numFmt w:val="bullet"/>
      <w:lvlText w:val="o"/>
      <w:lvlJc w:val="left"/>
      <w:pPr>
        <w:ind w:left="2149" w:hanging="360"/>
      </w:pPr>
      <w:rPr>
        <w:rFonts w:ascii="Courier New" w:hAnsi="Courier New" w:cs="Courier New"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9" w15:restartNumberingAfterBreak="0">
    <w:nsid w:val="25101DA0"/>
    <w:multiLevelType w:val="hybridMultilevel"/>
    <w:tmpl w:val="808031A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5CC48A3"/>
    <w:multiLevelType w:val="hybridMultilevel"/>
    <w:tmpl w:val="BEC4D65C"/>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841761D"/>
    <w:multiLevelType w:val="hybridMultilevel"/>
    <w:tmpl w:val="15D039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A0245F4"/>
    <w:multiLevelType w:val="hybridMultilevel"/>
    <w:tmpl w:val="B358BFE6"/>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2EE13A0C"/>
    <w:multiLevelType w:val="hybridMultilevel"/>
    <w:tmpl w:val="257C6FB6"/>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EF1F5F"/>
    <w:multiLevelType w:val="hybridMultilevel"/>
    <w:tmpl w:val="6622B0E0"/>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C8035D3"/>
    <w:multiLevelType w:val="multilevel"/>
    <w:tmpl w:val="BED805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8E5283"/>
    <w:multiLevelType w:val="multilevel"/>
    <w:tmpl w:val="4E5C90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F637AEC"/>
    <w:multiLevelType w:val="hybridMultilevel"/>
    <w:tmpl w:val="048251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03B582F"/>
    <w:multiLevelType w:val="hybridMultilevel"/>
    <w:tmpl w:val="B5CCC66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15:restartNumberingAfterBreak="0">
    <w:nsid w:val="40B52243"/>
    <w:multiLevelType w:val="hybridMultilevel"/>
    <w:tmpl w:val="3EAEF75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41354E31"/>
    <w:multiLevelType w:val="hybridMultilevel"/>
    <w:tmpl w:val="3D00AEEC"/>
    <w:lvl w:ilvl="0" w:tplc="3CCAA27E">
      <w:start w:val="1"/>
      <w:numFmt w:val="bullet"/>
      <w:lvlText w:val=""/>
      <w:lvlJc w:val="left"/>
      <w:pPr>
        <w:ind w:left="1993" w:hanging="360"/>
      </w:pPr>
      <w:rPr>
        <w:rFonts w:ascii="Wingdings" w:hAnsi="Wingdings" w:hint="default"/>
      </w:rPr>
    </w:lvl>
    <w:lvl w:ilvl="1" w:tplc="48090003" w:tentative="1">
      <w:start w:val="1"/>
      <w:numFmt w:val="bullet"/>
      <w:lvlText w:val="o"/>
      <w:lvlJc w:val="left"/>
      <w:pPr>
        <w:ind w:left="2713" w:hanging="360"/>
      </w:pPr>
      <w:rPr>
        <w:rFonts w:ascii="Courier New" w:hAnsi="Courier New" w:cs="Courier New" w:hint="default"/>
      </w:rPr>
    </w:lvl>
    <w:lvl w:ilvl="2" w:tplc="48090005" w:tentative="1">
      <w:start w:val="1"/>
      <w:numFmt w:val="bullet"/>
      <w:lvlText w:val=""/>
      <w:lvlJc w:val="left"/>
      <w:pPr>
        <w:ind w:left="3433" w:hanging="360"/>
      </w:pPr>
      <w:rPr>
        <w:rFonts w:ascii="Wingdings" w:hAnsi="Wingdings" w:hint="default"/>
      </w:rPr>
    </w:lvl>
    <w:lvl w:ilvl="3" w:tplc="48090001" w:tentative="1">
      <w:start w:val="1"/>
      <w:numFmt w:val="bullet"/>
      <w:lvlText w:val=""/>
      <w:lvlJc w:val="left"/>
      <w:pPr>
        <w:ind w:left="4153" w:hanging="360"/>
      </w:pPr>
      <w:rPr>
        <w:rFonts w:ascii="Symbol" w:hAnsi="Symbol" w:hint="default"/>
      </w:rPr>
    </w:lvl>
    <w:lvl w:ilvl="4" w:tplc="48090003" w:tentative="1">
      <w:start w:val="1"/>
      <w:numFmt w:val="bullet"/>
      <w:lvlText w:val="o"/>
      <w:lvlJc w:val="left"/>
      <w:pPr>
        <w:ind w:left="4873" w:hanging="360"/>
      </w:pPr>
      <w:rPr>
        <w:rFonts w:ascii="Courier New" w:hAnsi="Courier New" w:cs="Courier New" w:hint="default"/>
      </w:rPr>
    </w:lvl>
    <w:lvl w:ilvl="5" w:tplc="48090005" w:tentative="1">
      <w:start w:val="1"/>
      <w:numFmt w:val="bullet"/>
      <w:lvlText w:val=""/>
      <w:lvlJc w:val="left"/>
      <w:pPr>
        <w:ind w:left="5593" w:hanging="360"/>
      </w:pPr>
      <w:rPr>
        <w:rFonts w:ascii="Wingdings" w:hAnsi="Wingdings" w:hint="default"/>
      </w:rPr>
    </w:lvl>
    <w:lvl w:ilvl="6" w:tplc="48090001" w:tentative="1">
      <w:start w:val="1"/>
      <w:numFmt w:val="bullet"/>
      <w:lvlText w:val=""/>
      <w:lvlJc w:val="left"/>
      <w:pPr>
        <w:ind w:left="6313" w:hanging="360"/>
      </w:pPr>
      <w:rPr>
        <w:rFonts w:ascii="Symbol" w:hAnsi="Symbol" w:hint="default"/>
      </w:rPr>
    </w:lvl>
    <w:lvl w:ilvl="7" w:tplc="48090003" w:tentative="1">
      <w:start w:val="1"/>
      <w:numFmt w:val="bullet"/>
      <w:lvlText w:val="o"/>
      <w:lvlJc w:val="left"/>
      <w:pPr>
        <w:ind w:left="7033" w:hanging="360"/>
      </w:pPr>
      <w:rPr>
        <w:rFonts w:ascii="Courier New" w:hAnsi="Courier New" w:cs="Courier New" w:hint="default"/>
      </w:rPr>
    </w:lvl>
    <w:lvl w:ilvl="8" w:tplc="48090005" w:tentative="1">
      <w:start w:val="1"/>
      <w:numFmt w:val="bullet"/>
      <w:lvlText w:val=""/>
      <w:lvlJc w:val="left"/>
      <w:pPr>
        <w:ind w:left="7753" w:hanging="360"/>
      </w:pPr>
      <w:rPr>
        <w:rFonts w:ascii="Wingdings" w:hAnsi="Wingdings" w:hint="default"/>
      </w:rPr>
    </w:lvl>
  </w:abstractNum>
  <w:abstractNum w:abstractNumId="32" w15:restartNumberingAfterBreak="0">
    <w:nsid w:val="41C602C7"/>
    <w:multiLevelType w:val="hybridMultilevel"/>
    <w:tmpl w:val="314815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4BF70551"/>
    <w:multiLevelType w:val="hybridMultilevel"/>
    <w:tmpl w:val="594885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4E746BE4"/>
    <w:multiLevelType w:val="hybridMultilevel"/>
    <w:tmpl w:val="A3BAA2A2"/>
    <w:lvl w:ilvl="0" w:tplc="48090003">
      <w:start w:val="1"/>
      <w:numFmt w:val="bullet"/>
      <w:lvlText w:val="o"/>
      <w:lvlJc w:val="left"/>
      <w:pPr>
        <w:ind w:left="2520" w:hanging="360"/>
      </w:pPr>
      <w:rPr>
        <w:rFonts w:ascii="Courier New" w:hAnsi="Courier New" w:cs="Courier New"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35" w15:restartNumberingAfterBreak="0">
    <w:nsid w:val="4F8032B4"/>
    <w:multiLevelType w:val="hybridMultilevel"/>
    <w:tmpl w:val="CDBE83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4FA8183C"/>
    <w:multiLevelType w:val="hybridMultilevel"/>
    <w:tmpl w:val="CF6AAA1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55560C2B"/>
    <w:multiLevelType w:val="hybridMultilevel"/>
    <w:tmpl w:val="16AE994E"/>
    <w:lvl w:ilvl="0" w:tplc="48090003">
      <w:start w:val="1"/>
      <w:numFmt w:val="bullet"/>
      <w:lvlText w:val="o"/>
      <w:lvlJc w:val="left"/>
      <w:pPr>
        <w:ind w:left="1062" w:hanging="360"/>
      </w:pPr>
      <w:rPr>
        <w:rFonts w:ascii="Courier New" w:hAnsi="Courier New" w:cs="Courier New" w:hint="default"/>
      </w:rPr>
    </w:lvl>
    <w:lvl w:ilvl="1" w:tplc="48090003" w:tentative="1">
      <w:start w:val="1"/>
      <w:numFmt w:val="bullet"/>
      <w:lvlText w:val="o"/>
      <w:lvlJc w:val="left"/>
      <w:pPr>
        <w:ind w:left="1782" w:hanging="360"/>
      </w:pPr>
      <w:rPr>
        <w:rFonts w:ascii="Courier New" w:hAnsi="Courier New" w:cs="Courier New" w:hint="default"/>
      </w:rPr>
    </w:lvl>
    <w:lvl w:ilvl="2" w:tplc="48090005" w:tentative="1">
      <w:start w:val="1"/>
      <w:numFmt w:val="bullet"/>
      <w:lvlText w:val=""/>
      <w:lvlJc w:val="left"/>
      <w:pPr>
        <w:ind w:left="2502" w:hanging="360"/>
      </w:pPr>
      <w:rPr>
        <w:rFonts w:ascii="Wingdings" w:hAnsi="Wingdings" w:hint="default"/>
      </w:rPr>
    </w:lvl>
    <w:lvl w:ilvl="3" w:tplc="48090001" w:tentative="1">
      <w:start w:val="1"/>
      <w:numFmt w:val="bullet"/>
      <w:lvlText w:val=""/>
      <w:lvlJc w:val="left"/>
      <w:pPr>
        <w:ind w:left="3222" w:hanging="360"/>
      </w:pPr>
      <w:rPr>
        <w:rFonts w:ascii="Symbol" w:hAnsi="Symbol" w:hint="default"/>
      </w:rPr>
    </w:lvl>
    <w:lvl w:ilvl="4" w:tplc="48090003" w:tentative="1">
      <w:start w:val="1"/>
      <w:numFmt w:val="bullet"/>
      <w:lvlText w:val="o"/>
      <w:lvlJc w:val="left"/>
      <w:pPr>
        <w:ind w:left="3942" w:hanging="360"/>
      </w:pPr>
      <w:rPr>
        <w:rFonts w:ascii="Courier New" w:hAnsi="Courier New" w:cs="Courier New" w:hint="default"/>
      </w:rPr>
    </w:lvl>
    <w:lvl w:ilvl="5" w:tplc="48090005" w:tentative="1">
      <w:start w:val="1"/>
      <w:numFmt w:val="bullet"/>
      <w:lvlText w:val=""/>
      <w:lvlJc w:val="left"/>
      <w:pPr>
        <w:ind w:left="4662" w:hanging="360"/>
      </w:pPr>
      <w:rPr>
        <w:rFonts w:ascii="Wingdings" w:hAnsi="Wingdings" w:hint="default"/>
      </w:rPr>
    </w:lvl>
    <w:lvl w:ilvl="6" w:tplc="48090001" w:tentative="1">
      <w:start w:val="1"/>
      <w:numFmt w:val="bullet"/>
      <w:lvlText w:val=""/>
      <w:lvlJc w:val="left"/>
      <w:pPr>
        <w:ind w:left="5382" w:hanging="360"/>
      </w:pPr>
      <w:rPr>
        <w:rFonts w:ascii="Symbol" w:hAnsi="Symbol" w:hint="default"/>
      </w:rPr>
    </w:lvl>
    <w:lvl w:ilvl="7" w:tplc="48090003" w:tentative="1">
      <w:start w:val="1"/>
      <w:numFmt w:val="bullet"/>
      <w:lvlText w:val="o"/>
      <w:lvlJc w:val="left"/>
      <w:pPr>
        <w:ind w:left="6102" w:hanging="360"/>
      </w:pPr>
      <w:rPr>
        <w:rFonts w:ascii="Courier New" w:hAnsi="Courier New" w:cs="Courier New" w:hint="default"/>
      </w:rPr>
    </w:lvl>
    <w:lvl w:ilvl="8" w:tplc="48090005" w:tentative="1">
      <w:start w:val="1"/>
      <w:numFmt w:val="bullet"/>
      <w:lvlText w:val=""/>
      <w:lvlJc w:val="left"/>
      <w:pPr>
        <w:ind w:left="6822" w:hanging="360"/>
      </w:pPr>
      <w:rPr>
        <w:rFonts w:ascii="Wingdings" w:hAnsi="Wingdings" w:hint="default"/>
      </w:rPr>
    </w:lvl>
  </w:abstractNum>
  <w:abstractNum w:abstractNumId="38" w15:restartNumberingAfterBreak="0">
    <w:nsid w:val="56177011"/>
    <w:multiLevelType w:val="hybridMultilevel"/>
    <w:tmpl w:val="08668D64"/>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5BBC0342"/>
    <w:multiLevelType w:val="hybridMultilevel"/>
    <w:tmpl w:val="7408E1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0F72217"/>
    <w:multiLevelType w:val="hybridMultilevel"/>
    <w:tmpl w:val="F5D0C9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0FC754C"/>
    <w:multiLevelType w:val="hybridMultilevel"/>
    <w:tmpl w:val="6084472C"/>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42" w15:restartNumberingAfterBreak="0">
    <w:nsid w:val="62646228"/>
    <w:multiLevelType w:val="hybridMultilevel"/>
    <w:tmpl w:val="F5F0AA8C"/>
    <w:lvl w:ilvl="0" w:tplc="734A5EE8">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63F27565"/>
    <w:multiLevelType w:val="hybridMultilevel"/>
    <w:tmpl w:val="E136750C"/>
    <w:lvl w:ilvl="0" w:tplc="4809000D">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4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4C2096"/>
    <w:multiLevelType w:val="hybridMultilevel"/>
    <w:tmpl w:val="FB8005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6EB97245"/>
    <w:multiLevelType w:val="hybridMultilevel"/>
    <w:tmpl w:val="39CA70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0BC19FA"/>
    <w:multiLevelType w:val="hybridMultilevel"/>
    <w:tmpl w:val="7E74CC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0DB53A7"/>
    <w:multiLevelType w:val="hybridMultilevel"/>
    <w:tmpl w:val="DB84FC0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9" w15:restartNumberingAfterBreak="0">
    <w:nsid w:val="71E071AD"/>
    <w:multiLevelType w:val="hybridMultilevel"/>
    <w:tmpl w:val="F59ABEC6"/>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720152BE"/>
    <w:multiLevelType w:val="hybridMultilevel"/>
    <w:tmpl w:val="8086FD06"/>
    <w:lvl w:ilvl="0" w:tplc="734A5EE8">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770D0794"/>
    <w:multiLevelType w:val="hybridMultilevel"/>
    <w:tmpl w:val="D86E7D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7840016A"/>
    <w:multiLevelType w:val="hybridMultilevel"/>
    <w:tmpl w:val="DBD40A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7D031DA4"/>
    <w:multiLevelType w:val="hybridMultilevel"/>
    <w:tmpl w:val="C7D6D2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7F246709"/>
    <w:multiLevelType w:val="hybridMultilevel"/>
    <w:tmpl w:val="04D821F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4"/>
  </w:num>
  <w:num w:numId="4">
    <w:abstractNumId w:val="33"/>
  </w:num>
  <w:num w:numId="5">
    <w:abstractNumId w:val="5"/>
  </w:num>
  <w:num w:numId="6">
    <w:abstractNumId w:val="50"/>
  </w:num>
  <w:num w:numId="7">
    <w:abstractNumId w:val="4"/>
  </w:num>
  <w:num w:numId="8">
    <w:abstractNumId w:val="25"/>
  </w:num>
  <w:num w:numId="9">
    <w:abstractNumId w:val="32"/>
  </w:num>
  <w:num w:numId="10">
    <w:abstractNumId w:val="43"/>
  </w:num>
  <w:num w:numId="11">
    <w:abstractNumId w:val="42"/>
  </w:num>
  <w:num w:numId="12">
    <w:abstractNumId w:val="20"/>
  </w:num>
  <w:num w:numId="13">
    <w:abstractNumId w:val="0"/>
  </w:num>
  <w:num w:numId="14">
    <w:abstractNumId w:val="23"/>
  </w:num>
  <w:num w:numId="15">
    <w:abstractNumId w:val="38"/>
  </w:num>
  <w:num w:numId="16">
    <w:abstractNumId w:val="3"/>
  </w:num>
  <w:num w:numId="17">
    <w:abstractNumId w:val="49"/>
  </w:num>
  <w:num w:numId="18">
    <w:abstractNumId w:val="21"/>
  </w:num>
  <w:num w:numId="19">
    <w:abstractNumId w:val="15"/>
  </w:num>
  <w:num w:numId="20">
    <w:abstractNumId w:val="1"/>
  </w:num>
  <w:num w:numId="21">
    <w:abstractNumId w:val="37"/>
  </w:num>
  <w:num w:numId="22">
    <w:abstractNumId w:val="29"/>
  </w:num>
  <w:num w:numId="23">
    <w:abstractNumId w:val="41"/>
  </w:num>
  <w:num w:numId="24">
    <w:abstractNumId w:val="9"/>
  </w:num>
  <w:num w:numId="25">
    <w:abstractNumId w:val="18"/>
  </w:num>
  <w:num w:numId="26">
    <w:abstractNumId w:val="22"/>
  </w:num>
  <w:num w:numId="27">
    <w:abstractNumId w:val="13"/>
  </w:num>
  <w:num w:numId="28">
    <w:abstractNumId w:val="48"/>
  </w:num>
  <w:num w:numId="29">
    <w:abstractNumId w:val="36"/>
  </w:num>
  <w:num w:numId="30">
    <w:abstractNumId w:val="10"/>
  </w:num>
  <w:num w:numId="31">
    <w:abstractNumId w:val="34"/>
  </w:num>
  <w:num w:numId="32">
    <w:abstractNumId w:val="52"/>
  </w:num>
  <w:num w:numId="33">
    <w:abstractNumId w:val="8"/>
  </w:num>
  <w:num w:numId="34">
    <w:abstractNumId w:val="30"/>
  </w:num>
  <w:num w:numId="35">
    <w:abstractNumId w:val="54"/>
  </w:num>
  <w:num w:numId="36">
    <w:abstractNumId w:val="12"/>
  </w:num>
  <w:num w:numId="37">
    <w:abstractNumId w:val="35"/>
  </w:num>
  <w:num w:numId="38">
    <w:abstractNumId w:val="28"/>
  </w:num>
  <w:num w:numId="39">
    <w:abstractNumId w:val="40"/>
  </w:num>
  <w:num w:numId="40">
    <w:abstractNumId w:val="19"/>
  </w:num>
  <w:num w:numId="41">
    <w:abstractNumId w:val="46"/>
  </w:num>
  <w:num w:numId="42">
    <w:abstractNumId w:val="51"/>
  </w:num>
  <w:num w:numId="43">
    <w:abstractNumId w:val="39"/>
  </w:num>
  <w:num w:numId="44">
    <w:abstractNumId w:val="53"/>
  </w:num>
  <w:num w:numId="45">
    <w:abstractNumId w:val="16"/>
  </w:num>
  <w:num w:numId="46">
    <w:abstractNumId w:val="26"/>
  </w:num>
  <w:num w:numId="47">
    <w:abstractNumId w:val="44"/>
  </w:num>
  <w:num w:numId="48">
    <w:abstractNumId w:val="6"/>
  </w:num>
  <w:num w:numId="49">
    <w:abstractNumId w:val="47"/>
  </w:num>
  <w:num w:numId="50">
    <w:abstractNumId w:val="31"/>
  </w:num>
  <w:num w:numId="51">
    <w:abstractNumId w:val="11"/>
  </w:num>
  <w:num w:numId="52">
    <w:abstractNumId w:val="2"/>
  </w:num>
  <w:num w:numId="53">
    <w:abstractNumId w:val="7"/>
  </w:num>
  <w:num w:numId="54">
    <w:abstractNumId w:val="27"/>
  </w:num>
  <w:num w:numId="55">
    <w:abstractNumId w:val="4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32B2"/>
    <w:rsid w:val="00027A4B"/>
    <w:rsid w:val="000631CF"/>
    <w:rsid w:val="0009030B"/>
    <w:rsid w:val="00092BA9"/>
    <w:rsid w:val="000A09CE"/>
    <w:rsid w:val="000A4E14"/>
    <w:rsid w:val="000B7F32"/>
    <w:rsid w:val="000C2227"/>
    <w:rsid w:val="000D6703"/>
    <w:rsid w:val="000D78F2"/>
    <w:rsid w:val="000E17FC"/>
    <w:rsid w:val="000E5041"/>
    <w:rsid w:val="000F3ED5"/>
    <w:rsid w:val="00104EE6"/>
    <w:rsid w:val="00123A4A"/>
    <w:rsid w:val="00143F35"/>
    <w:rsid w:val="001660B6"/>
    <w:rsid w:val="001906CE"/>
    <w:rsid w:val="001A0AFD"/>
    <w:rsid w:val="001A69C7"/>
    <w:rsid w:val="001E5CC6"/>
    <w:rsid w:val="00237B2C"/>
    <w:rsid w:val="00242C61"/>
    <w:rsid w:val="00244DBE"/>
    <w:rsid w:val="00251B56"/>
    <w:rsid w:val="00292C6D"/>
    <w:rsid w:val="002A43DB"/>
    <w:rsid w:val="002E71DB"/>
    <w:rsid w:val="003157C3"/>
    <w:rsid w:val="003550D4"/>
    <w:rsid w:val="00366349"/>
    <w:rsid w:val="00376FFD"/>
    <w:rsid w:val="003A169B"/>
    <w:rsid w:val="003A16DA"/>
    <w:rsid w:val="003A2C77"/>
    <w:rsid w:val="003B33F4"/>
    <w:rsid w:val="003C31CF"/>
    <w:rsid w:val="003D0182"/>
    <w:rsid w:val="003D596D"/>
    <w:rsid w:val="003F5421"/>
    <w:rsid w:val="00416B6F"/>
    <w:rsid w:val="0042072D"/>
    <w:rsid w:val="00441573"/>
    <w:rsid w:val="004624D1"/>
    <w:rsid w:val="0049011E"/>
    <w:rsid w:val="0049115B"/>
    <w:rsid w:val="004E10BC"/>
    <w:rsid w:val="004E7DCF"/>
    <w:rsid w:val="004F4B42"/>
    <w:rsid w:val="005164DE"/>
    <w:rsid w:val="0051795C"/>
    <w:rsid w:val="00536684"/>
    <w:rsid w:val="0054257C"/>
    <w:rsid w:val="00566AB3"/>
    <w:rsid w:val="005763B9"/>
    <w:rsid w:val="00576B15"/>
    <w:rsid w:val="00581BAF"/>
    <w:rsid w:val="005B581D"/>
    <w:rsid w:val="005D0CFB"/>
    <w:rsid w:val="005E0FEE"/>
    <w:rsid w:val="005F278E"/>
    <w:rsid w:val="005F7A55"/>
    <w:rsid w:val="00624855"/>
    <w:rsid w:val="00635648"/>
    <w:rsid w:val="00674F2F"/>
    <w:rsid w:val="006D27F0"/>
    <w:rsid w:val="006E515A"/>
    <w:rsid w:val="006F1FC9"/>
    <w:rsid w:val="0071426D"/>
    <w:rsid w:val="00721D90"/>
    <w:rsid w:val="00735879"/>
    <w:rsid w:val="00773A7B"/>
    <w:rsid w:val="00774A51"/>
    <w:rsid w:val="0079439C"/>
    <w:rsid w:val="007C6823"/>
    <w:rsid w:val="007F63AF"/>
    <w:rsid w:val="00862883"/>
    <w:rsid w:val="00875D83"/>
    <w:rsid w:val="00882B80"/>
    <w:rsid w:val="0089665F"/>
    <w:rsid w:val="008A063A"/>
    <w:rsid w:val="008B38B3"/>
    <w:rsid w:val="008C426A"/>
    <w:rsid w:val="00917F71"/>
    <w:rsid w:val="00920413"/>
    <w:rsid w:val="00931669"/>
    <w:rsid w:val="0093176A"/>
    <w:rsid w:val="00950490"/>
    <w:rsid w:val="00962377"/>
    <w:rsid w:val="00987EC5"/>
    <w:rsid w:val="009B23EC"/>
    <w:rsid w:val="009C4B5A"/>
    <w:rsid w:val="009D0DE7"/>
    <w:rsid w:val="009D333F"/>
    <w:rsid w:val="00A2101D"/>
    <w:rsid w:val="00A22544"/>
    <w:rsid w:val="00A235D7"/>
    <w:rsid w:val="00A24905"/>
    <w:rsid w:val="00A51728"/>
    <w:rsid w:val="00A57826"/>
    <w:rsid w:val="00A83AE1"/>
    <w:rsid w:val="00A90219"/>
    <w:rsid w:val="00AA4C87"/>
    <w:rsid w:val="00AC5A24"/>
    <w:rsid w:val="00AD4FB2"/>
    <w:rsid w:val="00AD7502"/>
    <w:rsid w:val="00AF1D50"/>
    <w:rsid w:val="00B31FD4"/>
    <w:rsid w:val="00B33FC6"/>
    <w:rsid w:val="00B437A5"/>
    <w:rsid w:val="00B44003"/>
    <w:rsid w:val="00B5613A"/>
    <w:rsid w:val="00B71902"/>
    <w:rsid w:val="00B970AC"/>
    <w:rsid w:val="00C20F2C"/>
    <w:rsid w:val="00CA28F5"/>
    <w:rsid w:val="00CA53BB"/>
    <w:rsid w:val="00CB2AC5"/>
    <w:rsid w:val="00CB4335"/>
    <w:rsid w:val="00CD22F9"/>
    <w:rsid w:val="00CE1E22"/>
    <w:rsid w:val="00CE638E"/>
    <w:rsid w:val="00CF0F97"/>
    <w:rsid w:val="00CF420A"/>
    <w:rsid w:val="00D10BE7"/>
    <w:rsid w:val="00D11632"/>
    <w:rsid w:val="00D254AE"/>
    <w:rsid w:val="00D737F7"/>
    <w:rsid w:val="00D75CFF"/>
    <w:rsid w:val="00DA15CB"/>
    <w:rsid w:val="00DB18FC"/>
    <w:rsid w:val="00DD5057"/>
    <w:rsid w:val="00DE1327"/>
    <w:rsid w:val="00DE1864"/>
    <w:rsid w:val="00E1305F"/>
    <w:rsid w:val="00E13CDC"/>
    <w:rsid w:val="00E23C61"/>
    <w:rsid w:val="00E5243F"/>
    <w:rsid w:val="00E56925"/>
    <w:rsid w:val="00E77E9E"/>
    <w:rsid w:val="00E8480C"/>
    <w:rsid w:val="00E863D4"/>
    <w:rsid w:val="00E918BF"/>
    <w:rsid w:val="00ED0DA8"/>
    <w:rsid w:val="00EF322E"/>
    <w:rsid w:val="00F0775C"/>
    <w:rsid w:val="00F10507"/>
    <w:rsid w:val="00F10F90"/>
    <w:rsid w:val="00F12E6A"/>
    <w:rsid w:val="00F30CE5"/>
    <w:rsid w:val="00F46F8A"/>
    <w:rsid w:val="00F552F9"/>
    <w:rsid w:val="00F87A35"/>
    <w:rsid w:val="00F93C80"/>
    <w:rsid w:val="00FE3AA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5DA1E"/>
  <w15:chartTrackingRefBased/>
  <w15:docId w15:val="{CB42DBA1-ABDE-424C-BE71-DEE7A5BA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1"/>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uiPriority w:val="1"/>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semiHidden/>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semiHidden/>
    <w:rsid w:val="00A24905"/>
    <w:rPr>
      <w:rFonts w:asciiTheme="majorHAnsi" w:eastAsiaTheme="majorEastAsia" w:hAnsiTheme="majorHAnsi" w:cstheme="majorBidi"/>
      <w:i/>
      <w:iCs/>
      <w:color w:val="2E74B5" w:themeColor="accent1" w:themeShade="BF"/>
      <w:sz w:val="24"/>
      <w:szCs w:val="24"/>
      <w:lang w:val="en-US" w:eastAsia="zh-CN"/>
    </w:rPr>
  </w:style>
  <w:style w:type="character" w:styleId="PlaceholderText">
    <w:name w:val="Placeholder Text"/>
    <w:basedOn w:val="DefaultParagraphFont"/>
    <w:uiPriority w:val="99"/>
    <w:semiHidden/>
    <w:rsid w:val="001E5CC6"/>
    <w:rPr>
      <w:color w:val="808080"/>
    </w:rPr>
  </w:style>
  <w:style w:type="paragraph" w:customStyle="1" w:styleId="normal14">
    <w:name w:val="normal 14"/>
    <w:basedOn w:val="Heading4bullet"/>
    <w:link w:val="normal14Char"/>
    <w:qFormat/>
    <w:rsid w:val="001E5CC6"/>
    <w:pPr>
      <w:numPr>
        <w:numId w:val="0"/>
      </w:numPr>
      <w:ind w:left="720"/>
    </w:pPr>
  </w:style>
  <w:style w:type="character" w:customStyle="1" w:styleId="normal14Char">
    <w:name w:val="normal 14 Char"/>
    <w:basedOn w:val="Heading4bulletChar"/>
    <w:link w:val="normal14"/>
    <w:rsid w:val="001E5CC6"/>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bullet0">
    <w:name w:val="heading4+bullet"/>
    <w:basedOn w:val="Heading4"/>
    <w:link w:val="heading4bulletChar0"/>
    <w:rsid w:val="00292C6D"/>
    <w:pPr>
      <w:spacing w:before="0"/>
      <w:ind w:left="2268" w:hanging="1134"/>
      <w:jc w:val="both"/>
    </w:pPr>
    <w:rPr>
      <w:bCs/>
      <w:i w:val="0"/>
      <w:sz w:val="28"/>
      <w:szCs w:val="28"/>
    </w:rPr>
  </w:style>
  <w:style w:type="character" w:customStyle="1" w:styleId="heading4bulletChar0">
    <w:name w:val="heading4+bullet Char"/>
    <w:basedOn w:val="Heading4Char"/>
    <w:link w:val="heading4bullet0"/>
    <w:rsid w:val="00292C6D"/>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
    <w:name w:val="heading"/>
    <w:basedOn w:val="ListParagraph"/>
    <w:qFormat/>
    <w:rsid w:val="00292C6D"/>
    <w:pPr>
      <w:numPr>
        <w:numId w:val="27"/>
      </w:numPr>
      <w:spacing w:before="100" w:beforeAutospacing="1" w:after="100" w:afterAutospacing="1"/>
      <w:jc w:val="both"/>
    </w:pPr>
    <w:rPr>
      <w:rFonts w:asciiTheme="minorHAnsi" w:hAnsiTheme="minorHAnsi" w:cstheme="minorBidi"/>
      <w:b/>
      <w:sz w:val="28"/>
      <w:szCs w:val="28"/>
      <w:lang w:val="en-SG"/>
    </w:rPr>
  </w:style>
  <w:style w:type="paragraph" w:customStyle="1" w:styleId="subheading">
    <w:name w:val="sub heading"/>
    <w:basedOn w:val="ListParagraph"/>
    <w:qFormat/>
    <w:rsid w:val="00292C6D"/>
    <w:pPr>
      <w:numPr>
        <w:ilvl w:val="1"/>
        <w:numId w:val="27"/>
      </w:numPr>
      <w:jc w:val="both"/>
    </w:pPr>
    <w:rPr>
      <w:rFonts w:asciiTheme="minorHAnsi" w:hAnsiTheme="minorHAnsi" w:cstheme="minorBidi"/>
      <w:sz w:val="28"/>
      <w:szCs w:val="28"/>
      <w:u w:val="single"/>
      <w:lang w:val="en-SG"/>
    </w:rPr>
  </w:style>
  <w:style w:type="paragraph" w:customStyle="1" w:styleId="points">
    <w:name w:val="points"/>
    <w:basedOn w:val="ListParagraph"/>
    <w:link w:val="pointsChar"/>
    <w:qFormat/>
    <w:rsid w:val="00292C6D"/>
    <w:pPr>
      <w:numPr>
        <w:ilvl w:val="2"/>
        <w:numId w:val="27"/>
      </w:numPr>
      <w:jc w:val="both"/>
    </w:pPr>
    <w:rPr>
      <w:sz w:val="28"/>
      <w:szCs w:val="28"/>
    </w:rPr>
  </w:style>
  <w:style w:type="character" w:customStyle="1" w:styleId="pointsChar">
    <w:name w:val="points Char"/>
    <w:basedOn w:val="ListParagraphChar"/>
    <w:link w:val="points"/>
    <w:rsid w:val="00292C6D"/>
    <w:rPr>
      <w:rFonts w:ascii="Times New Roman" w:eastAsiaTheme="minorEastAsia" w:hAnsi="Times New Roman" w:cs="Times New Roman"/>
      <w:sz w:val="28"/>
      <w:szCs w:val="28"/>
      <w:lang w:val="en-US" w:eastAsia="zh-CN"/>
    </w:rPr>
  </w:style>
  <w:style w:type="character" w:styleId="CommentReference">
    <w:name w:val="annotation reference"/>
    <w:basedOn w:val="DefaultParagraphFont"/>
    <w:uiPriority w:val="99"/>
    <w:semiHidden/>
    <w:unhideWhenUsed/>
    <w:rsid w:val="00917F71"/>
    <w:rPr>
      <w:sz w:val="16"/>
      <w:szCs w:val="16"/>
    </w:rPr>
  </w:style>
  <w:style w:type="paragraph" w:styleId="CommentText">
    <w:name w:val="annotation text"/>
    <w:basedOn w:val="Normal"/>
    <w:link w:val="CommentTextChar"/>
    <w:uiPriority w:val="99"/>
    <w:semiHidden/>
    <w:unhideWhenUsed/>
    <w:rsid w:val="00917F71"/>
    <w:rPr>
      <w:sz w:val="20"/>
      <w:szCs w:val="20"/>
    </w:rPr>
  </w:style>
  <w:style w:type="character" w:customStyle="1" w:styleId="CommentTextChar">
    <w:name w:val="Comment Text Char"/>
    <w:basedOn w:val="DefaultParagraphFont"/>
    <w:link w:val="CommentText"/>
    <w:uiPriority w:val="99"/>
    <w:semiHidden/>
    <w:rsid w:val="00917F71"/>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917F71"/>
    <w:rPr>
      <w:b/>
      <w:bCs/>
    </w:rPr>
  </w:style>
  <w:style w:type="character" w:customStyle="1" w:styleId="CommentSubjectChar">
    <w:name w:val="Comment Subject Char"/>
    <w:basedOn w:val="CommentTextChar"/>
    <w:link w:val="CommentSubject"/>
    <w:uiPriority w:val="99"/>
    <w:semiHidden/>
    <w:rsid w:val="00917F71"/>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29</Pages>
  <Words>4902</Words>
  <Characters>27948</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Definition and Characteristics of Monopolistic Competition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Why firms under market imperfect condition cannot attain allocative efficiency a</vt:lpstr>
    </vt:vector>
  </TitlesOfParts>
  <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8</cp:revision>
  <cp:lastPrinted>2021-09-22T06:17:00Z</cp:lastPrinted>
  <dcterms:created xsi:type="dcterms:W3CDTF">2021-07-22T06:18:00Z</dcterms:created>
  <dcterms:modified xsi:type="dcterms:W3CDTF">2021-12-20T17:32:00Z</dcterms:modified>
</cp:coreProperties>
</file>