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0FC40" w14:textId="03E456C2" w:rsidR="00A11500" w:rsidRPr="00FF1E61" w:rsidRDefault="00174A22" w:rsidP="00174A22">
      <w:pPr>
        <w:pStyle w:val="Default"/>
        <w:tabs>
          <w:tab w:val="left" w:pos="142"/>
          <w:tab w:val="left" w:pos="284"/>
        </w:tabs>
        <w:rPr>
          <w:b/>
          <w:sz w:val="30"/>
          <w:szCs w:val="30"/>
        </w:rPr>
      </w:pPr>
      <w:r>
        <w:rPr>
          <w:b/>
          <w:sz w:val="30"/>
          <w:szCs w:val="30"/>
        </w:rPr>
        <w:t>2021 Notes</w:t>
      </w:r>
      <w:r w:rsidR="00E8437B" w:rsidRPr="00FF1E61">
        <w:rPr>
          <w:b/>
          <w:sz w:val="30"/>
          <w:szCs w:val="30"/>
        </w:rPr>
        <w:t xml:space="preserve"> – Introduction to Macroeconomics</w:t>
      </w:r>
    </w:p>
    <w:p w14:paraId="6E79F631" w14:textId="69E0FEEE" w:rsidR="00E8437B" w:rsidRDefault="00E8437B" w:rsidP="00FF1E61">
      <w:pPr>
        <w:pStyle w:val="Default"/>
        <w:tabs>
          <w:tab w:val="left" w:pos="142"/>
          <w:tab w:val="left" w:pos="284"/>
        </w:tabs>
        <w:jc w:val="both"/>
        <w:rPr>
          <w:b/>
        </w:rPr>
      </w:pPr>
    </w:p>
    <w:p w14:paraId="3485852B" w14:textId="77777777" w:rsidR="00F8747F" w:rsidRDefault="00174A22" w:rsidP="00FF1E61">
      <w:pPr>
        <w:pStyle w:val="Default"/>
        <w:tabs>
          <w:tab w:val="left" w:pos="142"/>
          <w:tab w:val="left" w:pos="284"/>
        </w:tabs>
        <w:jc w:val="both"/>
        <w:rPr>
          <w:b/>
        </w:rPr>
      </w:pPr>
      <w:r>
        <w:rPr>
          <w:b/>
        </w:rPr>
        <w:t>Content</w:t>
      </w:r>
    </w:p>
    <w:p w14:paraId="77A0E1F9" w14:textId="47F8F2C0" w:rsidR="00174A22" w:rsidRPr="00FF1E61" w:rsidRDefault="00174A22" w:rsidP="00FF1E61">
      <w:pPr>
        <w:pStyle w:val="Default"/>
        <w:tabs>
          <w:tab w:val="left" w:pos="142"/>
          <w:tab w:val="left" w:pos="284"/>
        </w:tabs>
        <w:jc w:val="both"/>
        <w:rPr>
          <w:b/>
        </w:rPr>
      </w:pPr>
      <w:r>
        <w:rPr>
          <w:b/>
        </w:rPr>
        <w:t xml:space="preserve"> </w:t>
      </w:r>
    </w:p>
    <w:p w14:paraId="758B2C1E" w14:textId="72EE0970" w:rsidR="00F8747F" w:rsidRPr="00F8747F" w:rsidRDefault="001860A2" w:rsidP="00F8747F">
      <w:pPr>
        <w:ind w:left="-284"/>
        <w:rPr>
          <w:rFonts w:ascii="Arial" w:hAnsi="Arial" w:cs="Arial"/>
          <w:bCs/>
          <w:color w:val="000000" w:themeColor="text1"/>
        </w:rPr>
      </w:pPr>
      <w:r w:rsidRPr="00F8747F">
        <w:rPr>
          <w:rFonts w:ascii="Arial" w:hAnsi="Arial" w:cs="Arial"/>
          <w:bCs/>
          <w:color w:val="000000" w:themeColor="text1"/>
        </w:rPr>
        <w:t xml:space="preserve">1. </w:t>
      </w:r>
      <w:r w:rsidR="00F8747F" w:rsidRPr="00F8747F">
        <w:rPr>
          <w:rFonts w:ascii="Arial" w:hAnsi="Arial" w:cs="Arial"/>
          <w:bCs/>
          <w:color w:val="000000" w:themeColor="text1"/>
        </w:rPr>
        <w:t>What is Macroeconomics</w:t>
      </w:r>
    </w:p>
    <w:p w14:paraId="772867C4" w14:textId="77777777" w:rsidR="00F8747F" w:rsidRPr="00F8747F" w:rsidRDefault="00F8747F" w:rsidP="00F8747F">
      <w:pPr>
        <w:ind w:left="-284"/>
        <w:rPr>
          <w:rFonts w:ascii="Arial" w:hAnsi="Arial" w:cs="Arial"/>
          <w:bCs/>
          <w:color w:val="000000" w:themeColor="text1"/>
        </w:rPr>
      </w:pPr>
      <w:r w:rsidRPr="00F8747F">
        <w:rPr>
          <w:rFonts w:ascii="Arial" w:hAnsi="Arial" w:cs="Arial"/>
          <w:bCs/>
          <w:color w:val="000000" w:themeColor="text1"/>
        </w:rPr>
        <w:t>2. Main areas of discussions in Macroeconomics</w:t>
      </w:r>
    </w:p>
    <w:p w14:paraId="6421C78E" w14:textId="77777777" w:rsidR="00F8747F" w:rsidRPr="00F8747F" w:rsidRDefault="00F8747F" w:rsidP="00F8747F">
      <w:pPr>
        <w:ind w:left="-284"/>
        <w:rPr>
          <w:rFonts w:ascii="Arial" w:hAnsi="Arial" w:cs="Arial"/>
          <w:bCs/>
          <w:color w:val="000000" w:themeColor="text1"/>
        </w:rPr>
      </w:pPr>
      <w:r w:rsidRPr="00F8747F">
        <w:rPr>
          <w:rFonts w:ascii="Arial" w:hAnsi="Arial" w:cs="Arial"/>
          <w:bCs/>
          <w:color w:val="000000" w:themeColor="text1"/>
        </w:rPr>
        <w:t>3. How economic activities are conducted (as seen in the circular flow of income?)</w:t>
      </w:r>
    </w:p>
    <w:p w14:paraId="7EF18E70" w14:textId="77777777" w:rsidR="00F8747F" w:rsidRPr="00F8747F" w:rsidRDefault="00F8747F" w:rsidP="00F8747F">
      <w:pPr>
        <w:ind w:left="-284"/>
        <w:rPr>
          <w:rFonts w:ascii="Arial" w:hAnsi="Arial" w:cs="Arial"/>
          <w:bCs/>
          <w:color w:val="000000" w:themeColor="text1"/>
        </w:rPr>
      </w:pPr>
      <w:r w:rsidRPr="00F8747F">
        <w:rPr>
          <w:rFonts w:ascii="Arial" w:hAnsi="Arial" w:cs="Arial"/>
          <w:bCs/>
          <w:color w:val="000000" w:themeColor="text1"/>
        </w:rPr>
        <w:t>4. Understanding the main aims of an economy</w:t>
      </w:r>
    </w:p>
    <w:p w14:paraId="03C732C7" w14:textId="13F2688F" w:rsidR="00174A22" w:rsidRPr="00F8747F" w:rsidRDefault="00F8747F" w:rsidP="00F8747F">
      <w:pPr>
        <w:ind w:left="-284"/>
        <w:rPr>
          <w:rFonts w:ascii="Arial" w:hAnsi="Arial" w:cs="Arial"/>
          <w:bCs/>
          <w:color w:val="000000" w:themeColor="text1"/>
        </w:rPr>
      </w:pPr>
      <w:r w:rsidRPr="00F8747F">
        <w:rPr>
          <w:rFonts w:ascii="Arial" w:hAnsi="Arial" w:cs="Arial"/>
          <w:bCs/>
          <w:color w:val="000000" w:themeColor="text1"/>
        </w:rPr>
        <w:t>5. Other aims of an economy</w:t>
      </w:r>
    </w:p>
    <w:p w14:paraId="1C270736" w14:textId="77777777" w:rsidR="00174A22" w:rsidRDefault="00174A22">
      <w:pPr>
        <w:rPr>
          <w:rFonts w:ascii="Arial" w:hAnsi="Arial" w:cs="Arial"/>
          <w:b/>
          <w:color w:val="000000" w:themeColor="text1"/>
        </w:rPr>
      </w:pPr>
      <w:r>
        <w:rPr>
          <w:rFonts w:ascii="Arial" w:hAnsi="Arial" w:cs="Arial"/>
          <w:b/>
          <w:color w:val="000000" w:themeColor="text1"/>
        </w:rPr>
        <w:br w:type="page"/>
      </w:r>
    </w:p>
    <w:p w14:paraId="57E6B8ED" w14:textId="0675CF58" w:rsidR="00E8437B" w:rsidRPr="00174A22" w:rsidRDefault="001860A2" w:rsidP="00174A22">
      <w:pPr>
        <w:pStyle w:val="ListParagraph"/>
        <w:numPr>
          <w:ilvl w:val="0"/>
          <w:numId w:val="35"/>
        </w:numPr>
        <w:jc w:val="both"/>
        <w:rPr>
          <w:rFonts w:ascii="Arial" w:hAnsi="Arial" w:cs="Arial"/>
          <w:b/>
          <w:color w:val="000000" w:themeColor="text1"/>
        </w:rPr>
      </w:pPr>
      <w:r w:rsidRPr="00174A22">
        <w:rPr>
          <w:rFonts w:ascii="Arial" w:hAnsi="Arial" w:cs="Arial"/>
          <w:b/>
          <w:color w:val="000000" w:themeColor="text1"/>
        </w:rPr>
        <w:lastRenderedPageBreak/>
        <w:t>What is Macro</w:t>
      </w:r>
      <w:r w:rsidR="00E8437B" w:rsidRPr="00174A22">
        <w:rPr>
          <w:rFonts w:ascii="Arial" w:hAnsi="Arial" w:cs="Arial"/>
          <w:b/>
          <w:color w:val="000000" w:themeColor="text1"/>
        </w:rPr>
        <w:t>economics?</w:t>
      </w:r>
    </w:p>
    <w:p w14:paraId="49513124" w14:textId="77777777" w:rsidR="00E8437B" w:rsidRPr="00FF1E61" w:rsidRDefault="00E8437B" w:rsidP="00FF1E61">
      <w:pPr>
        <w:jc w:val="both"/>
        <w:rPr>
          <w:rFonts w:ascii="Arial" w:hAnsi="Arial" w:cs="Arial"/>
          <w:color w:val="000000" w:themeColor="text1"/>
        </w:rPr>
      </w:pPr>
    </w:p>
    <w:p w14:paraId="4AD71223" w14:textId="77777777" w:rsidR="00E8437B" w:rsidRPr="00FF1E61" w:rsidRDefault="00E8437B" w:rsidP="00FF1E61">
      <w:pPr>
        <w:jc w:val="both"/>
        <w:rPr>
          <w:rFonts w:ascii="Arial" w:hAnsi="Arial" w:cs="Arial"/>
          <w:color w:val="000000" w:themeColor="text1"/>
        </w:rPr>
      </w:pPr>
      <w:r w:rsidRPr="00FF1E61">
        <w:rPr>
          <w:rFonts w:ascii="Arial" w:hAnsi="Arial" w:cs="Arial"/>
          <w:color w:val="000000" w:themeColor="text1"/>
        </w:rPr>
        <w:t xml:space="preserve">Macroeconomics refers to the study of the </w:t>
      </w:r>
      <w:r w:rsidRPr="00ED1A0F">
        <w:rPr>
          <w:rFonts w:ascii="Arial" w:hAnsi="Arial" w:cs="Arial"/>
          <w:color w:val="000000" w:themeColor="text1"/>
          <w:highlight w:val="yellow"/>
        </w:rPr>
        <w:t>economic activities that are conducted within an economic entity and the economic activities that the economic entity conducts with other countries.</w:t>
      </w:r>
      <w:r w:rsidR="00ED1A0F">
        <w:rPr>
          <w:rFonts w:ascii="Arial" w:hAnsi="Arial" w:cs="Arial"/>
          <w:color w:val="000000" w:themeColor="text1"/>
        </w:rPr>
        <w:t xml:space="preserve"> (International Trade and foreign direct investment)</w:t>
      </w:r>
    </w:p>
    <w:p w14:paraId="37DF9D4F" w14:textId="77777777" w:rsidR="00E8437B" w:rsidRPr="00FF1E61" w:rsidRDefault="00E8437B" w:rsidP="00FF1E61">
      <w:pPr>
        <w:jc w:val="both"/>
        <w:rPr>
          <w:rFonts w:ascii="Arial" w:hAnsi="Arial" w:cs="Arial"/>
          <w:color w:val="000000" w:themeColor="text1"/>
        </w:rPr>
      </w:pPr>
    </w:p>
    <w:p w14:paraId="18A2BC50" w14:textId="77777777" w:rsidR="00E8437B" w:rsidRPr="00FF1E61" w:rsidRDefault="00E8437B" w:rsidP="00FF1E61">
      <w:pPr>
        <w:jc w:val="both"/>
        <w:rPr>
          <w:rFonts w:ascii="Arial" w:hAnsi="Arial" w:cs="Arial"/>
          <w:color w:val="000000" w:themeColor="text1"/>
        </w:rPr>
      </w:pPr>
      <w:r w:rsidRPr="00FF1E61">
        <w:rPr>
          <w:rFonts w:ascii="Arial" w:hAnsi="Arial" w:cs="Arial"/>
          <w:color w:val="000000" w:themeColor="text1"/>
        </w:rPr>
        <w:t xml:space="preserve">As stated by John Sloman, Macroeconomics is the branch of economics that </w:t>
      </w:r>
      <w:r w:rsidRPr="00ED1A0F">
        <w:rPr>
          <w:rFonts w:ascii="Arial" w:hAnsi="Arial" w:cs="Arial"/>
          <w:color w:val="000000" w:themeColor="text1"/>
          <w:highlight w:val="yellow"/>
        </w:rPr>
        <w:t>studies economic aggregates (grand totals</w:t>
      </w:r>
      <w:r w:rsidRPr="00FF1E61">
        <w:rPr>
          <w:rFonts w:ascii="Arial" w:hAnsi="Arial" w:cs="Arial"/>
          <w:color w:val="000000" w:themeColor="text1"/>
        </w:rPr>
        <w:t>) : eg. The overall level of prices and, output and employment in the economy.</w:t>
      </w:r>
      <w:r w:rsidR="00ED1A0F">
        <w:rPr>
          <w:rFonts w:ascii="Arial" w:hAnsi="Arial" w:cs="Arial"/>
          <w:color w:val="000000" w:themeColor="text1"/>
        </w:rPr>
        <w:t xml:space="preserve"> (</w:t>
      </w:r>
      <w:r w:rsidR="00ED1A0F" w:rsidRPr="00B33B87">
        <w:rPr>
          <w:rFonts w:ascii="Arial" w:hAnsi="Arial" w:cs="Arial"/>
          <w:color w:val="000000" w:themeColor="text1"/>
          <w:highlight w:val="green"/>
        </w:rPr>
        <w:t>AD components= consumption + investment + government expenditure + (export demand - import expenditure</w:t>
      </w:r>
      <w:r w:rsidR="00ED1A0F">
        <w:rPr>
          <w:rFonts w:ascii="Arial" w:hAnsi="Arial" w:cs="Arial"/>
          <w:color w:val="000000" w:themeColor="text1"/>
        </w:rPr>
        <w:t>)</w:t>
      </w:r>
    </w:p>
    <w:p w14:paraId="361F1005" w14:textId="77777777" w:rsidR="00E8437B" w:rsidRPr="00FF1E61" w:rsidRDefault="00E8437B" w:rsidP="00FF1E61">
      <w:pPr>
        <w:jc w:val="both"/>
        <w:rPr>
          <w:rFonts w:ascii="Arial" w:hAnsi="Arial" w:cs="Arial"/>
          <w:color w:val="000000" w:themeColor="text1"/>
        </w:rPr>
      </w:pPr>
    </w:p>
    <w:p w14:paraId="60B66A2E" w14:textId="77777777" w:rsidR="00E8437B" w:rsidRPr="00FF1E61" w:rsidRDefault="00E8437B" w:rsidP="00FF1E61">
      <w:pPr>
        <w:jc w:val="both"/>
        <w:rPr>
          <w:rFonts w:ascii="Arial" w:hAnsi="Arial" w:cs="Arial"/>
          <w:color w:val="000000" w:themeColor="text1"/>
        </w:rPr>
      </w:pPr>
      <w:r w:rsidRPr="00FF1E61">
        <w:rPr>
          <w:rFonts w:ascii="Arial" w:hAnsi="Arial" w:cs="Arial"/>
          <w:color w:val="000000" w:themeColor="text1"/>
        </w:rPr>
        <w:t xml:space="preserve">In this process, it involves the studies of economic activities that will affect the development of an economy which will affect how the economy attains the primary aims of the economy such as </w:t>
      </w:r>
      <w:r w:rsidRPr="00ED1A0F">
        <w:rPr>
          <w:rFonts w:ascii="Arial" w:hAnsi="Arial" w:cs="Arial"/>
          <w:color w:val="000000" w:themeColor="text1"/>
          <w:highlight w:val="yellow"/>
        </w:rPr>
        <w:t>economic growth, price stability, employment and external equilibrium</w:t>
      </w:r>
      <w:r w:rsidRPr="00FF1E61">
        <w:rPr>
          <w:rFonts w:ascii="Arial" w:hAnsi="Arial" w:cs="Arial"/>
          <w:color w:val="000000" w:themeColor="text1"/>
        </w:rPr>
        <w:t xml:space="preserve"> </w:t>
      </w:r>
      <w:r w:rsidR="00ED1A0F">
        <w:rPr>
          <w:rFonts w:ascii="Arial" w:hAnsi="Arial" w:cs="Arial"/>
          <w:color w:val="000000" w:themeColor="text1"/>
        </w:rPr>
        <w:t>(aims of government)</w:t>
      </w:r>
    </w:p>
    <w:p w14:paraId="511442CC" w14:textId="77777777" w:rsidR="00E8437B" w:rsidRPr="00FF1E61" w:rsidRDefault="00E8437B" w:rsidP="00FF1E61">
      <w:pPr>
        <w:jc w:val="both"/>
        <w:rPr>
          <w:rFonts w:ascii="Arial" w:hAnsi="Arial" w:cs="Arial"/>
          <w:color w:val="000000" w:themeColor="text1"/>
        </w:rPr>
      </w:pPr>
    </w:p>
    <w:p w14:paraId="11536F05" w14:textId="77777777" w:rsidR="00E8437B" w:rsidRPr="00FF1E61" w:rsidRDefault="00E8437B" w:rsidP="00FF1E61">
      <w:pPr>
        <w:jc w:val="both"/>
        <w:rPr>
          <w:rFonts w:ascii="Arial" w:hAnsi="Arial" w:cs="Arial"/>
          <w:color w:val="000000" w:themeColor="text1"/>
        </w:rPr>
      </w:pPr>
      <w:r w:rsidRPr="00FF1E61">
        <w:rPr>
          <w:rFonts w:ascii="Arial" w:hAnsi="Arial" w:cs="Arial"/>
          <w:color w:val="000000" w:themeColor="text1"/>
        </w:rPr>
        <w:t xml:space="preserve">The studies of the macroeconomics are based on national aggregates which only include the total values of all economic activities and disregard the values of the economic activities of the individuals. </w:t>
      </w:r>
    </w:p>
    <w:p w14:paraId="48D6BD4D" w14:textId="77777777" w:rsidR="00E8437B" w:rsidRPr="00FF1E61" w:rsidRDefault="00E8437B" w:rsidP="00FF1E61">
      <w:pPr>
        <w:jc w:val="both"/>
        <w:rPr>
          <w:rFonts w:ascii="Arial" w:hAnsi="Arial" w:cs="Arial"/>
          <w:color w:val="000000" w:themeColor="text1"/>
        </w:rPr>
      </w:pPr>
    </w:p>
    <w:p w14:paraId="71290C6F" w14:textId="77777777" w:rsidR="00E8437B" w:rsidRPr="00FF1E61" w:rsidRDefault="00E8437B" w:rsidP="00FF1E61">
      <w:pPr>
        <w:jc w:val="both"/>
        <w:rPr>
          <w:rFonts w:ascii="Arial" w:hAnsi="Arial" w:cs="Arial"/>
          <w:color w:val="000000" w:themeColor="text1"/>
        </w:rPr>
      </w:pPr>
      <w:r w:rsidRPr="00FF1E61">
        <w:rPr>
          <w:rFonts w:ascii="Arial" w:hAnsi="Arial" w:cs="Arial"/>
          <w:color w:val="000000" w:themeColor="text1"/>
        </w:rPr>
        <w:t xml:space="preserve">While the concerns of the microeconomics cover the </w:t>
      </w:r>
      <w:r w:rsidRPr="00ED1A0F">
        <w:rPr>
          <w:rFonts w:ascii="Arial" w:hAnsi="Arial" w:cs="Arial"/>
          <w:color w:val="000000" w:themeColor="text1"/>
          <w:highlight w:val="yellow"/>
        </w:rPr>
        <w:t>profit maximization of firms and the welfare maximization of the individuals and the society</w:t>
      </w:r>
      <w:r w:rsidRPr="00FF1E61">
        <w:rPr>
          <w:rFonts w:ascii="Arial" w:hAnsi="Arial" w:cs="Arial"/>
          <w:color w:val="000000" w:themeColor="text1"/>
        </w:rPr>
        <w:t>, the concerns of of macroeconomic studies are different.</w:t>
      </w:r>
    </w:p>
    <w:p w14:paraId="4ECEF9E1" w14:textId="77777777" w:rsidR="00E8437B" w:rsidRPr="00FF1E61" w:rsidRDefault="00E8437B" w:rsidP="00FF1E61">
      <w:pPr>
        <w:ind w:left="360" w:hanging="360"/>
        <w:jc w:val="both"/>
        <w:rPr>
          <w:rFonts w:ascii="Arial" w:hAnsi="Arial" w:cs="Arial"/>
          <w:color w:val="000000" w:themeColor="text1"/>
        </w:rPr>
      </w:pPr>
    </w:p>
    <w:p w14:paraId="75551ACE" w14:textId="77777777" w:rsidR="00E8437B" w:rsidRPr="00FF1E61" w:rsidRDefault="00E8437B" w:rsidP="00FF1E61">
      <w:pPr>
        <w:ind w:left="360" w:hanging="360"/>
        <w:jc w:val="both"/>
        <w:rPr>
          <w:rFonts w:ascii="Arial" w:hAnsi="Arial" w:cs="Arial"/>
          <w:b/>
          <w:color w:val="000000" w:themeColor="text1"/>
        </w:rPr>
      </w:pPr>
      <w:r w:rsidRPr="00FF1E61">
        <w:rPr>
          <w:rFonts w:ascii="Arial" w:hAnsi="Arial" w:cs="Arial"/>
          <w:color w:val="000000" w:themeColor="text1"/>
        </w:rPr>
        <w:t xml:space="preserve">2. </w:t>
      </w:r>
      <w:r w:rsidRPr="00FF1E61">
        <w:rPr>
          <w:rFonts w:ascii="Arial" w:hAnsi="Arial" w:cs="Arial"/>
          <w:color w:val="000000" w:themeColor="text1"/>
        </w:rPr>
        <w:tab/>
      </w:r>
      <w:r w:rsidRPr="00FF1E61">
        <w:rPr>
          <w:rFonts w:ascii="Arial" w:hAnsi="Arial" w:cs="Arial"/>
          <w:b/>
          <w:color w:val="000000" w:themeColor="text1"/>
        </w:rPr>
        <w:t xml:space="preserve">Main areas of discussions in Macroeconomics </w:t>
      </w:r>
    </w:p>
    <w:p w14:paraId="5CF24A85" w14:textId="77777777" w:rsidR="00E8437B" w:rsidRPr="00FF1E61" w:rsidRDefault="00E8437B" w:rsidP="00FF1E61">
      <w:pPr>
        <w:jc w:val="both"/>
        <w:rPr>
          <w:rFonts w:ascii="Arial" w:hAnsi="Arial" w:cs="Arial"/>
          <w:color w:val="000000" w:themeColor="text1"/>
        </w:rPr>
      </w:pPr>
    </w:p>
    <w:p w14:paraId="5621A98E" w14:textId="77777777" w:rsidR="00E8437B" w:rsidRPr="00FF1E61" w:rsidRDefault="00E8437B" w:rsidP="00FF1E61">
      <w:pPr>
        <w:jc w:val="both"/>
        <w:rPr>
          <w:rFonts w:ascii="Arial" w:hAnsi="Arial" w:cs="Arial"/>
          <w:color w:val="000000" w:themeColor="text1"/>
        </w:rPr>
      </w:pPr>
      <w:r w:rsidRPr="00FF1E61">
        <w:rPr>
          <w:rFonts w:ascii="Arial" w:hAnsi="Arial" w:cs="Arial"/>
          <w:color w:val="000000" w:themeColor="text1"/>
        </w:rPr>
        <w:t>The main areas of discussion for macroeconomics involve followings:</w:t>
      </w:r>
    </w:p>
    <w:p w14:paraId="6472933C" w14:textId="77777777" w:rsidR="00E8437B" w:rsidRPr="00971955" w:rsidRDefault="00E8437B" w:rsidP="00FF1E61">
      <w:pPr>
        <w:pStyle w:val="ListParagraph"/>
        <w:numPr>
          <w:ilvl w:val="0"/>
          <w:numId w:val="34"/>
        </w:numPr>
        <w:jc w:val="both"/>
        <w:rPr>
          <w:rFonts w:ascii="Arial" w:hAnsi="Arial" w:cs="Arial"/>
          <w:color w:val="000000" w:themeColor="text1"/>
          <w:highlight w:val="yellow"/>
        </w:rPr>
      </w:pPr>
      <w:r w:rsidRPr="00971955">
        <w:rPr>
          <w:rFonts w:ascii="Arial" w:hAnsi="Arial" w:cs="Arial"/>
          <w:color w:val="000000" w:themeColor="text1"/>
          <w:highlight w:val="yellow"/>
        </w:rPr>
        <w:t xml:space="preserve">Short and long term economic growth </w:t>
      </w:r>
    </w:p>
    <w:p w14:paraId="1A875F28" w14:textId="71444577" w:rsidR="00E8437B" w:rsidRPr="00971955" w:rsidRDefault="00E8437B" w:rsidP="00FF1E61">
      <w:pPr>
        <w:pStyle w:val="ListParagraph"/>
        <w:numPr>
          <w:ilvl w:val="0"/>
          <w:numId w:val="34"/>
        </w:numPr>
        <w:jc w:val="both"/>
        <w:rPr>
          <w:rFonts w:ascii="Arial" w:hAnsi="Arial" w:cs="Arial"/>
          <w:color w:val="000000" w:themeColor="text1"/>
          <w:highlight w:val="yellow"/>
        </w:rPr>
      </w:pPr>
      <w:r w:rsidRPr="00971955">
        <w:rPr>
          <w:rFonts w:ascii="Arial" w:hAnsi="Arial" w:cs="Arial"/>
          <w:color w:val="000000" w:themeColor="text1"/>
          <w:highlight w:val="yellow"/>
        </w:rPr>
        <w:t>Price stability</w:t>
      </w:r>
      <w:r w:rsidR="00B33B87">
        <w:rPr>
          <w:rFonts w:ascii="Arial" w:hAnsi="Arial" w:cs="Arial"/>
          <w:color w:val="000000" w:themeColor="text1"/>
          <w:highlight w:val="yellow"/>
        </w:rPr>
        <w:t xml:space="preserve"> (avoid inflation)</w:t>
      </w:r>
    </w:p>
    <w:p w14:paraId="565A4CC2" w14:textId="77777777" w:rsidR="00E8437B" w:rsidRPr="00971955" w:rsidRDefault="00E8437B" w:rsidP="00FF1E61">
      <w:pPr>
        <w:pStyle w:val="ListParagraph"/>
        <w:numPr>
          <w:ilvl w:val="0"/>
          <w:numId w:val="34"/>
        </w:numPr>
        <w:jc w:val="both"/>
        <w:rPr>
          <w:rFonts w:ascii="Arial" w:hAnsi="Arial" w:cs="Arial"/>
          <w:color w:val="000000" w:themeColor="text1"/>
          <w:highlight w:val="yellow"/>
        </w:rPr>
      </w:pPr>
      <w:r w:rsidRPr="00971955">
        <w:rPr>
          <w:rFonts w:ascii="Arial" w:hAnsi="Arial" w:cs="Arial"/>
          <w:color w:val="000000" w:themeColor="text1"/>
          <w:highlight w:val="yellow"/>
        </w:rPr>
        <w:t>Low unemployment</w:t>
      </w:r>
    </w:p>
    <w:p w14:paraId="613F9667" w14:textId="044F3542" w:rsidR="00E8437B" w:rsidRPr="00971955" w:rsidRDefault="00E8437B" w:rsidP="00FF1E61">
      <w:pPr>
        <w:pStyle w:val="ListParagraph"/>
        <w:numPr>
          <w:ilvl w:val="0"/>
          <w:numId w:val="34"/>
        </w:numPr>
        <w:jc w:val="both"/>
        <w:rPr>
          <w:rFonts w:ascii="Arial" w:hAnsi="Arial" w:cs="Arial"/>
          <w:color w:val="000000" w:themeColor="text1"/>
          <w:highlight w:val="yellow"/>
        </w:rPr>
      </w:pPr>
      <w:r w:rsidRPr="00971955">
        <w:rPr>
          <w:rFonts w:ascii="Arial" w:hAnsi="Arial" w:cs="Arial"/>
          <w:color w:val="000000" w:themeColor="text1"/>
          <w:highlight w:val="yellow"/>
        </w:rPr>
        <w:t>External equilibrium (Balance of Payment  Equilibrium)</w:t>
      </w:r>
      <w:r w:rsidR="00B33B87">
        <w:rPr>
          <w:rFonts w:ascii="Arial" w:hAnsi="Arial" w:cs="Arial"/>
          <w:color w:val="000000" w:themeColor="text1"/>
          <w:highlight w:val="yellow"/>
        </w:rPr>
        <w:t xml:space="preserve"> (surplus BOT)</w:t>
      </w:r>
    </w:p>
    <w:p w14:paraId="5F79C4C8" w14:textId="77777777" w:rsidR="00E8437B" w:rsidRPr="00971955" w:rsidRDefault="00E8437B" w:rsidP="00FF1E61">
      <w:pPr>
        <w:pStyle w:val="ListParagraph"/>
        <w:numPr>
          <w:ilvl w:val="0"/>
          <w:numId w:val="34"/>
        </w:numPr>
        <w:jc w:val="both"/>
        <w:rPr>
          <w:rFonts w:ascii="Arial" w:hAnsi="Arial" w:cs="Arial"/>
          <w:color w:val="000000" w:themeColor="text1"/>
          <w:highlight w:val="yellow"/>
        </w:rPr>
      </w:pPr>
      <w:r w:rsidRPr="00971955">
        <w:rPr>
          <w:rFonts w:ascii="Arial" w:hAnsi="Arial" w:cs="Arial"/>
          <w:color w:val="000000" w:themeColor="text1"/>
          <w:highlight w:val="yellow"/>
        </w:rPr>
        <w:t>Higher standard of living</w:t>
      </w:r>
      <w:r w:rsidR="00610E7A">
        <w:rPr>
          <w:rFonts w:ascii="Arial" w:hAnsi="Arial" w:cs="Arial"/>
          <w:color w:val="000000" w:themeColor="text1"/>
          <w:highlight w:val="yellow"/>
        </w:rPr>
        <w:t xml:space="preserve"> – real GDP per capita</w:t>
      </w:r>
    </w:p>
    <w:p w14:paraId="5D7F24EA" w14:textId="77777777" w:rsidR="00E8437B" w:rsidRPr="00FF1E61" w:rsidRDefault="00E8437B" w:rsidP="00FF1E61">
      <w:pPr>
        <w:pStyle w:val="ListParagraph"/>
        <w:numPr>
          <w:ilvl w:val="0"/>
          <w:numId w:val="34"/>
        </w:numPr>
        <w:jc w:val="both"/>
        <w:rPr>
          <w:rFonts w:ascii="Arial" w:hAnsi="Arial" w:cs="Arial"/>
          <w:color w:val="000000" w:themeColor="text1"/>
        </w:rPr>
      </w:pPr>
      <w:r w:rsidRPr="00FF1E61">
        <w:rPr>
          <w:rFonts w:ascii="Arial" w:hAnsi="Arial" w:cs="Arial"/>
          <w:color w:val="000000" w:themeColor="text1"/>
        </w:rPr>
        <w:t>Equal Distribution of income and wealth</w:t>
      </w:r>
      <w:r w:rsidR="00ED1A0F">
        <w:rPr>
          <w:rFonts w:ascii="Arial" w:hAnsi="Arial" w:cs="Arial"/>
          <w:color w:val="000000" w:themeColor="text1"/>
        </w:rPr>
        <w:t xml:space="preserve"> (</w:t>
      </w:r>
      <w:r w:rsidR="00ED1A0F" w:rsidRPr="00ED1A0F">
        <w:rPr>
          <w:rFonts w:ascii="Arial" w:hAnsi="Arial" w:cs="Arial"/>
          <w:color w:val="000000" w:themeColor="text1"/>
          <w:highlight w:val="yellow"/>
        </w:rPr>
        <w:t>inclusive growth</w:t>
      </w:r>
      <w:r w:rsidR="00ED1A0F">
        <w:rPr>
          <w:rFonts w:ascii="Arial" w:hAnsi="Arial" w:cs="Arial"/>
          <w:color w:val="000000" w:themeColor="text1"/>
        </w:rPr>
        <w:t>)</w:t>
      </w:r>
    </w:p>
    <w:p w14:paraId="706FC67A" w14:textId="64BF2DF1" w:rsidR="00E8437B" w:rsidRPr="00FD73C1" w:rsidRDefault="00E8437B" w:rsidP="00FD73C1">
      <w:pPr>
        <w:pStyle w:val="ListParagraph"/>
        <w:numPr>
          <w:ilvl w:val="0"/>
          <w:numId w:val="34"/>
        </w:numPr>
        <w:jc w:val="both"/>
        <w:rPr>
          <w:rFonts w:ascii="Arial" w:hAnsi="Arial" w:cs="Arial"/>
          <w:color w:val="000000" w:themeColor="text1"/>
        </w:rPr>
      </w:pPr>
      <w:r w:rsidRPr="00FF1E61">
        <w:rPr>
          <w:rFonts w:ascii="Arial" w:hAnsi="Arial" w:cs="Arial"/>
          <w:color w:val="000000" w:themeColor="text1"/>
        </w:rPr>
        <w:t>Healthy balance of Trade Equili</w:t>
      </w:r>
      <w:r w:rsidR="00FD73C1">
        <w:rPr>
          <w:rFonts w:ascii="Arial" w:hAnsi="Arial" w:cs="Arial"/>
          <w:color w:val="000000" w:themeColor="text1"/>
        </w:rPr>
        <w:t>b</w:t>
      </w:r>
      <w:r w:rsidRPr="00FD73C1">
        <w:rPr>
          <w:rFonts w:ascii="Arial" w:hAnsi="Arial" w:cs="Arial"/>
          <w:color w:val="000000" w:themeColor="text1"/>
        </w:rPr>
        <w:t>rium</w:t>
      </w:r>
      <w:r w:rsidR="00610E7A" w:rsidRPr="00FD73C1">
        <w:rPr>
          <w:rFonts w:ascii="Arial" w:hAnsi="Arial" w:cs="Arial"/>
          <w:color w:val="000000" w:themeColor="text1"/>
        </w:rPr>
        <w:t xml:space="preserve"> (export – import)</w:t>
      </w:r>
    </w:p>
    <w:p w14:paraId="0B1E2511" w14:textId="77777777" w:rsidR="00E8437B" w:rsidRPr="00FF1E61" w:rsidRDefault="00E8437B" w:rsidP="00FF1E61">
      <w:pPr>
        <w:pStyle w:val="ListParagraph"/>
        <w:numPr>
          <w:ilvl w:val="0"/>
          <w:numId w:val="34"/>
        </w:numPr>
        <w:jc w:val="both"/>
        <w:rPr>
          <w:rFonts w:ascii="Arial" w:hAnsi="Arial" w:cs="Arial"/>
          <w:color w:val="000000" w:themeColor="text1"/>
        </w:rPr>
      </w:pPr>
      <w:r w:rsidRPr="00FF1E61">
        <w:rPr>
          <w:rFonts w:ascii="Arial" w:hAnsi="Arial" w:cs="Arial"/>
          <w:color w:val="000000" w:themeColor="text1"/>
        </w:rPr>
        <w:t xml:space="preserve">Exchange Rate stability </w:t>
      </w:r>
    </w:p>
    <w:p w14:paraId="1E80C2A3" w14:textId="77777777" w:rsidR="00E8437B" w:rsidRPr="00FF1E61" w:rsidRDefault="00E8437B" w:rsidP="00FF1E61">
      <w:pPr>
        <w:pStyle w:val="ListParagraph"/>
        <w:numPr>
          <w:ilvl w:val="0"/>
          <w:numId w:val="34"/>
        </w:numPr>
        <w:jc w:val="both"/>
        <w:rPr>
          <w:rFonts w:ascii="Arial" w:hAnsi="Arial" w:cs="Arial"/>
          <w:color w:val="000000" w:themeColor="text1"/>
        </w:rPr>
      </w:pPr>
      <w:r w:rsidRPr="00FF1E61">
        <w:rPr>
          <w:rFonts w:ascii="Arial" w:hAnsi="Arial" w:cs="Arial"/>
          <w:color w:val="000000" w:themeColor="text1"/>
        </w:rPr>
        <w:t>High degree of competitiveness</w:t>
      </w:r>
    </w:p>
    <w:p w14:paraId="4CB7A94D" w14:textId="77777777" w:rsidR="00E8437B" w:rsidRPr="00FF1E61" w:rsidRDefault="00E8437B" w:rsidP="00FF1E61">
      <w:pPr>
        <w:pStyle w:val="ListParagraph"/>
        <w:numPr>
          <w:ilvl w:val="0"/>
          <w:numId w:val="34"/>
        </w:numPr>
        <w:jc w:val="both"/>
        <w:rPr>
          <w:rFonts w:ascii="Arial" w:hAnsi="Arial" w:cs="Arial"/>
          <w:color w:val="000000" w:themeColor="text1"/>
        </w:rPr>
      </w:pPr>
      <w:r w:rsidRPr="00FF1E61">
        <w:rPr>
          <w:rFonts w:ascii="Arial" w:hAnsi="Arial" w:cs="Arial"/>
          <w:color w:val="000000" w:themeColor="text1"/>
        </w:rPr>
        <w:t>Healthy flow of investment (Foreign / Local)</w:t>
      </w:r>
    </w:p>
    <w:p w14:paraId="3CE6D0C1" w14:textId="77777777" w:rsidR="00E8437B" w:rsidRPr="00FF1E61" w:rsidRDefault="00E8437B" w:rsidP="00FF1E61">
      <w:pPr>
        <w:pStyle w:val="Default"/>
        <w:tabs>
          <w:tab w:val="left" w:pos="142"/>
          <w:tab w:val="left" w:pos="284"/>
        </w:tabs>
        <w:jc w:val="both"/>
        <w:rPr>
          <w:b/>
        </w:rPr>
      </w:pPr>
    </w:p>
    <w:p w14:paraId="7DE35786" w14:textId="77777777" w:rsidR="00E8437B" w:rsidRPr="00FF1E61" w:rsidRDefault="00E8437B" w:rsidP="00FF1E61">
      <w:pPr>
        <w:jc w:val="both"/>
        <w:rPr>
          <w:rFonts w:ascii="Arial" w:hAnsi="Arial" w:cs="Arial"/>
          <w:b/>
        </w:rPr>
      </w:pPr>
      <w:r w:rsidRPr="00FF1E61">
        <w:rPr>
          <w:rFonts w:ascii="Arial" w:hAnsi="Arial" w:cs="Arial"/>
          <w:b/>
        </w:rPr>
        <w:br w:type="page"/>
      </w:r>
    </w:p>
    <w:p w14:paraId="15A1A099" w14:textId="77777777" w:rsidR="00E8437B" w:rsidRPr="00FF1E61" w:rsidRDefault="00E8437B" w:rsidP="00FF1E61">
      <w:pPr>
        <w:jc w:val="both"/>
        <w:rPr>
          <w:rFonts w:ascii="Arial" w:hAnsi="Arial" w:cs="Arial"/>
          <w:b/>
        </w:rPr>
      </w:pPr>
    </w:p>
    <w:p w14:paraId="749ADD3A" w14:textId="77777777" w:rsidR="00E8437B" w:rsidRPr="00FF1E61" w:rsidRDefault="00E8437B" w:rsidP="00FF1E61">
      <w:pPr>
        <w:jc w:val="both"/>
        <w:rPr>
          <w:rFonts w:ascii="Arial" w:hAnsi="Arial" w:cs="Arial"/>
          <w:b/>
        </w:rPr>
      </w:pPr>
    </w:p>
    <w:p w14:paraId="7425FD7E" w14:textId="6BCF81B0" w:rsidR="00E8437B" w:rsidRPr="00FF1E61" w:rsidRDefault="00E8437B" w:rsidP="00FF1E61">
      <w:pPr>
        <w:jc w:val="both"/>
        <w:rPr>
          <w:rFonts w:ascii="Arial" w:hAnsi="Arial" w:cs="Arial"/>
          <w:b/>
        </w:rPr>
      </w:pPr>
      <w:r w:rsidRPr="00FF1E61">
        <w:rPr>
          <w:rFonts w:ascii="Arial" w:hAnsi="Arial" w:cs="Arial"/>
          <w:b/>
        </w:rPr>
        <w:t>3. How economic activities are conducted (as seen in the circular flow of income?</w:t>
      </w:r>
      <w:r w:rsidR="00174A22">
        <w:rPr>
          <w:rFonts w:ascii="Arial" w:hAnsi="Arial" w:cs="Arial"/>
          <w:b/>
        </w:rPr>
        <w:t>)</w:t>
      </w:r>
    </w:p>
    <w:p w14:paraId="707ABBB0" w14:textId="77777777" w:rsidR="00E8437B" w:rsidRPr="00FF1E61" w:rsidRDefault="00E8437B" w:rsidP="00FF1E61">
      <w:pPr>
        <w:jc w:val="both"/>
        <w:rPr>
          <w:rFonts w:ascii="Arial" w:hAnsi="Arial" w:cs="Arial"/>
          <w:b/>
        </w:rPr>
      </w:pPr>
    </w:p>
    <w:p w14:paraId="2F7F44F3" w14:textId="77777777" w:rsidR="00E8437B" w:rsidRDefault="00E8437B" w:rsidP="00FF1E61">
      <w:pPr>
        <w:jc w:val="both"/>
        <w:rPr>
          <w:rFonts w:ascii="Arial" w:hAnsi="Arial" w:cs="Arial"/>
        </w:rPr>
      </w:pPr>
      <w:r w:rsidRPr="00FF1E61">
        <w:rPr>
          <w:rFonts w:ascii="Arial" w:hAnsi="Arial" w:cs="Arial"/>
        </w:rPr>
        <w:t xml:space="preserve">The </w:t>
      </w:r>
      <w:r w:rsidRPr="00DC6FEF">
        <w:rPr>
          <w:rFonts w:ascii="Arial" w:hAnsi="Arial" w:cs="Arial"/>
          <w:highlight w:val="yellow"/>
        </w:rPr>
        <w:t>circular flow of income</w:t>
      </w:r>
      <w:r w:rsidRPr="00FF1E61">
        <w:rPr>
          <w:rFonts w:ascii="Arial" w:hAnsi="Arial" w:cs="Arial"/>
        </w:rPr>
        <w:t xml:space="preserve"> will account for the </w:t>
      </w:r>
      <w:r w:rsidRPr="00DC6FEF">
        <w:rPr>
          <w:rFonts w:ascii="Arial" w:hAnsi="Arial" w:cs="Arial"/>
          <w:highlight w:val="yellow"/>
        </w:rPr>
        <w:t>flow of economic activities within the economy and the economic activities with other economies</w:t>
      </w:r>
      <w:r w:rsidRPr="00FF1E61">
        <w:rPr>
          <w:rFonts w:ascii="Arial" w:hAnsi="Arial" w:cs="Arial"/>
        </w:rPr>
        <w:t xml:space="preserve">. Within the circular flow of income, the economic activities accounted are seen in four sectors, </w:t>
      </w:r>
      <w:r w:rsidRPr="00DC6FEF">
        <w:rPr>
          <w:rFonts w:ascii="Arial" w:hAnsi="Arial" w:cs="Arial"/>
          <w:highlight w:val="yellow"/>
        </w:rPr>
        <w:t>implying an open economy with government intervention.</w:t>
      </w:r>
    </w:p>
    <w:p w14:paraId="4084FB6A" w14:textId="77777777" w:rsidR="00FF1E61" w:rsidRPr="00FF1E61" w:rsidRDefault="00DC6FEF" w:rsidP="00FF1E61">
      <w:pPr>
        <w:jc w:val="both"/>
        <w:rPr>
          <w:rFonts w:ascii="Arial" w:hAnsi="Arial" w:cs="Arial"/>
        </w:rPr>
      </w:pPr>
      <w:r w:rsidRPr="00DC6FEF">
        <w:rPr>
          <w:rFonts w:ascii="Arial" w:hAnsi="Arial" w:cs="Arial"/>
          <w:highlight w:val="green"/>
        </w:rPr>
        <w:t>(AD = C+I+G + (X-M)) For SG – export occupies 3 times of GDP</w:t>
      </w:r>
    </w:p>
    <w:p w14:paraId="48ADE2E1" w14:textId="77777777" w:rsidR="00E8437B" w:rsidRPr="00FF1E61" w:rsidRDefault="00E8437B" w:rsidP="00FF1E61">
      <w:pPr>
        <w:jc w:val="both"/>
        <w:rPr>
          <w:rFonts w:ascii="Arial" w:hAnsi="Arial" w:cs="Arial"/>
        </w:rPr>
      </w:pPr>
      <w:r w:rsidRPr="00FF1E61">
        <w:rPr>
          <w:rFonts w:ascii="Arial" w:hAnsi="Arial" w:cs="Arial"/>
        </w:rPr>
        <w:t xml:space="preserve">The circular flow of income will also indicate how the value of national income value can be attained based on the </w:t>
      </w:r>
      <w:r w:rsidRPr="00DC6FEF">
        <w:rPr>
          <w:rFonts w:ascii="Arial" w:hAnsi="Arial" w:cs="Arial"/>
          <w:highlight w:val="green"/>
        </w:rPr>
        <w:t>withdrawal and injection approach or the general equilibrium model, derived from the income, expenditure and output approach of calculation of the national income.</w:t>
      </w:r>
    </w:p>
    <w:p w14:paraId="51E5B59E" w14:textId="77777777" w:rsidR="00E8437B" w:rsidRPr="00FF1E61" w:rsidRDefault="00E8437B" w:rsidP="00FF1E61">
      <w:pPr>
        <w:jc w:val="both"/>
        <w:rPr>
          <w:rFonts w:ascii="Arial" w:hAnsi="Arial" w:cs="Arial"/>
        </w:rPr>
      </w:pPr>
    </w:p>
    <w:p w14:paraId="74754D1B" w14:textId="77777777" w:rsidR="00E8437B" w:rsidRPr="00FF1E61" w:rsidRDefault="00E8437B" w:rsidP="00FF1E61">
      <w:pPr>
        <w:jc w:val="both"/>
        <w:rPr>
          <w:rFonts w:ascii="Arial" w:hAnsi="Arial" w:cs="Arial"/>
        </w:rPr>
      </w:pPr>
      <w:r w:rsidRPr="00FF1E61">
        <w:rPr>
          <w:rFonts w:ascii="Arial" w:hAnsi="Arial" w:cs="Arial"/>
        </w:rPr>
        <w:t xml:space="preserve">The value of national income can be derived when the economy attained equilibrium when </w:t>
      </w:r>
      <w:r w:rsidRPr="00DC6FEF">
        <w:rPr>
          <w:rFonts w:ascii="Arial" w:hAnsi="Arial" w:cs="Arial"/>
          <w:highlight w:val="green"/>
        </w:rPr>
        <w:t>total aggregate demand of the economy is equal to the aggregate income or when the sum of the withdrawals is equal to the sum of injections</w:t>
      </w:r>
      <w:r w:rsidRPr="00FF1E61">
        <w:rPr>
          <w:rFonts w:ascii="Arial" w:hAnsi="Arial" w:cs="Arial"/>
        </w:rPr>
        <w:t>. In this circular flow of income, the various forms of economic activities are identified by the different flows through the different economic sectors which will provide an understanding on how economic activities are affecting the economy.</w:t>
      </w:r>
      <w:r w:rsidR="00A339D1">
        <w:rPr>
          <w:rFonts w:ascii="Arial" w:hAnsi="Arial" w:cs="Arial"/>
        </w:rPr>
        <w:t xml:space="preserve"> (NY = AD = C+I+G+(X-M))</w:t>
      </w:r>
    </w:p>
    <w:p w14:paraId="531BF56D" w14:textId="77777777" w:rsidR="00E8437B" w:rsidRPr="00FF1E61" w:rsidRDefault="00E8437B" w:rsidP="00FF1E61">
      <w:pPr>
        <w:jc w:val="both"/>
        <w:rPr>
          <w:rFonts w:ascii="Arial" w:hAnsi="Arial" w:cs="Arial"/>
        </w:rPr>
      </w:pPr>
    </w:p>
    <w:p w14:paraId="72A330BC" w14:textId="77777777" w:rsidR="00E8437B" w:rsidRPr="00FF1E61" w:rsidRDefault="00E8437B" w:rsidP="00FF1E61">
      <w:pPr>
        <w:jc w:val="both"/>
        <w:rPr>
          <w:rFonts w:ascii="Arial" w:hAnsi="Arial" w:cs="Arial"/>
        </w:rPr>
      </w:pPr>
      <w:r w:rsidRPr="00FF1E61">
        <w:rPr>
          <w:rFonts w:ascii="Arial" w:hAnsi="Arial" w:cs="Arial"/>
        </w:rPr>
        <w:t xml:space="preserve">Based on the </w:t>
      </w:r>
      <w:r w:rsidRPr="0014717F">
        <w:rPr>
          <w:rFonts w:ascii="Arial" w:hAnsi="Arial" w:cs="Arial"/>
          <w:highlight w:val="green"/>
        </w:rPr>
        <w:t>general equilibrium model</w:t>
      </w:r>
      <w:r w:rsidRPr="00FF1E61">
        <w:rPr>
          <w:rFonts w:ascii="Arial" w:hAnsi="Arial" w:cs="Arial"/>
        </w:rPr>
        <w:t xml:space="preserve">, the level of </w:t>
      </w:r>
      <w:r w:rsidRPr="0014717F">
        <w:rPr>
          <w:rFonts w:ascii="Arial" w:hAnsi="Arial" w:cs="Arial"/>
          <w:highlight w:val="green"/>
        </w:rPr>
        <w:t>output or real GDP</w:t>
      </w:r>
      <w:r w:rsidRPr="00FF1E61">
        <w:rPr>
          <w:rFonts w:ascii="Arial" w:hAnsi="Arial" w:cs="Arial"/>
        </w:rPr>
        <w:t xml:space="preserve"> in the short run can be derived as seen from the diagram where the real GDP </w:t>
      </w:r>
      <w:r w:rsidRPr="0014717F">
        <w:rPr>
          <w:rFonts w:ascii="Arial" w:hAnsi="Arial" w:cs="Arial"/>
          <w:highlight w:val="green"/>
        </w:rPr>
        <w:t>is at Yo and the general price level is set at Po when the aggregate demand AD is equal to the aggregate supply AS (seen from the point of intersecti</w:t>
      </w:r>
      <w:r w:rsidRPr="00FF1E61">
        <w:rPr>
          <w:rFonts w:ascii="Arial" w:hAnsi="Arial" w:cs="Arial"/>
        </w:rPr>
        <w:t xml:space="preserve">on). </w:t>
      </w:r>
    </w:p>
    <w:p w14:paraId="799189D7" w14:textId="77777777" w:rsidR="00E8437B" w:rsidRPr="00FF1E61" w:rsidRDefault="00E8437B" w:rsidP="00FF1E61">
      <w:pPr>
        <w:jc w:val="both"/>
        <w:rPr>
          <w:rFonts w:ascii="Arial" w:hAnsi="Arial" w:cs="Arial"/>
        </w:rPr>
      </w:pPr>
    </w:p>
    <w:p w14:paraId="5F61EC86" w14:textId="77777777" w:rsidR="00E8437B" w:rsidRPr="00FF1E61" w:rsidRDefault="00E8437B" w:rsidP="00FF1E61">
      <w:pPr>
        <w:jc w:val="both"/>
        <w:rPr>
          <w:rFonts w:ascii="Arial" w:hAnsi="Arial" w:cs="Arial"/>
        </w:rPr>
      </w:pPr>
      <w:r w:rsidRPr="00FF1E61">
        <w:rPr>
          <w:rFonts w:ascii="Arial" w:hAnsi="Arial" w:cs="Arial"/>
        </w:rPr>
        <w:t xml:space="preserve">At this level of output, it will indicate the level of real national income or the total actual level of output produced by the economy and thus indicating the level of employment. The understanding of how economic activities will affect the economy will be seen by how they affect the sum of aggregate demand and supply which is explained differently by </w:t>
      </w:r>
      <w:r w:rsidRPr="0014717F">
        <w:rPr>
          <w:rFonts w:ascii="Arial" w:hAnsi="Arial" w:cs="Arial"/>
          <w:highlight w:val="green"/>
        </w:rPr>
        <w:t>different school of thoughts. (Classical., Monetarist, Keynesian)</w:t>
      </w:r>
    </w:p>
    <w:p w14:paraId="4ABBAE6A" w14:textId="77777777" w:rsidR="00E8437B" w:rsidRPr="00FF1E61" w:rsidRDefault="00E8437B" w:rsidP="00FF1E61">
      <w:pPr>
        <w:jc w:val="both"/>
        <w:rPr>
          <w:rFonts w:ascii="Arial" w:hAnsi="Arial" w:cs="Arial"/>
        </w:rPr>
      </w:pPr>
    </w:p>
    <w:p w14:paraId="5C2EC2BE" w14:textId="12AF1C8D" w:rsidR="00E8437B" w:rsidRPr="00FF1E61" w:rsidRDefault="00E8437B" w:rsidP="00FF1E61">
      <w:pPr>
        <w:jc w:val="both"/>
        <w:rPr>
          <w:rFonts w:ascii="Arial" w:hAnsi="Arial" w:cs="Arial"/>
        </w:rPr>
      </w:pPr>
      <w:r w:rsidRPr="00FF1E61">
        <w:rPr>
          <w:rFonts w:ascii="Arial" w:hAnsi="Arial" w:cs="Arial"/>
        </w:rPr>
        <w:br w:type="page"/>
      </w:r>
    </w:p>
    <w:p w14:paraId="08F1C779" w14:textId="51C533B3" w:rsidR="00E8437B" w:rsidRPr="00FF1E61" w:rsidRDefault="00174A22" w:rsidP="00FF1E61">
      <w:pPr>
        <w:ind w:left="-142"/>
        <w:jc w:val="both"/>
        <w:rPr>
          <w:rFonts w:ascii="Arial" w:hAnsi="Arial" w:cs="Arial"/>
          <w:b/>
        </w:rPr>
      </w:pPr>
      <w:r>
        <w:rPr>
          <w:rFonts w:ascii="Arial" w:hAnsi="Arial" w:cs="Arial"/>
          <w:b/>
        </w:rPr>
        <w:lastRenderedPageBreak/>
        <w:t>4</w:t>
      </w:r>
      <w:r w:rsidR="00E8437B" w:rsidRPr="00FF1E61">
        <w:rPr>
          <w:rFonts w:ascii="Arial" w:hAnsi="Arial" w:cs="Arial"/>
          <w:b/>
        </w:rPr>
        <w:t>. Understandin</w:t>
      </w:r>
      <w:r w:rsidR="00FF1E61">
        <w:rPr>
          <w:rFonts w:ascii="Arial" w:hAnsi="Arial" w:cs="Arial"/>
          <w:b/>
        </w:rPr>
        <w:t xml:space="preserve">g the main aims of an economy </w:t>
      </w:r>
    </w:p>
    <w:p w14:paraId="3E7E1545" w14:textId="77777777" w:rsidR="00E8437B" w:rsidRPr="00FF1E61" w:rsidRDefault="00E8437B" w:rsidP="00FF1E61">
      <w:pPr>
        <w:ind w:left="-142"/>
        <w:jc w:val="both"/>
        <w:rPr>
          <w:rFonts w:ascii="Arial" w:hAnsi="Arial" w:cs="Arial"/>
        </w:rPr>
      </w:pPr>
      <w:r w:rsidRPr="00FF1E61">
        <w:rPr>
          <w:rFonts w:ascii="Arial" w:hAnsi="Arial" w:cs="Arial"/>
        </w:rPr>
        <w:t xml:space="preserve">The understanding of the flow of economic activities will enable the economy to ensure that the economic policies conducted will achieve the </w:t>
      </w:r>
      <w:r w:rsidRPr="0014717F">
        <w:rPr>
          <w:rFonts w:ascii="Arial" w:hAnsi="Arial" w:cs="Arial"/>
          <w:highlight w:val="green"/>
        </w:rPr>
        <w:t>various aims of the economy which is of great imperative to the economy.</w:t>
      </w:r>
      <w:r w:rsidRPr="00FF1E61">
        <w:rPr>
          <w:rFonts w:ascii="Arial" w:hAnsi="Arial" w:cs="Arial"/>
        </w:rPr>
        <w:t xml:space="preserve"> The aims and concerns of the economy may be the main and subsidiary focus.</w:t>
      </w:r>
    </w:p>
    <w:p w14:paraId="0602C745" w14:textId="77777777" w:rsidR="00E8437B" w:rsidRPr="00FF1E61" w:rsidRDefault="00E8437B" w:rsidP="00FF1E61">
      <w:pPr>
        <w:ind w:left="-142"/>
        <w:jc w:val="both"/>
        <w:rPr>
          <w:rFonts w:ascii="Arial" w:hAnsi="Arial" w:cs="Arial"/>
        </w:rPr>
      </w:pPr>
      <w:r w:rsidRPr="00FF1E61">
        <w:rPr>
          <w:rFonts w:ascii="Arial" w:hAnsi="Arial" w:cs="Arial"/>
        </w:rPr>
        <w:t xml:space="preserve"> </w:t>
      </w:r>
    </w:p>
    <w:p w14:paraId="33A35552" w14:textId="3630BF94" w:rsidR="00E8437B" w:rsidRPr="00FF1E61" w:rsidRDefault="00174A22" w:rsidP="00FF1E61">
      <w:pPr>
        <w:ind w:left="-142"/>
        <w:jc w:val="both"/>
        <w:rPr>
          <w:rFonts w:ascii="Arial" w:hAnsi="Arial" w:cs="Arial"/>
          <w:u w:val="single"/>
        </w:rPr>
      </w:pPr>
      <w:r>
        <w:rPr>
          <w:rFonts w:ascii="Arial" w:hAnsi="Arial" w:cs="Arial"/>
          <w:u w:val="single"/>
        </w:rPr>
        <w:t>4</w:t>
      </w:r>
      <w:r w:rsidR="00E8437B" w:rsidRPr="00FF1E61">
        <w:rPr>
          <w:rFonts w:ascii="Arial" w:hAnsi="Arial" w:cs="Arial"/>
          <w:u w:val="single"/>
        </w:rPr>
        <w:t xml:space="preserve">A. sustained economic growth </w:t>
      </w:r>
    </w:p>
    <w:p w14:paraId="1C0CE78F" w14:textId="77777777" w:rsidR="00E8437B" w:rsidRPr="00FF1E61" w:rsidRDefault="00E8437B" w:rsidP="00FF1E61">
      <w:pPr>
        <w:jc w:val="both"/>
        <w:rPr>
          <w:rFonts w:ascii="Arial" w:hAnsi="Arial" w:cs="Arial"/>
          <w:b/>
        </w:rPr>
      </w:pPr>
      <w:r w:rsidRPr="00FF1E61">
        <w:rPr>
          <w:rFonts w:ascii="Arial" w:hAnsi="Arial" w:cs="Arial"/>
        </w:rPr>
        <w:t xml:space="preserve">Economic growth refers to </w:t>
      </w:r>
      <w:r w:rsidRPr="0014717F">
        <w:rPr>
          <w:rFonts w:ascii="Arial" w:hAnsi="Arial" w:cs="Arial"/>
          <w:highlight w:val="green"/>
        </w:rPr>
        <w:t>expansion of the resource and production capacity of the economy</w:t>
      </w:r>
      <w:r w:rsidRPr="00FF1E61">
        <w:rPr>
          <w:rFonts w:ascii="Arial" w:hAnsi="Arial" w:cs="Arial"/>
        </w:rPr>
        <w:t>. Expa</w:t>
      </w:r>
      <w:r w:rsidR="004204E6">
        <w:rPr>
          <w:rFonts w:ascii="Arial" w:hAnsi="Arial" w:cs="Arial"/>
        </w:rPr>
        <w:t>nsion of the production</w:t>
      </w:r>
      <w:r w:rsidRPr="00FF1E61">
        <w:rPr>
          <w:rFonts w:ascii="Arial" w:hAnsi="Arial" w:cs="Arial"/>
        </w:rPr>
        <w:t xml:space="preserve"> of the economy refers to </w:t>
      </w:r>
      <w:r w:rsidRPr="00FF1E61">
        <w:rPr>
          <w:rFonts w:ascii="Arial" w:hAnsi="Arial" w:cs="Arial"/>
          <w:b/>
        </w:rPr>
        <w:t xml:space="preserve">the </w:t>
      </w:r>
      <w:r w:rsidRPr="0014717F">
        <w:rPr>
          <w:rFonts w:ascii="Arial" w:hAnsi="Arial" w:cs="Arial"/>
          <w:b/>
          <w:u w:val="single"/>
        </w:rPr>
        <w:t>growth in the GDP or GNP</w:t>
      </w:r>
      <w:r w:rsidRPr="00FF1E61">
        <w:rPr>
          <w:rFonts w:ascii="Arial" w:hAnsi="Arial" w:cs="Arial"/>
          <w:b/>
        </w:rPr>
        <w:t xml:space="preserve"> or the shift of </w:t>
      </w:r>
      <w:r w:rsidRPr="0014717F">
        <w:rPr>
          <w:rFonts w:ascii="Arial" w:hAnsi="Arial" w:cs="Arial"/>
          <w:b/>
          <w:highlight w:val="green"/>
        </w:rPr>
        <w:t>production level from one combination level of production to another level of productions within the PPC (production possibility curve)</w:t>
      </w:r>
      <w:r w:rsidR="0014717F">
        <w:rPr>
          <w:rFonts w:ascii="Arial" w:hAnsi="Arial" w:cs="Arial"/>
          <w:b/>
        </w:rPr>
        <w:t xml:space="preserve"> – </w:t>
      </w:r>
      <w:r w:rsidR="0014717F" w:rsidRPr="0014717F">
        <w:rPr>
          <w:rFonts w:ascii="Arial" w:hAnsi="Arial" w:cs="Arial"/>
          <w:b/>
          <w:highlight w:val="yellow"/>
        </w:rPr>
        <w:t>Actual growth</w:t>
      </w:r>
      <w:r w:rsidR="0014717F">
        <w:rPr>
          <w:rFonts w:ascii="Arial" w:hAnsi="Arial" w:cs="Arial"/>
          <w:b/>
        </w:rPr>
        <w:t xml:space="preserve"> – increase in production</w:t>
      </w:r>
    </w:p>
    <w:p w14:paraId="361C1857" w14:textId="77777777" w:rsidR="00E8437B" w:rsidRPr="00FF1E61" w:rsidRDefault="00E8437B" w:rsidP="00FF1E61">
      <w:pPr>
        <w:jc w:val="both"/>
        <w:rPr>
          <w:rFonts w:ascii="Arial" w:hAnsi="Arial" w:cs="Arial"/>
          <w:b/>
        </w:rPr>
      </w:pPr>
      <w:r w:rsidRPr="00FF1E61">
        <w:rPr>
          <w:rFonts w:ascii="Arial" w:hAnsi="Arial" w:cs="Arial"/>
        </w:rPr>
        <w:t>Expansion of the resource</w:t>
      </w:r>
      <w:r w:rsidR="004204E6">
        <w:rPr>
          <w:rFonts w:ascii="Arial" w:hAnsi="Arial" w:cs="Arial"/>
        </w:rPr>
        <w:t xml:space="preserve"> and production</w:t>
      </w:r>
      <w:r w:rsidRPr="00FF1E61">
        <w:rPr>
          <w:rFonts w:ascii="Arial" w:hAnsi="Arial" w:cs="Arial"/>
        </w:rPr>
        <w:t xml:space="preserve"> capacity of the economy refers to </w:t>
      </w:r>
      <w:r w:rsidRPr="00FF1E61">
        <w:rPr>
          <w:rFonts w:ascii="Arial" w:hAnsi="Arial" w:cs="Arial"/>
          <w:b/>
        </w:rPr>
        <w:t>the outward shift of the full employment level of production or the outward shi</w:t>
      </w:r>
      <w:r w:rsidR="004204E6">
        <w:rPr>
          <w:rFonts w:ascii="Arial" w:hAnsi="Arial" w:cs="Arial"/>
          <w:b/>
        </w:rPr>
        <w:t>ft of the PPC from PP</w:t>
      </w:r>
      <w:r w:rsidR="00FF1E61">
        <w:rPr>
          <w:rFonts w:ascii="Arial" w:hAnsi="Arial" w:cs="Arial"/>
          <w:b/>
        </w:rPr>
        <w:t>C1</w:t>
      </w:r>
      <w:r w:rsidR="004204E6">
        <w:rPr>
          <w:rFonts w:ascii="Arial" w:hAnsi="Arial" w:cs="Arial"/>
          <w:b/>
        </w:rPr>
        <w:t xml:space="preserve"> to PP</w:t>
      </w:r>
      <w:r w:rsidRPr="00FF1E61">
        <w:rPr>
          <w:rFonts w:ascii="Arial" w:hAnsi="Arial" w:cs="Arial"/>
          <w:b/>
        </w:rPr>
        <w:t>C2.</w:t>
      </w:r>
      <w:r w:rsidR="0014717F">
        <w:rPr>
          <w:rFonts w:ascii="Arial" w:hAnsi="Arial" w:cs="Arial"/>
          <w:b/>
        </w:rPr>
        <w:t xml:space="preserve"> – </w:t>
      </w:r>
      <w:r w:rsidR="0014717F" w:rsidRPr="0014717F">
        <w:rPr>
          <w:rFonts w:ascii="Arial" w:hAnsi="Arial" w:cs="Arial"/>
          <w:b/>
          <w:highlight w:val="yellow"/>
        </w:rPr>
        <w:t>Potential growth</w:t>
      </w:r>
      <w:r w:rsidR="0014717F">
        <w:rPr>
          <w:rFonts w:ascii="Arial" w:hAnsi="Arial" w:cs="Arial"/>
          <w:b/>
        </w:rPr>
        <w:t xml:space="preserve"> – expansion of production capacity</w:t>
      </w:r>
    </w:p>
    <w:p w14:paraId="6EDE8EB4" w14:textId="77777777" w:rsidR="00E8437B" w:rsidRPr="00FF1E61" w:rsidRDefault="00E8437B" w:rsidP="00FF1E61">
      <w:pPr>
        <w:jc w:val="both"/>
        <w:rPr>
          <w:rFonts w:ascii="Arial" w:hAnsi="Arial" w:cs="Arial"/>
          <w:b/>
        </w:rPr>
      </w:pPr>
    </w:p>
    <w:p w14:paraId="6B158C12" w14:textId="77777777" w:rsidR="00E8437B" w:rsidRPr="00FF1E61" w:rsidRDefault="00E8437B" w:rsidP="00FF1E61">
      <w:pPr>
        <w:jc w:val="both"/>
        <w:rPr>
          <w:rFonts w:ascii="Arial" w:hAnsi="Arial" w:cs="Arial"/>
        </w:rPr>
      </w:pPr>
      <w:r w:rsidRPr="004204E6">
        <w:rPr>
          <w:rFonts w:ascii="Arial" w:hAnsi="Arial" w:cs="Arial"/>
          <w:b/>
        </w:rPr>
        <w:t>Sustained economic growth</w:t>
      </w:r>
      <w:r w:rsidRPr="00FF1E61">
        <w:rPr>
          <w:rFonts w:ascii="Arial" w:hAnsi="Arial" w:cs="Arial"/>
        </w:rPr>
        <w:t xml:space="preserve"> refers to </w:t>
      </w:r>
      <w:r w:rsidRPr="00FF1E61">
        <w:rPr>
          <w:rFonts w:ascii="Arial" w:hAnsi="Arial" w:cs="Arial"/>
          <w:b/>
        </w:rPr>
        <w:t>the expansion of production without experiencing rising price level as a result of adequate supply of resources.</w:t>
      </w:r>
      <w:r w:rsidRPr="00FF1E61">
        <w:rPr>
          <w:rFonts w:ascii="Arial" w:hAnsi="Arial" w:cs="Arial"/>
        </w:rPr>
        <w:t xml:space="preserve">  It is important for the government seek to attain sustainable growth as this will ensure that there is perpetual economic growth and the assurance that there is minimum economic wastage.</w:t>
      </w:r>
    </w:p>
    <w:p w14:paraId="34AB71F8" w14:textId="77777777" w:rsidR="00E8437B" w:rsidRPr="00FF1E61" w:rsidRDefault="00E8437B" w:rsidP="00FF1E61">
      <w:pPr>
        <w:jc w:val="both"/>
        <w:rPr>
          <w:rFonts w:ascii="Arial" w:hAnsi="Arial" w:cs="Arial"/>
        </w:rPr>
      </w:pPr>
    </w:p>
    <w:p w14:paraId="3040126F" w14:textId="300EBD93" w:rsidR="00E8437B" w:rsidRPr="00FF1E61" w:rsidRDefault="00174A22" w:rsidP="00FF1E61">
      <w:pPr>
        <w:jc w:val="both"/>
        <w:rPr>
          <w:rFonts w:ascii="Arial" w:hAnsi="Arial" w:cs="Arial"/>
          <w:u w:val="single"/>
        </w:rPr>
      </w:pPr>
      <w:r>
        <w:rPr>
          <w:rFonts w:ascii="Arial" w:hAnsi="Arial" w:cs="Arial"/>
          <w:u w:val="single"/>
        </w:rPr>
        <w:t>4</w:t>
      </w:r>
      <w:r w:rsidR="00E8437B" w:rsidRPr="00FF1E61">
        <w:rPr>
          <w:rFonts w:ascii="Arial" w:hAnsi="Arial" w:cs="Arial"/>
          <w:u w:val="single"/>
        </w:rPr>
        <w:t>B. Low inflation (mild rise in price level)</w:t>
      </w:r>
    </w:p>
    <w:p w14:paraId="250FEFE9" w14:textId="77777777" w:rsidR="00E8437B" w:rsidRPr="00FF1E61" w:rsidRDefault="00E8437B" w:rsidP="00FF1E61">
      <w:pPr>
        <w:jc w:val="both"/>
        <w:rPr>
          <w:rFonts w:ascii="Arial" w:hAnsi="Arial" w:cs="Arial"/>
          <w:u w:val="single"/>
        </w:rPr>
      </w:pPr>
    </w:p>
    <w:p w14:paraId="6F739156" w14:textId="77777777" w:rsidR="00F94EB6" w:rsidRDefault="00E8437B" w:rsidP="00FF1E61">
      <w:pPr>
        <w:jc w:val="both"/>
        <w:rPr>
          <w:rFonts w:ascii="Arial" w:hAnsi="Arial" w:cs="Arial"/>
          <w:highlight w:val="yellow"/>
        </w:rPr>
      </w:pPr>
      <w:r w:rsidRPr="00FF1E61">
        <w:rPr>
          <w:rFonts w:ascii="Arial" w:hAnsi="Arial" w:cs="Arial"/>
        </w:rPr>
        <w:t xml:space="preserve">Inflation refers to the </w:t>
      </w:r>
      <w:r w:rsidRPr="004204E6">
        <w:rPr>
          <w:rFonts w:ascii="Arial" w:hAnsi="Arial" w:cs="Arial"/>
          <w:highlight w:val="yellow"/>
        </w:rPr>
        <w:t>sustained and inordinate change in price level which is</w:t>
      </w:r>
    </w:p>
    <w:p w14:paraId="3F9B8C53" w14:textId="77777777" w:rsidR="00E8437B" w:rsidRPr="00FF1E61" w:rsidRDefault="00E8437B" w:rsidP="00FF1E61">
      <w:pPr>
        <w:jc w:val="both"/>
        <w:rPr>
          <w:rFonts w:ascii="Arial" w:hAnsi="Arial" w:cs="Arial"/>
        </w:rPr>
      </w:pPr>
      <w:r w:rsidRPr="004204E6">
        <w:rPr>
          <w:rFonts w:ascii="Arial" w:hAnsi="Arial" w:cs="Arial"/>
          <w:highlight w:val="yellow"/>
        </w:rPr>
        <w:t xml:space="preserve"> measured by the rate of change in consumer Price Index (CPI)</w:t>
      </w:r>
    </w:p>
    <w:p w14:paraId="4D631E33" w14:textId="77777777" w:rsidR="00E8437B" w:rsidRPr="00FF1E61" w:rsidRDefault="00E8437B" w:rsidP="00FF1E61">
      <w:pPr>
        <w:jc w:val="both"/>
        <w:rPr>
          <w:rFonts w:ascii="Arial" w:hAnsi="Arial" w:cs="Arial"/>
        </w:rPr>
      </w:pPr>
    </w:p>
    <w:p w14:paraId="6E8A6065" w14:textId="77777777" w:rsidR="00E8437B" w:rsidRPr="00FF1E61" w:rsidRDefault="00E8437B" w:rsidP="00FF1E61">
      <w:pPr>
        <w:jc w:val="both"/>
        <w:rPr>
          <w:rFonts w:ascii="Arial" w:hAnsi="Arial" w:cs="Arial"/>
        </w:rPr>
      </w:pPr>
      <w:r w:rsidRPr="00FF1E61">
        <w:rPr>
          <w:rFonts w:ascii="Arial" w:hAnsi="Arial" w:cs="Arial"/>
        </w:rPr>
        <w:t xml:space="preserve">Low inflation will enable the economy to </w:t>
      </w:r>
      <w:r w:rsidRPr="004204E6">
        <w:rPr>
          <w:rFonts w:ascii="Arial" w:hAnsi="Arial" w:cs="Arial"/>
          <w:highlight w:val="yellow"/>
        </w:rPr>
        <w:t>maintain price and cost condition so as to maintain a low cost of production to raise competitive edge</w:t>
      </w:r>
      <w:r w:rsidRPr="00FF1E61">
        <w:rPr>
          <w:rFonts w:ascii="Arial" w:hAnsi="Arial" w:cs="Arial"/>
        </w:rPr>
        <w:t xml:space="preserve"> and cost of living to </w:t>
      </w:r>
      <w:r w:rsidRPr="004204E6">
        <w:rPr>
          <w:rFonts w:ascii="Arial" w:hAnsi="Arial" w:cs="Arial"/>
          <w:highlight w:val="yellow"/>
        </w:rPr>
        <w:t>sustain economic growth and maintain high standard of living.</w:t>
      </w:r>
    </w:p>
    <w:p w14:paraId="4DA0E2AD" w14:textId="77777777" w:rsidR="00E8437B" w:rsidRPr="00FF1E61" w:rsidRDefault="00E8437B" w:rsidP="00FF1E61">
      <w:pPr>
        <w:jc w:val="both"/>
        <w:rPr>
          <w:rFonts w:ascii="Arial" w:hAnsi="Arial" w:cs="Arial"/>
        </w:rPr>
      </w:pPr>
    </w:p>
    <w:p w14:paraId="3024D48D" w14:textId="41801E02" w:rsidR="00E8437B" w:rsidRPr="00FF1E61" w:rsidRDefault="00174A22" w:rsidP="00FF1E61">
      <w:pPr>
        <w:jc w:val="both"/>
        <w:rPr>
          <w:rFonts w:ascii="Arial" w:hAnsi="Arial" w:cs="Arial"/>
          <w:u w:val="single"/>
        </w:rPr>
      </w:pPr>
      <w:r>
        <w:rPr>
          <w:rFonts w:ascii="Arial" w:hAnsi="Arial" w:cs="Arial"/>
          <w:u w:val="single"/>
        </w:rPr>
        <w:t>4</w:t>
      </w:r>
      <w:commentRangeStart w:id="0"/>
      <w:r w:rsidR="00E8437B" w:rsidRPr="00FF1E61">
        <w:rPr>
          <w:rFonts w:ascii="Arial" w:hAnsi="Arial" w:cs="Arial"/>
          <w:u w:val="single"/>
        </w:rPr>
        <w:t>C Low unemployment</w:t>
      </w:r>
      <w:commentRangeEnd w:id="0"/>
      <w:r w:rsidR="00C76545">
        <w:rPr>
          <w:rStyle w:val="CommentReference"/>
        </w:rPr>
        <w:commentReference w:id="0"/>
      </w:r>
    </w:p>
    <w:p w14:paraId="0FFAE690" w14:textId="77777777" w:rsidR="00E8437B" w:rsidRPr="00FF1E61" w:rsidRDefault="00E8437B" w:rsidP="00FF1E61">
      <w:pPr>
        <w:jc w:val="both"/>
        <w:rPr>
          <w:rFonts w:ascii="Arial" w:hAnsi="Arial" w:cs="Arial"/>
        </w:rPr>
      </w:pPr>
      <w:r w:rsidRPr="00FF1E61">
        <w:rPr>
          <w:rFonts w:ascii="Arial" w:hAnsi="Arial" w:cs="Arial"/>
        </w:rPr>
        <w:t xml:space="preserve">Unemployment of labor refers to condition where people </w:t>
      </w:r>
      <w:r w:rsidRPr="00427D86">
        <w:rPr>
          <w:rFonts w:ascii="Arial" w:hAnsi="Arial" w:cs="Arial"/>
          <w:highlight w:val="yellow"/>
        </w:rPr>
        <w:t>who are available for work and are actively seeking work cannot find jobs</w:t>
      </w:r>
    </w:p>
    <w:p w14:paraId="276BE4C7" w14:textId="77777777" w:rsidR="00E8437B" w:rsidRPr="00FF1E61" w:rsidRDefault="00E8437B" w:rsidP="00FF1E61">
      <w:pPr>
        <w:jc w:val="both"/>
        <w:rPr>
          <w:rFonts w:ascii="Arial" w:hAnsi="Arial" w:cs="Arial"/>
        </w:rPr>
      </w:pPr>
    </w:p>
    <w:p w14:paraId="71345E30" w14:textId="77777777" w:rsidR="00E8437B" w:rsidRPr="00FF1E61" w:rsidRDefault="00E8437B" w:rsidP="00FF1E61">
      <w:pPr>
        <w:jc w:val="both"/>
        <w:rPr>
          <w:rFonts w:ascii="Arial" w:hAnsi="Arial" w:cs="Arial"/>
        </w:rPr>
      </w:pPr>
      <w:r w:rsidRPr="00FF1E61">
        <w:rPr>
          <w:rFonts w:ascii="Arial" w:hAnsi="Arial" w:cs="Arial"/>
        </w:rPr>
        <w:t xml:space="preserve">Low unemployment condition is important as </w:t>
      </w:r>
      <w:r w:rsidRPr="00427D86">
        <w:rPr>
          <w:rFonts w:ascii="Arial" w:hAnsi="Arial" w:cs="Arial"/>
          <w:highlight w:val="yellow"/>
        </w:rPr>
        <w:t>it ensures the full utilization of resources in the economy (prevent waste of human resources).</w:t>
      </w:r>
    </w:p>
    <w:p w14:paraId="010E449D" w14:textId="77777777" w:rsidR="00E8437B" w:rsidRPr="00FF1E61" w:rsidRDefault="00E8437B" w:rsidP="00FF1E61">
      <w:pPr>
        <w:jc w:val="both"/>
        <w:rPr>
          <w:rFonts w:ascii="Arial" w:hAnsi="Arial" w:cs="Arial"/>
        </w:rPr>
      </w:pPr>
      <w:r w:rsidRPr="00FF1E61">
        <w:rPr>
          <w:rFonts w:ascii="Arial" w:hAnsi="Arial" w:cs="Arial"/>
        </w:rPr>
        <w:t xml:space="preserve">Low unemployment will help to prevent the </w:t>
      </w:r>
      <w:r w:rsidRPr="00427D86">
        <w:rPr>
          <w:rFonts w:ascii="Arial" w:hAnsi="Arial" w:cs="Arial"/>
          <w:highlight w:val="yellow"/>
        </w:rPr>
        <w:t>rise of social problems that affect the stability of an economy</w:t>
      </w:r>
    </w:p>
    <w:p w14:paraId="1B6AE12D" w14:textId="77777777" w:rsidR="00E8437B" w:rsidRPr="00FF1E61" w:rsidRDefault="00E8437B" w:rsidP="00FF1E61">
      <w:pPr>
        <w:jc w:val="both"/>
        <w:rPr>
          <w:rFonts w:ascii="Arial" w:hAnsi="Arial" w:cs="Arial"/>
        </w:rPr>
      </w:pPr>
    </w:p>
    <w:p w14:paraId="6E4D4048" w14:textId="77777777" w:rsidR="00E8437B" w:rsidRPr="00FF1E61" w:rsidRDefault="00E8437B" w:rsidP="00FF1E61">
      <w:pPr>
        <w:jc w:val="both"/>
        <w:rPr>
          <w:rFonts w:ascii="Arial" w:hAnsi="Arial" w:cs="Arial"/>
        </w:rPr>
      </w:pPr>
      <w:r w:rsidRPr="00427D86">
        <w:rPr>
          <w:rFonts w:ascii="Arial" w:hAnsi="Arial" w:cs="Arial"/>
          <w:highlight w:val="yellow"/>
        </w:rPr>
        <w:t>Low unemployment will also help the government to reduce government expenditure spent on unemployment benefit.</w:t>
      </w:r>
      <w:r w:rsidRPr="00FF1E61">
        <w:rPr>
          <w:rFonts w:ascii="Arial" w:hAnsi="Arial" w:cs="Arial"/>
        </w:rPr>
        <w:t xml:space="preserve"> </w:t>
      </w:r>
    </w:p>
    <w:p w14:paraId="24A7F3B2" w14:textId="77777777" w:rsidR="00E8437B" w:rsidRDefault="00E8437B" w:rsidP="00FF1E61">
      <w:pPr>
        <w:jc w:val="both"/>
        <w:rPr>
          <w:rFonts w:ascii="Arial" w:hAnsi="Arial" w:cs="Arial"/>
        </w:rPr>
      </w:pPr>
    </w:p>
    <w:p w14:paraId="5A3CB453" w14:textId="77777777" w:rsidR="00C7172B" w:rsidRPr="00FF1E61" w:rsidRDefault="00C7172B" w:rsidP="00FF1E61">
      <w:pPr>
        <w:jc w:val="both"/>
        <w:rPr>
          <w:rFonts w:ascii="Arial" w:hAnsi="Arial" w:cs="Arial"/>
        </w:rPr>
      </w:pPr>
      <w:r>
        <w:rPr>
          <w:rFonts w:ascii="Arial" w:hAnsi="Arial" w:cs="Arial"/>
        </w:rPr>
        <w:t xml:space="preserve">(working population </w:t>
      </w:r>
      <w:r w:rsidR="0033037B">
        <w:rPr>
          <w:rFonts w:ascii="Arial" w:hAnsi="Arial" w:cs="Arial"/>
        </w:rPr>
        <w:t>– inactive + active working population) stds are inactive population.</w:t>
      </w:r>
    </w:p>
    <w:p w14:paraId="3313C2FE" w14:textId="4F1028B1" w:rsidR="00FF1E61" w:rsidRDefault="007756A9" w:rsidP="00174A22">
      <w:pPr>
        <w:rPr>
          <w:rFonts w:ascii="Arial" w:hAnsi="Arial" w:cs="Arial"/>
          <w:u w:val="single"/>
        </w:rPr>
      </w:pPr>
      <w:r>
        <w:rPr>
          <w:rFonts w:ascii="Arial" w:hAnsi="Arial" w:cs="Arial"/>
          <w:u w:val="single"/>
        </w:rPr>
        <w:t xml:space="preserve">Unemployment rate </w:t>
      </w:r>
      <w:r w:rsidR="00A663A4">
        <w:rPr>
          <w:rFonts w:ascii="Arial" w:hAnsi="Arial" w:cs="Arial"/>
          <w:u w:val="single"/>
        </w:rPr>
        <w:t>–</w:t>
      </w:r>
      <w:r>
        <w:rPr>
          <w:rFonts w:ascii="Arial" w:hAnsi="Arial" w:cs="Arial"/>
          <w:u w:val="single"/>
        </w:rPr>
        <w:t xml:space="preserve"> </w:t>
      </w:r>
      <w:r w:rsidR="00A663A4">
        <w:rPr>
          <w:rFonts w:ascii="Arial" w:hAnsi="Arial" w:cs="Arial"/>
          <w:u w:val="single"/>
        </w:rPr>
        <w:t>people who are unemployed/ active working pop (labour force)</w:t>
      </w:r>
    </w:p>
    <w:p w14:paraId="182C5009" w14:textId="4AAC4CEE" w:rsidR="00E8437B" w:rsidRPr="00FF1E61" w:rsidRDefault="00174A22" w:rsidP="00FF1E61">
      <w:pPr>
        <w:jc w:val="both"/>
        <w:rPr>
          <w:rFonts w:ascii="Arial" w:hAnsi="Arial" w:cs="Arial"/>
          <w:u w:val="single"/>
        </w:rPr>
      </w:pPr>
      <w:r>
        <w:rPr>
          <w:rFonts w:ascii="Arial" w:hAnsi="Arial" w:cs="Arial"/>
          <w:u w:val="single"/>
        </w:rPr>
        <w:lastRenderedPageBreak/>
        <w:t>4</w:t>
      </w:r>
      <w:r w:rsidR="00E8437B" w:rsidRPr="00FF1E61">
        <w:rPr>
          <w:rFonts w:ascii="Arial" w:hAnsi="Arial" w:cs="Arial"/>
          <w:u w:val="single"/>
        </w:rPr>
        <w:t xml:space="preserve">D. External Equilibrium – (balance of payment equilibrium) </w:t>
      </w:r>
    </w:p>
    <w:p w14:paraId="770720DD" w14:textId="77777777" w:rsidR="00E8437B" w:rsidRPr="00FF1E61" w:rsidRDefault="00E8437B" w:rsidP="00FF1E61">
      <w:pPr>
        <w:jc w:val="both"/>
        <w:rPr>
          <w:rFonts w:ascii="Arial" w:hAnsi="Arial" w:cs="Arial"/>
        </w:rPr>
      </w:pPr>
      <w:r w:rsidRPr="00FF1E61">
        <w:rPr>
          <w:rFonts w:ascii="Arial" w:hAnsi="Arial" w:cs="Arial"/>
        </w:rPr>
        <w:t xml:space="preserve">External stability of the economy refers to the stability of </w:t>
      </w:r>
      <w:r w:rsidRPr="00427D86">
        <w:rPr>
          <w:rFonts w:ascii="Arial" w:hAnsi="Arial" w:cs="Arial"/>
          <w:highlight w:val="yellow"/>
        </w:rPr>
        <w:t>balance of payment</w:t>
      </w:r>
      <w:r w:rsidRPr="00FF1E61">
        <w:rPr>
          <w:rFonts w:ascii="Arial" w:hAnsi="Arial" w:cs="Arial"/>
        </w:rPr>
        <w:t xml:space="preserve"> which shows the record of a country’s </w:t>
      </w:r>
      <w:r w:rsidRPr="00427D86">
        <w:rPr>
          <w:rFonts w:ascii="Arial" w:hAnsi="Arial" w:cs="Arial"/>
          <w:highlight w:val="green"/>
        </w:rPr>
        <w:t>international transactions, involving trading activities of services and products, flows of investment and fund and sources of reserves and funds available in the economy</w:t>
      </w:r>
      <w:r w:rsidRPr="00FF1E61">
        <w:rPr>
          <w:rFonts w:ascii="Arial" w:hAnsi="Arial" w:cs="Arial"/>
        </w:rPr>
        <w:t>. (Main components of BOP are current account, capital account and financial account)</w:t>
      </w:r>
    </w:p>
    <w:p w14:paraId="6784B5F2" w14:textId="77777777" w:rsidR="00E8437B" w:rsidRPr="00FF1E61" w:rsidRDefault="00E8437B" w:rsidP="00FF1E61">
      <w:pPr>
        <w:jc w:val="both"/>
        <w:rPr>
          <w:rFonts w:ascii="Arial" w:hAnsi="Arial" w:cs="Arial"/>
        </w:rPr>
      </w:pPr>
    </w:p>
    <w:p w14:paraId="6944E1E6" w14:textId="77777777" w:rsidR="00E8437B" w:rsidRPr="00FF1E61" w:rsidRDefault="00E8437B" w:rsidP="00FF1E61">
      <w:pPr>
        <w:jc w:val="both"/>
        <w:rPr>
          <w:rFonts w:ascii="Arial" w:hAnsi="Arial" w:cs="Arial"/>
        </w:rPr>
      </w:pPr>
      <w:r w:rsidRPr="00FF1E61">
        <w:rPr>
          <w:rFonts w:ascii="Arial" w:hAnsi="Arial" w:cs="Arial"/>
        </w:rPr>
        <w:t xml:space="preserve">External stability or BOP equilibrium is critical to an economy as it will affect the </w:t>
      </w:r>
      <w:r w:rsidRPr="00427D86">
        <w:rPr>
          <w:rFonts w:ascii="Arial" w:hAnsi="Arial" w:cs="Arial"/>
          <w:highlight w:val="green"/>
        </w:rPr>
        <w:t>financial reserves of the country and the exchange rate stability</w:t>
      </w:r>
      <w:r w:rsidRPr="00FF1E61">
        <w:rPr>
          <w:rFonts w:ascii="Arial" w:hAnsi="Arial" w:cs="Arial"/>
        </w:rPr>
        <w:t xml:space="preserve">: An unstable exchange rate will create adverse effect on international trade and economic growth. </w:t>
      </w:r>
    </w:p>
    <w:p w14:paraId="129B1E5B" w14:textId="77777777" w:rsidR="00E8437B" w:rsidRDefault="00427D86" w:rsidP="00FF1E61">
      <w:pPr>
        <w:jc w:val="both"/>
        <w:rPr>
          <w:rFonts w:ascii="Arial" w:hAnsi="Arial" w:cs="Arial"/>
        </w:rPr>
      </w:pPr>
      <w:r>
        <w:rPr>
          <w:rFonts w:ascii="Arial" w:hAnsi="Arial" w:cs="Arial"/>
        </w:rPr>
        <w:t>(BOP Deficit – exchange depreciation – increase in price of MD – increase in cost of living)</w:t>
      </w:r>
    </w:p>
    <w:p w14:paraId="63E84ED1" w14:textId="77777777" w:rsidR="00A663A4" w:rsidRPr="00FF1E61" w:rsidRDefault="00A663A4" w:rsidP="00FF1E61">
      <w:pPr>
        <w:jc w:val="both"/>
        <w:rPr>
          <w:rFonts w:ascii="Arial" w:hAnsi="Arial" w:cs="Arial"/>
        </w:rPr>
      </w:pPr>
    </w:p>
    <w:p w14:paraId="622485E2" w14:textId="2A981616" w:rsidR="00E8437B" w:rsidRPr="00FF1E61" w:rsidRDefault="00174A22" w:rsidP="00FF1E61">
      <w:pPr>
        <w:jc w:val="both"/>
        <w:rPr>
          <w:rFonts w:ascii="Arial" w:hAnsi="Arial" w:cs="Arial"/>
          <w:b/>
        </w:rPr>
      </w:pPr>
      <w:r>
        <w:rPr>
          <w:rFonts w:ascii="Arial" w:hAnsi="Arial" w:cs="Arial"/>
          <w:b/>
        </w:rPr>
        <w:t>5</w:t>
      </w:r>
      <w:r w:rsidR="00E8437B" w:rsidRPr="00FF1E61">
        <w:rPr>
          <w:rFonts w:ascii="Arial" w:hAnsi="Arial" w:cs="Arial"/>
          <w:b/>
        </w:rPr>
        <w:t>. Other aims of an economy</w:t>
      </w:r>
    </w:p>
    <w:p w14:paraId="2E3126C3" w14:textId="77777777" w:rsidR="00E8437B" w:rsidRPr="00FF1E61" w:rsidRDefault="00E8437B" w:rsidP="00FF1E61">
      <w:pPr>
        <w:jc w:val="both"/>
        <w:rPr>
          <w:rFonts w:ascii="Arial" w:hAnsi="Arial" w:cs="Arial"/>
        </w:rPr>
      </w:pPr>
      <w:r w:rsidRPr="00FF1E61">
        <w:rPr>
          <w:rFonts w:ascii="Arial" w:hAnsi="Arial" w:cs="Arial"/>
        </w:rPr>
        <w:t>Besides the main macroeconomic aims of the economy, the economy has other areas of concern that are of great importance as these concerns affect the performance of the economy.</w:t>
      </w:r>
    </w:p>
    <w:p w14:paraId="2EA8E3C1" w14:textId="77777777" w:rsidR="00E8437B" w:rsidRPr="00FF1E61" w:rsidRDefault="00E8437B" w:rsidP="00FF1E61">
      <w:pPr>
        <w:jc w:val="both"/>
        <w:rPr>
          <w:rFonts w:ascii="Arial" w:hAnsi="Arial" w:cs="Arial"/>
          <w:u w:val="single"/>
        </w:rPr>
      </w:pPr>
    </w:p>
    <w:p w14:paraId="20361F95" w14:textId="77FBE1E3" w:rsidR="00E8437B" w:rsidRPr="00FF1E61" w:rsidRDefault="00174A22" w:rsidP="00FF1E61">
      <w:pPr>
        <w:jc w:val="both"/>
        <w:rPr>
          <w:rFonts w:ascii="Arial" w:hAnsi="Arial" w:cs="Arial"/>
          <w:u w:val="single"/>
        </w:rPr>
      </w:pPr>
      <w:r>
        <w:rPr>
          <w:rFonts w:ascii="Arial" w:hAnsi="Arial" w:cs="Arial"/>
          <w:u w:val="single"/>
        </w:rPr>
        <w:t>5</w:t>
      </w:r>
      <w:r w:rsidR="00E8437B" w:rsidRPr="00FF1E61">
        <w:rPr>
          <w:rFonts w:ascii="Arial" w:hAnsi="Arial" w:cs="Arial"/>
          <w:u w:val="single"/>
        </w:rPr>
        <w:t xml:space="preserve">A. Higher Standard of Living </w:t>
      </w:r>
    </w:p>
    <w:p w14:paraId="57666102" w14:textId="77777777" w:rsidR="00E8437B" w:rsidRPr="00FF1E61" w:rsidRDefault="00E8437B" w:rsidP="00FF1E61">
      <w:pPr>
        <w:jc w:val="both"/>
        <w:rPr>
          <w:rFonts w:ascii="Arial" w:hAnsi="Arial" w:cs="Arial"/>
        </w:rPr>
      </w:pPr>
      <w:r w:rsidRPr="00FF1E61">
        <w:rPr>
          <w:rFonts w:ascii="Arial" w:hAnsi="Arial" w:cs="Arial"/>
        </w:rPr>
        <w:t xml:space="preserve">Standard of living refers </w:t>
      </w:r>
      <w:r w:rsidRPr="00427D86">
        <w:rPr>
          <w:rFonts w:ascii="Arial" w:hAnsi="Arial" w:cs="Arial"/>
          <w:highlight w:val="green"/>
        </w:rPr>
        <w:t>to the measurement of the level of well-being of the individuals of an economy will enjoy and it can be measured on a qualitative or quantitative level.</w:t>
      </w:r>
    </w:p>
    <w:p w14:paraId="0DA46751" w14:textId="77777777" w:rsidR="00E8437B" w:rsidRPr="00FF1E61" w:rsidRDefault="003B2C23" w:rsidP="00FF1E61">
      <w:pPr>
        <w:jc w:val="both"/>
        <w:rPr>
          <w:rFonts w:ascii="Arial" w:hAnsi="Arial" w:cs="Arial"/>
        </w:rPr>
      </w:pPr>
      <w:r>
        <w:rPr>
          <w:rFonts w:ascii="Arial" w:hAnsi="Arial" w:cs="Arial"/>
        </w:rPr>
        <w:t>(quantitative SOL – real GDP per capita / qualitative SOL – leisure hours)</w:t>
      </w:r>
    </w:p>
    <w:p w14:paraId="771C3CE1" w14:textId="77777777" w:rsidR="00E8437B" w:rsidRPr="00FF1E61" w:rsidRDefault="00E8437B" w:rsidP="00FF1E61">
      <w:pPr>
        <w:jc w:val="both"/>
        <w:rPr>
          <w:rFonts w:ascii="Arial" w:hAnsi="Arial" w:cs="Arial"/>
        </w:rPr>
      </w:pPr>
      <w:r w:rsidRPr="00FF1E61">
        <w:rPr>
          <w:rFonts w:ascii="Arial" w:hAnsi="Arial" w:cs="Arial"/>
        </w:rPr>
        <w:t xml:space="preserve">Standard of living is important to an economy as it depicts whether the individuals </w:t>
      </w:r>
      <w:r w:rsidRPr="00427D86">
        <w:rPr>
          <w:rFonts w:ascii="Arial" w:hAnsi="Arial" w:cs="Arial"/>
          <w:highlight w:val="green"/>
        </w:rPr>
        <w:t>are having a considerable level of living with the given production capacity of the economy.</w:t>
      </w:r>
    </w:p>
    <w:p w14:paraId="11587542" w14:textId="77777777" w:rsidR="00E8437B" w:rsidRPr="00FF1E61" w:rsidRDefault="00E8437B" w:rsidP="00FF1E61">
      <w:pPr>
        <w:jc w:val="both"/>
        <w:rPr>
          <w:rFonts w:ascii="Arial" w:hAnsi="Arial" w:cs="Arial"/>
        </w:rPr>
      </w:pPr>
    </w:p>
    <w:p w14:paraId="09971FA6" w14:textId="77777777" w:rsidR="00E8437B" w:rsidRPr="00FF1E61" w:rsidRDefault="00E8437B" w:rsidP="00FF1E61">
      <w:pPr>
        <w:jc w:val="both"/>
        <w:rPr>
          <w:rFonts w:ascii="Arial" w:hAnsi="Arial" w:cs="Arial"/>
        </w:rPr>
      </w:pPr>
      <w:r w:rsidRPr="00FF1E61">
        <w:rPr>
          <w:rFonts w:ascii="Arial" w:hAnsi="Arial" w:cs="Arial"/>
        </w:rPr>
        <w:t>Standard of living is also a social and political measurement of the country’s governance in the management of the economy for the improvement of the well-being of the citizens.</w:t>
      </w:r>
    </w:p>
    <w:p w14:paraId="05A5DF67" w14:textId="77777777" w:rsidR="00E8437B" w:rsidRPr="00FF1E61" w:rsidRDefault="00E8437B" w:rsidP="00FF1E61">
      <w:pPr>
        <w:jc w:val="both"/>
        <w:rPr>
          <w:rFonts w:ascii="Arial" w:hAnsi="Arial" w:cs="Arial"/>
          <w:u w:val="single"/>
        </w:rPr>
      </w:pPr>
    </w:p>
    <w:p w14:paraId="47781975" w14:textId="7BB9D136" w:rsidR="00E8437B" w:rsidRPr="00FF1E61" w:rsidRDefault="00174A22" w:rsidP="00FF1E61">
      <w:pPr>
        <w:jc w:val="both"/>
        <w:rPr>
          <w:rFonts w:ascii="Arial" w:hAnsi="Arial" w:cs="Arial"/>
          <w:u w:val="single"/>
        </w:rPr>
      </w:pPr>
      <w:r>
        <w:rPr>
          <w:rFonts w:ascii="Arial" w:hAnsi="Arial" w:cs="Arial"/>
          <w:u w:val="single"/>
        </w:rPr>
        <w:t>5</w:t>
      </w:r>
      <w:r w:rsidR="00E8437B" w:rsidRPr="00FF1E61">
        <w:rPr>
          <w:rFonts w:ascii="Arial" w:hAnsi="Arial" w:cs="Arial"/>
          <w:u w:val="single"/>
        </w:rPr>
        <w:t>B. Equal Distribution of Income and Wealth</w:t>
      </w:r>
      <w:r w:rsidR="00A663A4">
        <w:rPr>
          <w:rFonts w:ascii="Arial" w:hAnsi="Arial" w:cs="Arial"/>
          <w:u w:val="single"/>
        </w:rPr>
        <w:t xml:space="preserve"> – link to inclusive growth</w:t>
      </w:r>
    </w:p>
    <w:p w14:paraId="65756954" w14:textId="77777777" w:rsidR="00E8437B" w:rsidRPr="00FF1E61" w:rsidRDefault="00E8437B" w:rsidP="00FF1E61">
      <w:pPr>
        <w:jc w:val="both"/>
        <w:rPr>
          <w:rFonts w:ascii="Arial" w:hAnsi="Arial" w:cs="Arial"/>
        </w:rPr>
      </w:pPr>
      <w:r w:rsidRPr="00FF1E61">
        <w:rPr>
          <w:rFonts w:ascii="Arial" w:hAnsi="Arial" w:cs="Arial"/>
        </w:rPr>
        <w:t xml:space="preserve">Attaining equal distribution of income and wealth implies </w:t>
      </w:r>
      <w:r w:rsidRPr="003B2C23">
        <w:rPr>
          <w:rFonts w:ascii="Arial" w:hAnsi="Arial" w:cs="Arial"/>
          <w:highlight w:val="green"/>
        </w:rPr>
        <w:t>that there is minimum disparity of wage and income differences and concentration of wealth within a small fraction of the population.</w:t>
      </w:r>
    </w:p>
    <w:p w14:paraId="6456B4D3" w14:textId="15526CDE" w:rsidR="00E8437B" w:rsidRDefault="00E8437B" w:rsidP="00FF1E61">
      <w:pPr>
        <w:jc w:val="both"/>
        <w:rPr>
          <w:rFonts w:ascii="Arial" w:hAnsi="Arial" w:cs="Arial"/>
        </w:rPr>
      </w:pPr>
    </w:p>
    <w:p w14:paraId="2B7EBA67" w14:textId="229BFDDA" w:rsidR="003B2C23" w:rsidRPr="00FF1E61" w:rsidRDefault="00E8437B" w:rsidP="00FF1E61">
      <w:pPr>
        <w:jc w:val="both"/>
        <w:rPr>
          <w:rFonts w:ascii="Arial" w:hAnsi="Arial" w:cs="Arial"/>
        </w:rPr>
      </w:pPr>
      <w:r w:rsidRPr="00FF1E61">
        <w:rPr>
          <w:rFonts w:ascii="Arial" w:hAnsi="Arial" w:cs="Arial"/>
        </w:rPr>
        <w:t xml:space="preserve">The aim to attain equal distribution of income and wealth is a concern of the economy as </w:t>
      </w:r>
      <w:r w:rsidRPr="003B2C23">
        <w:rPr>
          <w:rFonts w:ascii="Arial" w:hAnsi="Arial" w:cs="Arial"/>
          <w:highlight w:val="green"/>
        </w:rPr>
        <w:t>it will affect the well-being of the individuals</w:t>
      </w:r>
      <w:r w:rsidRPr="00FF1E61">
        <w:rPr>
          <w:rFonts w:ascii="Arial" w:hAnsi="Arial" w:cs="Arial"/>
        </w:rPr>
        <w:t xml:space="preserve">. The well-being of the individuals is of concern to the economy as the poor state of well-being of the individuals </w:t>
      </w:r>
      <w:r w:rsidRPr="003B2C23">
        <w:rPr>
          <w:rFonts w:ascii="Arial" w:hAnsi="Arial" w:cs="Arial"/>
          <w:highlight w:val="green"/>
        </w:rPr>
        <w:t>creates discontent and dissatisfaction that will undermine the social stability of the society and thus, disrupts the efficient conduct of economic activities.</w:t>
      </w:r>
      <w:r w:rsidR="003B2C23">
        <w:rPr>
          <w:rFonts w:ascii="Arial" w:hAnsi="Arial" w:cs="Arial"/>
        </w:rPr>
        <w:t xml:space="preserve"> (disenfranchised society)</w:t>
      </w:r>
    </w:p>
    <w:p w14:paraId="21E011D8" w14:textId="77777777" w:rsidR="009B3102" w:rsidRPr="00FF1E61" w:rsidRDefault="009B3102" w:rsidP="00FF1E61">
      <w:pPr>
        <w:jc w:val="both"/>
        <w:rPr>
          <w:rFonts w:ascii="Arial" w:hAnsi="Arial" w:cs="Arial"/>
        </w:rPr>
      </w:pPr>
    </w:p>
    <w:p w14:paraId="2C193CD9" w14:textId="77777777" w:rsidR="00E8437B" w:rsidRPr="00FF1E61" w:rsidRDefault="00E8437B" w:rsidP="00FF1E61">
      <w:pPr>
        <w:jc w:val="both"/>
        <w:rPr>
          <w:rFonts w:ascii="Arial" w:hAnsi="Arial" w:cs="Arial"/>
        </w:rPr>
      </w:pPr>
      <w:r w:rsidRPr="00FF1E61">
        <w:rPr>
          <w:rFonts w:ascii="Arial" w:hAnsi="Arial" w:cs="Arial"/>
        </w:rPr>
        <w:t>The minimization of unequal distribution of income and wealth will reflect the effective governance of the economy by the government as it reflects the degree of care the state will provide for the mass population.</w:t>
      </w:r>
    </w:p>
    <w:p w14:paraId="16EC81F0" w14:textId="55666A23" w:rsidR="00FF1E61" w:rsidRDefault="00FF1E61" w:rsidP="00FF1E61">
      <w:pPr>
        <w:jc w:val="both"/>
        <w:rPr>
          <w:rFonts w:ascii="Arial" w:hAnsi="Arial" w:cs="Arial"/>
          <w:u w:val="single"/>
        </w:rPr>
      </w:pPr>
    </w:p>
    <w:p w14:paraId="5502A7AA" w14:textId="77777777" w:rsidR="00174A22" w:rsidRDefault="00174A22" w:rsidP="00FF1E61">
      <w:pPr>
        <w:jc w:val="both"/>
        <w:rPr>
          <w:rFonts w:ascii="Arial" w:hAnsi="Arial" w:cs="Arial"/>
          <w:u w:val="single"/>
        </w:rPr>
      </w:pPr>
    </w:p>
    <w:p w14:paraId="0A41A1AB" w14:textId="790F1F3B" w:rsidR="00E8437B" w:rsidRPr="00FF1E61" w:rsidRDefault="00174A22" w:rsidP="00FF1E61">
      <w:pPr>
        <w:jc w:val="both"/>
        <w:rPr>
          <w:rFonts w:ascii="Arial" w:hAnsi="Arial" w:cs="Arial"/>
          <w:u w:val="single"/>
        </w:rPr>
      </w:pPr>
      <w:r>
        <w:rPr>
          <w:rFonts w:ascii="Arial" w:hAnsi="Arial" w:cs="Arial"/>
          <w:u w:val="single"/>
        </w:rPr>
        <w:lastRenderedPageBreak/>
        <w:t>5</w:t>
      </w:r>
      <w:r w:rsidR="00E8437B" w:rsidRPr="00FF1E61">
        <w:rPr>
          <w:rFonts w:ascii="Arial" w:hAnsi="Arial" w:cs="Arial"/>
          <w:u w:val="single"/>
        </w:rPr>
        <w:t>C</w:t>
      </w:r>
      <w:commentRangeStart w:id="1"/>
      <w:r w:rsidR="00E8437B" w:rsidRPr="00FF1E61">
        <w:rPr>
          <w:rFonts w:ascii="Arial" w:hAnsi="Arial" w:cs="Arial"/>
          <w:u w:val="single"/>
        </w:rPr>
        <w:t xml:space="preserve">. Healthy balance of trade / current account balance </w:t>
      </w:r>
      <w:commentRangeEnd w:id="1"/>
      <w:r w:rsidR="00BA37BF">
        <w:rPr>
          <w:rStyle w:val="CommentReference"/>
        </w:rPr>
        <w:commentReference w:id="1"/>
      </w:r>
    </w:p>
    <w:p w14:paraId="12E3C98F" w14:textId="77777777" w:rsidR="00E8437B" w:rsidRPr="00FF1E61" w:rsidRDefault="00E8437B" w:rsidP="00FF1E61">
      <w:pPr>
        <w:jc w:val="both"/>
        <w:rPr>
          <w:rFonts w:ascii="Arial" w:hAnsi="Arial" w:cs="Arial"/>
        </w:rPr>
      </w:pPr>
      <w:r w:rsidRPr="00FF1E61">
        <w:rPr>
          <w:rFonts w:ascii="Arial" w:hAnsi="Arial" w:cs="Arial"/>
        </w:rPr>
        <w:t xml:space="preserve">Balance of trade (Net trade –X -M) records the overall net transactions of the imports and exports of physical goods of a country with other countries </w:t>
      </w:r>
    </w:p>
    <w:p w14:paraId="47B81B69" w14:textId="77777777" w:rsidR="00E8437B" w:rsidRPr="00FF1E61" w:rsidRDefault="00E8437B" w:rsidP="00FF1E61">
      <w:pPr>
        <w:jc w:val="both"/>
        <w:rPr>
          <w:rFonts w:ascii="Arial" w:hAnsi="Arial" w:cs="Arial"/>
        </w:rPr>
      </w:pPr>
      <w:r w:rsidRPr="00FF1E61">
        <w:rPr>
          <w:rFonts w:ascii="Arial" w:hAnsi="Arial" w:cs="Arial"/>
        </w:rPr>
        <w:t>Healthy balance of trade is important to an economy as it will determine production capacity which influences the level of employment national income and standard of living</w:t>
      </w:r>
    </w:p>
    <w:p w14:paraId="7D006847" w14:textId="77777777" w:rsidR="00E8437B" w:rsidRPr="00FF1E61" w:rsidRDefault="00E8437B" w:rsidP="00FF1E61">
      <w:pPr>
        <w:jc w:val="both"/>
        <w:rPr>
          <w:rFonts w:ascii="Arial" w:hAnsi="Arial" w:cs="Arial"/>
        </w:rPr>
      </w:pPr>
    </w:p>
    <w:p w14:paraId="13AD6388" w14:textId="77777777" w:rsidR="00E8437B" w:rsidRPr="00FF1E61" w:rsidRDefault="00E8437B" w:rsidP="00FF1E61">
      <w:pPr>
        <w:jc w:val="both"/>
        <w:rPr>
          <w:rFonts w:ascii="Arial" w:hAnsi="Arial" w:cs="Arial"/>
        </w:rPr>
      </w:pPr>
      <w:r w:rsidRPr="00FF1E61">
        <w:rPr>
          <w:rFonts w:ascii="Arial" w:hAnsi="Arial" w:cs="Arial"/>
        </w:rPr>
        <w:t xml:space="preserve">For small economy, </w:t>
      </w:r>
      <w:r w:rsidRPr="003B2C23">
        <w:rPr>
          <w:rFonts w:ascii="Arial" w:hAnsi="Arial" w:cs="Arial"/>
          <w:highlight w:val="green"/>
        </w:rPr>
        <w:t>the trading activities reflected by the balance of trade will indirectly determine foreign direct investment and the standard of living.</w:t>
      </w:r>
    </w:p>
    <w:p w14:paraId="7DD01612" w14:textId="77777777" w:rsidR="00E8437B" w:rsidRDefault="00E8437B" w:rsidP="00FF1E61">
      <w:pPr>
        <w:jc w:val="both"/>
        <w:rPr>
          <w:rFonts w:ascii="Arial" w:hAnsi="Arial" w:cs="Arial"/>
          <w:u w:val="single"/>
        </w:rPr>
      </w:pPr>
    </w:p>
    <w:p w14:paraId="32EB9D30" w14:textId="4B31EBAD" w:rsidR="0033037B" w:rsidRDefault="0033037B" w:rsidP="00FF1E61">
      <w:pPr>
        <w:jc w:val="both"/>
        <w:rPr>
          <w:rFonts w:ascii="Arial" w:hAnsi="Arial" w:cs="Arial"/>
          <w:u w:val="single"/>
        </w:rPr>
      </w:pPr>
      <w:r>
        <w:rPr>
          <w:rFonts w:ascii="Arial" w:hAnsi="Arial" w:cs="Arial"/>
          <w:u w:val="single"/>
        </w:rPr>
        <w:t>(trade surplus – export (high-valued) – low valued imports</w:t>
      </w:r>
      <w:r w:rsidR="009B3102">
        <w:rPr>
          <w:rFonts w:ascii="Arial" w:hAnsi="Arial" w:cs="Arial"/>
          <w:u w:val="single"/>
        </w:rPr>
        <w:t xml:space="preserve"> – sg situation</w:t>
      </w:r>
    </w:p>
    <w:p w14:paraId="4F370E43" w14:textId="77777777" w:rsidR="00FD73C1" w:rsidRPr="00FF1E61" w:rsidRDefault="00FD73C1" w:rsidP="00FF1E61">
      <w:pPr>
        <w:jc w:val="both"/>
        <w:rPr>
          <w:rFonts w:ascii="Arial" w:hAnsi="Arial" w:cs="Arial"/>
          <w:u w:val="single"/>
        </w:rPr>
      </w:pPr>
    </w:p>
    <w:p w14:paraId="13F9FC9A" w14:textId="0456D848" w:rsidR="00E8437B" w:rsidRPr="00FF1E61" w:rsidRDefault="00174A22" w:rsidP="00FF1E61">
      <w:pPr>
        <w:jc w:val="both"/>
        <w:rPr>
          <w:rFonts w:ascii="Arial" w:hAnsi="Arial" w:cs="Arial"/>
          <w:u w:val="single"/>
        </w:rPr>
      </w:pPr>
      <w:r>
        <w:rPr>
          <w:rFonts w:ascii="Arial" w:hAnsi="Arial" w:cs="Arial"/>
          <w:u w:val="single"/>
        </w:rPr>
        <w:t>5</w:t>
      </w:r>
      <w:r w:rsidR="00E8437B" w:rsidRPr="00FF1E61">
        <w:rPr>
          <w:rFonts w:ascii="Arial" w:hAnsi="Arial" w:cs="Arial"/>
          <w:u w:val="single"/>
        </w:rPr>
        <w:t xml:space="preserve">D. Exchange rate stability </w:t>
      </w:r>
    </w:p>
    <w:p w14:paraId="785C6254" w14:textId="77777777" w:rsidR="00E8437B" w:rsidRPr="00FF1E61" w:rsidRDefault="00E8437B" w:rsidP="00FF1E61">
      <w:pPr>
        <w:jc w:val="both"/>
        <w:rPr>
          <w:rFonts w:ascii="Arial" w:hAnsi="Arial" w:cs="Arial"/>
        </w:rPr>
      </w:pPr>
      <w:r w:rsidRPr="00FF1E61">
        <w:rPr>
          <w:rFonts w:ascii="Arial" w:hAnsi="Arial" w:cs="Arial"/>
        </w:rPr>
        <w:t xml:space="preserve">Exchange Rate stability refers to </w:t>
      </w:r>
      <w:r w:rsidRPr="00500964">
        <w:rPr>
          <w:rFonts w:ascii="Arial" w:hAnsi="Arial" w:cs="Arial"/>
          <w:highlight w:val="green"/>
        </w:rPr>
        <w:t>the absence of extensive rise or fall in the value of a country’s currency measured in term</w:t>
      </w:r>
      <w:r w:rsidR="00500964" w:rsidRPr="00500964">
        <w:rPr>
          <w:rFonts w:ascii="Arial" w:hAnsi="Arial" w:cs="Arial"/>
          <w:highlight w:val="green"/>
        </w:rPr>
        <w:t>s</w:t>
      </w:r>
      <w:r w:rsidRPr="00500964">
        <w:rPr>
          <w:rFonts w:ascii="Arial" w:hAnsi="Arial" w:cs="Arial"/>
          <w:highlight w:val="green"/>
        </w:rPr>
        <w:t xml:space="preserve"> of another country’s currency.</w:t>
      </w:r>
      <w:r w:rsidRPr="00FF1E61">
        <w:rPr>
          <w:rFonts w:ascii="Arial" w:hAnsi="Arial" w:cs="Arial"/>
        </w:rPr>
        <w:t xml:space="preserve"> </w:t>
      </w:r>
    </w:p>
    <w:p w14:paraId="0B352E2D" w14:textId="77777777" w:rsidR="00E8437B" w:rsidRPr="00FF1E61" w:rsidRDefault="00E8437B" w:rsidP="00FF1E61">
      <w:pPr>
        <w:jc w:val="both"/>
        <w:rPr>
          <w:rFonts w:ascii="Arial" w:hAnsi="Arial" w:cs="Arial"/>
        </w:rPr>
      </w:pPr>
      <w:r w:rsidRPr="00FF1E61">
        <w:rPr>
          <w:rFonts w:ascii="Arial" w:hAnsi="Arial" w:cs="Arial"/>
        </w:rPr>
        <w:t xml:space="preserve">Excessive fluctuation in exchange rate will </w:t>
      </w:r>
      <w:r w:rsidRPr="00500964">
        <w:rPr>
          <w:rFonts w:ascii="Arial" w:hAnsi="Arial" w:cs="Arial"/>
          <w:highlight w:val="yellow"/>
        </w:rPr>
        <w:t>affect trading prices and cost of foreign direct investment which will create extensive impact on the resource and production capacity.</w:t>
      </w:r>
    </w:p>
    <w:p w14:paraId="123918FE" w14:textId="77777777" w:rsidR="00E8437B" w:rsidRPr="00FF1E61" w:rsidRDefault="00E8437B" w:rsidP="00FF1E61">
      <w:pPr>
        <w:jc w:val="both"/>
        <w:rPr>
          <w:rFonts w:ascii="Arial" w:hAnsi="Arial" w:cs="Arial"/>
          <w:b/>
        </w:rPr>
      </w:pPr>
    </w:p>
    <w:p w14:paraId="338074EF" w14:textId="77777777" w:rsidR="00E8437B" w:rsidRPr="00FF1E61" w:rsidRDefault="00E8437B" w:rsidP="00FF1E61">
      <w:pPr>
        <w:jc w:val="both"/>
        <w:rPr>
          <w:rFonts w:ascii="Arial" w:hAnsi="Arial" w:cs="Arial"/>
          <w:b/>
        </w:rPr>
      </w:pPr>
      <w:r w:rsidRPr="00FF1E61">
        <w:rPr>
          <w:rFonts w:ascii="Arial" w:hAnsi="Arial" w:cs="Arial"/>
          <w:b/>
        </w:rPr>
        <w:t xml:space="preserve">Characteristics of Singapore Exchange Rate System </w:t>
      </w:r>
    </w:p>
    <w:p w14:paraId="6212B230" w14:textId="77777777" w:rsidR="00E8437B" w:rsidRPr="00FF1E61" w:rsidRDefault="00E8437B" w:rsidP="00FF1E61">
      <w:pPr>
        <w:jc w:val="both"/>
        <w:rPr>
          <w:rFonts w:ascii="Arial" w:hAnsi="Arial" w:cs="Arial"/>
        </w:rPr>
      </w:pPr>
      <w:r w:rsidRPr="00FF1E61">
        <w:rPr>
          <w:rFonts w:ascii="Arial" w:hAnsi="Arial" w:cs="Arial"/>
        </w:rPr>
        <w:t xml:space="preserve">Singapore’s exchange rate system is based on a </w:t>
      </w:r>
      <w:r w:rsidRPr="00500964">
        <w:rPr>
          <w:rFonts w:ascii="Arial" w:hAnsi="Arial" w:cs="Arial"/>
          <w:highlight w:val="yellow"/>
        </w:rPr>
        <w:t>managed-float rate system</w:t>
      </w:r>
      <w:r w:rsidRPr="00FF1E61">
        <w:rPr>
          <w:rFonts w:ascii="Arial" w:hAnsi="Arial" w:cs="Arial"/>
        </w:rPr>
        <w:t xml:space="preserve"> where the value of Sing dollar is determined by </w:t>
      </w:r>
      <w:r w:rsidRPr="00500964">
        <w:rPr>
          <w:rFonts w:ascii="Arial" w:hAnsi="Arial" w:cs="Arial"/>
          <w:highlight w:val="yellow"/>
        </w:rPr>
        <w:t>a basket of currency</w:t>
      </w:r>
      <w:r w:rsidRPr="00FF1E61">
        <w:rPr>
          <w:rFonts w:ascii="Arial" w:hAnsi="Arial" w:cs="Arial"/>
        </w:rPr>
        <w:t xml:space="preserve">. In this system, the value of Sing dollar is constantly </w:t>
      </w:r>
      <w:r w:rsidRPr="00500964">
        <w:rPr>
          <w:rFonts w:ascii="Arial" w:hAnsi="Arial" w:cs="Arial"/>
          <w:highlight w:val="yellow"/>
        </w:rPr>
        <w:t>regulated by the MAS to ensure that it fluctuates within a range so that it will not excessively increase our cost of imports and price of export.</w:t>
      </w:r>
      <w:r w:rsidRPr="00FF1E61">
        <w:rPr>
          <w:rFonts w:ascii="Arial" w:hAnsi="Arial" w:cs="Arial"/>
        </w:rPr>
        <w:t xml:space="preserve"> The external value currency is determined by a basket of currency to prevent the possibility of exchange rate instability as a result of the </w:t>
      </w:r>
      <w:r w:rsidRPr="00500964">
        <w:rPr>
          <w:rFonts w:ascii="Arial" w:hAnsi="Arial" w:cs="Arial"/>
          <w:highlight w:val="yellow"/>
        </w:rPr>
        <w:t>influence of excessive fluctuation of a single foreign currency.</w:t>
      </w:r>
    </w:p>
    <w:p w14:paraId="438982EF" w14:textId="77777777" w:rsidR="00FD73C1" w:rsidRDefault="00FD73C1" w:rsidP="00FF1E61">
      <w:pPr>
        <w:jc w:val="both"/>
        <w:rPr>
          <w:rFonts w:ascii="Arial" w:hAnsi="Arial" w:cs="Arial"/>
          <w:u w:val="single"/>
        </w:rPr>
      </w:pPr>
    </w:p>
    <w:p w14:paraId="0B7D23E7" w14:textId="1BE34509" w:rsidR="00E8437B" w:rsidRPr="00FF1E61" w:rsidRDefault="00174A22" w:rsidP="00FF1E61">
      <w:pPr>
        <w:jc w:val="both"/>
        <w:rPr>
          <w:rFonts w:ascii="Arial" w:hAnsi="Arial" w:cs="Arial"/>
          <w:u w:val="single"/>
        </w:rPr>
      </w:pPr>
      <w:r>
        <w:rPr>
          <w:rFonts w:ascii="Arial" w:hAnsi="Arial" w:cs="Arial"/>
          <w:u w:val="single"/>
        </w:rPr>
        <w:t>5</w:t>
      </w:r>
      <w:r w:rsidR="00E8437B" w:rsidRPr="00FF1E61">
        <w:rPr>
          <w:rFonts w:ascii="Arial" w:hAnsi="Arial" w:cs="Arial"/>
          <w:u w:val="single"/>
        </w:rPr>
        <w:t>E. High Degree of Competitiveness</w:t>
      </w:r>
    </w:p>
    <w:p w14:paraId="5AD707DF" w14:textId="77777777" w:rsidR="00E8437B" w:rsidRPr="00FF1E61" w:rsidRDefault="00E8437B" w:rsidP="00FF1E61">
      <w:pPr>
        <w:jc w:val="both"/>
        <w:rPr>
          <w:rFonts w:ascii="Arial" w:hAnsi="Arial" w:cs="Arial"/>
        </w:rPr>
      </w:pPr>
      <w:r w:rsidRPr="00FF1E61">
        <w:rPr>
          <w:rFonts w:ascii="Arial" w:hAnsi="Arial" w:cs="Arial"/>
        </w:rPr>
        <w:t>High degree of competitiveness refers to the condition of low cost of production which will help to lower cost of Foreign Direct Investment and export prices to attract more FDI and raise export revenue.</w:t>
      </w:r>
    </w:p>
    <w:p w14:paraId="0655D444" w14:textId="77777777" w:rsidR="00E8437B" w:rsidRPr="00FF1E61" w:rsidRDefault="00E8437B" w:rsidP="00FF1E61">
      <w:pPr>
        <w:jc w:val="both"/>
        <w:rPr>
          <w:rFonts w:ascii="Arial" w:hAnsi="Arial" w:cs="Arial"/>
        </w:rPr>
      </w:pPr>
    </w:p>
    <w:p w14:paraId="25BCEC3A" w14:textId="77777777" w:rsidR="00E8437B" w:rsidRPr="00FF1E61" w:rsidRDefault="00E8437B" w:rsidP="00FF1E61">
      <w:pPr>
        <w:jc w:val="both"/>
        <w:rPr>
          <w:rFonts w:ascii="Arial" w:hAnsi="Arial" w:cs="Arial"/>
        </w:rPr>
      </w:pPr>
      <w:r w:rsidRPr="00FF1E61">
        <w:rPr>
          <w:rFonts w:ascii="Arial" w:hAnsi="Arial" w:cs="Arial"/>
        </w:rPr>
        <w:t>It can also be seen in term</w:t>
      </w:r>
      <w:r w:rsidR="00907862">
        <w:rPr>
          <w:rFonts w:ascii="Arial" w:hAnsi="Arial" w:cs="Arial"/>
        </w:rPr>
        <w:t>s</w:t>
      </w:r>
      <w:r w:rsidRPr="00FF1E61">
        <w:rPr>
          <w:rFonts w:ascii="Arial" w:hAnsi="Arial" w:cs="Arial"/>
        </w:rPr>
        <w:t xml:space="preserve"> of the </w:t>
      </w:r>
      <w:r w:rsidRPr="00907862">
        <w:rPr>
          <w:rFonts w:ascii="Arial" w:hAnsi="Arial" w:cs="Arial"/>
          <w:highlight w:val="yellow"/>
        </w:rPr>
        <w:t>improvement of the quality of products through technological and product innovation.</w:t>
      </w:r>
      <w:r w:rsidRPr="00FF1E61">
        <w:rPr>
          <w:rFonts w:ascii="Arial" w:hAnsi="Arial" w:cs="Arial"/>
        </w:rPr>
        <w:t xml:space="preserve"> </w:t>
      </w:r>
    </w:p>
    <w:p w14:paraId="5BBF3766" w14:textId="77777777" w:rsidR="00E8437B" w:rsidRPr="00907862" w:rsidRDefault="00907862" w:rsidP="00FF1E61">
      <w:pPr>
        <w:jc w:val="both"/>
        <w:rPr>
          <w:rFonts w:ascii="Arial" w:hAnsi="Arial" w:cs="Arial"/>
        </w:rPr>
      </w:pPr>
      <w:r w:rsidRPr="00907862">
        <w:rPr>
          <w:rFonts w:ascii="Arial" w:hAnsi="Arial" w:cs="Arial"/>
          <w:highlight w:val="yellow"/>
        </w:rPr>
        <w:t>(Capital intensive industries – high valued investment – high valued profit and employment – accelerate growth and raise standard of living)</w:t>
      </w:r>
    </w:p>
    <w:p w14:paraId="51BD2516" w14:textId="77777777" w:rsidR="00E8437B" w:rsidRPr="00FF1E61" w:rsidRDefault="00E8437B" w:rsidP="00FF1E61">
      <w:pPr>
        <w:jc w:val="both"/>
        <w:rPr>
          <w:rFonts w:ascii="Arial" w:hAnsi="Arial" w:cs="Arial"/>
        </w:rPr>
      </w:pPr>
      <w:r w:rsidRPr="00FF1E61">
        <w:rPr>
          <w:rFonts w:ascii="Arial" w:hAnsi="Arial" w:cs="Arial"/>
        </w:rPr>
        <w:t>With higher export demand and Foreign Direct Investment, the economy can attain higher level of employment and economic growth.</w:t>
      </w:r>
    </w:p>
    <w:p w14:paraId="60449F72" w14:textId="77777777" w:rsidR="00E8437B" w:rsidRPr="00FF1E61" w:rsidRDefault="00E8437B" w:rsidP="00FF1E61">
      <w:pPr>
        <w:jc w:val="both"/>
        <w:rPr>
          <w:rFonts w:ascii="Arial" w:hAnsi="Arial" w:cs="Arial"/>
        </w:rPr>
      </w:pPr>
    </w:p>
    <w:p w14:paraId="43A5CC2E" w14:textId="77777777" w:rsidR="00E8437B" w:rsidRPr="00FF1E61" w:rsidRDefault="00E8437B" w:rsidP="00FF1E61">
      <w:pPr>
        <w:jc w:val="both"/>
        <w:rPr>
          <w:rFonts w:ascii="Arial" w:hAnsi="Arial" w:cs="Arial"/>
        </w:rPr>
      </w:pPr>
      <w:r w:rsidRPr="00FF1E61">
        <w:rPr>
          <w:rFonts w:ascii="Arial" w:hAnsi="Arial" w:cs="Arial"/>
        </w:rPr>
        <w:t xml:space="preserve">It is important for Singapore to </w:t>
      </w:r>
      <w:r w:rsidRPr="00907862">
        <w:rPr>
          <w:rFonts w:ascii="Arial" w:hAnsi="Arial" w:cs="Arial"/>
          <w:highlight w:val="yellow"/>
        </w:rPr>
        <w:t>maintain high degree of competitiveness as it relies extensively on the external market for economic growth.</w:t>
      </w:r>
      <w:r w:rsidRPr="00FF1E61">
        <w:rPr>
          <w:rFonts w:ascii="Arial" w:hAnsi="Arial" w:cs="Arial"/>
        </w:rPr>
        <w:t xml:space="preserve"> The lack of a sizeable local market implies that it needs to raise it market demand through export which will determine the level of production, employment and economic growth</w:t>
      </w:r>
    </w:p>
    <w:p w14:paraId="4A96CC8A" w14:textId="77777777" w:rsidR="00E8437B" w:rsidRPr="00FF1E61" w:rsidRDefault="00E8437B" w:rsidP="00FF1E61">
      <w:pPr>
        <w:jc w:val="both"/>
        <w:rPr>
          <w:rFonts w:ascii="Arial" w:hAnsi="Arial" w:cs="Arial"/>
        </w:rPr>
      </w:pPr>
    </w:p>
    <w:p w14:paraId="16319D15" w14:textId="77777777" w:rsidR="00E8437B" w:rsidRPr="00FF1E61" w:rsidRDefault="00E8437B" w:rsidP="00FF1E61">
      <w:pPr>
        <w:jc w:val="both"/>
        <w:rPr>
          <w:rFonts w:ascii="Arial" w:hAnsi="Arial" w:cs="Arial"/>
        </w:rPr>
      </w:pPr>
      <w:r w:rsidRPr="00FF1E61">
        <w:rPr>
          <w:rFonts w:ascii="Arial" w:hAnsi="Arial" w:cs="Arial"/>
        </w:rPr>
        <w:t xml:space="preserve">Regional competition from countries like China and Vietnam are making it difficult for Singapore to attract more FDI as these countries offer lower cost of labour and have cheap abundant resources. It is important for Singapore to </w:t>
      </w:r>
      <w:r w:rsidRPr="00FF1E61">
        <w:rPr>
          <w:rFonts w:ascii="Arial" w:hAnsi="Arial" w:cs="Arial"/>
        </w:rPr>
        <w:lastRenderedPageBreak/>
        <w:t>move up the production ladder with high- valued production and product innovation.</w:t>
      </w:r>
    </w:p>
    <w:p w14:paraId="7B56126F" w14:textId="77777777" w:rsidR="00E8437B" w:rsidRPr="00FF1E61" w:rsidRDefault="00E8437B" w:rsidP="00FF1E61">
      <w:pPr>
        <w:jc w:val="both"/>
        <w:rPr>
          <w:rFonts w:ascii="Arial" w:hAnsi="Arial" w:cs="Arial"/>
          <w:u w:val="single"/>
        </w:rPr>
      </w:pPr>
    </w:p>
    <w:p w14:paraId="300E24CF" w14:textId="5DDA4D54" w:rsidR="00E8437B" w:rsidRPr="00FF1E61" w:rsidRDefault="00174A22" w:rsidP="00FF1E61">
      <w:pPr>
        <w:jc w:val="both"/>
        <w:rPr>
          <w:rFonts w:ascii="Arial" w:hAnsi="Arial" w:cs="Arial"/>
          <w:u w:val="single"/>
        </w:rPr>
      </w:pPr>
      <w:r>
        <w:rPr>
          <w:rFonts w:ascii="Arial" w:hAnsi="Arial" w:cs="Arial"/>
          <w:u w:val="single"/>
        </w:rPr>
        <w:t>5</w:t>
      </w:r>
      <w:r w:rsidR="00E8437B" w:rsidRPr="00FF1E61">
        <w:rPr>
          <w:rFonts w:ascii="Arial" w:hAnsi="Arial" w:cs="Arial"/>
          <w:u w:val="single"/>
        </w:rPr>
        <w:t>F. Healthy flow of investment (foreign / local)</w:t>
      </w:r>
      <w:r w:rsidR="008A5AB8">
        <w:rPr>
          <w:rFonts w:ascii="Arial" w:hAnsi="Arial" w:cs="Arial"/>
          <w:u w:val="single"/>
        </w:rPr>
        <w:t xml:space="preserve"> </w:t>
      </w:r>
      <w:r w:rsidR="00AD334D">
        <w:rPr>
          <w:rFonts w:ascii="Arial" w:hAnsi="Arial" w:cs="Arial"/>
          <w:u w:val="single"/>
        </w:rPr>
        <w:t>F</w:t>
      </w:r>
      <w:r w:rsidR="008A5AB8">
        <w:rPr>
          <w:rFonts w:ascii="Arial" w:hAnsi="Arial" w:cs="Arial"/>
          <w:u w:val="single"/>
        </w:rPr>
        <w:t xml:space="preserve">oreign </w:t>
      </w:r>
      <w:r>
        <w:rPr>
          <w:rFonts w:ascii="Arial" w:hAnsi="Arial" w:cs="Arial"/>
          <w:u w:val="single"/>
        </w:rPr>
        <w:t>Direct</w:t>
      </w:r>
      <w:r w:rsidR="008A5AB8">
        <w:rPr>
          <w:rFonts w:ascii="Arial" w:hAnsi="Arial" w:cs="Arial"/>
          <w:u w:val="single"/>
        </w:rPr>
        <w:t xml:space="preserve"> </w:t>
      </w:r>
      <w:r>
        <w:rPr>
          <w:rFonts w:ascii="Arial" w:hAnsi="Arial" w:cs="Arial"/>
          <w:u w:val="single"/>
        </w:rPr>
        <w:t>Investments</w:t>
      </w:r>
    </w:p>
    <w:p w14:paraId="29A6F609" w14:textId="77777777" w:rsidR="00E8437B" w:rsidRPr="00FF1E61" w:rsidRDefault="00E8437B" w:rsidP="00FF1E61">
      <w:pPr>
        <w:jc w:val="both"/>
        <w:rPr>
          <w:rFonts w:ascii="Arial" w:hAnsi="Arial" w:cs="Arial"/>
        </w:rPr>
      </w:pPr>
      <w:r w:rsidRPr="00FF1E61">
        <w:rPr>
          <w:rFonts w:ascii="Arial" w:hAnsi="Arial" w:cs="Arial"/>
        </w:rPr>
        <w:t>Appropriate level of investment is critical in ensuring the production capacity can be increased at sustainable level.</w:t>
      </w:r>
    </w:p>
    <w:p w14:paraId="05399323" w14:textId="77777777" w:rsidR="00E8437B" w:rsidRPr="00373039" w:rsidRDefault="00E8437B" w:rsidP="00FF1E61">
      <w:pPr>
        <w:jc w:val="both"/>
        <w:rPr>
          <w:rFonts w:ascii="Arial" w:hAnsi="Arial" w:cs="Arial"/>
          <w:sz w:val="22"/>
        </w:rPr>
      </w:pPr>
    </w:p>
    <w:p w14:paraId="0CCE4D5B" w14:textId="77777777" w:rsidR="00E8437B" w:rsidRDefault="00E8437B" w:rsidP="00FF1E61">
      <w:pPr>
        <w:jc w:val="both"/>
        <w:rPr>
          <w:rFonts w:ascii="Arial" w:hAnsi="Arial" w:cs="Arial"/>
        </w:rPr>
      </w:pPr>
      <w:r w:rsidRPr="00FF1E61">
        <w:rPr>
          <w:rFonts w:ascii="Arial" w:hAnsi="Arial" w:cs="Arial"/>
        </w:rPr>
        <w:t xml:space="preserve">It can also determine the level of employment which will ensure that individuals can attain a source of income to maintain and improve their standard of living. </w:t>
      </w:r>
    </w:p>
    <w:p w14:paraId="617A52E8" w14:textId="77777777" w:rsidR="00FF1E61" w:rsidRPr="00FF1E61" w:rsidRDefault="00FF1E61" w:rsidP="00FF1E61">
      <w:pPr>
        <w:jc w:val="both"/>
        <w:rPr>
          <w:rFonts w:ascii="Arial" w:hAnsi="Arial" w:cs="Arial"/>
        </w:rPr>
      </w:pPr>
    </w:p>
    <w:p w14:paraId="2CCB66A0" w14:textId="77777777" w:rsidR="00E8437B" w:rsidRPr="00FF1E61" w:rsidRDefault="00E8437B" w:rsidP="00FF1E61">
      <w:pPr>
        <w:jc w:val="both"/>
        <w:rPr>
          <w:rFonts w:ascii="Arial" w:hAnsi="Arial" w:cs="Arial"/>
        </w:rPr>
      </w:pPr>
      <w:r w:rsidRPr="00FF1E61">
        <w:rPr>
          <w:rFonts w:ascii="Arial" w:hAnsi="Arial" w:cs="Arial"/>
        </w:rPr>
        <w:t>Flow of investment can either be from local and foreign source.</w:t>
      </w:r>
    </w:p>
    <w:p w14:paraId="122CC186" w14:textId="77777777" w:rsidR="00E8437B" w:rsidRPr="00FF1E61" w:rsidRDefault="00E8437B" w:rsidP="00FF1E61">
      <w:pPr>
        <w:jc w:val="both"/>
        <w:rPr>
          <w:rFonts w:ascii="Arial" w:hAnsi="Arial" w:cs="Arial"/>
          <w:u w:val="single"/>
        </w:rPr>
      </w:pPr>
    </w:p>
    <w:p w14:paraId="5A08EA66" w14:textId="77777777" w:rsidR="00E8437B" w:rsidRPr="00FF1E61" w:rsidRDefault="00E8437B" w:rsidP="00FF1E61">
      <w:pPr>
        <w:jc w:val="both"/>
        <w:rPr>
          <w:rFonts w:ascii="Arial" w:hAnsi="Arial" w:cs="Arial"/>
        </w:rPr>
      </w:pPr>
    </w:p>
    <w:p w14:paraId="23153827" w14:textId="77777777" w:rsidR="00E8437B" w:rsidRPr="00FF1E61" w:rsidRDefault="00E8437B" w:rsidP="00FF1E61">
      <w:pPr>
        <w:jc w:val="both"/>
        <w:rPr>
          <w:rFonts w:ascii="Arial" w:hAnsi="Arial" w:cs="Arial"/>
        </w:rPr>
      </w:pPr>
    </w:p>
    <w:p w14:paraId="0017F5A1" w14:textId="77777777" w:rsidR="00E8437B" w:rsidRPr="00FF1E61" w:rsidRDefault="00E8437B" w:rsidP="00FF1E61">
      <w:pPr>
        <w:jc w:val="both"/>
        <w:rPr>
          <w:rFonts w:ascii="Arial" w:hAnsi="Arial" w:cs="Arial"/>
        </w:rPr>
      </w:pPr>
    </w:p>
    <w:sectPr w:rsidR="00E8437B" w:rsidRPr="00FF1E61" w:rsidSect="00CD4D00">
      <w:headerReference w:type="even" r:id="rId11"/>
      <w:headerReference w:type="default" r:id="rId12"/>
      <w:footerReference w:type="default" r:id="rId13"/>
      <w:headerReference w:type="first" r:id="rId14"/>
      <w:pgSz w:w="11900" w:h="16840"/>
      <w:pgMar w:top="1440" w:right="1800" w:bottom="1440" w:left="180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imon Ng Chin Sun" w:date="2021-03-03T20:11:00Z" w:initials="SNCS">
    <w:p w14:paraId="17EEA205" w14:textId="77777777" w:rsidR="00C76545" w:rsidRDefault="00C76545">
      <w:pPr>
        <w:pStyle w:val="CommentText"/>
      </w:pPr>
      <w:r>
        <w:rPr>
          <w:rStyle w:val="CommentReference"/>
        </w:rPr>
        <w:annotationRef/>
      </w:r>
      <w:r>
        <w:t>Why low unemployment is impt to SG government?</w:t>
      </w:r>
    </w:p>
    <w:p w14:paraId="44CA5EFF" w14:textId="77777777" w:rsidR="00C76545" w:rsidRDefault="00C76545">
      <w:pPr>
        <w:pStyle w:val="CommentText"/>
      </w:pPr>
    </w:p>
    <w:p w14:paraId="0FBDDDA3" w14:textId="77777777" w:rsidR="00C76545" w:rsidRDefault="00C76545">
      <w:pPr>
        <w:pStyle w:val="CommentText"/>
      </w:pPr>
      <w:r>
        <w:t>Low unemployment – more workers have jobs – can contribute to CPF – tied to social welfare – house ownership, medica welfare</w:t>
      </w:r>
    </w:p>
    <w:p w14:paraId="653241E3" w14:textId="77777777" w:rsidR="00C76545" w:rsidRDefault="00C76545">
      <w:pPr>
        <w:pStyle w:val="CommentText"/>
      </w:pPr>
    </w:p>
    <w:p w14:paraId="22EFE46F" w14:textId="10955325" w:rsidR="00C76545" w:rsidRDefault="00C76545">
      <w:pPr>
        <w:pStyle w:val="CommentText"/>
      </w:pPr>
      <w:r>
        <w:t>Low unemployment – less spending – GST revenue is lesser</w:t>
      </w:r>
    </w:p>
  </w:comment>
  <w:comment w:id="1" w:author="Simon Ng Chin Sun" w:date="2021-03-03T20:27:00Z" w:initials="SNCS">
    <w:p w14:paraId="49A7849E" w14:textId="050C141E" w:rsidR="00BA37BF" w:rsidRDefault="00BA37BF">
      <w:pPr>
        <w:pStyle w:val="CommentText"/>
      </w:pPr>
      <w:r>
        <w:rPr>
          <w:rStyle w:val="CommentReference"/>
        </w:rPr>
        <w:annotationRef/>
      </w:r>
      <w:r>
        <w:t>Trade surplus – higher production – more national income – increase wage for workers – increase standard of living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2EFE46F" w15:done="0"/>
  <w15:commentEx w15:paraId="49A7849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3EA6BFF" w16cex:dateUtc="2021-03-03T12:11:00Z"/>
  <w16cex:commentExtensible w16cex:durableId="23EA6FB8" w16cex:dateUtc="2021-03-03T12: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2EFE46F" w16cid:durableId="23EA6BFF"/>
  <w16cid:commentId w16cid:paraId="49A7849E" w16cid:durableId="23EA6FB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B056B0" w14:textId="77777777" w:rsidR="00CF2667" w:rsidRDefault="00CF2667" w:rsidP="002F44CD">
      <w:r>
        <w:separator/>
      </w:r>
    </w:p>
  </w:endnote>
  <w:endnote w:type="continuationSeparator" w:id="0">
    <w:p w14:paraId="6CC865E0" w14:textId="77777777" w:rsidR="00CF2667" w:rsidRDefault="00CF2667" w:rsidP="002F44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96EBC" w14:textId="77777777" w:rsidR="00174A22" w:rsidRDefault="00174A22" w:rsidP="00174A22">
    <w:pPr>
      <w:pStyle w:val="NormalWeb"/>
      <w:pBdr>
        <w:bottom w:val="single" w:sz="6" w:space="1" w:color="auto"/>
      </w:pBdr>
      <w:shd w:val="clear" w:color="auto" w:fill="FFFFFF"/>
      <w:spacing w:before="0" w:beforeAutospacing="0" w:after="0" w:afterAutospacing="0"/>
      <w:jc w:val="both"/>
      <w:textAlignment w:val="baseline"/>
      <w:rPr>
        <w:rStyle w:val="Strong"/>
        <w:rFonts w:ascii="Arial" w:hAnsi="Arial" w:cs="Arial"/>
        <w:sz w:val="20"/>
        <w:szCs w:val="20"/>
        <w:bdr w:val="none" w:sz="0" w:space="0" w:color="auto" w:frame="1"/>
      </w:rPr>
    </w:pPr>
  </w:p>
  <w:p w14:paraId="3BA9ECDA" w14:textId="77777777" w:rsidR="00174A22" w:rsidRDefault="00174A22" w:rsidP="00174A22">
    <w:pPr>
      <w:pStyle w:val="NormalWeb"/>
      <w:shd w:val="clear" w:color="auto" w:fill="FFFFFF"/>
      <w:spacing w:before="0" w:beforeAutospacing="0" w:after="0" w:afterAutospacing="0"/>
      <w:jc w:val="both"/>
      <w:textAlignment w:val="baseline"/>
      <w:rPr>
        <w:rFonts w:ascii="Arial" w:hAnsi="Arial" w:cs="Arial"/>
        <w:sz w:val="20"/>
        <w:szCs w:val="20"/>
      </w:rPr>
    </w:pPr>
    <w:r>
      <w:rPr>
        <w:rStyle w:val="Strong"/>
        <w:rFonts w:ascii="Arial" w:hAnsi="Arial" w:cs="Arial"/>
        <w:sz w:val="20"/>
        <w:szCs w:val="20"/>
        <w:bdr w:val="none" w:sz="0" w:space="0" w:color="auto" w:frame="1"/>
      </w:rPr>
      <w:t>Bishan:</w:t>
    </w:r>
    <w:r w:rsidRPr="009B23EC">
      <w:rPr>
        <w:rFonts w:ascii="Arial" w:hAnsi="Arial" w:cs="Arial"/>
        <w:sz w:val="20"/>
        <w:szCs w:val="20"/>
      </w:rPr>
      <w:t xml:space="preserve"> Blk 283, Bishan Street 22 #01-185 </w:t>
    </w:r>
    <w:r>
      <w:rPr>
        <w:rFonts w:ascii="Arial" w:hAnsi="Arial" w:cs="Arial"/>
        <w:sz w:val="20"/>
        <w:szCs w:val="20"/>
      </w:rPr>
      <w:t>(2</w:t>
    </w:r>
    <w:r w:rsidRPr="00A1157B">
      <w:rPr>
        <w:rFonts w:ascii="Arial" w:hAnsi="Arial" w:cs="Arial"/>
        <w:sz w:val="20"/>
        <w:szCs w:val="20"/>
        <w:vertAlign w:val="superscript"/>
      </w:rPr>
      <w:t>nd</w:t>
    </w:r>
    <w:r>
      <w:rPr>
        <w:rFonts w:ascii="Arial" w:hAnsi="Arial" w:cs="Arial"/>
        <w:sz w:val="20"/>
        <w:szCs w:val="20"/>
      </w:rPr>
      <w:t xml:space="preserve"> Storey) </w:t>
    </w:r>
    <w:r w:rsidRPr="009B23EC">
      <w:rPr>
        <w:rFonts w:ascii="Arial" w:hAnsi="Arial" w:cs="Arial"/>
        <w:sz w:val="20"/>
        <w:szCs w:val="20"/>
      </w:rPr>
      <w:t>Singapore 570283</w:t>
    </w:r>
  </w:p>
  <w:p w14:paraId="00F036C6" w14:textId="77777777" w:rsidR="00174A22" w:rsidRPr="00A1157B" w:rsidRDefault="00174A22" w:rsidP="00174A22">
    <w:pPr>
      <w:pStyle w:val="NormalWeb"/>
      <w:shd w:val="clear" w:color="auto" w:fill="FFFFFF"/>
      <w:spacing w:before="0" w:beforeAutospacing="0" w:after="0" w:afterAutospacing="0"/>
      <w:jc w:val="both"/>
      <w:textAlignment w:val="baseline"/>
      <w:rPr>
        <w:rFonts w:ascii="Arial" w:hAnsi="Arial" w:cs="Arial"/>
        <w:sz w:val="20"/>
        <w:szCs w:val="20"/>
      </w:rPr>
    </w:pPr>
    <w:r>
      <w:rPr>
        <w:rFonts w:ascii="Arial" w:hAnsi="Arial" w:cs="Arial"/>
        <w:b/>
        <w:sz w:val="20"/>
        <w:szCs w:val="20"/>
      </w:rPr>
      <w:t xml:space="preserve">Bedok: </w:t>
    </w:r>
    <w:r>
      <w:rPr>
        <w:rFonts w:ascii="Arial" w:hAnsi="Arial" w:cs="Arial"/>
        <w:sz w:val="20"/>
        <w:szCs w:val="20"/>
      </w:rPr>
      <w:t>Blk 205, Bedok North Street #01-365 (2</w:t>
    </w:r>
    <w:r w:rsidRPr="00A1157B">
      <w:rPr>
        <w:rFonts w:ascii="Arial" w:hAnsi="Arial" w:cs="Arial"/>
        <w:sz w:val="20"/>
        <w:szCs w:val="20"/>
        <w:vertAlign w:val="superscript"/>
      </w:rPr>
      <w:t>nd</w:t>
    </w:r>
    <w:r>
      <w:rPr>
        <w:rFonts w:ascii="Arial" w:hAnsi="Arial" w:cs="Arial"/>
        <w:sz w:val="20"/>
        <w:szCs w:val="20"/>
      </w:rPr>
      <w:t xml:space="preserve"> Storey) Singapore 460205</w:t>
    </w:r>
  </w:p>
  <w:p w14:paraId="2E0CCB31" w14:textId="1A71F9A9" w:rsidR="00174A22" w:rsidRDefault="00174A22" w:rsidP="00174A22">
    <w:pPr>
      <w:pStyle w:val="Footer"/>
    </w:pPr>
    <w:r>
      <w:rPr>
        <w:rFonts w:ascii="Arial" w:hAnsi="Arial" w:cs="Arial"/>
        <w:b/>
        <w:sz w:val="20"/>
        <w:szCs w:val="20"/>
      </w:rPr>
      <w:t xml:space="preserve">Contact: </w:t>
    </w:r>
    <w:r w:rsidRPr="001B72DB">
      <w:rPr>
        <w:rFonts w:ascii="Arial" w:hAnsi="Arial" w:cs="Arial"/>
        <w:sz w:val="20"/>
        <w:szCs w:val="20"/>
      </w:rPr>
      <w:t>Call Simon @ 9689 0510</w:t>
    </w:r>
    <w:r>
      <w:rPr>
        <w:rFonts w:ascii="Arial" w:hAnsi="Arial" w:cs="Arial"/>
        <w:b/>
        <w:sz w:val="20"/>
        <w:szCs w:val="20"/>
      </w:rPr>
      <w:tab/>
    </w:r>
    <w:r>
      <w:rPr>
        <w:rFonts w:ascii="Arial" w:hAnsi="Arial" w:cs="Arial"/>
        <w:b/>
        <w:sz w:val="20"/>
        <w:szCs w:val="20"/>
      </w:rPr>
      <w:tab/>
      <w:t xml:space="preserve">Email: </w:t>
    </w:r>
    <w:hyperlink r:id="rId1" w:history="1">
      <w:r w:rsidRPr="00AB1108">
        <w:rPr>
          <w:rStyle w:val="Hyperlink"/>
          <w:rFonts w:ascii="Arial" w:hAnsi="Arial" w:cs="Arial"/>
          <w:sz w:val="20"/>
          <w:szCs w:val="20"/>
        </w:rPr>
        <w:t>simonngchinsun@gmail.com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D9245B" w14:textId="77777777" w:rsidR="00CF2667" w:rsidRDefault="00CF2667" w:rsidP="002F44CD">
      <w:r>
        <w:separator/>
      </w:r>
    </w:p>
  </w:footnote>
  <w:footnote w:type="continuationSeparator" w:id="0">
    <w:p w14:paraId="5837080B" w14:textId="77777777" w:rsidR="00CF2667" w:rsidRDefault="00CF2667" w:rsidP="002F44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9FF81" w14:textId="77777777" w:rsidR="002F44CD" w:rsidRDefault="00CF2667">
    <w:pPr>
      <w:pStyle w:val="Header"/>
    </w:pPr>
    <w:r>
      <w:rPr>
        <w:noProof/>
      </w:rPr>
      <w:pict w14:anchorId="59A415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6" type="#_x0000_t75" style="position:absolute;margin-left:0;margin-top:0;width:595.2pt;height:841.45pt;z-index:-251657216;mso-wrap-edited:f;mso-position-horizontal:center;mso-position-horizontal-relative:margin;mso-position-vertical:center;mso-position-vertical-relative:margin" wrapcoords="-27 0 -27 21561 21600 21561 21600 0 -27 0">
          <v:imagedata r:id="rId1" o:title="E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809276740"/>
      <w:docPartObj>
        <w:docPartGallery w:val="Page Numbers (Top of Page)"/>
        <w:docPartUnique/>
      </w:docPartObj>
    </w:sdtPr>
    <w:sdtEndPr>
      <w:rPr>
        <w:b/>
        <w:bCs/>
        <w:noProof/>
        <w:color w:val="auto"/>
        <w:spacing w:val="0"/>
      </w:rPr>
    </w:sdtEndPr>
    <w:sdtContent>
      <w:p w14:paraId="2117DF7B" w14:textId="48A16163" w:rsidR="002F44CD" w:rsidRDefault="00174A22" w:rsidP="00174A22">
        <w:pPr>
          <w:pStyle w:val="Header"/>
          <w:pBdr>
            <w:bottom w:val="single" w:sz="4" w:space="1" w:color="D9D9D9" w:themeColor="background1" w:themeShade="D9"/>
          </w:pBdr>
          <w:rPr>
            <w:noProof/>
          </w:rPr>
        </w:pPr>
        <w:r w:rsidRPr="009B23EC">
          <w:rPr>
            <w:noProof/>
          </w:rPr>
          <w:drawing>
            <wp:inline distT="0" distB="0" distL="0" distR="0" wp14:anchorId="62E4C738" wp14:editId="7DBB9C5C">
              <wp:extent cx="1082158" cy="483042"/>
              <wp:effectExtent l="0" t="0" r="3810" b="0"/>
              <wp:docPr id="15" name="Picture 15" descr="C:\Users\Justin\Desktop\Economics-Tuition-Bisha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ustin\Desktop\Economics-Tuition-Bishan-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1021" cy="491462"/>
                      </a:xfrm>
                      <a:prstGeom prst="rect">
                        <a:avLst/>
                      </a:prstGeom>
                      <a:noFill/>
                      <a:ln>
                        <a:noFill/>
                      </a:ln>
                    </pic:spPr>
                  </pic:pic>
                </a:graphicData>
              </a:graphic>
            </wp:inline>
          </w:drawing>
        </w:r>
        <w:r w:rsidRPr="009B23EC">
          <w:rPr>
            <w:noProof/>
          </w:rPr>
          <w:drawing>
            <wp:inline distT="0" distB="0" distL="0" distR="0" wp14:anchorId="216A80A4" wp14:editId="0DD5D9F0">
              <wp:extent cx="1044592" cy="521480"/>
              <wp:effectExtent l="0" t="0" r="0" b="0"/>
              <wp:docPr id="16" name="Picture 16" descr="C:\Users\Justin\Desktop\29th Dec\Bukit Timah Tuition Centre Marcom\Economicsfocus\Logo\Economicsfocu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ustin\Desktop\29th Dec\Bukit Timah Tuition Centre Marcom\Economicsfocus\Logo\Economicsfocus 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75483" cy="536901"/>
                      </a:xfrm>
                      <a:prstGeom prst="rect">
                        <a:avLst/>
                      </a:prstGeom>
                      <a:noFill/>
                      <a:ln>
                        <a:noFill/>
                      </a:ln>
                    </pic:spPr>
                  </pic:pic>
                </a:graphicData>
              </a:graphic>
            </wp:inline>
          </w:drawing>
        </w:r>
        <w:r w:rsidRPr="007A37AB">
          <w:t xml:space="preserve"> </w:t>
        </w:r>
        <w:r>
          <w:rPr>
            <w:noProof/>
          </w:rPr>
          <w:drawing>
            <wp:inline distT="0" distB="0" distL="0" distR="0" wp14:anchorId="6016952B" wp14:editId="5D656950">
              <wp:extent cx="834390" cy="470147"/>
              <wp:effectExtent l="0" t="0" r="381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45575" cy="476449"/>
                      </a:xfrm>
                      <a:prstGeom prst="rect">
                        <a:avLst/>
                      </a:prstGeom>
                      <a:noFill/>
                    </pic:spPr>
                  </pic:pic>
                </a:graphicData>
              </a:graphic>
            </wp:inline>
          </w:drawing>
        </w:r>
        <w:r>
          <w:rPr>
            <w:noProof/>
          </w:rPr>
          <w:tab/>
        </w:r>
        <w:r>
          <w:rPr>
            <w:color w:val="7F7F7F" w:themeColor="background1" w:themeShade="7F"/>
            <w:spacing w:val="60"/>
          </w:rPr>
          <w:t>Page</w:t>
        </w:r>
        <w:r>
          <w:t xml:space="preserve"> | </w:t>
        </w:r>
        <w:r>
          <w:fldChar w:fldCharType="begin"/>
        </w:r>
        <w:r>
          <w:instrText xml:space="preserve"> PAGE   \* MERGEFORMAT </w:instrText>
        </w:r>
        <w:r>
          <w:fldChar w:fldCharType="separate"/>
        </w:r>
        <w:r>
          <w:t>1</w:t>
        </w:r>
        <w:r>
          <w:rPr>
            <w:b/>
            <w:bCs/>
            <w:noProof/>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35501" w14:textId="77777777" w:rsidR="002F44CD" w:rsidRDefault="00CF2667">
    <w:pPr>
      <w:pStyle w:val="Header"/>
    </w:pPr>
    <w:r>
      <w:rPr>
        <w:noProof/>
      </w:rPr>
      <w:pict w14:anchorId="08A9DF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7" type="#_x0000_t75" style="position:absolute;margin-left:0;margin-top:0;width:595.2pt;height:841.45pt;z-index:-251656192;mso-wrap-edited:f;mso-position-horizontal:center;mso-position-horizontal-relative:margin;mso-position-vertical:center;mso-position-vertical-relative:margin" wrapcoords="-27 0 -27 21561 21600 21561 21600 0 -27 0">
          <v:imagedata r:id="rId1" o:title="E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B31EB"/>
    <w:multiLevelType w:val="hybridMultilevel"/>
    <w:tmpl w:val="EE76B5FC"/>
    <w:lvl w:ilvl="0" w:tplc="CA2C6EE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750544"/>
    <w:multiLevelType w:val="hybridMultilevel"/>
    <w:tmpl w:val="66AA0A4A"/>
    <w:lvl w:ilvl="0" w:tplc="4809001B">
      <w:start w:val="1"/>
      <w:numFmt w:val="lowerRoman"/>
      <w:lvlText w:val="%1."/>
      <w:lvlJc w:val="righ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09BA6226"/>
    <w:multiLevelType w:val="hybridMultilevel"/>
    <w:tmpl w:val="8AE6453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B445844"/>
    <w:multiLevelType w:val="hybridMultilevel"/>
    <w:tmpl w:val="E062B0C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 w15:restartNumberingAfterBreak="0">
    <w:nsid w:val="0CAD6B90"/>
    <w:multiLevelType w:val="hybridMultilevel"/>
    <w:tmpl w:val="B606B74C"/>
    <w:lvl w:ilvl="0" w:tplc="DA702E76">
      <w:start w:val="1"/>
      <w:numFmt w:val="lowerLetter"/>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15:restartNumberingAfterBreak="0">
    <w:nsid w:val="0D19225F"/>
    <w:multiLevelType w:val="hybridMultilevel"/>
    <w:tmpl w:val="3B36EBD0"/>
    <w:lvl w:ilvl="0" w:tplc="3040883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1C30AE9"/>
    <w:multiLevelType w:val="hybridMultilevel"/>
    <w:tmpl w:val="95A66CA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7" w15:restartNumberingAfterBreak="0">
    <w:nsid w:val="14232C85"/>
    <w:multiLevelType w:val="hybridMultilevel"/>
    <w:tmpl w:val="36C6D7C6"/>
    <w:lvl w:ilvl="0" w:tplc="87FE90DE">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98A78A4"/>
    <w:multiLevelType w:val="hybridMultilevel"/>
    <w:tmpl w:val="12A2592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9" w15:restartNumberingAfterBreak="0">
    <w:nsid w:val="247960A7"/>
    <w:multiLevelType w:val="hybridMultilevel"/>
    <w:tmpl w:val="C130E8DC"/>
    <w:lvl w:ilvl="0" w:tplc="04090011">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568437B"/>
    <w:multiLevelType w:val="hybridMultilevel"/>
    <w:tmpl w:val="E27C5CE6"/>
    <w:lvl w:ilvl="0" w:tplc="E50EEDDE">
      <w:start w:val="4"/>
      <w:numFmt w:val="bullet"/>
      <w:lvlText w:val="-"/>
      <w:lvlJc w:val="left"/>
      <w:pPr>
        <w:tabs>
          <w:tab w:val="num" w:pos="720"/>
        </w:tabs>
        <w:ind w:left="720" w:hanging="360"/>
      </w:pPr>
      <w:rPr>
        <w:rFonts w:ascii="Arial" w:eastAsia="SimSun"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2D6D65A6"/>
    <w:multiLevelType w:val="hybridMultilevel"/>
    <w:tmpl w:val="AB5450D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2" w15:restartNumberingAfterBreak="0">
    <w:nsid w:val="2DE735DB"/>
    <w:multiLevelType w:val="hybridMultilevel"/>
    <w:tmpl w:val="4D505218"/>
    <w:lvl w:ilvl="0" w:tplc="81B2F2F6">
      <w:start w:val="3"/>
      <w:numFmt w:val="bullet"/>
      <w:lvlText w:val=""/>
      <w:lvlJc w:val="left"/>
      <w:pPr>
        <w:ind w:left="720" w:hanging="360"/>
      </w:pPr>
      <w:rPr>
        <w:rFonts w:ascii="Symbol" w:eastAsiaTheme="minorEastAsia" w:hAnsi="Symbo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3" w15:restartNumberingAfterBreak="0">
    <w:nsid w:val="34A2684E"/>
    <w:multiLevelType w:val="hybridMultilevel"/>
    <w:tmpl w:val="8A92A4B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4" w15:restartNumberingAfterBreak="0">
    <w:nsid w:val="35425402"/>
    <w:multiLevelType w:val="hybridMultilevel"/>
    <w:tmpl w:val="564AE8D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5" w15:restartNumberingAfterBreak="0">
    <w:nsid w:val="36CC67B3"/>
    <w:multiLevelType w:val="hybridMultilevel"/>
    <w:tmpl w:val="1DE40BE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6" w15:restartNumberingAfterBreak="0">
    <w:nsid w:val="39801AF8"/>
    <w:multiLevelType w:val="hybridMultilevel"/>
    <w:tmpl w:val="54C6A2CE"/>
    <w:lvl w:ilvl="0" w:tplc="162E3C9A">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CAB1B90"/>
    <w:multiLevelType w:val="hybridMultilevel"/>
    <w:tmpl w:val="358E02E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8" w15:restartNumberingAfterBreak="0">
    <w:nsid w:val="41FB089C"/>
    <w:multiLevelType w:val="hybridMultilevel"/>
    <w:tmpl w:val="FF646A2A"/>
    <w:lvl w:ilvl="0" w:tplc="4809001B">
      <w:start w:val="1"/>
      <w:numFmt w:val="lowerRoman"/>
      <w:lvlText w:val="%1."/>
      <w:lvlJc w:val="righ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9" w15:restartNumberingAfterBreak="0">
    <w:nsid w:val="50824088"/>
    <w:multiLevelType w:val="hybridMultilevel"/>
    <w:tmpl w:val="B2342BB4"/>
    <w:lvl w:ilvl="0" w:tplc="6E7869A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47C715D"/>
    <w:multiLevelType w:val="hybridMultilevel"/>
    <w:tmpl w:val="C92E7968"/>
    <w:lvl w:ilvl="0" w:tplc="04090017">
      <w:start w:val="1"/>
      <w:numFmt w:val="lowerLetter"/>
      <w:lvlText w:val="%1)"/>
      <w:lvlJc w:val="left"/>
      <w:pPr>
        <w:tabs>
          <w:tab w:val="num" w:pos="720"/>
        </w:tabs>
        <w:ind w:left="720" w:hanging="360"/>
      </w:pPr>
      <w:rPr>
        <w:rFonts w:hint="default"/>
      </w:rPr>
    </w:lvl>
    <w:lvl w:ilvl="1" w:tplc="0376244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69F6A24"/>
    <w:multiLevelType w:val="hybridMultilevel"/>
    <w:tmpl w:val="633A1F60"/>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2" w15:restartNumberingAfterBreak="0">
    <w:nsid w:val="580622CB"/>
    <w:multiLevelType w:val="hybridMultilevel"/>
    <w:tmpl w:val="02ACC4A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3" w15:restartNumberingAfterBreak="0">
    <w:nsid w:val="59E16843"/>
    <w:multiLevelType w:val="hybridMultilevel"/>
    <w:tmpl w:val="19E00450"/>
    <w:lvl w:ilvl="0" w:tplc="F1BC43BC">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ADE80BDA">
      <w:start w:val="2"/>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AB34B60"/>
    <w:multiLevelType w:val="hybridMultilevel"/>
    <w:tmpl w:val="4A3C723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5" w15:restartNumberingAfterBreak="0">
    <w:nsid w:val="5CB85A20"/>
    <w:multiLevelType w:val="hybridMultilevel"/>
    <w:tmpl w:val="30AA570A"/>
    <w:lvl w:ilvl="0" w:tplc="B3429470">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3B74189"/>
    <w:multiLevelType w:val="hybridMultilevel"/>
    <w:tmpl w:val="1E224B2A"/>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E563837"/>
    <w:multiLevelType w:val="hybridMultilevel"/>
    <w:tmpl w:val="3B36EBD0"/>
    <w:lvl w:ilvl="0" w:tplc="3040883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09F49F9"/>
    <w:multiLevelType w:val="hybridMultilevel"/>
    <w:tmpl w:val="AD182344"/>
    <w:lvl w:ilvl="0" w:tplc="C08C3E84">
      <w:start w:val="1"/>
      <w:numFmt w:val="decimal"/>
      <w:lvlText w:val="%1."/>
      <w:lvlJc w:val="left"/>
      <w:pPr>
        <w:ind w:left="76" w:hanging="360"/>
      </w:pPr>
      <w:rPr>
        <w:rFonts w:hint="default"/>
      </w:rPr>
    </w:lvl>
    <w:lvl w:ilvl="1" w:tplc="48090019" w:tentative="1">
      <w:start w:val="1"/>
      <w:numFmt w:val="lowerLetter"/>
      <w:lvlText w:val="%2."/>
      <w:lvlJc w:val="left"/>
      <w:pPr>
        <w:ind w:left="796" w:hanging="360"/>
      </w:pPr>
    </w:lvl>
    <w:lvl w:ilvl="2" w:tplc="4809001B" w:tentative="1">
      <w:start w:val="1"/>
      <w:numFmt w:val="lowerRoman"/>
      <w:lvlText w:val="%3."/>
      <w:lvlJc w:val="right"/>
      <w:pPr>
        <w:ind w:left="1516" w:hanging="180"/>
      </w:pPr>
    </w:lvl>
    <w:lvl w:ilvl="3" w:tplc="4809000F" w:tentative="1">
      <w:start w:val="1"/>
      <w:numFmt w:val="decimal"/>
      <w:lvlText w:val="%4."/>
      <w:lvlJc w:val="left"/>
      <w:pPr>
        <w:ind w:left="2236" w:hanging="360"/>
      </w:pPr>
    </w:lvl>
    <w:lvl w:ilvl="4" w:tplc="48090019" w:tentative="1">
      <w:start w:val="1"/>
      <w:numFmt w:val="lowerLetter"/>
      <w:lvlText w:val="%5."/>
      <w:lvlJc w:val="left"/>
      <w:pPr>
        <w:ind w:left="2956" w:hanging="360"/>
      </w:pPr>
    </w:lvl>
    <w:lvl w:ilvl="5" w:tplc="4809001B" w:tentative="1">
      <w:start w:val="1"/>
      <w:numFmt w:val="lowerRoman"/>
      <w:lvlText w:val="%6."/>
      <w:lvlJc w:val="right"/>
      <w:pPr>
        <w:ind w:left="3676" w:hanging="180"/>
      </w:pPr>
    </w:lvl>
    <w:lvl w:ilvl="6" w:tplc="4809000F" w:tentative="1">
      <w:start w:val="1"/>
      <w:numFmt w:val="decimal"/>
      <w:lvlText w:val="%7."/>
      <w:lvlJc w:val="left"/>
      <w:pPr>
        <w:ind w:left="4396" w:hanging="360"/>
      </w:pPr>
    </w:lvl>
    <w:lvl w:ilvl="7" w:tplc="48090019" w:tentative="1">
      <w:start w:val="1"/>
      <w:numFmt w:val="lowerLetter"/>
      <w:lvlText w:val="%8."/>
      <w:lvlJc w:val="left"/>
      <w:pPr>
        <w:ind w:left="5116" w:hanging="360"/>
      </w:pPr>
    </w:lvl>
    <w:lvl w:ilvl="8" w:tplc="4809001B" w:tentative="1">
      <w:start w:val="1"/>
      <w:numFmt w:val="lowerRoman"/>
      <w:lvlText w:val="%9."/>
      <w:lvlJc w:val="right"/>
      <w:pPr>
        <w:ind w:left="5836" w:hanging="180"/>
      </w:pPr>
    </w:lvl>
  </w:abstractNum>
  <w:abstractNum w:abstractNumId="29" w15:restartNumberingAfterBreak="0">
    <w:nsid w:val="7413600A"/>
    <w:multiLevelType w:val="hybridMultilevel"/>
    <w:tmpl w:val="45485812"/>
    <w:lvl w:ilvl="0" w:tplc="CA2C6EE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6586B7D"/>
    <w:multiLevelType w:val="hybridMultilevel"/>
    <w:tmpl w:val="9DE83522"/>
    <w:lvl w:ilvl="0" w:tplc="CA523C3E">
      <w:start w:val="1"/>
      <w:numFmt w:val="decimal"/>
      <w:lvlText w:val="Q%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1" w15:restartNumberingAfterBreak="0">
    <w:nsid w:val="7B1C398B"/>
    <w:multiLevelType w:val="hybridMultilevel"/>
    <w:tmpl w:val="6C16E4A0"/>
    <w:lvl w:ilvl="0" w:tplc="F1C222E6">
      <w:start w:val="1"/>
      <w:numFmt w:val="lowerLetter"/>
      <w:lvlText w:val="%1)"/>
      <w:lvlJc w:val="left"/>
      <w:pPr>
        <w:tabs>
          <w:tab w:val="num" w:pos="1080"/>
        </w:tabs>
        <w:ind w:left="1080" w:hanging="720"/>
      </w:pPr>
      <w:rPr>
        <w:rFonts w:hint="default"/>
      </w:rPr>
    </w:lvl>
    <w:lvl w:ilvl="1" w:tplc="3668BC3A">
      <w:start w:val="1"/>
      <w:numFmt w:val="decimal"/>
      <w:lvlText w:val="%2)"/>
      <w:lvlJc w:val="left"/>
      <w:pPr>
        <w:tabs>
          <w:tab w:val="num" w:pos="1800"/>
        </w:tabs>
        <w:ind w:left="1800" w:hanging="720"/>
      </w:pPr>
      <w:rPr>
        <w:rFonts w:hint="default"/>
      </w:rPr>
    </w:lvl>
    <w:lvl w:ilvl="2" w:tplc="75941AE0">
      <w:start w:val="1"/>
      <w:numFmt w:val="bullet"/>
      <w:lvlText w:val="-"/>
      <w:lvlJc w:val="left"/>
      <w:pPr>
        <w:tabs>
          <w:tab w:val="num" w:pos="2340"/>
        </w:tabs>
        <w:ind w:left="2340" w:hanging="360"/>
      </w:pPr>
      <w:rPr>
        <w:rFonts w:ascii="Times New Roman" w:eastAsia="Times New Roman" w:hAnsi="Times New Roman" w:cs="Times New Roman"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CCC628E"/>
    <w:multiLevelType w:val="hybridMultilevel"/>
    <w:tmpl w:val="6BAE6E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E526601"/>
    <w:multiLevelType w:val="hybridMultilevel"/>
    <w:tmpl w:val="37B43C1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3"/>
  </w:num>
  <w:num w:numId="2">
    <w:abstractNumId w:val="16"/>
  </w:num>
  <w:num w:numId="3">
    <w:abstractNumId w:val="7"/>
  </w:num>
  <w:num w:numId="4">
    <w:abstractNumId w:val="25"/>
  </w:num>
  <w:num w:numId="5">
    <w:abstractNumId w:val="31"/>
  </w:num>
  <w:num w:numId="6">
    <w:abstractNumId w:val="19"/>
  </w:num>
  <w:num w:numId="7">
    <w:abstractNumId w:val="33"/>
  </w:num>
  <w:num w:numId="8">
    <w:abstractNumId w:val="20"/>
  </w:num>
  <w:num w:numId="9">
    <w:abstractNumId w:val="9"/>
  </w:num>
  <w:num w:numId="10">
    <w:abstractNumId w:val="4"/>
  </w:num>
  <w:num w:numId="11">
    <w:abstractNumId w:val="26"/>
  </w:num>
  <w:num w:numId="12">
    <w:abstractNumId w:val="2"/>
  </w:num>
  <w:num w:numId="1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num>
  <w:num w:numId="15">
    <w:abstractNumId w:val="5"/>
  </w:num>
  <w:num w:numId="16">
    <w:abstractNumId w:val="3"/>
  </w:num>
  <w:num w:numId="17">
    <w:abstractNumId w:val="15"/>
  </w:num>
  <w:num w:numId="18">
    <w:abstractNumId w:val="17"/>
  </w:num>
  <w:num w:numId="19">
    <w:abstractNumId w:val="11"/>
  </w:num>
  <w:num w:numId="20">
    <w:abstractNumId w:val="6"/>
  </w:num>
  <w:num w:numId="21">
    <w:abstractNumId w:val="18"/>
  </w:num>
  <w:num w:numId="22">
    <w:abstractNumId w:val="1"/>
  </w:num>
  <w:num w:numId="23">
    <w:abstractNumId w:val="13"/>
  </w:num>
  <w:num w:numId="24">
    <w:abstractNumId w:val="24"/>
  </w:num>
  <w:num w:numId="25">
    <w:abstractNumId w:val="14"/>
  </w:num>
  <w:num w:numId="26">
    <w:abstractNumId w:val="8"/>
  </w:num>
  <w:num w:numId="27">
    <w:abstractNumId w:val="22"/>
  </w:num>
  <w:num w:numId="28">
    <w:abstractNumId w:val="21"/>
  </w:num>
  <w:num w:numId="29">
    <w:abstractNumId w:val="30"/>
  </w:num>
  <w:num w:numId="30">
    <w:abstractNumId w:val="12"/>
  </w:num>
  <w:num w:numId="31">
    <w:abstractNumId w:val="10"/>
  </w:num>
  <w:num w:numId="32">
    <w:abstractNumId w:val="32"/>
  </w:num>
  <w:num w:numId="33">
    <w:abstractNumId w:val="0"/>
  </w:num>
  <w:num w:numId="34">
    <w:abstractNumId w:val="29"/>
  </w:num>
  <w:num w:numId="35">
    <w:abstractNumId w:val="2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imon Ng Chin Sun">
    <w15:presenceInfo w15:providerId="Windows Live" w15:userId="e18c9d8e5d1d018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44CD"/>
    <w:rsid w:val="00002C5B"/>
    <w:rsid w:val="00012DCF"/>
    <w:rsid w:val="00031D86"/>
    <w:rsid w:val="0012294A"/>
    <w:rsid w:val="0014717F"/>
    <w:rsid w:val="00160801"/>
    <w:rsid w:val="00174A22"/>
    <w:rsid w:val="001860A2"/>
    <w:rsid w:val="00275465"/>
    <w:rsid w:val="002F44CD"/>
    <w:rsid w:val="00302BD3"/>
    <w:rsid w:val="0033037B"/>
    <w:rsid w:val="00373039"/>
    <w:rsid w:val="00387031"/>
    <w:rsid w:val="003A22E6"/>
    <w:rsid w:val="003B2C23"/>
    <w:rsid w:val="003F3AF5"/>
    <w:rsid w:val="004204E6"/>
    <w:rsid w:val="00427D86"/>
    <w:rsid w:val="00500964"/>
    <w:rsid w:val="00512EAD"/>
    <w:rsid w:val="00516F63"/>
    <w:rsid w:val="00525919"/>
    <w:rsid w:val="00551EF4"/>
    <w:rsid w:val="00581618"/>
    <w:rsid w:val="00593FCD"/>
    <w:rsid w:val="005947B3"/>
    <w:rsid w:val="00610E7A"/>
    <w:rsid w:val="00634096"/>
    <w:rsid w:val="00687B1C"/>
    <w:rsid w:val="006A68B0"/>
    <w:rsid w:val="006D4D18"/>
    <w:rsid w:val="007756A9"/>
    <w:rsid w:val="007813D0"/>
    <w:rsid w:val="00783EF0"/>
    <w:rsid w:val="007F4BC1"/>
    <w:rsid w:val="007F70DD"/>
    <w:rsid w:val="00815FF2"/>
    <w:rsid w:val="008241C3"/>
    <w:rsid w:val="00886A72"/>
    <w:rsid w:val="008A5AB8"/>
    <w:rsid w:val="00907862"/>
    <w:rsid w:val="00971955"/>
    <w:rsid w:val="00983C4F"/>
    <w:rsid w:val="009904AA"/>
    <w:rsid w:val="009A6585"/>
    <w:rsid w:val="009B3102"/>
    <w:rsid w:val="009C18DA"/>
    <w:rsid w:val="009F0021"/>
    <w:rsid w:val="00A022F5"/>
    <w:rsid w:val="00A11500"/>
    <w:rsid w:val="00A339D1"/>
    <w:rsid w:val="00A663A4"/>
    <w:rsid w:val="00A70143"/>
    <w:rsid w:val="00A8515B"/>
    <w:rsid w:val="00AA3A99"/>
    <w:rsid w:val="00AB795C"/>
    <w:rsid w:val="00AD334D"/>
    <w:rsid w:val="00AE037D"/>
    <w:rsid w:val="00B2191F"/>
    <w:rsid w:val="00B33B87"/>
    <w:rsid w:val="00B4621F"/>
    <w:rsid w:val="00BA37BF"/>
    <w:rsid w:val="00C7172B"/>
    <w:rsid w:val="00C76545"/>
    <w:rsid w:val="00C86AF1"/>
    <w:rsid w:val="00CD4D00"/>
    <w:rsid w:val="00CF2667"/>
    <w:rsid w:val="00D75DB2"/>
    <w:rsid w:val="00D86C17"/>
    <w:rsid w:val="00DA1557"/>
    <w:rsid w:val="00DC6FEF"/>
    <w:rsid w:val="00DD422E"/>
    <w:rsid w:val="00DE1B71"/>
    <w:rsid w:val="00E23A48"/>
    <w:rsid w:val="00E37EFF"/>
    <w:rsid w:val="00E8437B"/>
    <w:rsid w:val="00E92775"/>
    <w:rsid w:val="00ED1A0F"/>
    <w:rsid w:val="00F70AB1"/>
    <w:rsid w:val="00F7698D"/>
    <w:rsid w:val="00F863BB"/>
    <w:rsid w:val="00F8747F"/>
    <w:rsid w:val="00F94EB6"/>
    <w:rsid w:val="00FD1A01"/>
    <w:rsid w:val="00FD73C1"/>
    <w:rsid w:val="00FE23AA"/>
    <w:rsid w:val="00FF1E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8"/>
    <o:shapelayout v:ext="edit">
      <o:idmap v:ext="edit" data="1"/>
    </o:shapelayout>
  </w:shapeDefaults>
  <w:decimalSymbol w:val="."/>
  <w:listSeparator w:val=","/>
  <w14:docId w14:val="7F468D87"/>
  <w15:docId w15:val="{4E797024-5727-4224-B344-40302829A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0021"/>
  </w:style>
  <w:style w:type="paragraph" w:styleId="Heading1">
    <w:name w:val="heading 1"/>
    <w:basedOn w:val="Normal"/>
    <w:next w:val="Normal"/>
    <w:link w:val="Heading1Char"/>
    <w:qFormat/>
    <w:rsid w:val="00DD422E"/>
    <w:pPr>
      <w:keepNext/>
      <w:spacing w:before="240" w:after="60"/>
      <w:outlineLvl w:val="0"/>
    </w:pPr>
    <w:rPr>
      <w:rFonts w:ascii="Arial" w:eastAsia="SimSun" w:hAnsi="Arial" w:cs="Arial"/>
      <w:b/>
      <w:bCs/>
      <w:kern w:val="32"/>
      <w:sz w:val="32"/>
      <w:szCs w:val="32"/>
      <w:lang w:eastAsia="zh-CN"/>
    </w:rPr>
  </w:style>
  <w:style w:type="paragraph" w:styleId="Heading2">
    <w:name w:val="heading 2"/>
    <w:basedOn w:val="Normal"/>
    <w:next w:val="Normal"/>
    <w:link w:val="Heading2Char"/>
    <w:qFormat/>
    <w:rsid w:val="00B4621F"/>
    <w:pPr>
      <w:keepNext/>
      <w:spacing w:before="240" w:after="60"/>
      <w:outlineLvl w:val="1"/>
    </w:pPr>
    <w:rPr>
      <w:rFonts w:ascii="Arial" w:eastAsia="SimSun" w:hAnsi="Arial" w:cs="Arial"/>
      <w:b/>
      <w:bCs/>
      <w:i/>
      <w:iCs/>
      <w:sz w:val="28"/>
      <w:szCs w:val="28"/>
      <w:lang w:eastAsia="zh-CN"/>
    </w:rPr>
  </w:style>
  <w:style w:type="paragraph" w:styleId="Heading3">
    <w:name w:val="heading 3"/>
    <w:basedOn w:val="Normal"/>
    <w:next w:val="Normal"/>
    <w:link w:val="Heading3Char"/>
    <w:qFormat/>
    <w:rsid w:val="00DD422E"/>
    <w:pPr>
      <w:keepNext/>
      <w:spacing w:before="240" w:after="60"/>
      <w:outlineLvl w:val="2"/>
    </w:pPr>
    <w:rPr>
      <w:rFonts w:ascii="Arial" w:eastAsia="Times New Roman" w:hAnsi="Arial" w:cs="Arial"/>
      <w:b/>
      <w:bCs/>
      <w:sz w:val="26"/>
      <w:szCs w:val="26"/>
    </w:rPr>
  </w:style>
  <w:style w:type="paragraph" w:styleId="Heading4">
    <w:name w:val="heading 4"/>
    <w:basedOn w:val="Normal"/>
    <w:next w:val="Normal"/>
    <w:link w:val="Heading4Char"/>
    <w:qFormat/>
    <w:rsid w:val="00DD422E"/>
    <w:pPr>
      <w:keepNext/>
      <w:outlineLvl w:val="3"/>
    </w:pPr>
    <w:rPr>
      <w:rFonts w:ascii="Arial" w:eastAsia="Times New Roman" w:hAnsi="Arial" w:cs="Arial"/>
      <w:b/>
      <w:bCs/>
      <w:sz w:val="22"/>
    </w:rPr>
  </w:style>
  <w:style w:type="paragraph" w:styleId="Heading6">
    <w:name w:val="heading 6"/>
    <w:basedOn w:val="Normal"/>
    <w:next w:val="Normal"/>
    <w:link w:val="Heading6Char"/>
    <w:semiHidden/>
    <w:unhideWhenUsed/>
    <w:qFormat/>
    <w:rsid w:val="00DD422E"/>
    <w:pPr>
      <w:spacing w:before="240" w:after="60"/>
      <w:outlineLvl w:val="5"/>
    </w:pPr>
    <w:rPr>
      <w:rFonts w:ascii="Calibri" w:eastAsia="Times New Roman" w:hAnsi="Calibri" w:cs="Times New Roman"/>
      <w:b/>
      <w:bCs/>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44CD"/>
    <w:rPr>
      <w:rFonts w:ascii="Lucida Grande" w:hAnsi="Lucida Grande"/>
      <w:sz w:val="18"/>
      <w:szCs w:val="18"/>
    </w:rPr>
  </w:style>
  <w:style w:type="character" w:customStyle="1" w:styleId="BalloonTextChar">
    <w:name w:val="Balloon Text Char"/>
    <w:basedOn w:val="DefaultParagraphFont"/>
    <w:link w:val="BalloonText"/>
    <w:uiPriority w:val="99"/>
    <w:semiHidden/>
    <w:rsid w:val="002F44CD"/>
    <w:rPr>
      <w:rFonts w:ascii="Lucida Grande" w:hAnsi="Lucida Grande"/>
      <w:sz w:val="18"/>
      <w:szCs w:val="18"/>
    </w:rPr>
  </w:style>
  <w:style w:type="paragraph" w:styleId="Header">
    <w:name w:val="header"/>
    <w:basedOn w:val="Normal"/>
    <w:link w:val="HeaderChar"/>
    <w:uiPriority w:val="99"/>
    <w:unhideWhenUsed/>
    <w:rsid w:val="002F44CD"/>
    <w:pPr>
      <w:tabs>
        <w:tab w:val="center" w:pos="4320"/>
        <w:tab w:val="right" w:pos="8640"/>
      </w:tabs>
    </w:pPr>
  </w:style>
  <w:style w:type="character" w:customStyle="1" w:styleId="HeaderChar">
    <w:name w:val="Header Char"/>
    <w:basedOn w:val="DefaultParagraphFont"/>
    <w:link w:val="Header"/>
    <w:uiPriority w:val="99"/>
    <w:rsid w:val="002F44CD"/>
  </w:style>
  <w:style w:type="paragraph" w:styleId="Footer">
    <w:name w:val="footer"/>
    <w:basedOn w:val="Normal"/>
    <w:link w:val="FooterChar"/>
    <w:uiPriority w:val="99"/>
    <w:unhideWhenUsed/>
    <w:rsid w:val="002F44CD"/>
    <w:pPr>
      <w:tabs>
        <w:tab w:val="center" w:pos="4320"/>
        <w:tab w:val="right" w:pos="8640"/>
      </w:tabs>
    </w:pPr>
  </w:style>
  <w:style w:type="character" w:customStyle="1" w:styleId="FooterChar">
    <w:name w:val="Footer Char"/>
    <w:basedOn w:val="DefaultParagraphFont"/>
    <w:link w:val="Footer"/>
    <w:uiPriority w:val="99"/>
    <w:rsid w:val="002F44CD"/>
  </w:style>
  <w:style w:type="table" w:styleId="TableGrid">
    <w:name w:val="Table Grid"/>
    <w:basedOn w:val="TableNormal"/>
    <w:uiPriority w:val="59"/>
    <w:rsid w:val="007813D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rsid w:val="00DD422E"/>
    <w:rPr>
      <w:rFonts w:ascii="Arial" w:eastAsia="SimSun" w:hAnsi="Arial" w:cs="Arial"/>
      <w:b/>
      <w:bCs/>
      <w:kern w:val="32"/>
      <w:sz w:val="32"/>
      <w:szCs w:val="32"/>
      <w:lang w:eastAsia="zh-CN"/>
    </w:rPr>
  </w:style>
  <w:style w:type="character" w:customStyle="1" w:styleId="Heading3Char">
    <w:name w:val="Heading 3 Char"/>
    <w:basedOn w:val="DefaultParagraphFont"/>
    <w:link w:val="Heading3"/>
    <w:rsid w:val="00DD422E"/>
    <w:rPr>
      <w:rFonts w:ascii="Arial" w:eastAsia="Times New Roman" w:hAnsi="Arial" w:cs="Arial"/>
      <w:b/>
      <w:bCs/>
      <w:sz w:val="26"/>
      <w:szCs w:val="26"/>
    </w:rPr>
  </w:style>
  <w:style w:type="character" w:customStyle="1" w:styleId="Heading4Char">
    <w:name w:val="Heading 4 Char"/>
    <w:basedOn w:val="DefaultParagraphFont"/>
    <w:link w:val="Heading4"/>
    <w:rsid w:val="00DD422E"/>
    <w:rPr>
      <w:rFonts w:ascii="Arial" w:eastAsia="Times New Roman" w:hAnsi="Arial" w:cs="Arial"/>
      <w:b/>
      <w:bCs/>
      <w:sz w:val="22"/>
    </w:rPr>
  </w:style>
  <w:style w:type="character" w:customStyle="1" w:styleId="Heading6Char">
    <w:name w:val="Heading 6 Char"/>
    <w:basedOn w:val="DefaultParagraphFont"/>
    <w:link w:val="Heading6"/>
    <w:semiHidden/>
    <w:rsid w:val="00DD422E"/>
    <w:rPr>
      <w:rFonts w:ascii="Calibri" w:eastAsia="Times New Roman" w:hAnsi="Calibri" w:cs="Times New Roman"/>
      <w:b/>
      <w:bCs/>
      <w:sz w:val="22"/>
      <w:szCs w:val="22"/>
      <w:lang w:eastAsia="zh-CN"/>
    </w:rPr>
  </w:style>
  <w:style w:type="paragraph" w:styleId="BodyText">
    <w:name w:val="Body Text"/>
    <w:basedOn w:val="Normal"/>
    <w:link w:val="BodyTextChar"/>
    <w:rsid w:val="00DD422E"/>
    <w:rPr>
      <w:rFonts w:ascii="Arial" w:eastAsia="Times New Roman" w:hAnsi="Arial" w:cs="Arial"/>
      <w:sz w:val="22"/>
    </w:rPr>
  </w:style>
  <w:style w:type="character" w:customStyle="1" w:styleId="BodyTextChar">
    <w:name w:val="Body Text Char"/>
    <w:basedOn w:val="DefaultParagraphFont"/>
    <w:link w:val="BodyText"/>
    <w:rsid w:val="00DD422E"/>
    <w:rPr>
      <w:rFonts w:ascii="Arial" w:eastAsia="Times New Roman" w:hAnsi="Arial" w:cs="Arial"/>
      <w:sz w:val="22"/>
    </w:rPr>
  </w:style>
  <w:style w:type="paragraph" w:styleId="BodyText2">
    <w:name w:val="Body Text 2"/>
    <w:basedOn w:val="Normal"/>
    <w:link w:val="BodyText2Char"/>
    <w:rsid w:val="00DD422E"/>
    <w:pPr>
      <w:spacing w:after="120" w:line="480" w:lineRule="auto"/>
    </w:pPr>
    <w:rPr>
      <w:rFonts w:ascii="Times New Roman" w:eastAsia="SimSun" w:hAnsi="Times New Roman" w:cs="Times New Roman"/>
      <w:lang w:eastAsia="zh-CN"/>
    </w:rPr>
  </w:style>
  <w:style w:type="character" w:customStyle="1" w:styleId="BodyText2Char">
    <w:name w:val="Body Text 2 Char"/>
    <w:basedOn w:val="DefaultParagraphFont"/>
    <w:link w:val="BodyText2"/>
    <w:rsid w:val="00DD422E"/>
    <w:rPr>
      <w:rFonts w:ascii="Times New Roman" w:eastAsia="SimSun" w:hAnsi="Times New Roman" w:cs="Times New Roman"/>
      <w:lang w:eastAsia="zh-CN"/>
    </w:rPr>
  </w:style>
  <w:style w:type="paragraph" w:styleId="BodyTextIndent">
    <w:name w:val="Body Text Indent"/>
    <w:basedOn w:val="Normal"/>
    <w:link w:val="BodyTextIndentChar"/>
    <w:rsid w:val="00DD422E"/>
    <w:pPr>
      <w:spacing w:after="120"/>
      <w:ind w:left="360"/>
    </w:pPr>
    <w:rPr>
      <w:rFonts w:ascii="Times New Roman" w:eastAsia="SimSun" w:hAnsi="Times New Roman" w:cs="Times New Roman"/>
      <w:lang w:eastAsia="zh-CN"/>
    </w:rPr>
  </w:style>
  <w:style w:type="character" w:customStyle="1" w:styleId="BodyTextIndentChar">
    <w:name w:val="Body Text Indent Char"/>
    <w:basedOn w:val="DefaultParagraphFont"/>
    <w:link w:val="BodyTextIndent"/>
    <w:rsid w:val="00DD422E"/>
    <w:rPr>
      <w:rFonts w:ascii="Times New Roman" w:eastAsia="SimSun" w:hAnsi="Times New Roman" w:cs="Times New Roman"/>
      <w:lang w:eastAsia="zh-CN"/>
    </w:rPr>
  </w:style>
  <w:style w:type="paragraph" w:styleId="BodyTextIndent2">
    <w:name w:val="Body Text Indent 2"/>
    <w:basedOn w:val="Normal"/>
    <w:link w:val="BodyTextIndent2Char"/>
    <w:rsid w:val="00DD422E"/>
    <w:pPr>
      <w:spacing w:after="120" w:line="480" w:lineRule="auto"/>
      <w:ind w:left="283"/>
    </w:pPr>
    <w:rPr>
      <w:rFonts w:ascii="Times New Roman" w:eastAsia="SimSun" w:hAnsi="Times New Roman" w:cs="Times New Roman"/>
      <w:lang w:eastAsia="zh-CN"/>
    </w:rPr>
  </w:style>
  <w:style w:type="character" w:customStyle="1" w:styleId="BodyTextIndent2Char">
    <w:name w:val="Body Text Indent 2 Char"/>
    <w:basedOn w:val="DefaultParagraphFont"/>
    <w:link w:val="BodyTextIndent2"/>
    <w:rsid w:val="00DD422E"/>
    <w:rPr>
      <w:rFonts w:ascii="Times New Roman" w:eastAsia="SimSun" w:hAnsi="Times New Roman" w:cs="Times New Roman"/>
      <w:lang w:eastAsia="zh-CN"/>
    </w:rPr>
  </w:style>
  <w:style w:type="character" w:customStyle="1" w:styleId="Heading2Char">
    <w:name w:val="Heading 2 Char"/>
    <w:basedOn w:val="DefaultParagraphFont"/>
    <w:link w:val="Heading2"/>
    <w:rsid w:val="00B4621F"/>
    <w:rPr>
      <w:rFonts w:ascii="Arial" w:eastAsia="SimSun" w:hAnsi="Arial" w:cs="Arial"/>
      <w:b/>
      <w:bCs/>
      <w:i/>
      <w:iCs/>
      <w:sz w:val="28"/>
      <w:szCs w:val="28"/>
      <w:lang w:eastAsia="zh-CN"/>
    </w:rPr>
  </w:style>
  <w:style w:type="paragraph" w:styleId="BodyText3">
    <w:name w:val="Body Text 3"/>
    <w:basedOn w:val="Normal"/>
    <w:link w:val="BodyText3Char"/>
    <w:rsid w:val="00B4621F"/>
    <w:pPr>
      <w:spacing w:after="120"/>
    </w:pPr>
    <w:rPr>
      <w:rFonts w:ascii="Times New Roman" w:eastAsia="SimSun" w:hAnsi="Times New Roman" w:cs="Times New Roman"/>
      <w:sz w:val="16"/>
      <w:szCs w:val="16"/>
      <w:lang w:eastAsia="zh-CN"/>
    </w:rPr>
  </w:style>
  <w:style w:type="character" w:customStyle="1" w:styleId="BodyText3Char">
    <w:name w:val="Body Text 3 Char"/>
    <w:basedOn w:val="DefaultParagraphFont"/>
    <w:link w:val="BodyText3"/>
    <w:rsid w:val="00B4621F"/>
    <w:rPr>
      <w:rFonts w:ascii="Times New Roman" w:eastAsia="SimSun" w:hAnsi="Times New Roman" w:cs="Times New Roman"/>
      <w:sz w:val="16"/>
      <w:szCs w:val="16"/>
      <w:lang w:eastAsia="zh-CN"/>
    </w:rPr>
  </w:style>
  <w:style w:type="paragraph" w:styleId="ListParagraph">
    <w:name w:val="List Paragraph"/>
    <w:basedOn w:val="Normal"/>
    <w:uiPriority w:val="34"/>
    <w:qFormat/>
    <w:rsid w:val="00B4621F"/>
    <w:pPr>
      <w:ind w:left="720"/>
    </w:pPr>
    <w:rPr>
      <w:rFonts w:ascii="Times New Roman" w:eastAsia="SimSun" w:hAnsi="Times New Roman" w:cs="Times New Roman"/>
      <w:lang w:eastAsia="zh-CN"/>
    </w:rPr>
  </w:style>
  <w:style w:type="paragraph" w:customStyle="1" w:styleId="Default">
    <w:name w:val="Default"/>
    <w:rsid w:val="00B4621F"/>
    <w:pPr>
      <w:autoSpaceDE w:val="0"/>
      <w:autoSpaceDN w:val="0"/>
      <w:adjustRightInd w:val="0"/>
    </w:pPr>
    <w:rPr>
      <w:rFonts w:ascii="Arial" w:eastAsia="Times New Roman" w:hAnsi="Arial" w:cs="Arial"/>
      <w:color w:val="000000"/>
      <w:lang w:val="en-SG" w:eastAsia="zh-CN"/>
    </w:rPr>
  </w:style>
  <w:style w:type="character" w:styleId="CommentReference">
    <w:name w:val="annotation reference"/>
    <w:basedOn w:val="DefaultParagraphFont"/>
    <w:uiPriority w:val="99"/>
    <w:semiHidden/>
    <w:unhideWhenUsed/>
    <w:rsid w:val="00C76545"/>
    <w:rPr>
      <w:sz w:val="16"/>
      <w:szCs w:val="16"/>
    </w:rPr>
  </w:style>
  <w:style w:type="paragraph" w:styleId="CommentText">
    <w:name w:val="annotation text"/>
    <w:basedOn w:val="Normal"/>
    <w:link w:val="CommentTextChar"/>
    <w:uiPriority w:val="99"/>
    <w:semiHidden/>
    <w:unhideWhenUsed/>
    <w:rsid w:val="00C76545"/>
    <w:rPr>
      <w:sz w:val="20"/>
      <w:szCs w:val="20"/>
    </w:rPr>
  </w:style>
  <w:style w:type="character" w:customStyle="1" w:styleId="CommentTextChar">
    <w:name w:val="Comment Text Char"/>
    <w:basedOn w:val="DefaultParagraphFont"/>
    <w:link w:val="CommentText"/>
    <w:uiPriority w:val="99"/>
    <w:semiHidden/>
    <w:rsid w:val="00C76545"/>
    <w:rPr>
      <w:sz w:val="20"/>
      <w:szCs w:val="20"/>
    </w:rPr>
  </w:style>
  <w:style w:type="paragraph" w:styleId="CommentSubject">
    <w:name w:val="annotation subject"/>
    <w:basedOn w:val="CommentText"/>
    <w:next w:val="CommentText"/>
    <w:link w:val="CommentSubjectChar"/>
    <w:uiPriority w:val="99"/>
    <w:semiHidden/>
    <w:unhideWhenUsed/>
    <w:rsid w:val="00C76545"/>
    <w:rPr>
      <w:b/>
      <w:bCs/>
    </w:rPr>
  </w:style>
  <w:style w:type="character" w:customStyle="1" w:styleId="CommentSubjectChar">
    <w:name w:val="Comment Subject Char"/>
    <w:basedOn w:val="CommentTextChar"/>
    <w:link w:val="CommentSubject"/>
    <w:uiPriority w:val="99"/>
    <w:semiHidden/>
    <w:rsid w:val="00C76545"/>
    <w:rPr>
      <w:b/>
      <w:bCs/>
      <w:sz w:val="20"/>
      <w:szCs w:val="20"/>
    </w:rPr>
  </w:style>
  <w:style w:type="paragraph" w:styleId="NormalWeb">
    <w:name w:val="Normal (Web)"/>
    <w:basedOn w:val="Normal"/>
    <w:uiPriority w:val="99"/>
    <w:unhideWhenUsed/>
    <w:rsid w:val="00174A22"/>
    <w:pPr>
      <w:spacing w:before="100" w:beforeAutospacing="1" w:after="100" w:afterAutospacing="1"/>
    </w:pPr>
    <w:rPr>
      <w:rFonts w:ascii="Times New Roman" w:eastAsia="Times New Roman" w:hAnsi="Times New Roman" w:cs="Times New Roman"/>
      <w:lang w:eastAsia="en-SG"/>
    </w:rPr>
  </w:style>
  <w:style w:type="character" w:styleId="Strong">
    <w:name w:val="Strong"/>
    <w:basedOn w:val="DefaultParagraphFont"/>
    <w:uiPriority w:val="22"/>
    <w:qFormat/>
    <w:rsid w:val="00174A22"/>
    <w:rPr>
      <w:b/>
      <w:bCs/>
    </w:rPr>
  </w:style>
  <w:style w:type="character" w:styleId="Hyperlink">
    <w:name w:val="Hyperlink"/>
    <w:basedOn w:val="DefaultParagraphFont"/>
    <w:uiPriority w:val="99"/>
    <w:unhideWhenUsed/>
    <w:rsid w:val="00174A2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hyperlink" Target="mailto:simonngchinsun@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444</TotalTime>
  <Pages>7</Pages>
  <Words>1832</Words>
  <Characters>10444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Ng</dc:creator>
  <cp:lastModifiedBy>Goh Shi Qi</cp:lastModifiedBy>
  <cp:revision>16</cp:revision>
  <cp:lastPrinted>2020-01-04T00:37:00Z</cp:lastPrinted>
  <dcterms:created xsi:type="dcterms:W3CDTF">2017-01-01T01:46:00Z</dcterms:created>
  <dcterms:modified xsi:type="dcterms:W3CDTF">2021-07-23T04:31:00Z</dcterms:modified>
</cp:coreProperties>
</file>