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1A0BE" w14:textId="77777777" w:rsidR="00E33DFE" w:rsidRDefault="00435B3F" w:rsidP="00AF67D2">
      <w:pPr>
        <w:pStyle w:val="Heading1"/>
        <w:jc w:val="both"/>
      </w:pPr>
      <w:r>
        <w:t xml:space="preserve"> </w:t>
      </w:r>
      <w:r w:rsidR="00583D40">
        <w:t>Topic 2</w:t>
      </w:r>
      <w:r w:rsidR="000C5682">
        <w:t>A</w:t>
      </w:r>
      <w:r w:rsidR="00E33DFE">
        <w:t>: Economic growth</w:t>
      </w:r>
    </w:p>
    <w:p w14:paraId="38E059FD" w14:textId="77777777" w:rsidR="00E33DFE" w:rsidRDefault="00E33DFE" w:rsidP="00AF67D2">
      <w:pPr>
        <w:pStyle w:val="Heading2"/>
        <w:jc w:val="both"/>
        <w:rPr>
          <w:rFonts w:asciiTheme="minorHAnsi" w:hAnsiTheme="minorHAnsi"/>
          <w:u w:val="single"/>
        </w:rPr>
      </w:pPr>
      <w:r>
        <w:t>List of Definition</w:t>
      </w:r>
    </w:p>
    <w:p w14:paraId="11E904E5" w14:textId="77777777" w:rsidR="00E33DFE" w:rsidRDefault="00E33DFE" w:rsidP="00AF67D2">
      <w:pPr>
        <w:pStyle w:val="Heading3"/>
        <w:jc w:val="both"/>
      </w:pPr>
      <w:r>
        <w:t xml:space="preserve">Economic </w:t>
      </w:r>
      <w:r w:rsidRPr="00E33DFE">
        <w:t>Growth</w:t>
      </w:r>
    </w:p>
    <w:p w14:paraId="336D91B2" w14:textId="77777777" w:rsidR="00E33DFE" w:rsidRDefault="00E33DFE" w:rsidP="00AF67D2">
      <w:pPr>
        <w:pStyle w:val="Heading3bullet"/>
      </w:pPr>
      <w:r w:rsidRPr="00E33DFE">
        <w:t xml:space="preserve">The growth of production in actual </w:t>
      </w:r>
      <w:r w:rsidR="00714DAE">
        <w:t xml:space="preserve">production </w:t>
      </w:r>
      <w:r w:rsidRPr="00E33DFE">
        <w:t>or potential capacity.</w:t>
      </w:r>
    </w:p>
    <w:p w14:paraId="0D7B1E9A" w14:textId="77777777" w:rsidR="009E2493" w:rsidRPr="005E15EB" w:rsidRDefault="009E2493" w:rsidP="009E2493">
      <w:pPr>
        <w:pStyle w:val="Heading3bullet"/>
        <w:rPr>
          <w:highlight w:val="yellow"/>
        </w:rPr>
      </w:pPr>
      <w:r>
        <w:t xml:space="preserve">Economic growth refers to the growth of the production </w:t>
      </w:r>
      <w:r w:rsidRPr="005E15EB">
        <w:rPr>
          <w:highlight w:val="yellow"/>
        </w:rPr>
        <w:t>in term</w:t>
      </w:r>
      <w:r w:rsidR="002B6546" w:rsidRPr="005E15EB">
        <w:rPr>
          <w:highlight w:val="yellow"/>
        </w:rPr>
        <w:t>s</w:t>
      </w:r>
      <w:r w:rsidRPr="005E15EB">
        <w:rPr>
          <w:highlight w:val="yellow"/>
        </w:rPr>
        <w:t xml:space="preserve"> of actual </w:t>
      </w:r>
      <w:r w:rsidR="00714DAE" w:rsidRPr="005E15EB">
        <w:rPr>
          <w:highlight w:val="yellow"/>
        </w:rPr>
        <w:t xml:space="preserve">production </w:t>
      </w:r>
      <w:r w:rsidRPr="005E15EB">
        <w:rPr>
          <w:highlight w:val="yellow"/>
        </w:rPr>
        <w:t xml:space="preserve">or potential production capacity. </w:t>
      </w:r>
    </w:p>
    <w:p w14:paraId="4751B19E" w14:textId="77777777" w:rsidR="00E33DFE" w:rsidRDefault="00E33DFE" w:rsidP="00AF67D2">
      <w:pPr>
        <w:pStyle w:val="Heading3"/>
        <w:jc w:val="both"/>
      </w:pPr>
      <w:r>
        <w:t>Actual Growth</w:t>
      </w:r>
    </w:p>
    <w:p w14:paraId="2417D2AA" w14:textId="77777777" w:rsidR="00057227" w:rsidRPr="002B6546" w:rsidRDefault="00057227" w:rsidP="00057227">
      <w:pPr>
        <w:pStyle w:val="Heading3bullet"/>
        <w:rPr>
          <w:highlight w:val="yellow"/>
        </w:rPr>
      </w:pPr>
      <w:r w:rsidRPr="002B6546">
        <w:rPr>
          <w:highlight w:val="yellow"/>
        </w:rPr>
        <w:t xml:space="preserve">Actual economic growth refers to the </w:t>
      </w:r>
      <w:r w:rsidRPr="005D18D7">
        <w:rPr>
          <w:b/>
          <w:bCs/>
          <w:highlight w:val="yellow"/>
        </w:rPr>
        <w:t>actualization of resources into monetized products and services</w:t>
      </w:r>
      <w:r w:rsidRPr="002B6546">
        <w:rPr>
          <w:highlight w:val="yellow"/>
        </w:rPr>
        <w:t xml:space="preserve"> which is commonly measured in term</w:t>
      </w:r>
      <w:r w:rsidR="002B0BA1">
        <w:rPr>
          <w:highlight w:val="yellow"/>
        </w:rPr>
        <w:t>s</w:t>
      </w:r>
      <w:r w:rsidRPr="002B6546">
        <w:rPr>
          <w:highlight w:val="yellow"/>
        </w:rPr>
        <w:t xml:space="preserve"> of the </w:t>
      </w:r>
      <w:r w:rsidRPr="005D18D7">
        <w:rPr>
          <w:b/>
          <w:bCs/>
          <w:highlight w:val="yellow"/>
        </w:rPr>
        <w:t>percentage change in real GDP</w:t>
      </w:r>
      <w:r w:rsidR="000D7B94" w:rsidRPr="005D18D7">
        <w:rPr>
          <w:b/>
          <w:bCs/>
          <w:highlight w:val="yellow"/>
        </w:rPr>
        <w:t>.</w:t>
      </w:r>
    </w:p>
    <w:p w14:paraId="40F99C8C" w14:textId="77777777" w:rsidR="00E33DFE" w:rsidRDefault="00E33DFE" w:rsidP="00AF67D2">
      <w:pPr>
        <w:pStyle w:val="Heading3bullet"/>
      </w:pPr>
      <w:r>
        <w:t>Growth that has be realized where there is an increase in actual</w:t>
      </w:r>
      <w:r w:rsidR="000F221D">
        <w:t xml:space="preserve"> production</w:t>
      </w:r>
      <w:r>
        <w:t xml:space="preserve"> of the economy.</w:t>
      </w:r>
      <w:r w:rsidR="005B42FB">
        <w:t xml:space="preserve"> (increase in quantity of goods and services.)</w:t>
      </w:r>
    </w:p>
    <w:p w14:paraId="42F78A11" w14:textId="77777777" w:rsidR="00E33DFE" w:rsidRPr="00714DAE" w:rsidRDefault="00E33DFE" w:rsidP="00AF67D2">
      <w:pPr>
        <w:pStyle w:val="Heading3bullet"/>
        <w:rPr>
          <w:highlight w:val="green"/>
        </w:rPr>
      </w:pPr>
      <w:r>
        <w:t>Actual</w:t>
      </w:r>
      <w:r w:rsidR="000F221D">
        <w:t xml:space="preserve"> economic</w:t>
      </w:r>
      <w:r>
        <w:t xml:space="preserve"> growth is the percentage annual increase in national output </w:t>
      </w:r>
      <w:proofErr w:type="gramStart"/>
      <w:r>
        <w:t>actually produced</w:t>
      </w:r>
      <w:proofErr w:type="gramEnd"/>
      <w:r>
        <w:t xml:space="preserve"> that is the </w:t>
      </w:r>
      <w:r>
        <w:rPr>
          <w:b/>
        </w:rPr>
        <w:t>percentage change in the Gross National Product</w:t>
      </w:r>
      <w:r w:rsidR="000F221D">
        <w:rPr>
          <w:b/>
        </w:rPr>
        <w:t>/Gross Domestic Product</w:t>
      </w:r>
      <w:r>
        <w:t xml:space="preserve"> over the </w:t>
      </w:r>
      <w:r>
        <w:rPr>
          <w:b/>
        </w:rPr>
        <w:t>previous</w:t>
      </w:r>
      <w:r>
        <w:t xml:space="preserve"> year.</w:t>
      </w:r>
      <w:r w:rsidR="004949AF">
        <w:t xml:space="preserve"> (</w:t>
      </w:r>
      <w:r w:rsidR="004949AF" w:rsidRPr="00714DAE">
        <w:rPr>
          <w:highlight w:val="green"/>
        </w:rPr>
        <w:t>Real GDP – real NY – determines production – determines demand for Labour – change in employment when NY increases</w:t>
      </w:r>
      <w:r w:rsidR="0088141D">
        <w:rPr>
          <w:highlight w:val="green"/>
        </w:rPr>
        <w:t xml:space="preserve"> – can use AS-AD diagram to explain employment level</w:t>
      </w:r>
    </w:p>
    <w:p w14:paraId="2D787489" w14:textId="77777777" w:rsidR="00E33DFE" w:rsidRDefault="00E33DFE" w:rsidP="00AF67D2">
      <w:pPr>
        <w:pStyle w:val="Heading3bullet"/>
      </w:pPr>
      <w:r>
        <w:t>It fluctuates with the swings of the trade cycle and is affected by changes in aggregate demand components.</w:t>
      </w:r>
      <w:r w:rsidR="005B42FB">
        <w:t xml:space="preserve"> </w:t>
      </w:r>
    </w:p>
    <w:p w14:paraId="011B74C1" w14:textId="77777777" w:rsidR="00E33DFE" w:rsidRDefault="00E33DFE" w:rsidP="00AF67D2">
      <w:pPr>
        <w:pStyle w:val="Heading3"/>
        <w:jc w:val="both"/>
      </w:pPr>
      <w:r>
        <w:t>Potential Growth</w:t>
      </w:r>
    </w:p>
    <w:p w14:paraId="155AC072" w14:textId="77777777" w:rsidR="00057227" w:rsidRPr="002B6546" w:rsidRDefault="00057227" w:rsidP="00057227">
      <w:pPr>
        <w:pStyle w:val="Heading3bullet"/>
        <w:rPr>
          <w:highlight w:val="yellow"/>
        </w:rPr>
      </w:pPr>
      <w:commentRangeStart w:id="0"/>
      <w:r w:rsidRPr="002B6546">
        <w:rPr>
          <w:highlight w:val="yellow"/>
        </w:rPr>
        <w:t>Potential growth refers to the expansion of the availability of resources for production which is measured in term</w:t>
      </w:r>
      <w:r w:rsidR="002B6546">
        <w:rPr>
          <w:highlight w:val="yellow"/>
        </w:rPr>
        <w:t>s</w:t>
      </w:r>
      <w:r w:rsidRPr="002B6546">
        <w:rPr>
          <w:highlight w:val="yellow"/>
        </w:rPr>
        <w:t xml:space="preserve"> of rightward shift of the long run supply curve and outwards shift of the production possibility curve (PPC)</w:t>
      </w:r>
      <w:r w:rsidR="00714DAE">
        <w:rPr>
          <w:highlight w:val="yellow"/>
        </w:rPr>
        <w:t xml:space="preserve"> – shift of the </w:t>
      </w:r>
      <w:proofErr w:type="spellStart"/>
      <w:r w:rsidR="00714DAE">
        <w:rPr>
          <w:highlight w:val="yellow"/>
        </w:rPr>
        <w:t>Yf</w:t>
      </w:r>
      <w:proofErr w:type="spellEnd"/>
      <w:r w:rsidR="00714DAE">
        <w:rPr>
          <w:highlight w:val="yellow"/>
        </w:rPr>
        <w:t xml:space="preserve"> level indicating rise in potential production capacity</w:t>
      </w:r>
      <w:commentRangeEnd w:id="0"/>
      <w:r w:rsidR="00640F5B">
        <w:rPr>
          <w:rStyle w:val="CommentReference"/>
        </w:rPr>
        <w:commentReference w:id="0"/>
      </w:r>
    </w:p>
    <w:p w14:paraId="55958EF6" w14:textId="01595A74" w:rsidR="00E33DFE" w:rsidRDefault="00E33DFE" w:rsidP="00AF67D2">
      <w:pPr>
        <w:pStyle w:val="Heading3bullet"/>
      </w:pPr>
      <w:r>
        <w:t xml:space="preserve">Potential growth is the speed at which the economy could grow. It is the </w:t>
      </w:r>
      <w:r>
        <w:rPr>
          <w:b/>
        </w:rPr>
        <w:t>percentage annual increase in the economy’s capacity to produce</w:t>
      </w:r>
      <w:r>
        <w:t>: the rate of growth in potential output.</w:t>
      </w:r>
      <w:r w:rsidR="00BB446F">
        <w:t xml:space="preserve"> (</w:t>
      </w:r>
      <w:r w:rsidR="00E9368D">
        <w:t>production</w:t>
      </w:r>
      <w:r w:rsidR="00BB446F">
        <w:t xml:space="preserve"> capacity)</w:t>
      </w:r>
    </w:p>
    <w:p w14:paraId="659A4586" w14:textId="77777777" w:rsidR="00E33DFE" w:rsidRPr="002B6546" w:rsidRDefault="00E33DFE" w:rsidP="00AF67D2">
      <w:pPr>
        <w:pStyle w:val="Heading3bullet"/>
        <w:rPr>
          <w:highlight w:val="yellow"/>
        </w:rPr>
      </w:pPr>
      <w:r w:rsidRPr="002B6546">
        <w:rPr>
          <w:highlight w:val="yellow"/>
        </w:rPr>
        <w:t>It is reflected in the shift of the aggregate supply curve to the right.</w:t>
      </w:r>
    </w:p>
    <w:p w14:paraId="6A6A1938" w14:textId="77777777" w:rsidR="00E33DFE" w:rsidRDefault="00E33DFE" w:rsidP="00AF67D2">
      <w:pPr>
        <w:pStyle w:val="Heading3bullet"/>
        <w:rPr>
          <w:highlight w:val="yellow"/>
        </w:rPr>
      </w:pPr>
      <w:r w:rsidRPr="002B6546">
        <w:rPr>
          <w:highlight w:val="yellow"/>
        </w:rPr>
        <w:t>An outward expansion of the PPC from PPC I to PPC II show the potential growth of the country.</w:t>
      </w:r>
    </w:p>
    <w:p w14:paraId="035656A2" w14:textId="77777777" w:rsidR="00714DAE" w:rsidRDefault="00714DAE" w:rsidP="00714DAE">
      <w:pPr>
        <w:pStyle w:val="Heading3bullet"/>
        <w:numPr>
          <w:ilvl w:val="0"/>
          <w:numId w:val="0"/>
        </w:numPr>
        <w:ind w:left="1224" w:hanging="504"/>
        <w:rPr>
          <w:highlight w:val="yellow"/>
        </w:rPr>
      </w:pPr>
    </w:p>
    <w:p w14:paraId="22463DCD" w14:textId="77777777" w:rsidR="00714DAE" w:rsidRPr="002B6546" w:rsidRDefault="00714DAE" w:rsidP="00714DAE">
      <w:pPr>
        <w:pStyle w:val="Heading3bullet"/>
        <w:numPr>
          <w:ilvl w:val="0"/>
          <w:numId w:val="0"/>
        </w:numPr>
        <w:ind w:left="1224" w:hanging="504"/>
        <w:rPr>
          <w:highlight w:val="yellow"/>
        </w:rPr>
      </w:pPr>
    </w:p>
    <w:p w14:paraId="7BBD96BE" w14:textId="77777777" w:rsidR="00E33DFE" w:rsidRDefault="00E33DFE" w:rsidP="00AF67D2">
      <w:pPr>
        <w:pStyle w:val="Heading3"/>
        <w:jc w:val="both"/>
      </w:pPr>
      <w:commentRangeStart w:id="1"/>
      <w:r>
        <w:t>Sustain</w:t>
      </w:r>
      <w:r w:rsidR="00920246">
        <w:t>ed</w:t>
      </w:r>
      <w:r>
        <w:t xml:space="preserve"> Economic Growth</w:t>
      </w:r>
    </w:p>
    <w:p w14:paraId="334CFCD9" w14:textId="77777777" w:rsidR="00057227" w:rsidRPr="002B6546" w:rsidRDefault="00057227" w:rsidP="00057227">
      <w:pPr>
        <w:pStyle w:val="Heading3bullet"/>
        <w:rPr>
          <w:highlight w:val="yellow"/>
        </w:rPr>
      </w:pPr>
      <w:r w:rsidRPr="002B6546">
        <w:rPr>
          <w:highlight w:val="yellow"/>
        </w:rPr>
        <w:t>Increase in Real GDP incurring without rising cost condition</w:t>
      </w:r>
      <w:r w:rsidR="002B6546">
        <w:rPr>
          <w:highlight w:val="yellow"/>
        </w:rPr>
        <w:t xml:space="preserve"> or an increase in</w:t>
      </w:r>
      <w:r w:rsidR="00714DAE">
        <w:rPr>
          <w:highlight w:val="yellow"/>
        </w:rPr>
        <w:t xml:space="preserve"> </w:t>
      </w:r>
      <w:r w:rsidR="002B6546">
        <w:rPr>
          <w:highlight w:val="yellow"/>
        </w:rPr>
        <w:t>GPL</w:t>
      </w:r>
      <w:commentRangeEnd w:id="1"/>
      <w:r w:rsidR="00640F5B">
        <w:rPr>
          <w:rStyle w:val="CommentReference"/>
        </w:rPr>
        <w:commentReference w:id="1"/>
      </w:r>
    </w:p>
    <w:p w14:paraId="2B8CD432" w14:textId="77777777" w:rsidR="002702AF" w:rsidRPr="005B42FB" w:rsidRDefault="000F221D" w:rsidP="002702AF">
      <w:pPr>
        <w:pStyle w:val="Heading3bullet"/>
        <w:rPr>
          <w:highlight w:val="yellow"/>
        </w:rPr>
      </w:pPr>
      <w:r>
        <w:t>This can b</w:t>
      </w:r>
      <w:r w:rsidR="004949AF">
        <w:t xml:space="preserve">e </w:t>
      </w:r>
      <w:r>
        <w:t xml:space="preserve">represented </w:t>
      </w:r>
      <w:r w:rsidRPr="005B42FB">
        <w:rPr>
          <w:highlight w:val="yellow"/>
        </w:rPr>
        <w:t xml:space="preserve">by AD-AS diagram or Production </w:t>
      </w:r>
      <w:proofErr w:type="gramStart"/>
      <w:r w:rsidRPr="005B42FB">
        <w:rPr>
          <w:highlight w:val="yellow"/>
        </w:rPr>
        <w:t>capacity</w:t>
      </w:r>
      <w:proofErr w:type="gramEnd"/>
    </w:p>
    <w:p w14:paraId="54B540F4" w14:textId="77777777" w:rsidR="00E33DFE" w:rsidRPr="005B42FB" w:rsidRDefault="00E33DFE" w:rsidP="00AF67D2">
      <w:pPr>
        <w:pStyle w:val="Heading3"/>
        <w:jc w:val="both"/>
        <w:rPr>
          <w:highlight w:val="yellow"/>
        </w:rPr>
      </w:pPr>
      <w:commentRangeStart w:id="2"/>
      <w:r w:rsidRPr="005B42FB">
        <w:rPr>
          <w:highlight w:val="yellow"/>
        </w:rPr>
        <w:t xml:space="preserve">Production Possibility </w:t>
      </w:r>
      <w:proofErr w:type="gramStart"/>
      <w:r w:rsidRPr="005B42FB">
        <w:rPr>
          <w:highlight w:val="yellow"/>
        </w:rPr>
        <w:t>Curve(</w:t>
      </w:r>
      <w:proofErr w:type="gramEnd"/>
      <w:r w:rsidRPr="005B42FB">
        <w:rPr>
          <w:highlight w:val="yellow"/>
        </w:rPr>
        <w:t>PPC)</w:t>
      </w:r>
      <w:commentRangeEnd w:id="2"/>
      <w:r w:rsidR="00640F5B">
        <w:rPr>
          <w:rStyle w:val="CommentReference"/>
          <w:u w:val="none"/>
        </w:rPr>
        <w:commentReference w:id="2"/>
      </w:r>
    </w:p>
    <w:p w14:paraId="4889B2B9" w14:textId="77777777" w:rsidR="000F221D" w:rsidRDefault="00E33DFE" w:rsidP="00AF67D2">
      <w:pPr>
        <w:pStyle w:val="Heading3bullet"/>
      </w:pPr>
      <w:r>
        <w:t>The PPC reflects the resource and production capacity an economy can attain with the given resources and technology.</w:t>
      </w:r>
    </w:p>
    <w:p w14:paraId="659A3421" w14:textId="77777777" w:rsidR="00E33DFE" w:rsidRDefault="00D6735B" w:rsidP="00AF67D2">
      <w:pPr>
        <w:pStyle w:val="Heading3bullet"/>
        <w:numPr>
          <w:ilvl w:val="0"/>
          <w:numId w:val="0"/>
        </w:numPr>
        <w:ind w:left="1224"/>
      </w:pPr>
      <w:r>
        <w:rPr>
          <w:noProof/>
          <w:lang w:eastAsia="zh-CN"/>
        </w:rPr>
        <w:pict w14:anchorId="05B29948">
          <v:group id="_x0000_s1095" style="position:absolute;left:0;text-align:left;margin-left:117pt;margin-top:5.8pt;width:301.45pt;height:140.2pt;z-index:251683840" coordorigin="3780,4337" coordsize="6029,2804">
            <v:group id="_x0000_s1036" style="position:absolute;left:5490;top:5881;width:360;height:360" coordorigin="5817,3569" coordsize="496,508">
              <v:line id="_x0000_s1037" style="position:absolute" from="6065,3569" to="6066,4077"/>
              <v:line id="_x0000_s1038" style="position:absolute" from="5817,3823" to="6313,3824"/>
            </v:group>
            <v:group id="_x0000_s1094" style="position:absolute;left:3780;top:4337;width:6029;height:2804" coordorigin="3780,4337" coordsize="6029,2804">
              <v:group id="_x0000_s1039" style="position:absolute;left:6210;top:5521;width:360;height:360" coordorigin="5817,3569" coordsize="496,508">
                <v:line id="_x0000_s1040" style="position:absolute" from="6065,3569" to="6066,4077"/>
                <v:line id="_x0000_s1041" style="position:absolute" from="5817,3823" to="6313,3824"/>
              </v:group>
              <v:group id="_x0000_s1093" style="position:absolute;left:3780;top:4337;width:6029;height:2804" coordorigin="3780,4337" coordsize="6029,2804">
                <v:line id="_x0000_s1029" style="position:absolute" from="4770,6781" to="8010,6781">
                  <v:stroke endarrow="block"/>
                </v:line>
                <v:group id="_x0000_s1092" style="position:absolute;left:3780;top:4337;width:6029;height:2804" coordorigin="3780,4337" coordsize="6029,2804">
                  <v:line id="_x0000_s1042" style="position:absolute;flip:y" from="5490,6241" to="5670,6421">
                    <v:stroke endarrow="block"/>
                  </v:line>
                  <v:line id="_x0000_s1043" style="position:absolute;flip:y" from="6030,5881" to="6210,6061">
                    <v:stroke endarrow="block"/>
                  </v:line>
                  <v:group id="_x0000_s1091" style="position:absolute;left:3780;top:4337;width:6029;height:2804" coordorigin="3780,4337" coordsize="6029,2804">
                    <v:shapetype id="_x0000_t202" coordsize="21600,21600" o:spt="202" path="m,l,21600r21600,l21600,xe">
                      <v:stroke joinstyle="miter"/>
                      <v:path gradientshapeok="t" o:connecttype="rect"/>
                    </v:shapetype>
                    <v:shape id="_x0000_s1047" type="#_x0000_t202" style="position:absolute;left:8010;top:6601;width:1799;height:540" filled="f" stroked="f">
                      <v:textbox style="mso-next-textbox:#_x0000_s1047">
                        <w:txbxContent>
                          <w:p w14:paraId="0E1ED7E9" w14:textId="77777777" w:rsidR="0087726D" w:rsidRDefault="0087726D" w:rsidP="00E33DFE">
                            <w:r>
                              <w:t xml:space="preserve">Capital </w:t>
                            </w:r>
                            <w:proofErr w:type="gramStart"/>
                            <w:r>
                              <w:t>goods</w:t>
                            </w:r>
                            <w:proofErr w:type="gramEnd"/>
                          </w:p>
                        </w:txbxContent>
                      </v:textbox>
                    </v:shape>
                    <v:shape id="_x0000_s1048" type="#_x0000_t202" style="position:absolute;left:3780;top:4337;width:1260;height:1080" filled="f" stroked="f">
                      <v:textbox style="mso-next-textbox:#_x0000_s1048">
                        <w:txbxContent>
                          <w:p w14:paraId="4F98B962" w14:textId="77777777" w:rsidR="0087726D" w:rsidRDefault="0087726D" w:rsidP="00E33DFE">
                            <w:r>
                              <w:t>Consumer goods</w:t>
                            </w:r>
                          </w:p>
                        </w:txbxContent>
                      </v:textbox>
                    </v:shape>
                    <v:group id="_x0000_s1033" style="position:absolute;left:4950;top:6241;width:360;height:360" coordorigin="5817,3569" coordsize="496,508">
                      <v:line id="_x0000_s1034" style="position:absolute" from="6065,3569" to="6066,4077"/>
                      <v:line id="_x0000_s1035" style="position:absolute" from="5817,3823" to="6313,3824"/>
                    </v:group>
                    <v:group id="_x0000_s1090" style="position:absolute;left:4770;top:4801;width:3340;height:1980" coordorigin="4770,4801" coordsize="3340,1980">
                      <v:line id="_x0000_s1028" style="position:absolute;flip:y" from="4770,4801" to="4770,6781">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0" type="#_x0000_t19" style="position:absolute;left:4770;top:5701;width:1260;height:1080"/>
                      <v:shape id="_x0000_s1031" type="#_x0000_t19" style="position:absolute;left:4770;top:5161;width:2160;height:1620"/>
                      <v:shape id="_x0000_s1032" type="#_x0000_t202" style="position:absolute;left:6112;top:6241;width:1998;height:360" filled="f" stroked="f">
                        <v:textbox style="mso-next-textbox:#_x0000_s1032">
                          <w:txbxContent>
                            <w:p w14:paraId="51DE7C1E" w14:textId="77777777" w:rsidR="0087726D" w:rsidRPr="00687CEC" w:rsidRDefault="0087726D" w:rsidP="00E33DFE">
                              <w:pPr>
                                <w:rPr>
                                  <w:vertAlign w:val="subscript"/>
                                </w:rPr>
                              </w:pPr>
                              <w:r>
                                <w:t>PPC</w:t>
                              </w:r>
                              <w:r>
                                <w:rPr>
                                  <w:vertAlign w:val="subscript"/>
                                </w:rPr>
                                <w:t>I</w:t>
                              </w:r>
                              <w:r>
                                <w:t xml:space="preserve">           PPC</w:t>
                              </w:r>
                              <w:r>
                                <w:rPr>
                                  <w:vertAlign w:val="subscript"/>
                                </w:rPr>
                                <w:t>II</w:t>
                              </w:r>
                            </w:p>
                          </w:txbxContent>
                        </v:textbox>
                      </v:shape>
                      <v:shape id="_x0000_s1044" type="#_x0000_t202" style="position:absolute;left:4950;top:5881;width:540;height:360" filled="f" stroked="f">
                        <v:textbox style="mso-next-textbox:#_x0000_s1044">
                          <w:txbxContent>
                            <w:p w14:paraId="11C9EC70" w14:textId="77777777" w:rsidR="0087726D" w:rsidRDefault="0087726D" w:rsidP="00E33DFE">
                              <w:r>
                                <w:t>a</w:t>
                              </w:r>
                            </w:p>
                          </w:txbxContent>
                        </v:textbox>
                      </v:shape>
                    </v:group>
                    <v:shape id="_x0000_s1045" type="#_x0000_t202" style="position:absolute;left:5490;top:5521;width:540;height:360" filled="f" stroked="f">
                      <v:textbox style="mso-next-textbox:#_x0000_s1045">
                        <w:txbxContent>
                          <w:p w14:paraId="7492ADF1" w14:textId="77777777" w:rsidR="0087726D" w:rsidRDefault="0087726D" w:rsidP="00E33DFE">
                            <w:r>
                              <w:t>b</w:t>
                            </w:r>
                          </w:p>
                        </w:txbxContent>
                      </v:textbox>
                    </v:shape>
                    <v:shape id="_x0000_s1046" type="#_x0000_t202" style="position:absolute;left:6570;top:5341;width:540;height:360" filled="f" stroked="f">
                      <v:textbox style="mso-next-textbox:#_x0000_s1046">
                        <w:txbxContent>
                          <w:p w14:paraId="2B460F72" w14:textId="77777777" w:rsidR="0087726D" w:rsidRDefault="0087726D" w:rsidP="00E33DFE">
                            <w:r>
                              <w:t>c</w:t>
                            </w:r>
                          </w:p>
                        </w:txbxContent>
                      </v:textbox>
                    </v:shape>
                  </v:group>
                </v:group>
              </v:group>
            </v:group>
          </v:group>
        </w:pict>
      </w:r>
    </w:p>
    <w:p w14:paraId="67CEB66B" w14:textId="77777777" w:rsidR="00E33DFE" w:rsidRDefault="00E33DFE" w:rsidP="00AF67D2">
      <w:pPr>
        <w:spacing w:after="0" w:line="240" w:lineRule="auto"/>
        <w:jc w:val="both"/>
      </w:pPr>
    </w:p>
    <w:p w14:paraId="00391E50" w14:textId="77777777" w:rsidR="00E33DFE" w:rsidRDefault="00E33DFE" w:rsidP="00AF67D2">
      <w:pPr>
        <w:spacing w:after="0" w:line="240" w:lineRule="auto"/>
        <w:jc w:val="both"/>
      </w:pPr>
    </w:p>
    <w:p w14:paraId="2A4C84B5" w14:textId="77777777" w:rsidR="00E33DFE" w:rsidRDefault="00E33DFE" w:rsidP="00AF67D2">
      <w:pPr>
        <w:spacing w:after="0" w:line="240" w:lineRule="auto"/>
        <w:jc w:val="both"/>
      </w:pPr>
    </w:p>
    <w:p w14:paraId="548BDC96" w14:textId="77777777" w:rsidR="00E33DFE" w:rsidRDefault="00E33DFE" w:rsidP="00AF67D2">
      <w:pPr>
        <w:spacing w:after="0" w:line="240" w:lineRule="auto"/>
        <w:jc w:val="both"/>
      </w:pPr>
    </w:p>
    <w:p w14:paraId="149A3DA3" w14:textId="77777777" w:rsidR="00E33DFE" w:rsidRDefault="00E33DFE" w:rsidP="00AF67D2">
      <w:pPr>
        <w:spacing w:after="0" w:line="240" w:lineRule="auto"/>
        <w:jc w:val="both"/>
      </w:pPr>
    </w:p>
    <w:p w14:paraId="7C3B5334" w14:textId="77777777" w:rsidR="009C7A29" w:rsidRDefault="009C7A29" w:rsidP="00AF67D2">
      <w:pPr>
        <w:spacing w:after="0" w:line="240" w:lineRule="auto"/>
        <w:jc w:val="both"/>
      </w:pPr>
    </w:p>
    <w:p w14:paraId="0AF3EC8D" w14:textId="77777777" w:rsidR="009C7A29" w:rsidRDefault="009C7A29" w:rsidP="00AF67D2">
      <w:pPr>
        <w:spacing w:after="0" w:line="240" w:lineRule="auto"/>
        <w:jc w:val="both"/>
      </w:pPr>
    </w:p>
    <w:p w14:paraId="4AC69E09" w14:textId="77777777" w:rsidR="009C7A29" w:rsidRDefault="009C7A29" w:rsidP="00AF67D2">
      <w:pPr>
        <w:spacing w:after="0" w:line="240" w:lineRule="auto"/>
        <w:jc w:val="both"/>
      </w:pPr>
    </w:p>
    <w:p w14:paraId="40A99DAE" w14:textId="77777777" w:rsidR="009C7A29" w:rsidRDefault="009C7A29" w:rsidP="00AF67D2">
      <w:pPr>
        <w:spacing w:after="0" w:line="240" w:lineRule="auto"/>
        <w:jc w:val="both"/>
      </w:pPr>
    </w:p>
    <w:p w14:paraId="4612F0F4" w14:textId="77777777" w:rsidR="009C7A29" w:rsidRDefault="009C7A29" w:rsidP="00AF67D2">
      <w:pPr>
        <w:spacing w:after="0" w:line="240" w:lineRule="auto"/>
        <w:jc w:val="both"/>
      </w:pPr>
    </w:p>
    <w:p w14:paraId="5FB2AB30" w14:textId="77777777" w:rsidR="000F221D" w:rsidRDefault="000F221D" w:rsidP="00AF67D2">
      <w:pPr>
        <w:pStyle w:val="ListParagraph"/>
        <w:numPr>
          <w:ilvl w:val="0"/>
          <w:numId w:val="41"/>
        </w:numPr>
        <w:spacing w:after="0" w:line="240" w:lineRule="auto"/>
        <w:ind w:left="1276"/>
        <w:jc w:val="both"/>
        <w:rPr>
          <w:sz w:val="28"/>
          <w:szCs w:val="28"/>
        </w:rPr>
      </w:pPr>
      <w:r w:rsidRPr="000F221D">
        <w:rPr>
          <w:sz w:val="28"/>
          <w:szCs w:val="28"/>
        </w:rPr>
        <w:t>W</w:t>
      </w:r>
      <w:r>
        <w:rPr>
          <w:sz w:val="28"/>
          <w:szCs w:val="28"/>
        </w:rPr>
        <w:t>hen production</w:t>
      </w:r>
      <w:r w:rsidR="00826A58">
        <w:rPr>
          <w:sz w:val="28"/>
          <w:szCs w:val="28"/>
        </w:rPr>
        <w:t xml:space="preserve"> level shift from a to b, there is actual economic growth while the outward shift of the PPC from PPC</w:t>
      </w:r>
      <w:r w:rsidR="00826A58">
        <w:rPr>
          <w:sz w:val="28"/>
          <w:szCs w:val="28"/>
          <w:vertAlign w:val="subscript"/>
        </w:rPr>
        <w:t>I</w:t>
      </w:r>
      <w:r w:rsidR="00826A58">
        <w:rPr>
          <w:sz w:val="28"/>
          <w:szCs w:val="28"/>
        </w:rPr>
        <w:t xml:space="preserve"> to PPC</w:t>
      </w:r>
      <w:r w:rsidR="00826A58">
        <w:rPr>
          <w:sz w:val="28"/>
          <w:szCs w:val="28"/>
          <w:vertAlign w:val="subscript"/>
        </w:rPr>
        <w:t xml:space="preserve">II </w:t>
      </w:r>
      <w:r w:rsidR="00826A58" w:rsidRPr="00826A58">
        <w:rPr>
          <w:sz w:val="28"/>
          <w:szCs w:val="28"/>
        </w:rPr>
        <w:t>will induce potential growth.</w:t>
      </w:r>
    </w:p>
    <w:p w14:paraId="7F38FF2C" w14:textId="07D0622D" w:rsidR="00470910" w:rsidRDefault="00470910" w:rsidP="00AF67D2">
      <w:pPr>
        <w:spacing w:after="0" w:line="240" w:lineRule="auto"/>
        <w:jc w:val="both"/>
        <w:rPr>
          <w:b/>
          <w:sz w:val="28"/>
          <w:szCs w:val="28"/>
        </w:rPr>
      </w:pPr>
    </w:p>
    <w:p w14:paraId="6052FC76" w14:textId="6AAC29D5" w:rsidR="00470910" w:rsidRDefault="00470910" w:rsidP="00AF67D2">
      <w:pPr>
        <w:spacing w:after="0" w:line="240" w:lineRule="auto"/>
        <w:jc w:val="both"/>
        <w:rPr>
          <w:b/>
          <w:sz w:val="28"/>
          <w:szCs w:val="28"/>
        </w:rPr>
      </w:pPr>
    </w:p>
    <w:p w14:paraId="69CDD0F4" w14:textId="17D61528" w:rsidR="00470910" w:rsidRDefault="00470910" w:rsidP="00AF67D2">
      <w:pPr>
        <w:spacing w:after="0" w:line="240" w:lineRule="auto"/>
        <w:jc w:val="both"/>
        <w:rPr>
          <w:b/>
          <w:sz w:val="28"/>
          <w:szCs w:val="28"/>
        </w:rPr>
      </w:pPr>
    </w:p>
    <w:p w14:paraId="0AF66452" w14:textId="29734787" w:rsidR="00470910" w:rsidRDefault="00470910" w:rsidP="00AF67D2">
      <w:pPr>
        <w:spacing w:after="0" w:line="240" w:lineRule="auto"/>
        <w:jc w:val="both"/>
        <w:rPr>
          <w:b/>
          <w:sz w:val="28"/>
          <w:szCs w:val="28"/>
        </w:rPr>
      </w:pPr>
    </w:p>
    <w:p w14:paraId="468BC030" w14:textId="7A58C97A" w:rsidR="00470910" w:rsidRDefault="00470910" w:rsidP="00AF67D2">
      <w:pPr>
        <w:spacing w:after="0" w:line="240" w:lineRule="auto"/>
        <w:jc w:val="both"/>
        <w:rPr>
          <w:b/>
          <w:sz w:val="28"/>
          <w:szCs w:val="28"/>
        </w:rPr>
      </w:pPr>
    </w:p>
    <w:p w14:paraId="3B363792" w14:textId="29FEA565" w:rsidR="00470910" w:rsidRDefault="00470910" w:rsidP="00AF67D2">
      <w:pPr>
        <w:spacing w:after="0" w:line="240" w:lineRule="auto"/>
        <w:jc w:val="both"/>
        <w:rPr>
          <w:b/>
          <w:sz w:val="28"/>
          <w:szCs w:val="28"/>
        </w:rPr>
      </w:pPr>
    </w:p>
    <w:p w14:paraId="291BE6DD" w14:textId="2E747797" w:rsidR="00470910" w:rsidRDefault="00470910" w:rsidP="00AF67D2">
      <w:pPr>
        <w:spacing w:after="0" w:line="240" w:lineRule="auto"/>
        <w:jc w:val="both"/>
        <w:rPr>
          <w:b/>
          <w:sz w:val="28"/>
          <w:szCs w:val="28"/>
        </w:rPr>
      </w:pPr>
    </w:p>
    <w:p w14:paraId="451CA463" w14:textId="76DB3D35" w:rsidR="00470910" w:rsidRDefault="00470910" w:rsidP="00AF67D2">
      <w:pPr>
        <w:spacing w:after="0" w:line="240" w:lineRule="auto"/>
        <w:jc w:val="both"/>
        <w:rPr>
          <w:b/>
          <w:sz w:val="28"/>
          <w:szCs w:val="28"/>
        </w:rPr>
      </w:pPr>
    </w:p>
    <w:p w14:paraId="53C812E3" w14:textId="3D897963" w:rsidR="00470910" w:rsidRDefault="00470910" w:rsidP="00AF67D2">
      <w:pPr>
        <w:spacing w:after="0" w:line="240" w:lineRule="auto"/>
        <w:jc w:val="both"/>
        <w:rPr>
          <w:b/>
          <w:sz w:val="28"/>
          <w:szCs w:val="28"/>
        </w:rPr>
      </w:pPr>
    </w:p>
    <w:p w14:paraId="5E02AC85" w14:textId="27A15730" w:rsidR="00470910" w:rsidRDefault="00470910" w:rsidP="00AF67D2">
      <w:pPr>
        <w:spacing w:after="0" w:line="240" w:lineRule="auto"/>
        <w:jc w:val="both"/>
        <w:rPr>
          <w:b/>
          <w:sz w:val="28"/>
          <w:szCs w:val="28"/>
        </w:rPr>
      </w:pPr>
    </w:p>
    <w:p w14:paraId="739AA35A" w14:textId="0E79A883" w:rsidR="00470910" w:rsidRDefault="00470910" w:rsidP="00AF67D2">
      <w:pPr>
        <w:spacing w:after="0" w:line="240" w:lineRule="auto"/>
        <w:jc w:val="both"/>
        <w:rPr>
          <w:b/>
          <w:sz w:val="28"/>
          <w:szCs w:val="28"/>
        </w:rPr>
      </w:pPr>
    </w:p>
    <w:p w14:paraId="6C4263F5" w14:textId="4A019AF3" w:rsidR="00470910" w:rsidRDefault="00470910" w:rsidP="00AF67D2">
      <w:pPr>
        <w:spacing w:after="0" w:line="240" w:lineRule="auto"/>
        <w:jc w:val="both"/>
        <w:rPr>
          <w:b/>
          <w:sz w:val="28"/>
          <w:szCs w:val="28"/>
        </w:rPr>
      </w:pPr>
    </w:p>
    <w:p w14:paraId="3AA23A50" w14:textId="7CA3E753" w:rsidR="00470910" w:rsidRDefault="00470910" w:rsidP="00AF67D2">
      <w:pPr>
        <w:spacing w:after="0" w:line="240" w:lineRule="auto"/>
        <w:jc w:val="both"/>
        <w:rPr>
          <w:b/>
          <w:sz w:val="28"/>
          <w:szCs w:val="28"/>
        </w:rPr>
      </w:pPr>
    </w:p>
    <w:p w14:paraId="36EE5A4E" w14:textId="710B459D" w:rsidR="00470910" w:rsidRDefault="00470910" w:rsidP="00AF67D2">
      <w:pPr>
        <w:spacing w:after="0" w:line="240" w:lineRule="auto"/>
        <w:jc w:val="both"/>
        <w:rPr>
          <w:b/>
          <w:sz w:val="28"/>
          <w:szCs w:val="28"/>
        </w:rPr>
      </w:pPr>
    </w:p>
    <w:p w14:paraId="5B3DBCD0" w14:textId="77777777" w:rsidR="00470910" w:rsidRDefault="00470910" w:rsidP="00AF67D2">
      <w:pPr>
        <w:spacing w:after="0" w:line="240" w:lineRule="auto"/>
        <w:jc w:val="both"/>
        <w:rPr>
          <w:b/>
          <w:sz w:val="28"/>
          <w:szCs w:val="28"/>
        </w:rPr>
      </w:pPr>
    </w:p>
    <w:p w14:paraId="35DA82DE" w14:textId="335B994D" w:rsidR="001847FB" w:rsidRPr="00106FDA" w:rsidRDefault="00826A58" w:rsidP="00AF67D2">
      <w:pPr>
        <w:spacing w:after="0" w:line="240" w:lineRule="auto"/>
        <w:jc w:val="both"/>
        <w:rPr>
          <w:b/>
          <w:sz w:val="28"/>
          <w:szCs w:val="28"/>
        </w:rPr>
      </w:pPr>
      <w:proofErr w:type="spellStart"/>
      <w:r w:rsidRPr="00106FDA">
        <w:rPr>
          <w:b/>
          <w:sz w:val="28"/>
          <w:szCs w:val="28"/>
        </w:rPr>
        <w:lastRenderedPageBreak/>
        <w:t>Qn</w:t>
      </w:r>
      <w:proofErr w:type="spellEnd"/>
      <w:r w:rsidRPr="00106FDA">
        <w:rPr>
          <w:b/>
          <w:sz w:val="28"/>
          <w:szCs w:val="28"/>
        </w:rPr>
        <w:t>: Using Production Possibility curve, explain how increase in government spending will affect the growth of the economy? (10)</w:t>
      </w:r>
      <w:r w:rsidR="002B6546">
        <w:rPr>
          <w:b/>
          <w:sz w:val="28"/>
          <w:szCs w:val="28"/>
        </w:rPr>
        <w:t xml:space="preserve"> (actual and potential growth</w:t>
      </w:r>
    </w:p>
    <w:p w14:paraId="0D37E412" w14:textId="77777777" w:rsidR="00826A58" w:rsidRDefault="00826A58" w:rsidP="00AF67D2">
      <w:pPr>
        <w:spacing w:after="0" w:line="240" w:lineRule="auto"/>
        <w:jc w:val="both"/>
        <w:rPr>
          <w:sz w:val="28"/>
          <w:szCs w:val="28"/>
        </w:rPr>
      </w:pPr>
      <w:r w:rsidRPr="00106FDA">
        <w:rPr>
          <w:sz w:val="28"/>
          <w:szCs w:val="28"/>
          <w:u w:val="single"/>
        </w:rPr>
        <w:t>Focus</w:t>
      </w:r>
      <w:r>
        <w:rPr>
          <w:sz w:val="28"/>
          <w:szCs w:val="28"/>
        </w:rPr>
        <w:t>:</w:t>
      </w:r>
    </w:p>
    <w:p w14:paraId="34353538" w14:textId="77777777" w:rsidR="00714DAE" w:rsidRDefault="00826A58" w:rsidP="00AF67D2">
      <w:pPr>
        <w:spacing w:after="0" w:line="240" w:lineRule="auto"/>
        <w:jc w:val="both"/>
        <w:rPr>
          <w:sz w:val="28"/>
          <w:szCs w:val="28"/>
        </w:rPr>
      </w:pPr>
      <w:r>
        <w:rPr>
          <w:sz w:val="28"/>
          <w:szCs w:val="28"/>
        </w:rPr>
        <w:t>a. Show how increase in government expenditure will lead to actual growth (raise production and real GDP)</w:t>
      </w:r>
      <w:r w:rsidR="00EE36D3">
        <w:rPr>
          <w:sz w:val="28"/>
          <w:szCs w:val="28"/>
        </w:rPr>
        <w:t xml:space="preserve"> /</w:t>
      </w:r>
    </w:p>
    <w:p w14:paraId="78478566" w14:textId="77777777" w:rsidR="00826A58" w:rsidRDefault="00826A58" w:rsidP="00AF67D2">
      <w:pPr>
        <w:spacing w:after="0" w:line="240" w:lineRule="auto"/>
        <w:jc w:val="both"/>
        <w:rPr>
          <w:sz w:val="28"/>
          <w:szCs w:val="28"/>
        </w:rPr>
      </w:pPr>
      <w:r>
        <w:rPr>
          <w:sz w:val="28"/>
          <w:szCs w:val="28"/>
        </w:rPr>
        <w:t>b. Show how increase in government expenditure will lead to potential growth (expansion of resources shi</w:t>
      </w:r>
      <w:r w:rsidR="005B42FB">
        <w:rPr>
          <w:sz w:val="28"/>
          <w:szCs w:val="28"/>
        </w:rPr>
        <w:t>f</w:t>
      </w:r>
      <w:r>
        <w:rPr>
          <w:sz w:val="28"/>
          <w:szCs w:val="28"/>
        </w:rPr>
        <w:t>t LRAS to the right/outward shift of PPC)</w:t>
      </w:r>
    </w:p>
    <w:p w14:paraId="6AD59502" w14:textId="77777777" w:rsidR="00025781" w:rsidRPr="00EE36D3" w:rsidRDefault="004949AF" w:rsidP="00AF67D2">
      <w:pPr>
        <w:spacing w:after="0" w:line="240" w:lineRule="auto"/>
        <w:jc w:val="both"/>
        <w:rPr>
          <w:b/>
          <w:sz w:val="28"/>
          <w:szCs w:val="28"/>
        </w:rPr>
      </w:pPr>
      <w:r w:rsidRPr="00EE36D3">
        <w:rPr>
          <w:b/>
          <w:sz w:val="28"/>
          <w:szCs w:val="28"/>
        </w:rPr>
        <w:t>Introduction</w:t>
      </w:r>
    </w:p>
    <w:p w14:paraId="1EC270C7" w14:textId="77777777" w:rsidR="004949AF" w:rsidRDefault="004949AF" w:rsidP="00AF67D2">
      <w:pPr>
        <w:spacing w:after="0" w:line="240" w:lineRule="auto"/>
        <w:jc w:val="both"/>
        <w:rPr>
          <w:sz w:val="28"/>
          <w:szCs w:val="28"/>
        </w:rPr>
      </w:pPr>
      <w:r>
        <w:rPr>
          <w:sz w:val="28"/>
          <w:szCs w:val="28"/>
        </w:rPr>
        <w:t>definition of growth of economy – actual and potential growth</w:t>
      </w:r>
    </w:p>
    <w:p w14:paraId="246D504C" w14:textId="77777777" w:rsidR="004949AF" w:rsidRDefault="00EE36D3" w:rsidP="00AF67D2">
      <w:pPr>
        <w:spacing w:after="0" w:line="240" w:lineRule="auto"/>
        <w:jc w:val="both"/>
        <w:rPr>
          <w:sz w:val="28"/>
          <w:szCs w:val="28"/>
        </w:rPr>
      </w:pPr>
      <w:r>
        <w:rPr>
          <w:sz w:val="28"/>
          <w:szCs w:val="28"/>
        </w:rPr>
        <w:t xml:space="preserve">increase in government spending- a form of increase in </w:t>
      </w:r>
      <w:proofErr w:type="gramStart"/>
      <w:r>
        <w:rPr>
          <w:sz w:val="28"/>
          <w:szCs w:val="28"/>
        </w:rPr>
        <w:t>AD</w:t>
      </w:r>
      <w:proofErr w:type="gramEnd"/>
    </w:p>
    <w:p w14:paraId="10AE2A76" w14:textId="77777777" w:rsidR="00EE36D3" w:rsidRDefault="00EE36D3" w:rsidP="00AF67D2">
      <w:pPr>
        <w:spacing w:after="0" w:line="240" w:lineRule="auto"/>
        <w:jc w:val="both"/>
        <w:rPr>
          <w:b/>
          <w:sz w:val="28"/>
          <w:szCs w:val="28"/>
        </w:rPr>
      </w:pPr>
      <w:r w:rsidRPr="00EE36D3">
        <w:rPr>
          <w:b/>
          <w:sz w:val="28"/>
          <w:szCs w:val="28"/>
        </w:rPr>
        <w:t>Main Body</w:t>
      </w:r>
    </w:p>
    <w:p w14:paraId="049FA2D9" w14:textId="614A82A3" w:rsidR="00EE36D3" w:rsidRPr="00714DAE" w:rsidRDefault="00EE36D3" w:rsidP="00EE36D3">
      <w:pPr>
        <w:pStyle w:val="ListParagraph"/>
        <w:numPr>
          <w:ilvl w:val="0"/>
          <w:numId w:val="43"/>
        </w:numPr>
        <w:spacing w:after="0" w:line="240" w:lineRule="auto"/>
        <w:jc w:val="both"/>
        <w:rPr>
          <w:b/>
          <w:sz w:val="28"/>
          <w:szCs w:val="28"/>
          <w:highlight w:val="green"/>
        </w:rPr>
      </w:pPr>
      <w:commentRangeStart w:id="3"/>
      <w:r w:rsidRPr="00714DAE">
        <w:rPr>
          <w:b/>
          <w:sz w:val="28"/>
          <w:szCs w:val="28"/>
          <w:highlight w:val="green"/>
        </w:rPr>
        <w:t>How increase in government spending leads to actual growth</w:t>
      </w:r>
      <w:commentRangeEnd w:id="3"/>
      <w:r w:rsidR="00640F5B">
        <w:rPr>
          <w:rStyle w:val="CommentReference"/>
        </w:rPr>
        <w:commentReference w:id="3"/>
      </w:r>
      <w:r w:rsidR="00E9368D">
        <w:rPr>
          <w:b/>
          <w:sz w:val="28"/>
          <w:szCs w:val="28"/>
          <w:highlight w:val="green"/>
        </w:rPr>
        <w:t xml:space="preserve"> (explain the K process)</w:t>
      </w:r>
    </w:p>
    <w:p w14:paraId="7B371839" w14:textId="77777777" w:rsidR="00EE36D3" w:rsidRPr="00714DAE" w:rsidRDefault="00EE36D3" w:rsidP="00EE36D3">
      <w:pPr>
        <w:pStyle w:val="ListParagraph"/>
        <w:numPr>
          <w:ilvl w:val="0"/>
          <w:numId w:val="43"/>
        </w:numPr>
        <w:spacing w:after="0" w:line="240" w:lineRule="auto"/>
        <w:jc w:val="both"/>
        <w:rPr>
          <w:b/>
          <w:sz w:val="28"/>
          <w:szCs w:val="28"/>
          <w:highlight w:val="green"/>
        </w:rPr>
      </w:pPr>
      <w:commentRangeStart w:id="4"/>
      <w:r w:rsidRPr="00714DAE">
        <w:rPr>
          <w:b/>
          <w:sz w:val="28"/>
          <w:szCs w:val="28"/>
          <w:highlight w:val="green"/>
        </w:rPr>
        <w:t>how increase in government spending leads to potential growth</w:t>
      </w:r>
      <w:commentRangeEnd w:id="4"/>
      <w:r w:rsidR="00031DD5">
        <w:rPr>
          <w:rStyle w:val="CommentReference"/>
        </w:rPr>
        <w:commentReference w:id="4"/>
      </w:r>
    </w:p>
    <w:p w14:paraId="0BA94828" w14:textId="77777777" w:rsidR="00EE36D3" w:rsidRDefault="00EE36D3" w:rsidP="00EE36D3">
      <w:pPr>
        <w:pStyle w:val="ListParagraph"/>
        <w:numPr>
          <w:ilvl w:val="0"/>
          <w:numId w:val="43"/>
        </w:numPr>
        <w:spacing w:after="0" w:line="240" w:lineRule="auto"/>
        <w:jc w:val="both"/>
        <w:rPr>
          <w:b/>
          <w:sz w:val="28"/>
          <w:szCs w:val="28"/>
        </w:rPr>
      </w:pPr>
      <w:r>
        <w:rPr>
          <w:b/>
          <w:sz w:val="28"/>
          <w:szCs w:val="28"/>
        </w:rPr>
        <w:t>How this is seen by the illustration from PPC</w:t>
      </w:r>
    </w:p>
    <w:p w14:paraId="7841ED56" w14:textId="77777777" w:rsidR="00EE36D3" w:rsidRDefault="00EE36D3" w:rsidP="00EE36D3">
      <w:pPr>
        <w:pStyle w:val="ListParagraph"/>
        <w:numPr>
          <w:ilvl w:val="0"/>
          <w:numId w:val="44"/>
        </w:numPr>
        <w:spacing w:after="0" w:line="240" w:lineRule="auto"/>
        <w:jc w:val="both"/>
        <w:rPr>
          <w:b/>
          <w:sz w:val="28"/>
          <w:szCs w:val="28"/>
        </w:rPr>
      </w:pPr>
      <w:r>
        <w:rPr>
          <w:b/>
          <w:sz w:val="28"/>
          <w:szCs w:val="28"/>
        </w:rPr>
        <w:t xml:space="preserve">draw the diagram and description of </w:t>
      </w:r>
      <w:proofErr w:type="gramStart"/>
      <w:r>
        <w:rPr>
          <w:b/>
          <w:sz w:val="28"/>
          <w:szCs w:val="28"/>
        </w:rPr>
        <w:t>diagram</w:t>
      </w:r>
      <w:proofErr w:type="gramEnd"/>
    </w:p>
    <w:p w14:paraId="143AEF09" w14:textId="77777777" w:rsidR="00EE36D3" w:rsidRDefault="00EE36D3" w:rsidP="00EE36D3">
      <w:pPr>
        <w:pStyle w:val="ListParagraph"/>
        <w:numPr>
          <w:ilvl w:val="0"/>
          <w:numId w:val="43"/>
        </w:numPr>
        <w:spacing w:after="0" w:line="240" w:lineRule="auto"/>
        <w:jc w:val="both"/>
        <w:rPr>
          <w:b/>
          <w:sz w:val="28"/>
          <w:szCs w:val="28"/>
        </w:rPr>
      </w:pPr>
      <w:r>
        <w:rPr>
          <w:b/>
          <w:sz w:val="28"/>
          <w:szCs w:val="28"/>
        </w:rPr>
        <w:t>analysis – key determining factor of this economic effects</w:t>
      </w:r>
    </w:p>
    <w:p w14:paraId="33F0EA3C" w14:textId="77777777" w:rsidR="00EE36D3" w:rsidRDefault="00EE36D3" w:rsidP="00EE36D3">
      <w:pPr>
        <w:pStyle w:val="ListParagraph"/>
        <w:numPr>
          <w:ilvl w:val="0"/>
          <w:numId w:val="44"/>
        </w:numPr>
        <w:spacing w:after="0" w:line="240" w:lineRule="auto"/>
        <w:jc w:val="both"/>
        <w:rPr>
          <w:b/>
          <w:sz w:val="28"/>
          <w:szCs w:val="28"/>
        </w:rPr>
      </w:pPr>
      <w:r>
        <w:rPr>
          <w:b/>
          <w:sz w:val="28"/>
          <w:szCs w:val="28"/>
        </w:rPr>
        <w:t>amount of increase in government spending</w:t>
      </w:r>
      <w:r w:rsidR="005B42FB">
        <w:rPr>
          <w:b/>
          <w:sz w:val="28"/>
          <w:szCs w:val="28"/>
        </w:rPr>
        <w:t>/ type of govt spending</w:t>
      </w:r>
    </w:p>
    <w:p w14:paraId="3C56E1F4" w14:textId="77777777" w:rsidR="00EE36D3" w:rsidRDefault="00EE36D3" w:rsidP="00EE36D3">
      <w:pPr>
        <w:pStyle w:val="ListParagraph"/>
        <w:numPr>
          <w:ilvl w:val="0"/>
          <w:numId w:val="44"/>
        </w:numPr>
        <w:spacing w:after="0" w:line="240" w:lineRule="auto"/>
        <w:jc w:val="both"/>
        <w:rPr>
          <w:b/>
          <w:sz w:val="28"/>
          <w:szCs w:val="28"/>
        </w:rPr>
      </w:pPr>
      <w:r>
        <w:rPr>
          <w:b/>
          <w:sz w:val="28"/>
          <w:szCs w:val="28"/>
        </w:rPr>
        <w:t>value of the multiplier</w:t>
      </w:r>
    </w:p>
    <w:p w14:paraId="6C272587" w14:textId="77777777" w:rsidR="00317691" w:rsidRDefault="00317691" w:rsidP="00EE36D3">
      <w:pPr>
        <w:pStyle w:val="ListParagraph"/>
        <w:numPr>
          <w:ilvl w:val="0"/>
          <w:numId w:val="44"/>
        </w:numPr>
        <w:spacing w:after="0" w:line="240" w:lineRule="auto"/>
        <w:jc w:val="both"/>
        <w:rPr>
          <w:b/>
          <w:sz w:val="28"/>
          <w:szCs w:val="28"/>
        </w:rPr>
      </w:pPr>
      <w:r>
        <w:rPr>
          <w:b/>
          <w:sz w:val="28"/>
          <w:szCs w:val="28"/>
        </w:rPr>
        <w:t xml:space="preserve">govt spending on roads – raise mobility of resources – increase efficiency – expand resource capacity – raise potential </w:t>
      </w:r>
      <w:proofErr w:type="gramStart"/>
      <w:r>
        <w:rPr>
          <w:b/>
          <w:sz w:val="28"/>
          <w:szCs w:val="28"/>
        </w:rPr>
        <w:t>growth</w:t>
      </w:r>
      <w:proofErr w:type="gramEnd"/>
    </w:p>
    <w:p w14:paraId="34D7AEB8" w14:textId="6A815DFD" w:rsidR="00EE36D3" w:rsidRDefault="00EE36D3" w:rsidP="00440ED9">
      <w:pPr>
        <w:pStyle w:val="ListParagraph"/>
        <w:numPr>
          <w:ilvl w:val="0"/>
          <w:numId w:val="44"/>
        </w:numPr>
        <w:spacing w:after="0" w:line="240" w:lineRule="auto"/>
        <w:ind w:left="360"/>
        <w:jc w:val="both"/>
        <w:rPr>
          <w:b/>
          <w:sz w:val="28"/>
          <w:szCs w:val="28"/>
        </w:rPr>
      </w:pPr>
      <w:r w:rsidRPr="00EE36D3">
        <w:rPr>
          <w:b/>
          <w:sz w:val="28"/>
          <w:szCs w:val="28"/>
        </w:rPr>
        <w:t>typ</w:t>
      </w:r>
      <w:r w:rsidR="005B42FB">
        <w:rPr>
          <w:b/>
          <w:sz w:val="28"/>
          <w:szCs w:val="28"/>
        </w:rPr>
        <w:t>e</w:t>
      </w:r>
      <w:r w:rsidRPr="00EE36D3">
        <w:rPr>
          <w:b/>
          <w:sz w:val="28"/>
          <w:szCs w:val="28"/>
        </w:rPr>
        <w:t xml:space="preserve"> of government spending – </w:t>
      </w:r>
      <w:proofErr w:type="spellStart"/>
      <w:r w:rsidRPr="00EE36D3">
        <w:rPr>
          <w:b/>
          <w:sz w:val="28"/>
          <w:szCs w:val="28"/>
        </w:rPr>
        <w:t>sr</w:t>
      </w:r>
      <w:proofErr w:type="spellEnd"/>
      <w:r w:rsidRPr="00EE36D3">
        <w:rPr>
          <w:b/>
          <w:sz w:val="28"/>
          <w:szCs w:val="28"/>
        </w:rPr>
        <w:t xml:space="preserve"> / </w:t>
      </w:r>
      <w:proofErr w:type="spellStart"/>
      <w:r w:rsidRPr="00EE36D3">
        <w:rPr>
          <w:b/>
          <w:sz w:val="28"/>
          <w:szCs w:val="28"/>
        </w:rPr>
        <w:t>lr</w:t>
      </w:r>
      <w:proofErr w:type="spellEnd"/>
      <w:r>
        <w:rPr>
          <w:b/>
          <w:sz w:val="28"/>
          <w:szCs w:val="28"/>
        </w:rPr>
        <w:t xml:space="preserve"> </w:t>
      </w:r>
      <w:proofErr w:type="spellStart"/>
      <w:r w:rsidRPr="00440ED9">
        <w:rPr>
          <w:b/>
          <w:sz w:val="28"/>
          <w:szCs w:val="28"/>
        </w:rPr>
        <w:t>Concusion</w:t>
      </w:r>
      <w:proofErr w:type="spellEnd"/>
    </w:p>
    <w:p w14:paraId="7FFF985C" w14:textId="7A17D62C" w:rsidR="00470910" w:rsidRDefault="00470910" w:rsidP="00470910">
      <w:pPr>
        <w:spacing w:after="0" w:line="240" w:lineRule="auto"/>
        <w:jc w:val="both"/>
        <w:rPr>
          <w:b/>
          <w:sz w:val="28"/>
          <w:szCs w:val="28"/>
        </w:rPr>
      </w:pPr>
    </w:p>
    <w:p w14:paraId="7F805908" w14:textId="79E47C44" w:rsidR="00470910" w:rsidRDefault="00470910" w:rsidP="00470910">
      <w:pPr>
        <w:spacing w:after="0" w:line="240" w:lineRule="auto"/>
        <w:jc w:val="both"/>
        <w:rPr>
          <w:b/>
          <w:sz w:val="28"/>
          <w:szCs w:val="28"/>
        </w:rPr>
      </w:pPr>
    </w:p>
    <w:p w14:paraId="4D80405A" w14:textId="4C319C14" w:rsidR="00470910" w:rsidRDefault="00470910" w:rsidP="00470910">
      <w:pPr>
        <w:spacing w:after="0" w:line="240" w:lineRule="auto"/>
        <w:jc w:val="both"/>
        <w:rPr>
          <w:b/>
          <w:sz w:val="28"/>
          <w:szCs w:val="28"/>
        </w:rPr>
      </w:pPr>
    </w:p>
    <w:p w14:paraId="263D8DE0" w14:textId="22787F5A" w:rsidR="00470910" w:rsidRDefault="00470910" w:rsidP="00470910">
      <w:pPr>
        <w:spacing w:after="0" w:line="240" w:lineRule="auto"/>
        <w:jc w:val="both"/>
        <w:rPr>
          <w:b/>
          <w:sz w:val="28"/>
          <w:szCs w:val="28"/>
        </w:rPr>
      </w:pPr>
    </w:p>
    <w:p w14:paraId="03BA6349" w14:textId="207F94DA" w:rsidR="00470910" w:rsidRDefault="00470910" w:rsidP="00470910">
      <w:pPr>
        <w:spacing w:after="0" w:line="240" w:lineRule="auto"/>
        <w:jc w:val="both"/>
        <w:rPr>
          <w:b/>
          <w:sz w:val="28"/>
          <w:szCs w:val="28"/>
        </w:rPr>
      </w:pPr>
    </w:p>
    <w:p w14:paraId="597E44E9" w14:textId="5C26970E" w:rsidR="00470910" w:rsidRDefault="00470910" w:rsidP="00470910">
      <w:pPr>
        <w:spacing w:after="0" w:line="240" w:lineRule="auto"/>
        <w:jc w:val="both"/>
        <w:rPr>
          <w:b/>
          <w:sz w:val="28"/>
          <w:szCs w:val="28"/>
        </w:rPr>
      </w:pPr>
    </w:p>
    <w:p w14:paraId="4F7DC9F4" w14:textId="27B975A0" w:rsidR="00470910" w:rsidRDefault="00470910" w:rsidP="00470910">
      <w:pPr>
        <w:spacing w:after="0" w:line="240" w:lineRule="auto"/>
        <w:jc w:val="both"/>
        <w:rPr>
          <w:b/>
          <w:sz w:val="28"/>
          <w:szCs w:val="28"/>
        </w:rPr>
      </w:pPr>
    </w:p>
    <w:p w14:paraId="10E248C1" w14:textId="540DCE7B" w:rsidR="00470910" w:rsidRDefault="00470910" w:rsidP="00470910">
      <w:pPr>
        <w:spacing w:after="0" w:line="240" w:lineRule="auto"/>
        <w:jc w:val="both"/>
        <w:rPr>
          <w:b/>
          <w:sz w:val="28"/>
          <w:szCs w:val="28"/>
        </w:rPr>
      </w:pPr>
    </w:p>
    <w:p w14:paraId="30B731A1" w14:textId="7EF7CB5F" w:rsidR="00470910" w:rsidRDefault="00470910" w:rsidP="00470910">
      <w:pPr>
        <w:spacing w:after="0" w:line="240" w:lineRule="auto"/>
        <w:jc w:val="both"/>
        <w:rPr>
          <w:b/>
          <w:sz w:val="28"/>
          <w:szCs w:val="28"/>
        </w:rPr>
      </w:pPr>
    </w:p>
    <w:p w14:paraId="0341EC35" w14:textId="130F67ED" w:rsidR="00470910" w:rsidRDefault="00470910" w:rsidP="00470910">
      <w:pPr>
        <w:spacing w:after="0" w:line="240" w:lineRule="auto"/>
        <w:jc w:val="both"/>
        <w:rPr>
          <w:b/>
          <w:sz w:val="28"/>
          <w:szCs w:val="28"/>
        </w:rPr>
      </w:pPr>
    </w:p>
    <w:p w14:paraId="5112AB31" w14:textId="543E5B34" w:rsidR="00470910" w:rsidRDefault="00470910" w:rsidP="00470910">
      <w:pPr>
        <w:spacing w:after="0" w:line="240" w:lineRule="auto"/>
        <w:jc w:val="both"/>
        <w:rPr>
          <w:b/>
          <w:sz w:val="28"/>
          <w:szCs w:val="28"/>
        </w:rPr>
      </w:pPr>
    </w:p>
    <w:p w14:paraId="773DC303" w14:textId="176F443A" w:rsidR="00470910" w:rsidRDefault="00470910" w:rsidP="00470910">
      <w:pPr>
        <w:spacing w:after="0" w:line="240" w:lineRule="auto"/>
        <w:jc w:val="both"/>
        <w:rPr>
          <w:b/>
          <w:sz w:val="28"/>
          <w:szCs w:val="28"/>
        </w:rPr>
      </w:pPr>
    </w:p>
    <w:p w14:paraId="22991B8C" w14:textId="66C27F5B" w:rsidR="00470910" w:rsidRDefault="00470910" w:rsidP="00470910">
      <w:pPr>
        <w:spacing w:after="0" w:line="240" w:lineRule="auto"/>
        <w:jc w:val="both"/>
        <w:rPr>
          <w:b/>
          <w:sz w:val="28"/>
          <w:szCs w:val="28"/>
        </w:rPr>
      </w:pPr>
    </w:p>
    <w:p w14:paraId="4E9CBA6C" w14:textId="77777777" w:rsidR="00470910" w:rsidRPr="00470910" w:rsidRDefault="00470910" w:rsidP="00470910">
      <w:pPr>
        <w:spacing w:after="0" w:line="240" w:lineRule="auto"/>
        <w:jc w:val="both"/>
        <w:rPr>
          <w:b/>
          <w:sz w:val="28"/>
          <w:szCs w:val="28"/>
        </w:rPr>
      </w:pPr>
    </w:p>
    <w:p w14:paraId="51569A4A" w14:textId="77777777" w:rsidR="00E33DFE" w:rsidRDefault="00E33DFE" w:rsidP="00AF67D2">
      <w:pPr>
        <w:pStyle w:val="Heading2"/>
        <w:jc w:val="both"/>
      </w:pPr>
      <w:r>
        <w:t>Determinants of Economic growth</w:t>
      </w:r>
    </w:p>
    <w:p w14:paraId="0269F3BC" w14:textId="77777777" w:rsidR="00E33DFE" w:rsidRPr="00E33DFE" w:rsidRDefault="00E33DFE" w:rsidP="00AF67D2">
      <w:pPr>
        <w:pStyle w:val="ListParagraph"/>
        <w:numPr>
          <w:ilvl w:val="0"/>
          <w:numId w:val="3"/>
        </w:numPr>
        <w:spacing w:after="0" w:line="240" w:lineRule="auto"/>
        <w:contextualSpacing w:val="0"/>
        <w:jc w:val="both"/>
        <w:outlineLvl w:val="2"/>
        <w:rPr>
          <w:vanish/>
          <w:sz w:val="28"/>
          <w:szCs w:val="28"/>
          <w:u w:val="single"/>
        </w:rPr>
      </w:pPr>
    </w:p>
    <w:p w14:paraId="35B82786" w14:textId="77777777" w:rsidR="00025781" w:rsidRDefault="00025781" w:rsidP="00862AA6">
      <w:pPr>
        <w:pStyle w:val="Heading3"/>
        <w:numPr>
          <w:ilvl w:val="0"/>
          <w:numId w:val="0"/>
        </w:numPr>
        <w:ind w:left="993" w:hanging="567"/>
        <w:jc w:val="both"/>
        <w:rPr>
          <w:b/>
          <w:u w:val="none"/>
        </w:rPr>
      </w:pPr>
      <w:proofErr w:type="spellStart"/>
      <w:r w:rsidRPr="00025781">
        <w:rPr>
          <w:b/>
          <w:u w:val="none"/>
        </w:rPr>
        <w:t>Qn</w:t>
      </w:r>
      <w:proofErr w:type="spellEnd"/>
      <w:r w:rsidRPr="00025781">
        <w:rPr>
          <w:b/>
          <w:u w:val="none"/>
        </w:rPr>
        <w:t xml:space="preserve">: </w:t>
      </w:r>
      <w:r w:rsidRPr="00051D5E">
        <w:rPr>
          <w:b/>
          <w:highlight w:val="yellow"/>
          <w:u w:val="none"/>
        </w:rPr>
        <w:t>Explain why certain economies have higher rate of economic growth than other nations?</w:t>
      </w:r>
    </w:p>
    <w:p w14:paraId="74D10A4F" w14:textId="77777777" w:rsidR="005B42FB" w:rsidRDefault="005B42FB" w:rsidP="005B42FB">
      <w:r>
        <w:t xml:space="preserve">Actual growth – directly affected by Ad components / indirectly affected by the supply </w:t>
      </w:r>
      <w:proofErr w:type="gramStart"/>
      <w:r>
        <w:t>factors</w:t>
      </w:r>
      <w:proofErr w:type="gramEnd"/>
    </w:p>
    <w:p w14:paraId="1285663F" w14:textId="77777777" w:rsidR="005B42FB" w:rsidRPr="005B42FB" w:rsidRDefault="005B42FB" w:rsidP="005B42FB">
      <w:r>
        <w:t>Potential growth is affected by supply side.</w:t>
      </w:r>
      <w:r w:rsidR="00051D5E">
        <w:t xml:space="preserve"> (factors are based on the types of supply-side policies – manpower, technology, availability of resources, capital(funding)</w:t>
      </w:r>
    </w:p>
    <w:p w14:paraId="22B047F2" w14:textId="77777777" w:rsidR="00E33DFE" w:rsidRPr="000609A4" w:rsidRDefault="00E33DFE" w:rsidP="00AF67D2">
      <w:pPr>
        <w:pStyle w:val="Heading3"/>
        <w:jc w:val="both"/>
        <w:rPr>
          <w:highlight w:val="yellow"/>
          <w:u w:val="none"/>
        </w:rPr>
      </w:pPr>
      <w:r w:rsidRPr="000609A4">
        <w:rPr>
          <w:highlight w:val="yellow"/>
          <w:u w:val="none"/>
        </w:rPr>
        <w:t>Physical Capital</w:t>
      </w:r>
    </w:p>
    <w:p w14:paraId="5FC4C636" w14:textId="77777777" w:rsidR="00E33DFE" w:rsidRPr="000609A4" w:rsidRDefault="00E33DFE" w:rsidP="00AF67D2">
      <w:pPr>
        <w:pStyle w:val="Heading3bullet"/>
        <w:rPr>
          <w:highlight w:val="yellow"/>
        </w:rPr>
      </w:pPr>
      <w:r>
        <w:t xml:space="preserve">Physical capital refers to the tangible investment goods like </w:t>
      </w:r>
      <w:r w:rsidRPr="000609A4">
        <w:rPr>
          <w:highlight w:val="yellow"/>
        </w:rPr>
        <w:t xml:space="preserve">plant, equipment, </w:t>
      </w:r>
      <w:proofErr w:type="gramStart"/>
      <w:r w:rsidRPr="000609A4">
        <w:rPr>
          <w:highlight w:val="yellow"/>
        </w:rPr>
        <w:t>machinery</w:t>
      </w:r>
      <w:proofErr w:type="gramEnd"/>
      <w:r w:rsidRPr="000609A4">
        <w:rPr>
          <w:highlight w:val="yellow"/>
        </w:rPr>
        <w:t xml:space="preserve"> and building.</w:t>
      </w:r>
    </w:p>
    <w:p w14:paraId="1AF4E168" w14:textId="77777777" w:rsidR="00E33DFE" w:rsidRDefault="00E33DFE" w:rsidP="00AF67D2">
      <w:pPr>
        <w:pStyle w:val="Heading3bullet"/>
      </w:pPr>
      <w:r>
        <w:t>Physical capital accumulation increases the productivity of labour. Machines allow one worker to raise productivity and allow more efficient use of the limited natural resources such as land and raw materials.</w:t>
      </w:r>
    </w:p>
    <w:p w14:paraId="3F7819D0" w14:textId="77777777" w:rsidR="00E33DFE" w:rsidRPr="00624636" w:rsidRDefault="00E33DFE" w:rsidP="00AF67D2">
      <w:pPr>
        <w:pStyle w:val="Heading3bullet"/>
        <w:rPr>
          <w:highlight w:val="green"/>
        </w:rPr>
      </w:pPr>
      <w:r>
        <w:t xml:space="preserve">Physical capital accumulation can occur if there is investment in machines and equipment. </w:t>
      </w:r>
      <w:r w:rsidRPr="00624636">
        <w:rPr>
          <w:highlight w:val="green"/>
        </w:rPr>
        <w:t xml:space="preserve">The rate of investment in an economy depends on </w:t>
      </w:r>
    </w:p>
    <w:p w14:paraId="7D8321E4" w14:textId="77777777" w:rsidR="00E33DFE" w:rsidRPr="000609A4" w:rsidRDefault="00E33DFE" w:rsidP="00AF67D2">
      <w:pPr>
        <w:pStyle w:val="Heading4bullet"/>
        <w:rPr>
          <w:highlight w:val="yellow"/>
        </w:rPr>
      </w:pPr>
      <w:r w:rsidRPr="000609A4">
        <w:rPr>
          <w:rStyle w:val="subpointsChar"/>
          <w:highlight w:val="yellow"/>
        </w:rPr>
        <w:t>Level of household savings that provides the fund for</w:t>
      </w:r>
      <w:r w:rsidRPr="000609A4">
        <w:rPr>
          <w:highlight w:val="yellow"/>
        </w:rPr>
        <w:t xml:space="preserve"> </w:t>
      </w:r>
      <w:proofErr w:type="gramStart"/>
      <w:r w:rsidRPr="000609A4">
        <w:rPr>
          <w:highlight w:val="yellow"/>
        </w:rPr>
        <w:t>investment</w:t>
      </w:r>
      <w:proofErr w:type="gramEnd"/>
    </w:p>
    <w:p w14:paraId="2AB82629" w14:textId="77777777" w:rsidR="00E33DFE" w:rsidRPr="000609A4" w:rsidRDefault="00E33DFE" w:rsidP="00AF67D2">
      <w:pPr>
        <w:pStyle w:val="Heading4bullet"/>
        <w:rPr>
          <w:highlight w:val="yellow"/>
        </w:rPr>
      </w:pPr>
      <w:r w:rsidRPr="000609A4">
        <w:rPr>
          <w:highlight w:val="yellow"/>
        </w:rPr>
        <w:t xml:space="preserve">Expected returns in the future from the investment of </w:t>
      </w:r>
      <w:proofErr w:type="gramStart"/>
      <w:r w:rsidRPr="000609A4">
        <w:rPr>
          <w:highlight w:val="yellow"/>
        </w:rPr>
        <w:t>capital</w:t>
      </w:r>
      <w:proofErr w:type="gramEnd"/>
    </w:p>
    <w:p w14:paraId="759CAFF5" w14:textId="77777777" w:rsidR="00E33DFE" w:rsidRPr="000609A4" w:rsidRDefault="00E33DFE" w:rsidP="00AF67D2">
      <w:pPr>
        <w:pStyle w:val="Heading4bullet"/>
        <w:rPr>
          <w:highlight w:val="yellow"/>
        </w:rPr>
      </w:pPr>
      <w:r w:rsidRPr="000609A4">
        <w:rPr>
          <w:highlight w:val="yellow"/>
        </w:rPr>
        <w:t xml:space="preserve">Rate of interest which determines the cost of </w:t>
      </w:r>
      <w:proofErr w:type="gramStart"/>
      <w:r w:rsidRPr="000609A4">
        <w:rPr>
          <w:highlight w:val="yellow"/>
        </w:rPr>
        <w:t>borrowing</w:t>
      </w:r>
      <w:proofErr w:type="gramEnd"/>
    </w:p>
    <w:p w14:paraId="17174BA2" w14:textId="77777777" w:rsidR="00E33DFE" w:rsidRPr="000609A4" w:rsidRDefault="00E33DFE" w:rsidP="00AF67D2">
      <w:pPr>
        <w:pStyle w:val="Heading4bullet"/>
        <w:rPr>
          <w:highlight w:val="yellow"/>
        </w:rPr>
      </w:pPr>
      <w:r w:rsidRPr="000609A4">
        <w:rPr>
          <w:highlight w:val="yellow"/>
        </w:rPr>
        <w:t xml:space="preserve">Government policy </w:t>
      </w:r>
      <w:r w:rsidR="005B3F85" w:rsidRPr="000609A4">
        <w:rPr>
          <w:highlight w:val="yellow"/>
        </w:rPr>
        <w:t>and</w:t>
      </w:r>
      <w:r w:rsidRPr="000609A4">
        <w:rPr>
          <w:highlight w:val="yellow"/>
        </w:rPr>
        <w:t xml:space="preserve"> terms of tax policy, expenditure and direction given.</w:t>
      </w:r>
    </w:p>
    <w:p w14:paraId="73BD429E" w14:textId="77777777" w:rsidR="00E33DFE" w:rsidRDefault="00E33DFE" w:rsidP="00AF67D2">
      <w:pPr>
        <w:pStyle w:val="Heading3bullet"/>
      </w:pPr>
      <w:proofErr w:type="gramStart"/>
      <w:r>
        <w:t>In order to</w:t>
      </w:r>
      <w:proofErr w:type="gramEnd"/>
      <w:r>
        <w:t xml:space="preserve"> achieve capital accumulation, </w:t>
      </w:r>
      <w:r w:rsidRPr="007A33D1">
        <w:rPr>
          <w:highlight w:val="yellow"/>
        </w:rPr>
        <w:t>there must be a positive net investment,</w:t>
      </w:r>
      <w:r>
        <w:t xml:space="preserve"> investment level that is higher than the depreciation.</w:t>
      </w:r>
    </w:p>
    <w:p w14:paraId="3EB18D27" w14:textId="77777777" w:rsidR="00317691" w:rsidRDefault="00317691" w:rsidP="00317691">
      <w:pPr>
        <w:pStyle w:val="Heading3bullet"/>
        <w:numPr>
          <w:ilvl w:val="0"/>
          <w:numId w:val="0"/>
        </w:numPr>
        <w:ind w:left="1224" w:hanging="504"/>
      </w:pPr>
    </w:p>
    <w:p w14:paraId="06D60DD1" w14:textId="77777777" w:rsidR="00E33DFE" w:rsidRDefault="00E33DFE" w:rsidP="00AF67D2">
      <w:pPr>
        <w:pStyle w:val="Heading3"/>
        <w:jc w:val="both"/>
      </w:pPr>
      <w:r>
        <w:t>Labour Resources</w:t>
      </w:r>
    </w:p>
    <w:p w14:paraId="5CDCC093" w14:textId="77777777" w:rsidR="00E33DFE" w:rsidRDefault="00E33DFE" w:rsidP="00AF67D2">
      <w:pPr>
        <w:pStyle w:val="Heading3bullet"/>
      </w:pPr>
      <w:r>
        <w:t>The labour force is critical in determining the growth of the national income.</w:t>
      </w:r>
    </w:p>
    <w:p w14:paraId="1BD4A358" w14:textId="77777777" w:rsidR="00E33DFE" w:rsidRDefault="00E33DFE" w:rsidP="00AF67D2">
      <w:pPr>
        <w:pStyle w:val="Heading3bullet"/>
      </w:pPr>
      <w:r>
        <w:t xml:space="preserve">The </w:t>
      </w:r>
      <w:r w:rsidRPr="00501DF0">
        <w:rPr>
          <w:u w:val="single"/>
        </w:rPr>
        <w:t>quantity of labour</w:t>
      </w:r>
      <w:r>
        <w:t xml:space="preserve"> force can be increased through the increase in the working population, labour participation rate or import of more foreign </w:t>
      </w:r>
      <w:proofErr w:type="gramStart"/>
      <w:r>
        <w:t>workers</w:t>
      </w:r>
      <w:proofErr w:type="gramEnd"/>
      <w:r>
        <w:t xml:space="preserve"> </w:t>
      </w:r>
    </w:p>
    <w:p w14:paraId="478B1593" w14:textId="77777777" w:rsidR="00E33DFE" w:rsidRPr="00501DF0" w:rsidRDefault="00E33DFE" w:rsidP="00AF67D2">
      <w:pPr>
        <w:pStyle w:val="Heading3bullet"/>
        <w:rPr>
          <w:u w:val="single"/>
        </w:rPr>
      </w:pPr>
      <w:r>
        <w:lastRenderedPageBreak/>
        <w:t xml:space="preserve">Training and development of the workers and import of foreign talents raise the </w:t>
      </w:r>
      <w:r>
        <w:rPr>
          <w:b/>
        </w:rPr>
        <w:t>productivity of the workers,</w:t>
      </w:r>
      <w:r>
        <w:t xml:space="preserve"> improving the </w:t>
      </w:r>
      <w:r w:rsidRPr="00501DF0">
        <w:rPr>
          <w:u w:val="single"/>
        </w:rPr>
        <w:t xml:space="preserve">quality of labour force. </w:t>
      </w:r>
    </w:p>
    <w:p w14:paraId="3DC7817E" w14:textId="77777777" w:rsidR="00025781" w:rsidRPr="00DB5E90" w:rsidRDefault="00025781" w:rsidP="00AF67D2">
      <w:pPr>
        <w:pStyle w:val="Heading3bullet"/>
        <w:rPr>
          <w:highlight w:val="yellow"/>
        </w:rPr>
      </w:pPr>
      <w:r w:rsidRPr="00DB5E90">
        <w:rPr>
          <w:highlight w:val="yellow"/>
        </w:rPr>
        <w:t xml:space="preserve">Singapore overcome our labour shortage and lack of quality of labour through import of foreign workers and </w:t>
      </w:r>
      <w:proofErr w:type="gramStart"/>
      <w:r w:rsidRPr="00DB5E90">
        <w:rPr>
          <w:highlight w:val="yellow"/>
        </w:rPr>
        <w:t>talents</w:t>
      </w:r>
      <w:proofErr w:type="gramEnd"/>
    </w:p>
    <w:p w14:paraId="29BF977D" w14:textId="77777777" w:rsidR="00E33DFE" w:rsidRDefault="00E33DFE" w:rsidP="00AF67D2">
      <w:pPr>
        <w:spacing w:after="0" w:line="240" w:lineRule="auto"/>
        <w:jc w:val="both"/>
        <w:rPr>
          <w:sz w:val="28"/>
          <w:szCs w:val="28"/>
          <w:u w:val="single"/>
        </w:rPr>
      </w:pPr>
    </w:p>
    <w:p w14:paraId="362372A6" w14:textId="77777777" w:rsidR="00E33DFE" w:rsidRDefault="00E33DFE" w:rsidP="00AF67D2">
      <w:pPr>
        <w:pStyle w:val="Heading3"/>
        <w:jc w:val="both"/>
      </w:pPr>
      <w:r>
        <w:t>Land and Raw Materials</w:t>
      </w:r>
    </w:p>
    <w:p w14:paraId="08F214C9" w14:textId="77777777" w:rsidR="00E33DFE" w:rsidRDefault="00E33DFE" w:rsidP="00AF67D2">
      <w:pPr>
        <w:pStyle w:val="Heading3bullet"/>
      </w:pPr>
      <w:r>
        <w:t>Availability of land space and raw materials determines the resource capacity which affects the cost of production.</w:t>
      </w:r>
    </w:p>
    <w:p w14:paraId="4A142BA0" w14:textId="77777777" w:rsidR="00E33DFE" w:rsidRPr="00501DF0" w:rsidRDefault="00E33DFE" w:rsidP="00AF67D2">
      <w:pPr>
        <w:pStyle w:val="Heading3bullet"/>
        <w:rPr>
          <w:highlight w:val="yellow"/>
        </w:rPr>
      </w:pPr>
      <w:r w:rsidRPr="00501DF0">
        <w:rPr>
          <w:highlight w:val="yellow"/>
        </w:rPr>
        <w:t>Better management and utilization of resources will minimise the cost of resources which will determine the cost of production. (</w:t>
      </w:r>
      <w:r w:rsidR="00583D40" w:rsidRPr="00501DF0">
        <w:rPr>
          <w:b/>
          <w:highlight w:val="yellow"/>
        </w:rPr>
        <w:t xml:space="preserve">Production and </w:t>
      </w:r>
      <w:r w:rsidRPr="00501DF0">
        <w:rPr>
          <w:b/>
          <w:highlight w:val="yellow"/>
        </w:rPr>
        <w:t>Allocative efficiency</w:t>
      </w:r>
      <w:r w:rsidRPr="00501DF0">
        <w:rPr>
          <w:highlight w:val="yellow"/>
        </w:rPr>
        <w:t>)</w:t>
      </w:r>
      <w:r w:rsidR="00025781" w:rsidRPr="00501DF0">
        <w:rPr>
          <w:highlight w:val="yellow"/>
        </w:rPr>
        <w:t xml:space="preserve"> (</w:t>
      </w:r>
      <w:proofErr w:type="gramStart"/>
      <w:r w:rsidR="00025781" w:rsidRPr="00501DF0">
        <w:rPr>
          <w:highlight w:val="yellow"/>
        </w:rPr>
        <w:t>E.g.</w:t>
      </w:r>
      <w:proofErr w:type="gramEnd"/>
      <w:r w:rsidR="00025781" w:rsidRPr="00501DF0">
        <w:rPr>
          <w:highlight w:val="yellow"/>
        </w:rPr>
        <w:t xml:space="preserve"> Constructing taller buildings – enable greater utilisation of land capacity)</w:t>
      </w:r>
    </w:p>
    <w:p w14:paraId="02DA7358" w14:textId="77777777" w:rsidR="00E33DFE" w:rsidRDefault="00E33DFE" w:rsidP="00AF67D2">
      <w:pPr>
        <w:pStyle w:val="Heading3bullet"/>
      </w:pPr>
      <w:r>
        <w:t xml:space="preserve">Higher cost of production will undermine the economy from attaining a higher level of national income and thus lowering actual economic growth. </w:t>
      </w:r>
    </w:p>
    <w:p w14:paraId="11879EC2" w14:textId="77777777" w:rsidR="00E33DFE" w:rsidRDefault="00E33DFE" w:rsidP="00AF67D2">
      <w:pPr>
        <w:pStyle w:val="Heading3bullet"/>
      </w:pPr>
      <w:r>
        <w:t>The shortage in the supply of resources will also reduce the resources capacity and thus undermines potential growth and this is usually overcome by the import of resources as seen in the case of Singapore.</w:t>
      </w:r>
    </w:p>
    <w:p w14:paraId="1AE23D44" w14:textId="77777777" w:rsidR="00025781" w:rsidRDefault="00025781" w:rsidP="00AF67D2">
      <w:pPr>
        <w:pStyle w:val="Heading3bullet"/>
        <w:numPr>
          <w:ilvl w:val="0"/>
          <w:numId w:val="0"/>
        </w:numPr>
        <w:ind w:left="1224"/>
        <w:rPr>
          <w:b/>
        </w:rPr>
      </w:pPr>
      <w:proofErr w:type="spellStart"/>
      <w:r w:rsidRPr="00051D5E">
        <w:rPr>
          <w:b/>
          <w:highlight w:val="yellow"/>
        </w:rPr>
        <w:t>Qn</w:t>
      </w:r>
      <w:proofErr w:type="spellEnd"/>
      <w:r w:rsidRPr="00051D5E">
        <w:rPr>
          <w:b/>
          <w:highlight w:val="yellow"/>
        </w:rPr>
        <w:t xml:space="preserve">: How Singapore </w:t>
      </w:r>
      <w:proofErr w:type="gramStart"/>
      <w:r w:rsidRPr="00051D5E">
        <w:rPr>
          <w:b/>
          <w:highlight w:val="yellow"/>
        </w:rPr>
        <w:t>is able to</w:t>
      </w:r>
      <w:proofErr w:type="gramEnd"/>
      <w:r w:rsidRPr="00051D5E">
        <w:rPr>
          <w:b/>
          <w:highlight w:val="yellow"/>
        </w:rPr>
        <w:t xml:space="preserve"> raise resource capacity for production despite being a small nation?</w:t>
      </w:r>
    </w:p>
    <w:p w14:paraId="74551A70" w14:textId="77777777" w:rsidR="00501DF0" w:rsidRDefault="00501DF0" w:rsidP="00501DF0">
      <w:pPr>
        <w:pStyle w:val="Heading3bullet"/>
        <w:numPr>
          <w:ilvl w:val="0"/>
          <w:numId w:val="0"/>
        </w:numPr>
        <w:ind w:left="1224"/>
        <w:rPr>
          <w:b/>
        </w:rPr>
      </w:pPr>
      <w:r>
        <w:rPr>
          <w:b/>
        </w:rPr>
        <w:t>Import of resource (labour and other resources for production)</w:t>
      </w:r>
    </w:p>
    <w:p w14:paraId="7FE4387D" w14:textId="77777777" w:rsidR="00501DF0" w:rsidRDefault="00501DF0" w:rsidP="00501DF0">
      <w:pPr>
        <w:pStyle w:val="Heading3bullet"/>
        <w:numPr>
          <w:ilvl w:val="0"/>
          <w:numId w:val="0"/>
        </w:numPr>
        <w:ind w:left="1224"/>
        <w:rPr>
          <w:b/>
        </w:rPr>
      </w:pPr>
      <w:r>
        <w:rPr>
          <w:b/>
        </w:rPr>
        <w:t>Efficient usage of resources</w:t>
      </w:r>
    </w:p>
    <w:p w14:paraId="715812B6" w14:textId="77777777" w:rsidR="00501DF0" w:rsidRDefault="00501DF0" w:rsidP="00501DF0">
      <w:pPr>
        <w:pStyle w:val="Heading3bullet"/>
        <w:numPr>
          <w:ilvl w:val="0"/>
          <w:numId w:val="0"/>
        </w:numPr>
        <w:ind w:left="1224"/>
        <w:rPr>
          <w:b/>
        </w:rPr>
      </w:pPr>
      <w:r>
        <w:rPr>
          <w:b/>
        </w:rPr>
        <w:t xml:space="preserve">Use of technology to renew or expand availability of </w:t>
      </w:r>
      <w:proofErr w:type="gramStart"/>
      <w:r>
        <w:rPr>
          <w:b/>
        </w:rPr>
        <w:t>resources</w:t>
      </w:r>
      <w:proofErr w:type="gramEnd"/>
    </w:p>
    <w:p w14:paraId="5AD2C155" w14:textId="77777777" w:rsidR="00501DF0" w:rsidRDefault="00501DF0" w:rsidP="00501DF0">
      <w:pPr>
        <w:pStyle w:val="Heading3bullet"/>
        <w:numPr>
          <w:ilvl w:val="0"/>
          <w:numId w:val="0"/>
        </w:numPr>
        <w:ind w:left="1224"/>
        <w:jc w:val="left"/>
        <w:rPr>
          <w:b/>
        </w:rPr>
      </w:pPr>
      <w:r>
        <w:rPr>
          <w:b/>
        </w:rPr>
        <w:t xml:space="preserve">Expand the source of funding through </w:t>
      </w:r>
      <w:proofErr w:type="gramStart"/>
      <w:r>
        <w:rPr>
          <w:b/>
        </w:rPr>
        <w:t>FDI</w:t>
      </w:r>
      <w:proofErr w:type="gramEnd"/>
    </w:p>
    <w:p w14:paraId="624FC566" w14:textId="77777777" w:rsidR="00501DF0" w:rsidRDefault="00501DF0" w:rsidP="00501DF0">
      <w:pPr>
        <w:pStyle w:val="Heading3bullet"/>
        <w:numPr>
          <w:ilvl w:val="0"/>
          <w:numId w:val="0"/>
        </w:numPr>
        <w:ind w:left="1224"/>
        <w:jc w:val="left"/>
        <w:rPr>
          <w:b/>
        </w:rPr>
      </w:pPr>
      <w:r>
        <w:rPr>
          <w:b/>
        </w:rPr>
        <w:t>Promote free trade and strengthening exchange rate</w:t>
      </w:r>
      <w:r>
        <w:rPr>
          <w:b/>
        </w:rPr>
        <w:br/>
      </w:r>
    </w:p>
    <w:p w14:paraId="2954CCFF" w14:textId="6DA89E71" w:rsidR="00051D5E" w:rsidRDefault="00051D5E" w:rsidP="00501DF0">
      <w:pPr>
        <w:pStyle w:val="Heading3bullet"/>
        <w:numPr>
          <w:ilvl w:val="0"/>
          <w:numId w:val="0"/>
        </w:numPr>
        <w:ind w:left="1224"/>
        <w:jc w:val="left"/>
        <w:rPr>
          <w:b/>
        </w:rPr>
      </w:pPr>
    </w:p>
    <w:p w14:paraId="78D353C0" w14:textId="5E40F2F2" w:rsidR="00470910" w:rsidRDefault="00470910" w:rsidP="00501DF0">
      <w:pPr>
        <w:pStyle w:val="Heading3bullet"/>
        <w:numPr>
          <w:ilvl w:val="0"/>
          <w:numId w:val="0"/>
        </w:numPr>
        <w:ind w:left="1224"/>
        <w:jc w:val="left"/>
        <w:rPr>
          <w:b/>
        </w:rPr>
      </w:pPr>
    </w:p>
    <w:p w14:paraId="7CB5140A" w14:textId="49CEB393" w:rsidR="00470910" w:rsidRDefault="00470910" w:rsidP="00501DF0">
      <w:pPr>
        <w:pStyle w:val="Heading3bullet"/>
        <w:numPr>
          <w:ilvl w:val="0"/>
          <w:numId w:val="0"/>
        </w:numPr>
        <w:ind w:left="1224"/>
        <w:jc w:val="left"/>
        <w:rPr>
          <w:b/>
        </w:rPr>
      </w:pPr>
    </w:p>
    <w:p w14:paraId="19CBF6A1" w14:textId="40C14B5D" w:rsidR="00470910" w:rsidRDefault="00470910" w:rsidP="00501DF0">
      <w:pPr>
        <w:pStyle w:val="Heading3bullet"/>
        <w:numPr>
          <w:ilvl w:val="0"/>
          <w:numId w:val="0"/>
        </w:numPr>
        <w:ind w:left="1224"/>
        <w:jc w:val="left"/>
        <w:rPr>
          <w:b/>
        </w:rPr>
      </w:pPr>
    </w:p>
    <w:p w14:paraId="5275168F" w14:textId="70EF5BBD" w:rsidR="00470910" w:rsidRDefault="00470910" w:rsidP="00501DF0">
      <w:pPr>
        <w:pStyle w:val="Heading3bullet"/>
        <w:numPr>
          <w:ilvl w:val="0"/>
          <w:numId w:val="0"/>
        </w:numPr>
        <w:ind w:left="1224"/>
        <w:jc w:val="left"/>
        <w:rPr>
          <w:b/>
        </w:rPr>
      </w:pPr>
    </w:p>
    <w:p w14:paraId="299F622A" w14:textId="6285AC83" w:rsidR="00470910" w:rsidRDefault="00470910" w:rsidP="00501DF0">
      <w:pPr>
        <w:pStyle w:val="Heading3bullet"/>
        <w:numPr>
          <w:ilvl w:val="0"/>
          <w:numId w:val="0"/>
        </w:numPr>
        <w:ind w:left="1224"/>
        <w:jc w:val="left"/>
        <w:rPr>
          <w:b/>
        </w:rPr>
      </w:pPr>
    </w:p>
    <w:p w14:paraId="3BC2CCCE" w14:textId="77777777" w:rsidR="00470910" w:rsidRDefault="00470910" w:rsidP="00501DF0">
      <w:pPr>
        <w:pStyle w:val="Heading3bullet"/>
        <w:numPr>
          <w:ilvl w:val="0"/>
          <w:numId w:val="0"/>
        </w:numPr>
        <w:ind w:left="1224"/>
        <w:jc w:val="left"/>
        <w:rPr>
          <w:b/>
        </w:rPr>
      </w:pPr>
    </w:p>
    <w:p w14:paraId="35491E8A" w14:textId="77777777" w:rsidR="00E33DFE" w:rsidRDefault="00E33DFE" w:rsidP="00AF67D2">
      <w:pPr>
        <w:pStyle w:val="Heading3"/>
        <w:jc w:val="both"/>
      </w:pPr>
      <w:r>
        <w:lastRenderedPageBreak/>
        <w:t>Entrepreneurship</w:t>
      </w:r>
    </w:p>
    <w:p w14:paraId="51256E0C" w14:textId="77777777" w:rsidR="00E33DFE" w:rsidRPr="00057227" w:rsidRDefault="00E33DFE" w:rsidP="00AF67D2">
      <w:pPr>
        <w:pStyle w:val="Heading3bullet"/>
      </w:pPr>
      <w:r>
        <w:t>Entrepreneurs’ skills are essential in the organization of production. The effectiveness and efficiency of the entrepreneur will determine the productivity of the production and distribution process which will affect the production capacity of the economy, in actual and potential term.</w:t>
      </w:r>
    </w:p>
    <w:p w14:paraId="23FB9B00" w14:textId="77777777" w:rsidR="00E33DFE" w:rsidRDefault="00E33DFE" w:rsidP="00AF67D2">
      <w:pPr>
        <w:pStyle w:val="Heading3"/>
        <w:jc w:val="both"/>
      </w:pPr>
      <w:r>
        <w:t xml:space="preserve">Technological Advancement </w:t>
      </w:r>
    </w:p>
    <w:p w14:paraId="06762446" w14:textId="77777777" w:rsidR="00E33DFE" w:rsidRDefault="00E33DFE" w:rsidP="00AF67D2">
      <w:pPr>
        <w:pStyle w:val="Heading3bullet"/>
        <w:rPr>
          <w:u w:val="single"/>
        </w:rPr>
      </w:pPr>
      <w:r>
        <w:t xml:space="preserve">It will increase efficiency of factors of </w:t>
      </w:r>
      <w:proofErr w:type="gramStart"/>
      <w:r>
        <w:t>production</w:t>
      </w:r>
      <w:proofErr w:type="gramEnd"/>
    </w:p>
    <w:p w14:paraId="7D5A39AA" w14:textId="77777777" w:rsidR="00E33DFE" w:rsidRDefault="00E33DFE" w:rsidP="00AF67D2">
      <w:pPr>
        <w:pStyle w:val="Heading3bullet"/>
      </w:pPr>
      <w:r>
        <w:t>Technological improvement includes:</w:t>
      </w:r>
    </w:p>
    <w:p w14:paraId="09631D5B" w14:textId="77777777" w:rsidR="00E33DFE" w:rsidRDefault="00E33DFE" w:rsidP="00AF67D2">
      <w:pPr>
        <w:pStyle w:val="Heading4bullet"/>
      </w:pPr>
      <w:r>
        <w:t>Creation of new knowledge/Invention</w:t>
      </w:r>
    </w:p>
    <w:p w14:paraId="3A69E36E" w14:textId="77777777" w:rsidR="00E33DFE" w:rsidRDefault="00E33DFE" w:rsidP="00AF67D2">
      <w:pPr>
        <w:pStyle w:val="Heading4bullet"/>
      </w:pPr>
      <w:r>
        <w:t xml:space="preserve">Innovation which is the </w:t>
      </w:r>
      <w:r>
        <w:rPr>
          <w:b/>
        </w:rPr>
        <w:t>application of new knowledge</w:t>
      </w:r>
      <w:r>
        <w:t xml:space="preserve"> to the production of goods and services</w:t>
      </w:r>
    </w:p>
    <w:p w14:paraId="0B46D5B8" w14:textId="77777777" w:rsidR="00E33DFE" w:rsidRDefault="00E33DFE" w:rsidP="00AF67D2">
      <w:pPr>
        <w:pStyle w:val="Heading4bullet"/>
      </w:pPr>
      <w:r>
        <w:t xml:space="preserve">Innovation which is the </w:t>
      </w:r>
      <w:r>
        <w:rPr>
          <w:b/>
        </w:rPr>
        <w:t>application of current knowledge in new ways</w:t>
      </w:r>
      <w:r>
        <w:t xml:space="preserve"> to the production of goods and services</w:t>
      </w:r>
    </w:p>
    <w:p w14:paraId="3781B6C1" w14:textId="77777777" w:rsidR="002A1AB9" w:rsidRDefault="0005270D" w:rsidP="00AF67D2">
      <w:pPr>
        <w:pStyle w:val="Heading4bullet"/>
      </w:pPr>
      <w:r>
        <w:t>t</w:t>
      </w:r>
      <w:r w:rsidR="002A1AB9">
        <w:t>he quality of production, improving competitive edge, which will raise the efficiency of production</w:t>
      </w:r>
      <w:r w:rsidR="002A1AB9" w:rsidRPr="002A1AB9">
        <w:t xml:space="preserve"> </w:t>
      </w:r>
      <w:r w:rsidR="002A1AB9">
        <w:t xml:space="preserve">contributing to lower cost of production and </w:t>
      </w:r>
      <w:proofErr w:type="gramStart"/>
      <w:r w:rsidR="002A1AB9">
        <w:t>innovate</w:t>
      </w:r>
      <w:proofErr w:type="gramEnd"/>
    </w:p>
    <w:p w14:paraId="064CEBD3" w14:textId="77777777" w:rsidR="00E33DFE" w:rsidRDefault="00E33DFE" w:rsidP="00AF67D2">
      <w:pPr>
        <w:pStyle w:val="Heading3bullet"/>
      </w:pPr>
      <w:r>
        <w:t xml:space="preserve">New technology </w:t>
      </w:r>
      <w:r>
        <w:sym w:font="Wingdings" w:char="00E8"/>
      </w:r>
      <w:r>
        <w:t xml:space="preserve"> capital investment possibilities </w:t>
      </w:r>
      <w:r>
        <w:sym w:font="Wingdings" w:char="00E8"/>
      </w:r>
      <w:r>
        <w:t xml:space="preserve"> greater productivity and higher incomes </w:t>
      </w:r>
      <w:r>
        <w:sym w:font="Wingdings" w:char="00E8"/>
      </w:r>
      <w:r>
        <w:t xml:space="preserve"> changing demand patterns and encourages more R&amp;D </w:t>
      </w:r>
      <w:r>
        <w:sym w:font="Wingdings" w:char="00E8"/>
      </w:r>
      <w:r>
        <w:t xml:space="preserve"> further technological </w:t>
      </w:r>
      <w:proofErr w:type="gramStart"/>
      <w:r>
        <w:t>improvements</w:t>
      </w:r>
      <w:proofErr w:type="gramEnd"/>
    </w:p>
    <w:p w14:paraId="4FFFABBC" w14:textId="77777777" w:rsidR="009C7A29" w:rsidRPr="00624636" w:rsidRDefault="00E33DFE" w:rsidP="00AF67D2">
      <w:pPr>
        <w:pStyle w:val="Heading4bullet"/>
        <w:numPr>
          <w:ilvl w:val="0"/>
          <w:numId w:val="40"/>
        </w:numPr>
        <w:ind w:left="1276" w:hanging="567"/>
        <w:rPr>
          <w:highlight w:val="green"/>
        </w:rPr>
      </w:pPr>
      <w:r w:rsidRPr="00624636">
        <w:rPr>
          <w:highlight w:val="green"/>
        </w:rPr>
        <w:t xml:space="preserve">The rate of technological progress </w:t>
      </w:r>
      <w:proofErr w:type="gramStart"/>
      <w:r w:rsidRPr="00624636">
        <w:rPr>
          <w:highlight w:val="green"/>
        </w:rPr>
        <w:t>depend</w:t>
      </w:r>
      <w:proofErr w:type="gramEnd"/>
      <w:r w:rsidRPr="00624636">
        <w:rPr>
          <w:highlight w:val="green"/>
        </w:rPr>
        <w:t xml:space="preserve"> on:</w:t>
      </w:r>
      <w:r w:rsidR="009C7A29" w:rsidRPr="00624636">
        <w:rPr>
          <w:highlight w:val="green"/>
        </w:rPr>
        <w:t xml:space="preserve"> </w:t>
      </w:r>
    </w:p>
    <w:p w14:paraId="1E6C19F9" w14:textId="77777777" w:rsidR="009C7A29" w:rsidRDefault="009C7A29" w:rsidP="00AF67D2">
      <w:pPr>
        <w:pStyle w:val="Heading4bullet"/>
      </w:pPr>
      <w:r>
        <w:t>supply of scientists, engineers</w:t>
      </w:r>
    </w:p>
    <w:p w14:paraId="342D34A8" w14:textId="77777777" w:rsidR="009C7A29" w:rsidRDefault="009C7A29" w:rsidP="00AF67D2">
      <w:pPr>
        <w:pStyle w:val="Heading4bullet"/>
      </w:pPr>
      <w:r>
        <w:t>environment for research and development</w:t>
      </w:r>
    </w:p>
    <w:p w14:paraId="4549EAA5" w14:textId="77777777" w:rsidR="009C7A29" w:rsidRDefault="009C7A29" w:rsidP="00AF67D2">
      <w:pPr>
        <w:pStyle w:val="Heading4bullet"/>
      </w:pPr>
      <w:r>
        <w:t>the development of intellectual property</w:t>
      </w:r>
    </w:p>
    <w:p w14:paraId="3FBB9F12" w14:textId="77777777" w:rsidR="009C7A29" w:rsidRDefault="009C7A29" w:rsidP="00AF67D2">
      <w:pPr>
        <w:pStyle w:val="Heading4bullet"/>
        <w:numPr>
          <w:ilvl w:val="0"/>
          <w:numId w:val="34"/>
        </w:numPr>
        <w:ind w:left="2127"/>
      </w:pPr>
      <w:r>
        <w:t>assurance on the return on capital</w:t>
      </w:r>
    </w:p>
    <w:p w14:paraId="1BD25B4B" w14:textId="77777777" w:rsidR="00AE4A7C" w:rsidRDefault="00AE4A7C" w:rsidP="00AF67D2">
      <w:pPr>
        <w:pStyle w:val="Heading4bullet"/>
        <w:numPr>
          <w:ilvl w:val="0"/>
          <w:numId w:val="34"/>
        </w:numPr>
        <w:ind w:left="2127"/>
      </w:pPr>
      <w:r w:rsidRPr="00501DF0">
        <w:rPr>
          <w:highlight w:val="yellow"/>
        </w:rPr>
        <w:t>Significance of intellectual property rights</w:t>
      </w:r>
      <w:r>
        <w:t xml:space="preserve"> in aiding Singapore in </w:t>
      </w:r>
      <w:r w:rsidRPr="007A33D1">
        <w:rPr>
          <w:highlight w:val="yellow"/>
        </w:rPr>
        <w:t>attracting more high-valued and R&amp;D based FDI</w:t>
      </w:r>
      <w:r>
        <w:t xml:space="preserve"> – This is beneficial to Singapore as it will enable Singapore to derive more tax revenue and make it easier for the industries to raise wage rate for the </w:t>
      </w:r>
      <w:proofErr w:type="gramStart"/>
      <w:r>
        <w:t>workers</w:t>
      </w:r>
      <w:proofErr w:type="gramEnd"/>
    </w:p>
    <w:p w14:paraId="70051958" w14:textId="77777777" w:rsidR="00E33DFE" w:rsidRDefault="00E33DFE" w:rsidP="00AF67D2">
      <w:pPr>
        <w:pStyle w:val="Heading3bullet"/>
        <w:numPr>
          <w:ilvl w:val="0"/>
          <w:numId w:val="0"/>
        </w:numPr>
        <w:ind w:left="1224"/>
      </w:pPr>
    </w:p>
    <w:p w14:paraId="0EAA41A7" w14:textId="77777777" w:rsidR="00EB79A1" w:rsidRPr="009C7A29" w:rsidRDefault="00EB79A1" w:rsidP="00AF67D2">
      <w:pPr>
        <w:pStyle w:val="Heading4bullet"/>
        <w:numPr>
          <w:ilvl w:val="0"/>
          <w:numId w:val="0"/>
        </w:numPr>
        <w:ind w:left="709" w:hanging="425"/>
        <w:rPr>
          <w:b/>
          <w:u w:val="single"/>
        </w:rPr>
      </w:pPr>
      <w:r w:rsidRPr="009C7A29">
        <w:rPr>
          <w:b/>
        </w:rPr>
        <w:lastRenderedPageBreak/>
        <w:t xml:space="preserve">2.5A </w:t>
      </w:r>
      <w:r w:rsidR="009C7A29">
        <w:rPr>
          <w:b/>
          <w:u w:val="single"/>
        </w:rPr>
        <w:t>How can countries attra</w:t>
      </w:r>
      <w:r w:rsidRPr="009C7A29">
        <w:rPr>
          <w:b/>
          <w:u w:val="single"/>
        </w:rPr>
        <w:t>ct more Foreign Direct Investment?</w:t>
      </w:r>
    </w:p>
    <w:p w14:paraId="34A560BC" w14:textId="77777777" w:rsidR="00EB79A1" w:rsidRDefault="00EB79A1" w:rsidP="00AF67D2">
      <w:pPr>
        <w:pStyle w:val="Heading4bullet"/>
        <w:numPr>
          <w:ilvl w:val="0"/>
          <w:numId w:val="0"/>
        </w:numPr>
        <w:ind w:left="709" w:hanging="425"/>
        <w:rPr>
          <w:u w:val="single"/>
        </w:rPr>
      </w:pPr>
    </w:p>
    <w:p w14:paraId="477CE78F" w14:textId="77777777" w:rsidR="00EB79A1" w:rsidRDefault="000609A4" w:rsidP="000609A4">
      <w:pPr>
        <w:pStyle w:val="Heading4bullet"/>
        <w:numPr>
          <w:ilvl w:val="0"/>
          <w:numId w:val="42"/>
        </w:numPr>
      </w:pPr>
      <w:r w:rsidRPr="000609A4">
        <w:t>Political stability</w:t>
      </w:r>
      <w:r w:rsidR="005857C3">
        <w:t xml:space="preserve"> -assurance of capital invested, have market confidence for consumption – increase rev and </w:t>
      </w:r>
      <w:proofErr w:type="gramStart"/>
      <w:r w:rsidR="005857C3">
        <w:t>profit</w:t>
      </w:r>
      <w:proofErr w:type="gramEnd"/>
    </w:p>
    <w:p w14:paraId="1DCC3BEF" w14:textId="77777777" w:rsidR="000609A4" w:rsidRDefault="000609A4" w:rsidP="000609A4">
      <w:pPr>
        <w:pStyle w:val="Heading4bullet"/>
        <w:numPr>
          <w:ilvl w:val="0"/>
          <w:numId w:val="42"/>
        </w:numPr>
      </w:pPr>
      <w:r>
        <w:t>low corporate tax</w:t>
      </w:r>
      <w:r w:rsidR="00812DEF">
        <w:t xml:space="preserve"> – raise the return on investment (ROI)</w:t>
      </w:r>
    </w:p>
    <w:p w14:paraId="3F23F147" w14:textId="77777777" w:rsidR="000609A4" w:rsidRDefault="000609A4" w:rsidP="000609A4">
      <w:pPr>
        <w:pStyle w:val="Heading4bullet"/>
        <w:numPr>
          <w:ilvl w:val="0"/>
          <w:numId w:val="42"/>
        </w:numPr>
      </w:pPr>
      <w:r>
        <w:t>stable exchange rate</w:t>
      </w:r>
    </w:p>
    <w:p w14:paraId="60EC0622" w14:textId="77777777" w:rsidR="000609A4" w:rsidRDefault="000609A4" w:rsidP="000609A4">
      <w:pPr>
        <w:pStyle w:val="Heading4bullet"/>
        <w:numPr>
          <w:ilvl w:val="0"/>
          <w:numId w:val="42"/>
        </w:numPr>
      </w:pPr>
      <w:r>
        <w:t>size of market demand</w:t>
      </w:r>
    </w:p>
    <w:p w14:paraId="59B44248" w14:textId="77777777" w:rsidR="000609A4" w:rsidRDefault="000609A4" w:rsidP="000609A4">
      <w:pPr>
        <w:pStyle w:val="Heading4bullet"/>
        <w:numPr>
          <w:ilvl w:val="0"/>
          <w:numId w:val="42"/>
        </w:numPr>
      </w:pPr>
      <w:r>
        <w:t>lower cost of labour and skills of labour</w:t>
      </w:r>
    </w:p>
    <w:p w14:paraId="735FAEA0" w14:textId="77777777" w:rsidR="000609A4" w:rsidRDefault="000609A4" w:rsidP="000609A4">
      <w:pPr>
        <w:pStyle w:val="Heading4bullet"/>
        <w:numPr>
          <w:ilvl w:val="0"/>
          <w:numId w:val="42"/>
        </w:numPr>
      </w:pPr>
      <w:r>
        <w:t>efficient infrastructure</w:t>
      </w:r>
    </w:p>
    <w:p w14:paraId="38BB3499" w14:textId="77777777" w:rsidR="000609A4" w:rsidRDefault="000609A4" w:rsidP="000609A4">
      <w:pPr>
        <w:pStyle w:val="Heading4bullet"/>
        <w:numPr>
          <w:ilvl w:val="0"/>
          <w:numId w:val="42"/>
        </w:numPr>
      </w:pPr>
      <w:r>
        <w:t>availability of resources</w:t>
      </w:r>
    </w:p>
    <w:p w14:paraId="00DDB0D2" w14:textId="77777777" w:rsidR="000609A4" w:rsidRDefault="000609A4" w:rsidP="000609A4">
      <w:pPr>
        <w:pStyle w:val="Heading4bullet"/>
        <w:numPr>
          <w:ilvl w:val="0"/>
          <w:numId w:val="0"/>
        </w:numPr>
        <w:ind w:left="1004"/>
      </w:pPr>
      <w:r w:rsidRPr="0098242A">
        <w:rPr>
          <w:highlight w:val="yellow"/>
        </w:rPr>
        <w:t xml:space="preserve">interest rate cannot induce FDI as foreign companies cannot borrow from local </w:t>
      </w:r>
      <w:proofErr w:type="gramStart"/>
      <w:r w:rsidRPr="0098242A">
        <w:rPr>
          <w:highlight w:val="yellow"/>
        </w:rPr>
        <w:t>banks</w:t>
      </w:r>
      <w:proofErr w:type="gramEnd"/>
    </w:p>
    <w:p w14:paraId="53D51698" w14:textId="77777777" w:rsidR="000609A4" w:rsidRDefault="005857C3" w:rsidP="000609A4">
      <w:pPr>
        <w:pStyle w:val="Heading4bullet"/>
        <w:numPr>
          <w:ilvl w:val="0"/>
          <w:numId w:val="0"/>
        </w:numPr>
      </w:pPr>
      <w:r>
        <w:t xml:space="preserve">increase in int rate – higher cost of borrowing – lower profit and reduce </w:t>
      </w:r>
      <w:proofErr w:type="gramStart"/>
      <w:r>
        <w:t>investment</w:t>
      </w:r>
      <w:proofErr w:type="gramEnd"/>
    </w:p>
    <w:p w14:paraId="30D0A8CD" w14:textId="77777777" w:rsidR="000609A4" w:rsidRPr="005857C3" w:rsidRDefault="000609A4" w:rsidP="000609A4">
      <w:pPr>
        <w:pStyle w:val="Heading4bullet"/>
        <w:numPr>
          <w:ilvl w:val="0"/>
          <w:numId w:val="0"/>
        </w:numPr>
        <w:rPr>
          <w:b/>
        </w:rPr>
      </w:pPr>
      <w:r w:rsidRPr="005857C3">
        <w:rPr>
          <w:b/>
        </w:rPr>
        <w:t>How can the country raise high valued FDI to achieve high economic growth rate</w:t>
      </w:r>
      <w:r w:rsidR="000B3F03" w:rsidRPr="005857C3">
        <w:rPr>
          <w:b/>
        </w:rPr>
        <w:t>?</w:t>
      </w:r>
      <w:r w:rsidR="00812DEF">
        <w:rPr>
          <w:b/>
        </w:rPr>
        <w:t xml:space="preserve"> (high economic growth – high tax revenue / high valued employment</w:t>
      </w:r>
    </w:p>
    <w:p w14:paraId="4FE88EC6" w14:textId="77777777" w:rsidR="000B3F03" w:rsidRDefault="000B3F03" w:rsidP="000609A4">
      <w:pPr>
        <w:pStyle w:val="Heading4bullet"/>
        <w:numPr>
          <w:ilvl w:val="0"/>
          <w:numId w:val="0"/>
        </w:numPr>
      </w:pPr>
      <w:r w:rsidRPr="00812DEF">
        <w:rPr>
          <w:color w:val="FF0000"/>
        </w:rPr>
        <w:t>Low corporate tax</w:t>
      </w:r>
      <w:r w:rsidR="0098242A">
        <w:t xml:space="preserve"> – increase profitability – raise return on investment &gt; interest rate (</w:t>
      </w:r>
      <w:proofErr w:type="gramStart"/>
      <w:r w:rsidR="0098242A">
        <w:t>MNC’s  bank</w:t>
      </w:r>
      <w:proofErr w:type="gramEnd"/>
      <w:r w:rsidR="0098242A">
        <w:t>) – raise FDI</w:t>
      </w:r>
    </w:p>
    <w:p w14:paraId="27BA14A7" w14:textId="77777777" w:rsidR="000B3F03" w:rsidRDefault="000B3F03" w:rsidP="000609A4">
      <w:pPr>
        <w:pStyle w:val="Heading4bullet"/>
        <w:numPr>
          <w:ilvl w:val="0"/>
          <w:numId w:val="0"/>
        </w:numPr>
      </w:pPr>
      <w:r w:rsidRPr="00812DEF">
        <w:rPr>
          <w:color w:val="FF0000"/>
        </w:rPr>
        <w:t>political stability</w:t>
      </w:r>
      <w:r w:rsidR="0087726D">
        <w:t xml:space="preserve"> – assurance of the protection of funding for FDI and better consumer to increase market </w:t>
      </w:r>
      <w:proofErr w:type="gramStart"/>
      <w:r w:rsidR="0087726D">
        <w:t>demand</w:t>
      </w:r>
      <w:proofErr w:type="gramEnd"/>
    </w:p>
    <w:p w14:paraId="28B71287" w14:textId="77777777" w:rsidR="000B3F03" w:rsidRPr="004163B0" w:rsidRDefault="000B3F03" w:rsidP="000609A4">
      <w:pPr>
        <w:pStyle w:val="Heading4bullet"/>
        <w:numPr>
          <w:ilvl w:val="0"/>
          <w:numId w:val="0"/>
        </w:numPr>
        <w:rPr>
          <w:b/>
          <w:bCs w:val="0"/>
        </w:rPr>
      </w:pPr>
      <w:r w:rsidRPr="004163B0">
        <w:rPr>
          <w:b/>
          <w:bCs w:val="0"/>
          <w:color w:val="FF0000"/>
        </w:rPr>
        <w:t>intellectual property rights</w:t>
      </w:r>
      <w:r w:rsidRPr="004163B0">
        <w:rPr>
          <w:b/>
          <w:bCs w:val="0"/>
        </w:rPr>
        <w:t xml:space="preserve"> -patents and copy </w:t>
      </w:r>
      <w:proofErr w:type="gramStart"/>
      <w:r w:rsidRPr="004163B0">
        <w:rPr>
          <w:b/>
          <w:bCs w:val="0"/>
        </w:rPr>
        <w:t>rights</w:t>
      </w:r>
      <w:proofErr w:type="gramEnd"/>
    </w:p>
    <w:p w14:paraId="124E7FF1" w14:textId="77777777" w:rsidR="000B3F03" w:rsidRPr="000609A4" w:rsidRDefault="000B3F03" w:rsidP="000609A4">
      <w:pPr>
        <w:pStyle w:val="Heading4bullet"/>
        <w:numPr>
          <w:ilvl w:val="0"/>
          <w:numId w:val="0"/>
        </w:numPr>
      </w:pPr>
      <w:r w:rsidRPr="00812DEF">
        <w:rPr>
          <w:color w:val="FF0000"/>
        </w:rPr>
        <w:t>efficient infrastructure</w:t>
      </w:r>
      <w:r w:rsidR="0087726D">
        <w:t xml:space="preserve"> – smoothen production and distribution – raise efficiency – lower cost of production – raise rate of return on FDI – induce more </w:t>
      </w:r>
      <w:proofErr w:type="gramStart"/>
      <w:r w:rsidR="0087726D">
        <w:t>FDI</w:t>
      </w:r>
      <w:proofErr w:type="gramEnd"/>
    </w:p>
    <w:p w14:paraId="688EEB2F" w14:textId="77777777" w:rsidR="009C7A29" w:rsidRDefault="009C7A29" w:rsidP="00AF67D2">
      <w:pPr>
        <w:pStyle w:val="Heading4bullet"/>
        <w:numPr>
          <w:ilvl w:val="0"/>
          <w:numId w:val="0"/>
        </w:numPr>
        <w:ind w:left="1701" w:hanging="425"/>
      </w:pPr>
    </w:p>
    <w:p w14:paraId="4DE1517A" w14:textId="77777777" w:rsidR="008D2FD2" w:rsidRDefault="008D2FD2" w:rsidP="00AF67D2">
      <w:pPr>
        <w:pStyle w:val="Heading3"/>
        <w:ind w:left="709"/>
        <w:jc w:val="both"/>
      </w:pPr>
      <w:r>
        <w:t>Other Determinants</w:t>
      </w:r>
    </w:p>
    <w:p w14:paraId="57FF8245" w14:textId="77777777" w:rsidR="00E33DFE" w:rsidRDefault="00E33DFE" w:rsidP="00AF67D2">
      <w:pPr>
        <w:pStyle w:val="normal14"/>
      </w:pPr>
      <w:r>
        <w:t xml:space="preserve">Favourable cultural, </w:t>
      </w:r>
      <w:proofErr w:type="gramStart"/>
      <w:r>
        <w:t>social</w:t>
      </w:r>
      <w:proofErr w:type="gramEnd"/>
      <w:r>
        <w:t xml:space="preserve"> and political environment would promote growth. Legal institutions are needed to provide law and order and to enforce contracts between parties of economic transactions. Cultural attitudes towards work and material advancement are determinants of incentives to work. A social structure that allows fluid upward and downward mobility based on performance and merit is more conducive than a rigid social structure that puts premium on the station of one’s birth. Political stability is vital to economic </w:t>
      </w:r>
      <w:proofErr w:type="gramStart"/>
      <w:r>
        <w:t>activities</w:t>
      </w:r>
      <w:proofErr w:type="gramEnd"/>
    </w:p>
    <w:p w14:paraId="00357FD1" w14:textId="77777777" w:rsidR="00E33DFE" w:rsidRDefault="00E33DFE" w:rsidP="00AF67D2">
      <w:pPr>
        <w:spacing w:after="0" w:line="240" w:lineRule="auto"/>
        <w:jc w:val="both"/>
        <w:rPr>
          <w:b/>
          <w:sz w:val="28"/>
          <w:szCs w:val="28"/>
        </w:rPr>
      </w:pPr>
    </w:p>
    <w:p w14:paraId="1F7513E0" w14:textId="77777777" w:rsidR="00255D2D" w:rsidRPr="00255D2D" w:rsidRDefault="00E33DFE" w:rsidP="00AF67D2">
      <w:pPr>
        <w:pStyle w:val="Heading2"/>
        <w:jc w:val="both"/>
      </w:pPr>
      <w:r>
        <w:lastRenderedPageBreak/>
        <w:t>Positive Impact of Economic Growth</w:t>
      </w:r>
      <w:r w:rsidR="00255D2D">
        <w:t xml:space="preserve"> (Desirability of Economic Growth)</w:t>
      </w:r>
    </w:p>
    <w:p w14:paraId="69882C86" w14:textId="77777777" w:rsidR="00E33DFE" w:rsidRPr="00E33DFE" w:rsidRDefault="00E33DFE" w:rsidP="00AF67D2">
      <w:pPr>
        <w:pStyle w:val="ListParagraph"/>
        <w:numPr>
          <w:ilvl w:val="0"/>
          <w:numId w:val="3"/>
        </w:numPr>
        <w:spacing w:after="0" w:line="240" w:lineRule="auto"/>
        <w:contextualSpacing w:val="0"/>
        <w:jc w:val="both"/>
        <w:outlineLvl w:val="2"/>
        <w:rPr>
          <w:vanish/>
          <w:sz w:val="28"/>
          <w:szCs w:val="28"/>
          <w:u w:val="single"/>
        </w:rPr>
      </w:pPr>
    </w:p>
    <w:p w14:paraId="28210917" w14:textId="77777777" w:rsidR="00E33DFE" w:rsidRDefault="00E33DFE" w:rsidP="00AF67D2">
      <w:pPr>
        <w:pStyle w:val="Heading3"/>
        <w:jc w:val="both"/>
      </w:pPr>
      <w:r>
        <w:t>Higher Standard of Living</w:t>
      </w:r>
    </w:p>
    <w:p w14:paraId="16668D3A" w14:textId="77777777" w:rsidR="00E33DFE" w:rsidRDefault="00E33DFE" w:rsidP="00AF67D2">
      <w:pPr>
        <w:pStyle w:val="Heading3bullet"/>
      </w:pPr>
      <w:r>
        <w:t xml:space="preserve">The main benefit of growth is the increase in amount of goods and service which becomes available for the country’s citizens to enjoy. </w:t>
      </w:r>
    </w:p>
    <w:p w14:paraId="7744A3B0" w14:textId="77777777" w:rsidR="00E33DFE" w:rsidRDefault="00E33DFE" w:rsidP="00AF67D2">
      <w:pPr>
        <w:pStyle w:val="Heading3bullet"/>
      </w:pPr>
      <w:r>
        <w:t>Economic growth also increases the income of the country allowing citizens to enjoy more of both local and foreign goods.</w:t>
      </w:r>
      <w:r w:rsidR="00255D2D">
        <w:t xml:space="preserve"> (Raise GDP – Increase in real GDP </w:t>
      </w:r>
      <w:proofErr w:type="gramStart"/>
      <w:r w:rsidR="00255D2D">
        <w:t>as long as</w:t>
      </w:r>
      <w:proofErr w:type="gramEnd"/>
      <w:r w:rsidR="00255D2D">
        <w:t xml:space="preserve"> percentage increase in GDP is greater than percentage increase in price level and population growth)</w:t>
      </w:r>
    </w:p>
    <w:p w14:paraId="1F488AEE" w14:textId="77777777" w:rsidR="00E33DFE" w:rsidRDefault="00E33DFE" w:rsidP="00AF67D2">
      <w:pPr>
        <w:pStyle w:val="Heading3bullet"/>
      </w:pPr>
      <w:r>
        <w:t xml:space="preserve">Provides more tax revenue for the government to improve the infrastructures that will raise the convenience and comfort of the </w:t>
      </w:r>
      <w:proofErr w:type="gramStart"/>
      <w:r>
        <w:t>citizens</w:t>
      </w:r>
      <w:proofErr w:type="gramEnd"/>
    </w:p>
    <w:p w14:paraId="3D0686D5" w14:textId="77777777" w:rsidR="00E33DFE" w:rsidRDefault="00E33DFE" w:rsidP="00AF67D2">
      <w:pPr>
        <w:pStyle w:val="Heading3"/>
        <w:jc w:val="both"/>
      </w:pPr>
      <w:r>
        <w:t>Redistribution of Income is Easier</w:t>
      </w:r>
    </w:p>
    <w:p w14:paraId="3E6F5FF6" w14:textId="77777777" w:rsidR="00E33DFE" w:rsidRDefault="00E33DFE" w:rsidP="00AF67D2">
      <w:pPr>
        <w:pStyle w:val="Heading3bullet"/>
      </w:pPr>
      <w:r>
        <w:t>With more overall income available, government will have the resources to redistribute wealth the poor.</w:t>
      </w:r>
    </w:p>
    <w:p w14:paraId="51C13E40" w14:textId="77777777" w:rsidR="00E33DFE" w:rsidRDefault="00E33DFE" w:rsidP="00AF67D2">
      <w:pPr>
        <w:pStyle w:val="Heading3"/>
        <w:jc w:val="both"/>
      </w:pPr>
      <w:r>
        <w:t>Encourages Investment</w:t>
      </w:r>
    </w:p>
    <w:p w14:paraId="7D7E0DF0" w14:textId="77777777" w:rsidR="00E33DFE" w:rsidRDefault="00E33DFE" w:rsidP="00AF67D2">
      <w:pPr>
        <w:pStyle w:val="Heading3bullet"/>
      </w:pPr>
      <w:r>
        <w:t xml:space="preserve">A stable level of economic growth increases firms and consumer confidence which </w:t>
      </w:r>
      <w:commentRangeStart w:id="5"/>
      <w:r>
        <w:t xml:space="preserve">will induce an accelerator effect on the economy. </w:t>
      </w:r>
      <w:commentRangeEnd w:id="5"/>
      <w:r w:rsidR="009C6C73">
        <w:rPr>
          <w:rStyle w:val="CommentReference"/>
        </w:rPr>
        <w:commentReference w:id="5"/>
      </w:r>
      <w:r>
        <w:t>This will encourage more investment which, in turn, induces positive cycle of economic growth.</w:t>
      </w:r>
    </w:p>
    <w:p w14:paraId="67E9B795" w14:textId="77777777" w:rsidR="00255D2D" w:rsidRDefault="00255D2D" w:rsidP="00AF67D2">
      <w:pPr>
        <w:pStyle w:val="Heading3"/>
        <w:jc w:val="both"/>
      </w:pPr>
      <w:r>
        <w:t xml:space="preserve">Provide a higher degree of </w:t>
      </w:r>
      <w:proofErr w:type="gramStart"/>
      <w:r>
        <w:t>employment</w:t>
      </w:r>
      <w:proofErr w:type="gramEnd"/>
    </w:p>
    <w:p w14:paraId="0C34B1AA" w14:textId="77777777" w:rsidR="00255D2D" w:rsidRPr="00255D2D" w:rsidRDefault="00255D2D" w:rsidP="00AF67D2">
      <w:pPr>
        <w:pStyle w:val="Heading3"/>
        <w:numPr>
          <w:ilvl w:val="0"/>
          <w:numId w:val="40"/>
        </w:numPr>
        <w:ind w:left="1276"/>
        <w:jc w:val="both"/>
      </w:pPr>
      <w:r w:rsidRPr="00255D2D">
        <w:rPr>
          <w:u w:val="none"/>
        </w:rPr>
        <w:t xml:space="preserve">Higher level of economic growth will mean a higher level of production, demanding for labour. This is especially significant for a country with large population where growth in the </w:t>
      </w:r>
      <w:proofErr w:type="gramStart"/>
      <w:r w:rsidRPr="00255D2D">
        <w:rPr>
          <w:u w:val="none"/>
        </w:rPr>
        <w:t>labour intensive</w:t>
      </w:r>
      <w:proofErr w:type="gramEnd"/>
      <w:r w:rsidRPr="00255D2D">
        <w:rPr>
          <w:u w:val="none"/>
        </w:rPr>
        <w:t xml:space="preserve"> industries will produce more employment opportunities for the massive population.</w:t>
      </w:r>
      <w:r w:rsidR="00057227">
        <w:rPr>
          <w:u w:val="none"/>
        </w:rPr>
        <w:t xml:space="preserve"> (</w:t>
      </w:r>
      <w:proofErr w:type="gramStart"/>
      <w:r w:rsidR="00057227">
        <w:rPr>
          <w:u w:val="none"/>
        </w:rPr>
        <w:t>E.g.</w:t>
      </w:r>
      <w:proofErr w:type="gramEnd"/>
      <w:r w:rsidR="00057227">
        <w:rPr>
          <w:u w:val="none"/>
        </w:rPr>
        <w:t xml:space="preserve"> China, India)</w:t>
      </w:r>
    </w:p>
    <w:p w14:paraId="5C9074C3" w14:textId="77777777" w:rsidR="00E33DFE" w:rsidRDefault="00E33DFE" w:rsidP="00AF67D2">
      <w:pPr>
        <w:pStyle w:val="Heading3"/>
        <w:jc w:val="both"/>
      </w:pPr>
      <w:r>
        <w:t>Care More for the Environment</w:t>
      </w:r>
    </w:p>
    <w:p w14:paraId="2CDC4AE9" w14:textId="77777777" w:rsidR="00E33DFE" w:rsidRDefault="00E33DFE" w:rsidP="00AF67D2">
      <w:pPr>
        <w:pStyle w:val="Heading3bullet"/>
      </w:pPr>
      <w:r>
        <w:t xml:space="preserve">As people grow richer, they satisfy their basic needs in life and have attained a certain material standard of living. </w:t>
      </w:r>
    </w:p>
    <w:p w14:paraId="1A329FF8" w14:textId="77777777" w:rsidR="00E33DFE" w:rsidRDefault="00E33DFE" w:rsidP="00AF67D2">
      <w:pPr>
        <w:pStyle w:val="Heading3bullet"/>
      </w:pPr>
      <w:r>
        <w:t>They move on to achieve more the qualitative side of life, becoming concerned about living in a clean environment.</w:t>
      </w:r>
    </w:p>
    <w:p w14:paraId="232F9FF9" w14:textId="77777777" w:rsidR="00E33DFE" w:rsidRDefault="00E33DFE" w:rsidP="00AF67D2">
      <w:pPr>
        <w:pStyle w:val="Heading3bullet"/>
      </w:pPr>
      <w:r>
        <w:t>Growth also allows more resources to be used for the correction or regulation to reduce external costs.</w:t>
      </w:r>
    </w:p>
    <w:p w14:paraId="7518D3BE" w14:textId="77777777" w:rsidR="00E33DFE" w:rsidRDefault="00E33DFE" w:rsidP="00AF67D2">
      <w:pPr>
        <w:pStyle w:val="points"/>
        <w:numPr>
          <w:ilvl w:val="0"/>
          <w:numId w:val="0"/>
        </w:numPr>
        <w:ind w:left="1418"/>
        <w:rPr>
          <w:b/>
        </w:rPr>
      </w:pPr>
    </w:p>
    <w:p w14:paraId="54801A61" w14:textId="77777777" w:rsidR="00E521FE" w:rsidRPr="00E521FE" w:rsidRDefault="00E33DFE" w:rsidP="00AF67D2">
      <w:pPr>
        <w:pStyle w:val="Heading2"/>
        <w:jc w:val="both"/>
      </w:pPr>
      <w:r w:rsidRPr="00726AF3">
        <w:lastRenderedPageBreak/>
        <w:t>Negative Impact of Economic Growth</w:t>
      </w:r>
    </w:p>
    <w:p w14:paraId="5180ECE7" w14:textId="77777777" w:rsidR="00E33DFE" w:rsidRPr="00726AF3" w:rsidRDefault="00E33DFE" w:rsidP="00AF67D2">
      <w:pPr>
        <w:pStyle w:val="ListParagraph"/>
        <w:numPr>
          <w:ilvl w:val="0"/>
          <w:numId w:val="3"/>
        </w:numPr>
        <w:spacing w:after="0" w:line="240" w:lineRule="auto"/>
        <w:contextualSpacing w:val="0"/>
        <w:jc w:val="both"/>
        <w:outlineLvl w:val="2"/>
        <w:rPr>
          <w:vanish/>
          <w:sz w:val="28"/>
          <w:szCs w:val="28"/>
          <w:u w:val="single"/>
        </w:rPr>
      </w:pPr>
    </w:p>
    <w:p w14:paraId="5A0D48D0" w14:textId="77777777" w:rsidR="00E521FE" w:rsidRPr="00E521FE" w:rsidRDefault="00E521FE" w:rsidP="00AF67D2">
      <w:pPr>
        <w:pStyle w:val="Heading3"/>
        <w:numPr>
          <w:ilvl w:val="0"/>
          <w:numId w:val="0"/>
        </w:numPr>
        <w:ind w:left="426"/>
        <w:jc w:val="both"/>
        <w:rPr>
          <w:b/>
          <w:u w:val="none"/>
        </w:rPr>
      </w:pPr>
      <w:commentRangeStart w:id="6"/>
      <w:proofErr w:type="spellStart"/>
      <w:r w:rsidRPr="00E521FE">
        <w:rPr>
          <w:b/>
          <w:u w:val="none"/>
        </w:rPr>
        <w:t>Qn</w:t>
      </w:r>
      <w:proofErr w:type="spellEnd"/>
      <w:r w:rsidRPr="00E521FE">
        <w:rPr>
          <w:b/>
          <w:u w:val="none"/>
        </w:rPr>
        <w:t>: Why government should not focus</w:t>
      </w:r>
      <w:r w:rsidR="005B67DD">
        <w:rPr>
          <w:b/>
          <w:u w:val="none"/>
        </w:rPr>
        <w:t xml:space="preserve"> excessively</w:t>
      </w:r>
      <w:r w:rsidRPr="00E521FE">
        <w:rPr>
          <w:b/>
          <w:u w:val="none"/>
        </w:rPr>
        <w:t xml:space="preserve"> on economic growth?</w:t>
      </w:r>
      <w:commentRangeEnd w:id="6"/>
      <w:r w:rsidR="00C40BFF">
        <w:rPr>
          <w:rStyle w:val="CommentReference"/>
          <w:u w:val="none"/>
        </w:rPr>
        <w:commentReference w:id="6"/>
      </w:r>
    </w:p>
    <w:p w14:paraId="4AAF26CF" w14:textId="77777777" w:rsidR="00E33DFE" w:rsidRPr="00726AF3" w:rsidRDefault="00E33DFE" w:rsidP="00AF67D2">
      <w:pPr>
        <w:pStyle w:val="Heading3"/>
        <w:jc w:val="both"/>
      </w:pPr>
      <w:r w:rsidRPr="00726AF3">
        <w:t>Current Opportunity Costs of Growth</w:t>
      </w:r>
    </w:p>
    <w:p w14:paraId="3C70A579" w14:textId="77777777" w:rsidR="00E33DFE" w:rsidRPr="00726AF3" w:rsidRDefault="00E33DFE" w:rsidP="00AF67D2">
      <w:pPr>
        <w:pStyle w:val="Heading3bullet"/>
      </w:pPr>
      <w:r w:rsidRPr="00726AF3">
        <w:t xml:space="preserve">To achieve faster growth, firms will probably need to invest more and require financing. The finance can come from higher savings or higher taxes. Either way, there must be a cut in consumption. In the short run, therefore, higher rate of growth must mean less consumption </w:t>
      </w:r>
      <w:r w:rsidR="00E521FE">
        <w:t xml:space="preserve">which will lower the standard of living in the short </w:t>
      </w:r>
      <w:proofErr w:type="gramStart"/>
      <w:r w:rsidR="00E521FE">
        <w:t>run</w:t>
      </w:r>
      <w:proofErr w:type="gramEnd"/>
    </w:p>
    <w:p w14:paraId="4888D75E" w14:textId="77777777" w:rsidR="00E521FE" w:rsidRDefault="00E521FE" w:rsidP="00AF67D2">
      <w:pPr>
        <w:pStyle w:val="Heading3"/>
        <w:jc w:val="both"/>
      </w:pPr>
      <w:r>
        <w:t>May lead to structural unemployment</w:t>
      </w:r>
      <w:r w:rsidR="004E22E5">
        <w:t xml:space="preserve"> (jobless growth)</w:t>
      </w:r>
    </w:p>
    <w:p w14:paraId="44BB04C5" w14:textId="77777777" w:rsidR="00E521FE" w:rsidRPr="009C6C73" w:rsidRDefault="00E521FE" w:rsidP="00AF67D2">
      <w:pPr>
        <w:pStyle w:val="Heading3"/>
        <w:numPr>
          <w:ilvl w:val="0"/>
          <w:numId w:val="40"/>
        </w:numPr>
        <w:ind w:left="993"/>
        <w:jc w:val="both"/>
        <w:rPr>
          <w:highlight w:val="yellow"/>
        </w:rPr>
      </w:pPr>
      <w:r>
        <w:rPr>
          <w:u w:val="none"/>
        </w:rPr>
        <w:t xml:space="preserve">The need to accelerate economic growth will mean a need to focus on high-valued industries to raise competitiveness of the economy and this will induce the need for </w:t>
      </w:r>
      <w:r w:rsidRPr="009C6C73">
        <w:rPr>
          <w:i/>
          <w:highlight w:val="yellow"/>
          <w:u w:val="none"/>
        </w:rPr>
        <w:t>technological advancement and sectoral adjustment to adjust the industries towards capital intensive development.</w:t>
      </w:r>
      <w:r>
        <w:rPr>
          <w:u w:val="none"/>
        </w:rPr>
        <w:t xml:space="preserve"> Consequently, there will be </w:t>
      </w:r>
      <w:r w:rsidRPr="009C6C73">
        <w:rPr>
          <w:highlight w:val="yellow"/>
          <w:u w:val="none"/>
        </w:rPr>
        <w:t>skills incompatibility and displacement of workers as industries rely more on machinery.</w:t>
      </w:r>
    </w:p>
    <w:p w14:paraId="55B2C851" w14:textId="77777777" w:rsidR="00E521FE" w:rsidRPr="00E521FE" w:rsidRDefault="00E521FE" w:rsidP="00AF67D2">
      <w:pPr>
        <w:pStyle w:val="Heading3"/>
        <w:jc w:val="both"/>
      </w:pPr>
      <w:r>
        <w:t xml:space="preserve">May induce inflationary </w:t>
      </w:r>
      <w:proofErr w:type="gramStart"/>
      <w:r>
        <w:t>condition</w:t>
      </w:r>
      <w:proofErr w:type="gramEnd"/>
    </w:p>
    <w:p w14:paraId="46BBA198" w14:textId="77777777" w:rsidR="00E521FE" w:rsidRPr="00E521FE" w:rsidRDefault="00E521FE" w:rsidP="00AF67D2">
      <w:pPr>
        <w:pStyle w:val="Heading3"/>
        <w:numPr>
          <w:ilvl w:val="0"/>
          <w:numId w:val="40"/>
        </w:numPr>
        <w:ind w:left="1134"/>
        <w:jc w:val="both"/>
        <w:rPr>
          <w:u w:val="none"/>
        </w:rPr>
      </w:pPr>
      <w:r w:rsidRPr="00E521FE">
        <w:rPr>
          <w:u w:val="none"/>
        </w:rPr>
        <w:t xml:space="preserve">As economic growth is accelerated, there is a higher </w:t>
      </w:r>
      <w:r w:rsidR="00133B2F">
        <w:rPr>
          <w:u w:val="none"/>
        </w:rPr>
        <w:t xml:space="preserve">degree of demand for resources which will induce increase in cost of resources, contributing to cost-push inflation. Economic growth will also contribute to higher level of disposable income or rise in real GDP per capital and thus, this will induce higher level of composition which will contribute to demand-pull </w:t>
      </w:r>
      <w:proofErr w:type="gramStart"/>
      <w:r w:rsidR="00133B2F">
        <w:rPr>
          <w:u w:val="none"/>
        </w:rPr>
        <w:t>inflation</w:t>
      </w:r>
      <w:proofErr w:type="gramEnd"/>
    </w:p>
    <w:p w14:paraId="273319B7" w14:textId="77777777" w:rsidR="00ED2EE8" w:rsidRPr="00726AF3" w:rsidRDefault="00ED2EE8" w:rsidP="00ED2EE8">
      <w:pPr>
        <w:pStyle w:val="Heading3"/>
        <w:jc w:val="both"/>
      </w:pPr>
      <w:r w:rsidRPr="00726AF3">
        <w:t>Inequality in Income Distribution</w:t>
      </w:r>
    </w:p>
    <w:p w14:paraId="6E6E3E9F" w14:textId="77777777" w:rsidR="00ED2EE8" w:rsidRDefault="00ED2EE8" w:rsidP="00ED2EE8">
      <w:pPr>
        <w:pStyle w:val="Heading3bullet"/>
      </w:pPr>
      <w:r w:rsidRPr="00726AF3">
        <w:t xml:space="preserve">Growth often involves changing pattern of demand and supply conditions. Given that resources are not perfectly mobile, there will be individuals who are unable to adapt to the rapid changes. Those who </w:t>
      </w:r>
      <w:proofErr w:type="gramStart"/>
      <w:r w:rsidRPr="00726AF3">
        <w:t>are able to</w:t>
      </w:r>
      <w:proofErr w:type="gramEnd"/>
      <w:r w:rsidRPr="00726AF3">
        <w:t xml:space="preserve"> adapt well will benefit significantly. Income may be redistributed in favour of certain economic groups, undermining other groups.</w:t>
      </w:r>
    </w:p>
    <w:p w14:paraId="16653BFF" w14:textId="77777777" w:rsidR="00ED2EE8" w:rsidRPr="00ED2EE8" w:rsidRDefault="00ED2EE8" w:rsidP="00ED2EE8">
      <w:pPr>
        <w:pStyle w:val="Heading3bullet"/>
      </w:pPr>
      <w:r w:rsidRPr="00ED2EE8">
        <w:t>With greater income disparity, the social framework of the country becomes less stable; more social problems would occur.</w:t>
      </w:r>
    </w:p>
    <w:p w14:paraId="44BB5E35" w14:textId="77777777" w:rsidR="00E33DFE" w:rsidRPr="00726AF3" w:rsidRDefault="00E33DFE" w:rsidP="00AF67D2">
      <w:pPr>
        <w:pStyle w:val="Heading3"/>
        <w:jc w:val="both"/>
      </w:pPr>
      <w:r w:rsidRPr="00726AF3">
        <w:t>Depletion of Non-Renewable Resources</w:t>
      </w:r>
    </w:p>
    <w:p w14:paraId="6319F669" w14:textId="77777777" w:rsidR="00E33DFE" w:rsidRPr="00726AF3" w:rsidRDefault="00E33DFE" w:rsidP="00AF67D2">
      <w:pPr>
        <w:pStyle w:val="Heading3bullet"/>
      </w:pPr>
      <w:r w:rsidRPr="00726AF3">
        <w:t xml:space="preserve">Increased production often involves using a greater </w:t>
      </w:r>
      <w:proofErr w:type="gramStart"/>
      <w:r w:rsidRPr="00726AF3">
        <w:t>amount</w:t>
      </w:r>
      <w:proofErr w:type="gramEnd"/>
      <w:r w:rsidRPr="00726AF3">
        <w:t xml:space="preserve"> of resources. This means that certain non-renewable resources (</w:t>
      </w:r>
      <w:proofErr w:type="gramStart"/>
      <w:r w:rsidRPr="00726AF3">
        <w:t>e.g.</w:t>
      </w:r>
      <w:proofErr w:type="gramEnd"/>
      <w:r w:rsidRPr="00726AF3">
        <w:t xml:space="preserve"> coal, oil, natural gas) will run out more rapidly.</w:t>
      </w:r>
    </w:p>
    <w:p w14:paraId="760F0E35" w14:textId="77777777" w:rsidR="00E33DFE" w:rsidRPr="00726AF3" w:rsidRDefault="00E33DFE" w:rsidP="00AF67D2">
      <w:pPr>
        <w:pStyle w:val="Heading3"/>
        <w:jc w:val="both"/>
      </w:pPr>
      <w:r w:rsidRPr="00726AF3">
        <w:lastRenderedPageBreak/>
        <w:t>Increase in Negative Externalities</w:t>
      </w:r>
    </w:p>
    <w:p w14:paraId="3AA0EEF5" w14:textId="77777777" w:rsidR="00E33DFE" w:rsidRPr="00726AF3" w:rsidRDefault="00E33DFE" w:rsidP="00AF67D2">
      <w:pPr>
        <w:pStyle w:val="Heading3bullet"/>
      </w:pPr>
      <w:r w:rsidRPr="00726AF3">
        <w:t xml:space="preserve">Increased output and consumption levels tend </w:t>
      </w:r>
      <w:r w:rsidR="005B3F85" w:rsidRPr="00726AF3">
        <w:t xml:space="preserve">to </w:t>
      </w:r>
      <w:r w:rsidRPr="00726AF3">
        <w:t>consume more resources, putting more and more pressure on the environment.</w:t>
      </w:r>
    </w:p>
    <w:p w14:paraId="4AFBEF77" w14:textId="77777777" w:rsidR="00E33DFE" w:rsidRPr="00726AF3" w:rsidRDefault="00E33DFE" w:rsidP="00ED2EE8">
      <w:pPr>
        <w:pStyle w:val="Heading3bullet"/>
      </w:pPr>
      <w:r w:rsidRPr="00726AF3">
        <w:t xml:space="preserve">This leads to pollution, more emission of </w:t>
      </w:r>
      <w:proofErr w:type="spellStart"/>
      <w:r w:rsidRPr="00726AF3">
        <w:t>green house</w:t>
      </w:r>
      <w:proofErr w:type="spellEnd"/>
      <w:r w:rsidRPr="00726AF3">
        <w:t xml:space="preserve"> gas and, in turn, global warming, etc.</w:t>
      </w:r>
    </w:p>
    <w:p w14:paraId="3E1E867E" w14:textId="77777777" w:rsidR="00E33DFE" w:rsidRPr="00726AF3" w:rsidRDefault="00E33DFE" w:rsidP="00AF67D2">
      <w:pPr>
        <w:pStyle w:val="Heading3"/>
        <w:jc w:val="both"/>
      </w:pPr>
      <w:r w:rsidRPr="00726AF3">
        <w:t>Non-Economic Costs</w:t>
      </w:r>
    </w:p>
    <w:p w14:paraId="341A5695" w14:textId="77777777" w:rsidR="00E33DFE" w:rsidRPr="00726AF3" w:rsidRDefault="00E33DFE" w:rsidP="00AF67D2">
      <w:pPr>
        <w:pStyle w:val="Heading3bullet"/>
      </w:pPr>
      <w:r w:rsidRPr="00726AF3">
        <w:t xml:space="preserve">Economic growth may bring increased stress and anxiety. Workers may have to learn new skills and </w:t>
      </w:r>
      <w:proofErr w:type="gramStart"/>
      <w:r w:rsidRPr="00726AF3">
        <w:t>have to</w:t>
      </w:r>
      <w:proofErr w:type="gramEnd"/>
      <w:r w:rsidRPr="00726AF3">
        <w:t xml:space="preserve"> change their lifestyles. Economic growth may also be accompanied by increased working hours and pressure to come up with new ideas and improvements. Some workers may find this difficult to cope and the level of stress related diseases, suicides, </w:t>
      </w:r>
      <w:proofErr w:type="gramStart"/>
      <w:r w:rsidRPr="00726AF3">
        <w:t>divorce</w:t>
      </w:r>
      <w:proofErr w:type="gramEnd"/>
      <w:r w:rsidRPr="00726AF3">
        <w:t xml:space="preserve"> and other social problems tend to rise.</w:t>
      </w:r>
    </w:p>
    <w:p w14:paraId="71785E8E" w14:textId="77777777" w:rsidR="009C7A29" w:rsidRDefault="00E33DFE" w:rsidP="00AF67D2">
      <w:pPr>
        <w:pStyle w:val="Heading3bullet"/>
      </w:pPr>
      <w:proofErr w:type="gramStart"/>
      <w:r w:rsidRPr="00726AF3">
        <w:t>E.g.</w:t>
      </w:r>
      <w:proofErr w:type="gramEnd"/>
      <w:r w:rsidRPr="00726AF3">
        <w:t xml:space="preserve"> Japan, where GDP per capital is among the highest in the world yet citizens rank low on happiness.</w:t>
      </w:r>
    </w:p>
    <w:p w14:paraId="31D051EB" w14:textId="77777777" w:rsidR="006F2AFB" w:rsidRPr="00726AF3" w:rsidRDefault="006F2AFB" w:rsidP="006F2AFB">
      <w:pPr>
        <w:pStyle w:val="Heading3bullet"/>
        <w:numPr>
          <w:ilvl w:val="0"/>
          <w:numId w:val="0"/>
        </w:numPr>
        <w:ind w:left="1224"/>
      </w:pPr>
    </w:p>
    <w:p w14:paraId="1FE3603E" w14:textId="77777777" w:rsidR="00E33DFE" w:rsidRDefault="00E33DFE" w:rsidP="00AF67D2">
      <w:pPr>
        <w:pStyle w:val="Heading2"/>
        <w:jc w:val="both"/>
      </w:pPr>
      <w:r>
        <w:t>Other Concepts of Qualitative Growth</w:t>
      </w:r>
    </w:p>
    <w:p w14:paraId="70EFE304" w14:textId="77777777" w:rsidR="00E33DFE" w:rsidRPr="00E33DFE" w:rsidRDefault="00E33DFE" w:rsidP="00AF67D2">
      <w:pPr>
        <w:pStyle w:val="ListParagraph"/>
        <w:numPr>
          <w:ilvl w:val="0"/>
          <w:numId w:val="3"/>
        </w:numPr>
        <w:spacing w:after="0" w:line="240" w:lineRule="auto"/>
        <w:contextualSpacing w:val="0"/>
        <w:jc w:val="both"/>
        <w:outlineLvl w:val="2"/>
        <w:rPr>
          <w:vanish/>
          <w:sz w:val="28"/>
          <w:szCs w:val="28"/>
          <w:u w:val="single"/>
        </w:rPr>
      </w:pPr>
    </w:p>
    <w:p w14:paraId="3DE50F02" w14:textId="77777777" w:rsidR="00E33DFE" w:rsidRPr="005B3F85" w:rsidRDefault="00E33DFE" w:rsidP="00AF67D2">
      <w:pPr>
        <w:pStyle w:val="Heading3"/>
        <w:jc w:val="both"/>
      </w:pPr>
      <w:r w:rsidRPr="005B3F85">
        <w:t>Qualitative Standard of Living</w:t>
      </w:r>
    </w:p>
    <w:p w14:paraId="177D91A0" w14:textId="77777777" w:rsidR="00E33DFE" w:rsidRDefault="00E33DFE" w:rsidP="00AF67D2">
      <w:pPr>
        <w:pStyle w:val="Heading3bullet"/>
      </w:pPr>
      <w:r>
        <w:t>Pollution</w:t>
      </w:r>
    </w:p>
    <w:p w14:paraId="47486F0E" w14:textId="77777777" w:rsidR="00E33DFE" w:rsidRDefault="00E33DFE" w:rsidP="00AF67D2">
      <w:pPr>
        <w:pStyle w:val="Heading3bullet"/>
      </w:pPr>
      <w:r>
        <w:t>Cultural Development</w:t>
      </w:r>
    </w:p>
    <w:p w14:paraId="40D95450" w14:textId="77777777" w:rsidR="00E33DFE" w:rsidRDefault="00E33DFE" w:rsidP="00AF67D2">
      <w:pPr>
        <w:pStyle w:val="Heading3"/>
        <w:jc w:val="both"/>
      </w:pPr>
      <w:r>
        <w:t>The Gini coefficient</w:t>
      </w:r>
      <w:r w:rsidRPr="005B3F85">
        <w:rPr>
          <w:u w:val="none"/>
        </w:rPr>
        <w:t xml:space="preserve"> is a measure of statistical dispersion, commonly used as a measure of inequality of income distribution or inequality of wealth distribution.</w:t>
      </w:r>
    </w:p>
    <w:p w14:paraId="6C844DF0" w14:textId="77777777" w:rsidR="00E33DFE" w:rsidRPr="005B3F85" w:rsidRDefault="00E33DFE" w:rsidP="00AF67D2">
      <w:pPr>
        <w:pStyle w:val="Heading3"/>
        <w:jc w:val="both"/>
        <w:rPr>
          <w:u w:val="none"/>
        </w:rPr>
      </w:pPr>
      <w:r>
        <w:t>Gross National Happiness (GNH)</w:t>
      </w:r>
      <w:r w:rsidRPr="005B3F85">
        <w:rPr>
          <w:u w:val="none"/>
        </w:rPr>
        <w:t xml:space="preserve"> is an attempt to define quality of life in more holistic and psychological terms than Gross National Product.</w:t>
      </w:r>
    </w:p>
    <w:p w14:paraId="2AAED7F7" w14:textId="77777777" w:rsidR="00E33DFE" w:rsidRDefault="00E33DFE" w:rsidP="00AF67D2">
      <w:pPr>
        <w:pStyle w:val="Heading3"/>
        <w:jc w:val="both"/>
      </w:pPr>
      <w:r>
        <w:t>Education Index</w:t>
      </w:r>
    </w:p>
    <w:p w14:paraId="109FE83D" w14:textId="77777777" w:rsidR="00E33DFE" w:rsidRDefault="00E33DFE" w:rsidP="00AF67D2">
      <w:pPr>
        <w:pStyle w:val="Heading3"/>
        <w:jc w:val="both"/>
      </w:pPr>
      <w:r>
        <w:t xml:space="preserve">Life expectancy </w:t>
      </w:r>
      <w:r w:rsidRPr="005B3F85">
        <w:rPr>
          <w:u w:val="none"/>
        </w:rPr>
        <w:t>– Average age people are expected to live to</w:t>
      </w:r>
    </w:p>
    <w:p w14:paraId="619D26E7" w14:textId="77777777" w:rsidR="00E33DFE" w:rsidRDefault="00E33DFE" w:rsidP="00AF67D2">
      <w:pPr>
        <w:pStyle w:val="Heading3"/>
        <w:jc w:val="both"/>
        <w:rPr>
          <w:u w:val="none"/>
        </w:rPr>
      </w:pPr>
      <w:r>
        <w:t>Genuine Progress Indicator (GPI)</w:t>
      </w:r>
      <w:r w:rsidRPr="005B3F85">
        <w:rPr>
          <w:u w:val="none"/>
        </w:rPr>
        <w:t xml:space="preserve"> is a concept in green economics and welfare economics that has been suggested to replace gross domestic product (GDP) as a metric of economic growth.</w:t>
      </w:r>
    </w:p>
    <w:p w14:paraId="64EA5557" w14:textId="77777777" w:rsidR="00F4282E" w:rsidRDefault="00F4282E" w:rsidP="00AF67D2">
      <w:pPr>
        <w:spacing w:after="0" w:line="240" w:lineRule="auto"/>
        <w:jc w:val="both"/>
      </w:pPr>
    </w:p>
    <w:p w14:paraId="0CD8DA41" w14:textId="77777777" w:rsidR="006F2AFB" w:rsidRDefault="006F2AFB" w:rsidP="00AF67D2">
      <w:pPr>
        <w:spacing w:after="0" w:line="240" w:lineRule="auto"/>
        <w:jc w:val="both"/>
      </w:pPr>
    </w:p>
    <w:p w14:paraId="76399573" w14:textId="77777777" w:rsidR="006F2AFB" w:rsidRDefault="006F2AFB" w:rsidP="00AF67D2">
      <w:pPr>
        <w:spacing w:after="0" w:line="240" w:lineRule="auto"/>
        <w:jc w:val="both"/>
      </w:pPr>
    </w:p>
    <w:p w14:paraId="1A275291" w14:textId="77777777" w:rsidR="006F2AFB" w:rsidRPr="00F4282E" w:rsidRDefault="006F2AFB" w:rsidP="00AF67D2">
      <w:pPr>
        <w:spacing w:after="0" w:line="240" w:lineRule="auto"/>
        <w:jc w:val="both"/>
      </w:pPr>
    </w:p>
    <w:p w14:paraId="71974CD4" w14:textId="77777777" w:rsidR="00057227" w:rsidRPr="00FE06B5" w:rsidRDefault="00057227">
      <w:pPr>
        <w:rPr>
          <w:rFonts w:asciiTheme="majorHAnsi" w:eastAsiaTheme="majorEastAsia" w:hAnsiTheme="majorHAnsi" w:cstheme="majorBidi"/>
          <w:b/>
          <w:bCs/>
          <w:color w:val="000000" w:themeColor="text1"/>
          <w:sz w:val="28"/>
          <w:szCs w:val="28"/>
        </w:rPr>
      </w:pPr>
    </w:p>
    <w:p w14:paraId="546B5E25" w14:textId="77777777" w:rsidR="00F4282E" w:rsidRPr="00511F36" w:rsidRDefault="00F4282E" w:rsidP="00057227">
      <w:pPr>
        <w:pStyle w:val="Heading2"/>
        <w:jc w:val="both"/>
      </w:pPr>
      <w:r w:rsidRPr="00057227">
        <w:rPr>
          <w:color w:val="000000" w:themeColor="text1"/>
          <w:lang w:val="en-US"/>
        </w:rPr>
        <w:lastRenderedPageBreak/>
        <w:t xml:space="preserve">What </w:t>
      </w:r>
      <w:commentRangeStart w:id="7"/>
      <w:r w:rsidRPr="00057227">
        <w:rPr>
          <w:color w:val="000000" w:themeColor="text1"/>
          <w:lang w:val="en-US"/>
        </w:rPr>
        <w:t>is sustainable growth?</w:t>
      </w:r>
      <w:commentRangeEnd w:id="7"/>
      <w:r w:rsidR="004163B0">
        <w:rPr>
          <w:rStyle w:val="CommentReference"/>
          <w:rFonts w:asciiTheme="minorHAnsi" w:eastAsiaTheme="minorHAnsi" w:hAnsiTheme="minorHAnsi" w:cstheme="minorBidi"/>
          <w:b w:val="0"/>
          <w:bCs w:val="0"/>
        </w:rPr>
        <w:commentReference w:id="7"/>
      </w:r>
    </w:p>
    <w:p w14:paraId="36079878" w14:textId="77777777" w:rsidR="00F4282E" w:rsidRPr="00511F36" w:rsidRDefault="00F4282E" w:rsidP="00AF67D2">
      <w:pPr>
        <w:numPr>
          <w:ilvl w:val="0"/>
          <w:numId w:val="38"/>
        </w:numPr>
        <w:spacing w:after="0" w:line="240" w:lineRule="auto"/>
        <w:jc w:val="both"/>
        <w:rPr>
          <w:color w:val="000000" w:themeColor="text1"/>
          <w:sz w:val="28"/>
          <w:szCs w:val="28"/>
        </w:rPr>
      </w:pPr>
      <w:r w:rsidRPr="00511F36">
        <w:rPr>
          <w:color w:val="000000" w:themeColor="text1"/>
          <w:sz w:val="28"/>
          <w:szCs w:val="28"/>
          <w:lang w:val="en-US"/>
        </w:rPr>
        <w:t>Sustain</w:t>
      </w:r>
      <w:r w:rsidR="00541C13">
        <w:rPr>
          <w:color w:val="000000" w:themeColor="text1"/>
          <w:sz w:val="28"/>
          <w:szCs w:val="28"/>
          <w:lang w:val="en-US"/>
        </w:rPr>
        <w:t>ed</w:t>
      </w:r>
      <w:r w:rsidRPr="00511F36">
        <w:rPr>
          <w:color w:val="000000" w:themeColor="text1"/>
          <w:sz w:val="28"/>
          <w:szCs w:val="28"/>
          <w:lang w:val="en-US"/>
        </w:rPr>
        <w:t xml:space="preserve"> growth refers to the expansion of the actual production capacity without incurring excessive rise in cost condition. </w:t>
      </w:r>
    </w:p>
    <w:p w14:paraId="5C710411" w14:textId="77777777" w:rsidR="00F4282E" w:rsidRPr="00511F36" w:rsidRDefault="00541C13" w:rsidP="00AF67D2">
      <w:pPr>
        <w:numPr>
          <w:ilvl w:val="0"/>
          <w:numId w:val="38"/>
        </w:numPr>
        <w:spacing w:after="0" w:line="240" w:lineRule="auto"/>
        <w:jc w:val="both"/>
        <w:rPr>
          <w:color w:val="000000" w:themeColor="text1"/>
          <w:sz w:val="28"/>
          <w:szCs w:val="28"/>
        </w:rPr>
      </w:pPr>
      <w:r>
        <w:rPr>
          <w:color w:val="000000" w:themeColor="text1"/>
          <w:sz w:val="28"/>
          <w:szCs w:val="28"/>
        </w:rPr>
        <w:t xml:space="preserve">Sustainable </w:t>
      </w:r>
      <w:r w:rsidR="00F4282E" w:rsidRPr="00511F36">
        <w:rPr>
          <w:color w:val="000000" w:themeColor="text1"/>
          <w:sz w:val="28"/>
          <w:szCs w:val="28"/>
          <w:lang w:val="en-US"/>
        </w:rPr>
        <w:t>Growth is attained with minimum impact of externalities and damage to the resource capacity such that the production capacity can be increased in the future.</w:t>
      </w:r>
    </w:p>
    <w:p w14:paraId="76B5DD29" w14:textId="77777777" w:rsidR="00F4282E" w:rsidRPr="00511F36" w:rsidRDefault="00F4282E" w:rsidP="00AF67D2">
      <w:pPr>
        <w:numPr>
          <w:ilvl w:val="0"/>
          <w:numId w:val="38"/>
        </w:numPr>
        <w:spacing w:after="0" w:line="240" w:lineRule="auto"/>
        <w:jc w:val="both"/>
        <w:rPr>
          <w:color w:val="000000" w:themeColor="text1"/>
          <w:sz w:val="28"/>
          <w:szCs w:val="28"/>
        </w:rPr>
      </w:pPr>
      <w:r w:rsidRPr="00511F36">
        <w:rPr>
          <w:color w:val="000000" w:themeColor="text1"/>
          <w:sz w:val="28"/>
          <w:szCs w:val="28"/>
          <w:lang w:val="en-US"/>
        </w:rPr>
        <w:t>In the context of economics, we are concerned about economic growth without severe inflation.</w:t>
      </w:r>
    </w:p>
    <w:p w14:paraId="39F257B2" w14:textId="13191CC4" w:rsidR="00F4282E" w:rsidRPr="00511F36" w:rsidRDefault="00F4282E" w:rsidP="0013038E">
      <w:pPr>
        <w:numPr>
          <w:ilvl w:val="0"/>
          <w:numId w:val="38"/>
        </w:numPr>
        <w:spacing w:after="0" w:line="240" w:lineRule="auto"/>
        <w:rPr>
          <w:color w:val="000000" w:themeColor="text1"/>
          <w:sz w:val="28"/>
          <w:szCs w:val="28"/>
        </w:rPr>
      </w:pPr>
      <w:r w:rsidRPr="00511F36">
        <w:rPr>
          <w:color w:val="000000" w:themeColor="text1"/>
          <w:sz w:val="28"/>
          <w:szCs w:val="28"/>
          <w:lang w:val="en-US"/>
        </w:rPr>
        <w:t>This is made possible</w:t>
      </w:r>
      <w:r w:rsidR="0013038E">
        <w:rPr>
          <w:color w:val="000000" w:themeColor="text1"/>
          <w:sz w:val="28"/>
          <w:szCs w:val="28"/>
          <w:lang w:val="en-US"/>
        </w:rPr>
        <w:t xml:space="preserve"> </w:t>
      </w:r>
      <w:r w:rsidR="004163B0">
        <w:rPr>
          <w:color w:val="000000" w:themeColor="text1"/>
          <w:sz w:val="28"/>
          <w:szCs w:val="28"/>
          <w:lang w:val="en-US"/>
        </w:rPr>
        <w:t xml:space="preserve">by </w:t>
      </w:r>
      <w:r w:rsidR="004163B0" w:rsidRPr="00511F36">
        <w:rPr>
          <w:color w:val="000000" w:themeColor="text1"/>
          <w:sz w:val="28"/>
          <w:szCs w:val="28"/>
          <w:lang w:val="en-US"/>
        </w:rPr>
        <w:t>corresponding</w:t>
      </w:r>
      <w:r w:rsidRPr="00511F36">
        <w:rPr>
          <w:color w:val="000000" w:themeColor="text1"/>
          <w:sz w:val="28"/>
          <w:szCs w:val="28"/>
          <w:lang w:val="en-US"/>
        </w:rPr>
        <w:t xml:space="preserve"> expansion of the resource capacity. </w:t>
      </w:r>
    </w:p>
    <w:p w14:paraId="211B0D6D" w14:textId="77777777" w:rsidR="00F4282E" w:rsidRPr="00F4282E" w:rsidRDefault="00F4282E" w:rsidP="00AF67D2">
      <w:pPr>
        <w:spacing w:after="0" w:line="240" w:lineRule="auto"/>
        <w:jc w:val="both"/>
      </w:pPr>
    </w:p>
    <w:p w14:paraId="25DEC632" w14:textId="77777777" w:rsidR="00E33DFE" w:rsidRDefault="00E33DFE" w:rsidP="00AF67D2">
      <w:pPr>
        <w:pStyle w:val="ListParagraph"/>
        <w:spacing w:after="0" w:line="240" w:lineRule="auto"/>
        <w:ind w:left="792"/>
        <w:jc w:val="both"/>
        <w:rPr>
          <w:b/>
          <w:sz w:val="28"/>
          <w:szCs w:val="28"/>
        </w:rPr>
      </w:pPr>
    </w:p>
    <w:p w14:paraId="6E663D75" w14:textId="77777777" w:rsidR="00E33DFE" w:rsidRDefault="00E33DFE" w:rsidP="00AF67D2">
      <w:pPr>
        <w:pStyle w:val="Heading2"/>
        <w:jc w:val="both"/>
        <w:rPr>
          <w:b w:val="0"/>
        </w:rPr>
      </w:pPr>
      <w:r>
        <w:br w:type="page"/>
      </w:r>
    </w:p>
    <w:p w14:paraId="6350B4C7" w14:textId="77777777" w:rsidR="00511F36" w:rsidRPr="00B535BA" w:rsidRDefault="00EB79A1" w:rsidP="00AF67D2">
      <w:pPr>
        <w:spacing w:after="0" w:line="240" w:lineRule="auto"/>
        <w:ind w:left="284" w:hanging="284"/>
        <w:jc w:val="both"/>
        <w:rPr>
          <w:b/>
          <w:color w:val="000000" w:themeColor="text1"/>
          <w:sz w:val="28"/>
          <w:szCs w:val="28"/>
        </w:rPr>
      </w:pPr>
      <w:r w:rsidRPr="00B535BA">
        <w:rPr>
          <w:b/>
          <w:color w:val="000000" w:themeColor="text1"/>
          <w:sz w:val="28"/>
          <w:szCs w:val="28"/>
        </w:rPr>
        <w:lastRenderedPageBreak/>
        <w:t>6.1 Explain how government can attain sustainable growth?</w:t>
      </w:r>
    </w:p>
    <w:p w14:paraId="2A341920" w14:textId="77777777" w:rsidR="00511F36" w:rsidRDefault="00337243" w:rsidP="00AF67D2">
      <w:pPr>
        <w:spacing w:after="0" w:line="240" w:lineRule="auto"/>
        <w:jc w:val="both"/>
        <w:rPr>
          <w:color w:val="000000" w:themeColor="text1"/>
          <w:sz w:val="20"/>
          <w:szCs w:val="20"/>
        </w:rPr>
      </w:pPr>
      <w:r>
        <w:rPr>
          <w:color w:val="000000" w:themeColor="text1"/>
          <w:sz w:val="20"/>
          <w:szCs w:val="20"/>
        </w:rPr>
        <w:br/>
      </w:r>
    </w:p>
    <w:p w14:paraId="2BB4AA82" w14:textId="77777777" w:rsidR="00337243" w:rsidRDefault="00337243" w:rsidP="00AF67D2">
      <w:pPr>
        <w:spacing w:after="0" w:line="240" w:lineRule="auto"/>
        <w:jc w:val="both"/>
        <w:rPr>
          <w:color w:val="000000" w:themeColor="text1"/>
          <w:sz w:val="20"/>
          <w:szCs w:val="20"/>
        </w:rPr>
      </w:pPr>
    </w:p>
    <w:p w14:paraId="4CFDF473" w14:textId="650EBF8F" w:rsidR="00511F36" w:rsidRDefault="0067489B" w:rsidP="00AF67D2">
      <w:pPr>
        <w:spacing w:after="0" w:line="240" w:lineRule="auto"/>
        <w:jc w:val="both"/>
        <w:rPr>
          <w:color w:val="000000" w:themeColor="text1"/>
          <w:sz w:val="20"/>
          <w:szCs w:val="20"/>
        </w:rPr>
      </w:pPr>
      <w:r>
        <w:rPr>
          <w:noProof/>
          <w:color w:val="000000" w:themeColor="text1"/>
          <w:sz w:val="20"/>
          <w:szCs w:val="20"/>
        </w:rPr>
        <w:pict w14:anchorId="01D7B834">
          <v:shape id="_x0000_s1097" type="#_x0000_t202" style="position:absolute;left:0;text-align:left;margin-left:18.4pt;margin-top:127.2pt;width:41.85pt;height:41.9pt;z-index:251684864">
            <v:textbox>
              <w:txbxContent>
                <w:p w14:paraId="1507BDF3" w14:textId="4DDA364A" w:rsidR="0067489B" w:rsidRDefault="0067489B">
                  <w:r>
                    <w:t>Po = P2</w:t>
                  </w:r>
                </w:p>
                <w:p w14:paraId="476197A3" w14:textId="77777777" w:rsidR="0067489B" w:rsidRDefault="0067489B"/>
              </w:txbxContent>
            </v:textbox>
          </v:shape>
        </w:pict>
      </w:r>
      <w:bookmarkStart w:id="8" w:name="_Hlk65498757"/>
      <w:r w:rsidR="00D6735B">
        <w:rPr>
          <w:color w:val="000000" w:themeColor="text1"/>
          <w:sz w:val="20"/>
          <w:szCs w:val="20"/>
        </w:rPr>
      </w:r>
      <w:r>
        <w:rPr>
          <w:color w:val="000000" w:themeColor="text1"/>
          <w:sz w:val="20"/>
          <w:szCs w:val="20"/>
        </w:rPr>
        <w:pict w14:anchorId="6BC0B322">
          <v:group id="_x0000_s1052" editas="canvas" style="width:446.15pt;height:257pt;mso-position-horizontal-relative:char;mso-position-vertical-relative:line" coordorigin="2357,6602" coordsize="7118,41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2357;top:6602;width:7118;height:4100"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054" type="#_x0000_t32" style="position:absolute;left:3397;top:6914;width:1;height:3597;flip:y" o:connectortype="straight">
              <v:stroke endarrow="block"/>
            </v:shape>
            <v:shape id="_x0000_s1055" type="#_x0000_t32" style="position:absolute;left:3267;top:10284;width:4238;height:10;flip:y" o:connectortype="straight">
              <v:stroke endarrow="block"/>
            </v:shape>
            <v:shape id="_x0000_s1057" type="#_x0000_t202" style="position:absolute;left:5590;top:10381;width:758;height:298;mso-width-relative:margin;mso-height-relative:margin" stroked="f">
              <v:textbox style="mso-next-textbox:#_x0000_s1057">
                <w:txbxContent>
                  <w:p w14:paraId="49B352BA" w14:textId="77777777" w:rsidR="0087726D" w:rsidRDefault="0087726D" w:rsidP="00B535BA">
                    <w:r>
                      <w:t>Y</w:t>
                    </w:r>
                    <w:r>
                      <w:rPr>
                        <w:vertAlign w:val="subscript"/>
                      </w:rPr>
                      <w:t>1</w:t>
                    </w:r>
                    <w:r>
                      <w:t>=</w:t>
                    </w:r>
                    <w:proofErr w:type="spellStart"/>
                    <w:r>
                      <w:t>Y</w:t>
                    </w:r>
                    <w:r w:rsidRPr="00764C51">
                      <w:rPr>
                        <w:sz w:val="14"/>
                      </w:rPr>
                      <w:fldChar w:fldCharType="begin"/>
                    </w:r>
                    <w:r w:rsidRPr="00764C51">
                      <w:rPr>
                        <w:rFonts w:eastAsia="SimSun"/>
                        <w:sz w:val="14"/>
                        <w:lang w:eastAsia="zh-CN"/>
                      </w:rPr>
                      <w:instrText xml:space="preserve"> </w:instrText>
                    </w:r>
                    <w:r w:rsidRPr="00764C51">
                      <w:rPr>
                        <w:rFonts w:eastAsia="SimSun" w:hint="eastAsia"/>
                        <w:sz w:val="14"/>
                        <w:lang w:eastAsia="zh-CN"/>
                      </w:rPr>
                      <w:instrText>= 6 \* alphabetic</w:instrText>
                    </w:r>
                    <w:r w:rsidRPr="00764C51">
                      <w:rPr>
                        <w:rFonts w:eastAsia="SimSun"/>
                        <w:sz w:val="14"/>
                        <w:lang w:eastAsia="zh-CN"/>
                      </w:rPr>
                      <w:instrText xml:space="preserve"> </w:instrText>
                    </w:r>
                    <w:r w:rsidRPr="00764C51">
                      <w:rPr>
                        <w:sz w:val="14"/>
                      </w:rPr>
                      <w:fldChar w:fldCharType="separate"/>
                    </w:r>
                    <w:r w:rsidRPr="00764C51">
                      <w:rPr>
                        <w:rFonts w:eastAsia="SimSun"/>
                        <w:noProof/>
                        <w:sz w:val="14"/>
                        <w:lang w:eastAsia="zh-CN"/>
                      </w:rPr>
                      <w:t>f</w:t>
                    </w:r>
                    <w:proofErr w:type="spellEnd"/>
                    <w:r w:rsidRPr="00764C51">
                      <w:rPr>
                        <w:sz w:val="14"/>
                      </w:rPr>
                      <w:fldChar w:fldCharType="end"/>
                    </w:r>
                    <w:r>
                      <w:rPr>
                        <w:sz w:val="14"/>
                      </w:rPr>
                      <w:t>₀</w:t>
                    </w:r>
                  </w:p>
                </w:txbxContent>
              </v:textbox>
            </v:shape>
            <v:shape id="_x0000_s1058" type="#_x0000_t202" style="position:absolute;left:6270;top:10381;width:432;height:321;mso-width-relative:margin;mso-height-relative:margin" stroked="f">
              <v:textbox style="mso-next-textbox:#_x0000_s1058">
                <w:txbxContent>
                  <w:p w14:paraId="72B91011" w14:textId="77777777" w:rsidR="0087726D" w:rsidRPr="008D2FD2" w:rsidRDefault="0087726D" w:rsidP="00B535BA">
                    <w:pPr>
                      <w:rPr>
                        <w:vertAlign w:val="subscript"/>
                      </w:rPr>
                    </w:pPr>
                    <w:r>
                      <w:t>Y</w:t>
                    </w:r>
                    <w:r>
                      <w:rPr>
                        <w:vertAlign w:val="subscript"/>
                      </w:rPr>
                      <w:t>2</w:t>
                    </w:r>
                  </w:p>
                </w:txbxContent>
              </v:textbox>
            </v:shape>
            <v:shape id="_x0000_s1059" type="#_x0000_t202" style="position:absolute;left:6702;top:10381;width:424;height:321;mso-width-relative:margin;mso-height-relative:margin" stroked="f">
              <v:textbox style="mso-next-textbox:#_x0000_s1059">
                <w:txbxContent>
                  <w:p w14:paraId="5ED572F4" w14:textId="77777777" w:rsidR="0087726D" w:rsidRPr="008D2FD2" w:rsidRDefault="0087726D" w:rsidP="00B535BA">
                    <w:pPr>
                      <w:rPr>
                        <w:vertAlign w:val="subscript"/>
                      </w:rPr>
                    </w:pPr>
                    <w:r>
                      <w:t>Y</w:t>
                    </w:r>
                    <w:r w:rsidRPr="00764C51">
                      <w:rPr>
                        <w:sz w:val="18"/>
                      </w:rPr>
                      <w:t>f</w:t>
                    </w:r>
                    <w:r>
                      <w:rPr>
                        <w:sz w:val="18"/>
                        <w:vertAlign w:val="subscript"/>
                      </w:rPr>
                      <w:t>2</w:t>
                    </w:r>
                  </w:p>
                </w:txbxContent>
              </v:textbox>
            </v:shape>
            <v:shape id="_x0000_s1060" type="#_x0000_t202" style="position:absolute;left:5935;top:7065;width:532;height:320;mso-width-relative:margin;mso-height-relative:margin" stroked="f">
              <v:textbox style="mso-next-textbox:#_x0000_s1060">
                <w:txbxContent>
                  <w:p w14:paraId="6E8BB671" w14:textId="77777777" w:rsidR="0087726D" w:rsidRPr="008D2FD2" w:rsidRDefault="0087726D" w:rsidP="00B535BA">
                    <w:pPr>
                      <w:rPr>
                        <w:vertAlign w:val="subscript"/>
                      </w:rPr>
                    </w:pPr>
                    <w:r>
                      <w:t>AS</w:t>
                    </w:r>
                    <w:r>
                      <w:rPr>
                        <w:vertAlign w:val="subscript"/>
                      </w:rPr>
                      <w:t>0</w:t>
                    </w:r>
                  </w:p>
                </w:txbxContent>
              </v:textbox>
            </v:shape>
            <v:shape id="_x0000_s1061" type="#_x0000_t202" style="position:absolute;left:6790;top:7065;width:564;height:418;mso-width-relative:margin;mso-height-relative:margin" stroked="f">
              <v:textbox style="mso-next-textbox:#_x0000_s1061">
                <w:txbxContent>
                  <w:p w14:paraId="20A8B1FD" w14:textId="77777777" w:rsidR="0087726D" w:rsidRPr="008D2FD2" w:rsidRDefault="0087726D" w:rsidP="00B535BA">
                    <w:pPr>
                      <w:rPr>
                        <w:vertAlign w:val="subscript"/>
                      </w:rPr>
                    </w:pPr>
                    <w:r>
                      <w:t>AS</w:t>
                    </w:r>
                    <w:r>
                      <w:rPr>
                        <w:vertAlign w:val="subscript"/>
                      </w:rPr>
                      <w:t>1</w:t>
                    </w:r>
                  </w:p>
                </w:txbxContent>
              </v:textbox>
            </v:shape>
            <v:shape id="_x0000_s1062" type="#_x0000_t202" style="position:absolute;left:2796;top:8247;width:471;height:363;mso-width-relative:margin;mso-height-relative:margin" stroked="f">
              <v:textbox style="mso-next-textbox:#_x0000_s1062">
                <w:txbxContent>
                  <w:p w14:paraId="3E2ED22A" w14:textId="77777777" w:rsidR="0087726D" w:rsidRDefault="0087726D" w:rsidP="00B535BA">
                    <w:r>
                      <w:t>P</w:t>
                    </w:r>
                    <w:r w:rsidR="00541C13">
                      <w:t>1</w:t>
                    </w:r>
                  </w:p>
                </w:txbxContent>
              </v:textbox>
            </v:shape>
            <v:shape id="_x0000_s1064" type="#_x0000_t202" style="position:absolute;left:2614;top:6744;width:653;height:321;mso-width-relative:margin;mso-height-relative:margin" stroked="f">
              <v:textbox style="mso-next-textbox:#_x0000_s1064">
                <w:txbxContent>
                  <w:p w14:paraId="59BBF161" w14:textId="77777777" w:rsidR="0087726D" w:rsidRPr="00764C51" w:rsidRDefault="0087726D" w:rsidP="00B535BA">
                    <w:pPr>
                      <w:rPr>
                        <w:lang w:val="en-US"/>
                      </w:rPr>
                    </w:pPr>
                    <w:r>
                      <w:rPr>
                        <w:lang w:val="en-US"/>
                      </w:rPr>
                      <w:t>GPL</w:t>
                    </w:r>
                  </w:p>
                </w:txbxContent>
              </v:textbox>
            </v:shape>
            <v:shape id="_x0000_s1065" type="#_x0000_t202" style="position:absolute;left:7591;top:10143;width:977;height:299;mso-width-relative:margin;mso-height-relative:margin" stroked="f">
              <v:textbox style="mso-next-textbox:#_x0000_s1065">
                <w:txbxContent>
                  <w:p w14:paraId="0A4E9423" w14:textId="77777777" w:rsidR="0087726D" w:rsidRDefault="0087726D" w:rsidP="00B535BA">
                    <w:r>
                      <w:t>Real GDP</w:t>
                    </w:r>
                  </w:p>
                </w:txbxContent>
              </v:textbox>
            </v:shape>
            <v:shape id="_x0000_s1066" type="#_x0000_t32" style="position:absolute;left:4536;top:7168;width:2346;height:2053" o:connectortype="straight"/>
            <v:shape id="_x0000_s1067" type="#_x0000_t202" style="position:absolute;left:7020;top:9059;width:571;height:287;mso-width-relative:margin;mso-height-relative:margin" stroked="f">
              <v:textbox style="mso-next-textbox:#_x0000_s1067">
                <w:txbxContent>
                  <w:p w14:paraId="23839011" w14:textId="77777777" w:rsidR="0087726D" w:rsidRPr="008D2FD2" w:rsidRDefault="0087726D" w:rsidP="00B535BA">
                    <w:pPr>
                      <w:rPr>
                        <w:vertAlign w:val="subscript"/>
                      </w:rPr>
                    </w:pPr>
                    <w:r>
                      <w:t>AD</w:t>
                    </w:r>
                    <w:r>
                      <w:rPr>
                        <w:vertAlign w:val="subscript"/>
                      </w:rPr>
                      <w:t>1</w:t>
                    </w:r>
                  </w:p>
                </w:txbxContent>
              </v:textbox>
            </v:shape>
            <v:shape id="_x0000_s1068" type="#_x0000_t19" style="position:absolute;left:5522;top:7460;width:514;height:1410;flip:y" coordsize="16500,21600" adj=",-2634126" path="wr-21600,,21600,43200,,,16500,7660nfewr-21600,,21600,43200,,,16500,7660l,21600nsxe">
              <v:path o:connectlocs="0,0;16500,7660;0,21600"/>
            </v:shape>
            <v:shape id="_x0000_s1069" type="#_x0000_t19" style="position:absolute;left:6348;top:7484;width:511;height:1386;flip:y" coordsize="16413,21268" adj="-5238652,-2657420,,21268" path="wr-21600,-332,21600,42868,3775,,16413,7226nfewr-21600,-332,21600,42868,3775,,16413,7226l,21268nsxe">
              <v:path o:connectlocs="3775,0;16413,7226;0,21268"/>
            </v:shape>
            <v:shape id="_x0000_s1070" type="#_x0000_t32" style="position:absolute;left:3420;top:8867;width:2102;height:4" o:connectortype="straight"/>
            <v:shape id="_x0000_s1071" type="#_x0000_t32" style="position:absolute;left:5522;top:8871;width:967;height:1" o:connectortype="straight"/>
            <v:shape id="_x0000_s1074" type="#_x0000_t32" style="position:absolute;left:5998;top:8378;width:22;height:1906;flip:y" o:connectortype="straight">
              <v:stroke dashstyle="dash"/>
            </v:shape>
            <v:shape id="_x0000_s1075" type="#_x0000_t32" style="position:absolute;left:6490;top:8870;width:1;height:1414;flip:y" o:connectortype="straight">
              <v:stroke dashstyle="dash"/>
            </v:shape>
            <v:shape id="_x0000_s1077" type="#_x0000_t32" style="position:absolute;left:6036;top:7460;width:22;height:983;flip:y" o:connectortype="straight"/>
            <v:shape id="_x0000_s1078" type="#_x0000_t32" style="position:absolute;left:6859;top:7396;width:23;height:982;flip:y" o:connectortype="straight"/>
            <v:shape id="_x0000_s1079" type="#_x0000_t32" style="position:absolute;left:6858;top:8378;width:1;height:1906;flip:y" o:connectortype="straight">
              <v:stroke dashstyle="dash"/>
            </v:shape>
            <v:shape id="_x0000_s1081" type="#_x0000_t32" style="position:absolute;left:5522;top:8871;width:1;height:1407" o:connectortype="straight">
              <v:stroke dashstyle="dash"/>
            </v:shape>
            <v:shape id="_x0000_s1082" type="#_x0000_t32" style="position:absolute;left:3398;top:8459;width:2638;height:1" o:connectortype="straight">
              <v:stroke dashstyle="dash"/>
            </v:shape>
            <v:shape id="_x0000_s1083" type="#_x0000_t202" style="position:absolute;left:5192;top:10325;width:456;height:377;mso-width-relative:margin;mso-height-relative:margin" stroked="f">
              <v:textbox style="mso-next-textbox:#_x0000_s1083">
                <w:txbxContent>
                  <w:p w14:paraId="29C7C742" w14:textId="77777777" w:rsidR="0087726D" w:rsidRPr="008D2FD2" w:rsidRDefault="0087726D">
                    <w:pPr>
                      <w:rPr>
                        <w:vertAlign w:val="subscript"/>
                      </w:rPr>
                    </w:pPr>
                    <w:r>
                      <w:t>Y</w:t>
                    </w:r>
                    <w:r>
                      <w:rPr>
                        <w:vertAlign w:val="subscript"/>
                      </w:rPr>
                      <w:t>0</w:t>
                    </w:r>
                  </w:p>
                </w:txbxContent>
              </v:textbox>
            </v:shape>
            <v:shape id="_x0000_s1086" type="#_x0000_t32" style="position:absolute;left:3779;top:7396;width:2688;height:2244" o:connectortype="straight"/>
            <v:shape id="_x0000_s1088" type="#_x0000_t202" style="position:absolute;left:6994;top:9532;width:597;height:372;mso-width-relative:margin;mso-height-relative:margin" stroked="f">
              <v:textbox>
                <w:txbxContent>
                  <w:p w14:paraId="175CEA70" w14:textId="77777777" w:rsidR="0087726D" w:rsidRPr="009C7A29" w:rsidRDefault="0087726D">
                    <w:pPr>
                      <w:rPr>
                        <w:vertAlign w:val="subscript"/>
                      </w:rPr>
                    </w:pPr>
                    <w:proofErr w:type="spellStart"/>
                    <w:r>
                      <w:t>AD</w:t>
                    </w:r>
                    <w:r>
                      <w:rPr>
                        <w:vertAlign w:val="subscript"/>
                      </w:rPr>
                      <w:t>o</w:t>
                    </w:r>
                    <w:proofErr w:type="spellEnd"/>
                  </w:p>
                </w:txbxContent>
              </v:textbox>
            </v:shape>
            <w10:anchorlock/>
          </v:group>
        </w:pict>
      </w:r>
      <w:bookmarkEnd w:id="8"/>
    </w:p>
    <w:p w14:paraId="4597B499" w14:textId="77777777" w:rsidR="00511F36" w:rsidRDefault="00511F36" w:rsidP="00AF67D2">
      <w:pPr>
        <w:spacing w:after="0" w:line="240" w:lineRule="auto"/>
        <w:jc w:val="both"/>
        <w:rPr>
          <w:color w:val="000000" w:themeColor="text1"/>
          <w:sz w:val="20"/>
          <w:szCs w:val="20"/>
        </w:rPr>
      </w:pPr>
    </w:p>
    <w:p w14:paraId="67F81CBC" w14:textId="77777777" w:rsidR="00511F36" w:rsidRDefault="008D2FD2" w:rsidP="00AF67D2">
      <w:pPr>
        <w:spacing w:after="0" w:line="240" w:lineRule="auto"/>
        <w:ind w:left="709"/>
        <w:jc w:val="both"/>
        <w:rPr>
          <w:color w:val="000000" w:themeColor="text1"/>
          <w:sz w:val="28"/>
          <w:szCs w:val="28"/>
        </w:rPr>
      </w:pPr>
      <w:r>
        <w:rPr>
          <w:color w:val="000000" w:themeColor="text1"/>
          <w:sz w:val="28"/>
          <w:szCs w:val="28"/>
        </w:rPr>
        <w:t>To achieve sustain</w:t>
      </w:r>
      <w:r w:rsidR="0027416B">
        <w:rPr>
          <w:color w:val="000000" w:themeColor="text1"/>
          <w:sz w:val="28"/>
          <w:szCs w:val="28"/>
        </w:rPr>
        <w:t>ed</w:t>
      </w:r>
      <w:r>
        <w:rPr>
          <w:color w:val="000000" w:themeColor="text1"/>
          <w:sz w:val="28"/>
          <w:szCs w:val="28"/>
        </w:rPr>
        <w:t xml:space="preserve"> economic growth, there is a need or government to raise both potential and production capacity. This can be achieved with the use of demand management policies, trade development policies and supply-side management policies to raise both AD and AS respectively.</w:t>
      </w:r>
    </w:p>
    <w:p w14:paraId="34733941" w14:textId="77777777" w:rsidR="008D2FD2" w:rsidRDefault="008D2FD2" w:rsidP="00AF67D2">
      <w:pPr>
        <w:spacing w:after="0" w:line="240" w:lineRule="auto"/>
        <w:ind w:left="709"/>
        <w:jc w:val="both"/>
        <w:rPr>
          <w:color w:val="000000" w:themeColor="text1"/>
          <w:sz w:val="28"/>
          <w:szCs w:val="28"/>
        </w:rPr>
      </w:pPr>
    </w:p>
    <w:p w14:paraId="43684E1A" w14:textId="77777777" w:rsidR="008D2FD2" w:rsidRPr="008D2FD2" w:rsidRDefault="008D2FD2" w:rsidP="00AF67D2">
      <w:pPr>
        <w:spacing w:after="0" w:line="240" w:lineRule="auto"/>
        <w:ind w:left="709"/>
        <w:jc w:val="both"/>
        <w:rPr>
          <w:color w:val="000000" w:themeColor="text1"/>
          <w:sz w:val="28"/>
          <w:szCs w:val="28"/>
        </w:rPr>
      </w:pPr>
      <w:r w:rsidRPr="00F34B06">
        <w:rPr>
          <w:color w:val="000000" w:themeColor="text1"/>
          <w:sz w:val="28"/>
          <w:szCs w:val="28"/>
          <w:highlight w:val="yellow"/>
        </w:rPr>
        <w:t>As seen from the diagram</w:t>
      </w:r>
      <w:r>
        <w:rPr>
          <w:color w:val="000000" w:themeColor="text1"/>
          <w:sz w:val="28"/>
          <w:szCs w:val="28"/>
        </w:rPr>
        <w:t>, the increase in aggregate demand from AD</w:t>
      </w:r>
      <w:r>
        <w:rPr>
          <w:color w:val="000000" w:themeColor="text1"/>
          <w:sz w:val="28"/>
          <w:szCs w:val="28"/>
          <w:vertAlign w:val="subscript"/>
        </w:rPr>
        <w:t>0</w:t>
      </w:r>
      <w:r>
        <w:rPr>
          <w:color w:val="000000" w:themeColor="text1"/>
          <w:sz w:val="28"/>
          <w:szCs w:val="28"/>
        </w:rPr>
        <w:t xml:space="preserve"> to AD</w:t>
      </w:r>
      <w:r>
        <w:rPr>
          <w:color w:val="000000" w:themeColor="text1"/>
          <w:sz w:val="28"/>
          <w:szCs w:val="28"/>
          <w:vertAlign w:val="subscript"/>
        </w:rPr>
        <w:t>1</w:t>
      </w:r>
      <w:r>
        <w:rPr>
          <w:color w:val="000000" w:themeColor="text1"/>
          <w:sz w:val="28"/>
          <w:szCs w:val="28"/>
        </w:rPr>
        <w:t xml:space="preserve"> </w:t>
      </w:r>
      <w:r w:rsidR="00015549">
        <w:rPr>
          <w:color w:val="000000" w:themeColor="text1"/>
          <w:sz w:val="28"/>
          <w:szCs w:val="28"/>
        </w:rPr>
        <w:t>*</w:t>
      </w:r>
      <w:r>
        <w:rPr>
          <w:color w:val="000000" w:themeColor="text1"/>
          <w:sz w:val="28"/>
          <w:szCs w:val="28"/>
        </w:rPr>
        <w:t>will raise Real GDP from Y</w:t>
      </w:r>
      <w:r>
        <w:rPr>
          <w:color w:val="000000" w:themeColor="text1"/>
          <w:sz w:val="28"/>
          <w:szCs w:val="28"/>
          <w:vertAlign w:val="subscript"/>
        </w:rPr>
        <w:t xml:space="preserve">0 </w:t>
      </w:r>
      <w:r>
        <w:rPr>
          <w:color w:val="000000" w:themeColor="text1"/>
          <w:sz w:val="28"/>
          <w:szCs w:val="28"/>
        </w:rPr>
        <w:t>to Y</w:t>
      </w:r>
      <w:r>
        <w:rPr>
          <w:color w:val="000000" w:themeColor="text1"/>
          <w:sz w:val="28"/>
          <w:szCs w:val="28"/>
          <w:vertAlign w:val="subscript"/>
        </w:rPr>
        <w:t xml:space="preserve">1 </w:t>
      </w:r>
      <w:r>
        <w:rPr>
          <w:color w:val="000000" w:themeColor="text1"/>
          <w:sz w:val="28"/>
          <w:szCs w:val="28"/>
        </w:rPr>
        <w:t>but price level will increase from P</w:t>
      </w:r>
      <w:r>
        <w:rPr>
          <w:color w:val="000000" w:themeColor="text1"/>
          <w:sz w:val="28"/>
          <w:szCs w:val="28"/>
          <w:vertAlign w:val="subscript"/>
        </w:rPr>
        <w:t xml:space="preserve">0 </w:t>
      </w:r>
      <w:r>
        <w:rPr>
          <w:color w:val="000000" w:themeColor="text1"/>
          <w:sz w:val="28"/>
          <w:szCs w:val="28"/>
        </w:rPr>
        <w:t>to P</w:t>
      </w:r>
      <w:r>
        <w:rPr>
          <w:color w:val="000000" w:themeColor="text1"/>
          <w:sz w:val="28"/>
          <w:szCs w:val="28"/>
          <w:vertAlign w:val="subscript"/>
        </w:rPr>
        <w:t>1</w:t>
      </w:r>
      <w:r>
        <w:rPr>
          <w:color w:val="000000" w:themeColor="text1"/>
          <w:sz w:val="28"/>
          <w:szCs w:val="28"/>
        </w:rPr>
        <w:t>. With corresponding</w:t>
      </w:r>
      <w:r w:rsidR="00E95FA6">
        <w:rPr>
          <w:color w:val="000000" w:themeColor="text1"/>
          <w:sz w:val="28"/>
          <w:szCs w:val="28"/>
        </w:rPr>
        <w:t xml:space="preserve"> increase in supply, the LRAS </w:t>
      </w:r>
      <w:r>
        <w:rPr>
          <w:color w:val="000000" w:themeColor="text1"/>
          <w:sz w:val="28"/>
          <w:szCs w:val="28"/>
        </w:rPr>
        <w:t>will expand from AS</w:t>
      </w:r>
      <w:r>
        <w:rPr>
          <w:color w:val="000000" w:themeColor="text1"/>
          <w:sz w:val="28"/>
          <w:szCs w:val="28"/>
          <w:vertAlign w:val="subscript"/>
        </w:rPr>
        <w:t xml:space="preserve">0 </w:t>
      </w:r>
      <w:r>
        <w:rPr>
          <w:color w:val="000000" w:themeColor="text1"/>
          <w:sz w:val="28"/>
          <w:szCs w:val="28"/>
        </w:rPr>
        <w:t>to AS</w:t>
      </w:r>
      <w:r>
        <w:rPr>
          <w:color w:val="000000" w:themeColor="text1"/>
          <w:sz w:val="28"/>
          <w:szCs w:val="28"/>
          <w:vertAlign w:val="subscript"/>
        </w:rPr>
        <w:t>1</w:t>
      </w:r>
      <w:r w:rsidR="009C7A29">
        <w:rPr>
          <w:color w:val="000000" w:themeColor="text1"/>
          <w:sz w:val="28"/>
          <w:szCs w:val="28"/>
        </w:rPr>
        <w:t>, and thus, low</w:t>
      </w:r>
      <w:r>
        <w:rPr>
          <w:color w:val="000000" w:themeColor="text1"/>
          <w:sz w:val="28"/>
          <w:szCs w:val="28"/>
        </w:rPr>
        <w:t>ering cost condition to decrease price which will induce increase in AD on a quantity basis. Consequently, the real GDP will increase from Y</w:t>
      </w:r>
      <w:r>
        <w:rPr>
          <w:color w:val="000000" w:themeColor="text1"/>
          <w:sz w:val="28"/>
          <w:szCs w:val="28"/>
          <w:vertAlign w:val="subscript"/>
        </w:rPr>
        <w:t xml:space="preserve">1 </w:t>
      </w:r>
      <w:r>
        <w:rPr>
          <w:color w:val="000000" w:themeColor="text1"/>
          <w:sz w:val="28"/>
          <w:szCs w:val="28"/>
        </w:rPr>
        <w:t>to Y</w:t>
      </w:r>
      <w:r>
        <w:rPr>
          <w:color w:val="000000" w:themeColor="text1"/>
          <w:sz w:val="28"/>
          <w:szCs w:val="28"/>
          <w:vertAlign w:val="subscript"/>
        </w:rPr>
        <w:t>2</w:t>
      </w:r>
      <w:r>
        <w:rPr>
          <w:color w:val="000000" w:themeColor="text1"/>
          <w:sz w:val="28"/>
          <w:szCs w:val="28"/>
        </w:rPr>
        <w:t xml:space="preserve"> while price falls from P</w:t>
      </w:r>
      <w:r>
        <w:rPr>
          <w:color w:val="000000" w:themeColor="text1"/>
          <w:sz w:val="28"/>
          <w:szCs w:val="28"/>
          <w:vertAlign w:val="subscript"/>
        </w:rPr>
        <w:t xml:space="preserve">1 </w:t>
      </w:r>
      <w:r>
        <w:rPr>
          <w:color w:val="000000" w:themeColor="text1"/>
          <w:sz w:val="28"/>
          <w:szCs w:val="28"/>
        </w:rPr>
        <w:t>to P</w:t>
      </w:r>
      <w:r>
        <w:rPr>
          <w:color w:val="000000" w:themeColor="text1"/>
          <w:sz w:val="28"/>
          <w:szCs w:val="28"/>
          <w:vertAlign w:val="subscript"/>
        </w:rPr>
        <w:t>2</w:t>
      </w:r>
      <w:r>
        <w:rPr>
          <w:color w:val="000000" w:themeColor="text1"/>
          <w:sz w:val="28"/>
          <w:szCs w:val="28"/>
        </w:rPr>
        <w:t xml:space="preserve"> without incurring inflationary effect where sustain</w:t>
      </w:r>
      <w:r w:rsidR="003C3D53">
        <w:rPr>
          <w:color w:val="000000" w:themeColor="text1"/>
          <w:sz w:val="28"/>
          <w:szCs w:val="28"/>
        </w:rPr>
        <w:t>ed</w:t>
      </w:r>
      <w:r>
        <w:rPr>
          <w:color w:val="000000" w:themeColor="text1"/>
          <w:sz w:val="28"/>
          <w:szCs w:val="28"/>
        </w:rPr>
        <w:t xml:space="preserve"> economic growth is attained.</w:t>
      </w:r>
    </w:p>
    <w:p w14:paraId="13890CF8" w14:textId="77777777" w:rsidR="00511F36" w:rsidRDefault="00015549" w:rsidP="00AF67D2">
      <w:pPr>
        <w:spacing w:after="0" w:line="240" w:lineRule="auto"/>
        <w:jc w:val="both"/>
        <w:rPr>
          <w:color w:val="000000" w:themeColor="text1"/>
          <w:sz w:val="20"/>
          <w:szCs w:val="20"/>
        </w:rPr>
      </w:pPr>
      <w:r>
        <w:rPr>
          <w:color w:val="000000" w:themeColor="text1"/>
          <w:sz w:val="20"/>
          <w:szCs w:val="20"/>
        </w:rPr>
        <w:tab/>
        <w:t>Due to the deluge of foreign workers and foreign capital in Singapore economy</w:t>
      </w:r>
    </w:p>
    <w:p w14:paraId="0BC3518D" w14:textId="77777777" w:rsidR="00B91B29" w:rsidRDefault="00B91B29" w:rsidP="00AF67D2">
      <w:pPr>
        <w:spacing w:after="0" w:line="240" w:lineRule="auto"/>
        <w:jc w:val="both"/>
        <w:rPr>
          <w:color w:val="000000" w:themeColor="text1"/>
          <w:sz w:val="20"/>
          <w:szCs w:val="20"/>
        </w:rPr>
      </w:pPr>
    </w:p>
    <w:p w14:paraId="5F1C3E53" w14:textId="77777777" w:rsidR="00511F36" w:rsidRDefault="00511F36" w:rsidP="00AF67D2">
      <w:pPr>
        <w:spacing w:after="0" w:line="240" w:lineRule="auto"/>
        <w:jc w:val="both"/>
        <w:rPr>
          <w:color w:val="000000" w:themeColor="text1"/>
          <w:sz w:val="20"/>
          <w:szCs w:val="20"/>
        </w:rPr>
      </w:pPr>
    </w:p>
    <w:p w14:paraId="598FE785" w14:textId="77777777" w:rsidR="0044089F" w:rsidRPr="0044089F" w:rsidRDefault="0044089F" w:rsidP="00AF67D2">
      <w:pPr>
        <w:spacing w:after="0" w:line="240" w:lineRule="auto"/>
        <w:ind w:left="567" w:hanging="567"/>
        <w:jc w:val="both"/>
        <w:rPr>
          <w:b/>
          <w:color w:val="000000" w:themeColor="text1"/>
          <w:sz w:val="28"/>
          <w:szCs w:val="28"/>
        </w:rPr>
      </w:pPr>
      <w:r w:rsidRPr="0044089F">
        <w:rPr>
          <w:b/>
          <w:color w:val="000000" w:themeColor="text1"/>
          <w:sz w:val="28"/>
          <w:szCs w:val="28"/>
        </w:rPr>
        <w:lastRenderedPageBreak/>
        <w:t>6.2</w:t>
      </w:r>
      <w:r>
        <w:rPr>
          <w:b/>
          <w:color w:val="000000" w:themeColor="text1"/>
          <w:sz w:val="28"/>
          <w:szCs w:val="28"/>
        </w:rPr>
        <w:t>.</w:t>
      </w:r>
      <w:r w:rsidRPr="0044089F">
        <w:rPr>
          <w:b/>
          <w:color w:val="000000" w:themeColor="text1"/>
          <w:sz w:val="28"/>
          <w:szCs w:val="28"/>
        </w:rPr>
        <w:t xml:space="preserve"> </w:t>
      </w:r>
      <w:r w:rsidRPr="00B3292C">
        <w:rPr>
          <w:b/>
          <w:color w:val="000000" w:themeColor="text1"/>
          <w:sz w:val="28"/>
          <w:szCs w:val="28"/>
          <w:u w:val="single"/>
        </w:rPr>
        <w:t>Explain how supply-side policies like manpower development will lead to both increase in AS and rightward shift of LRAS</w:t>
      </w:r>
      <w:r w:rsidRPr="0044089F">
        <w:rPr>
          <w:b/>
          <w:color w:val="000000" w:themeColor="text1"/>
          <w:sz w:val="28"/>
          <w:szCs w:val="28"/>
        </w:rPr>
        <w:t>?</w:t>
      </w:r>
    </w:p>
    <w:p w14:paraId="00B1AC57" w14:textId="77777777" w:rsidR="0044089F" w:rsidRDefault="0044089F" w:rsidP="00AF67D2">
      <w:pPr>
        <w:spacing w:after="0" w:line="240" w:lineRule="auto"/>
        <w:jc w:val="both"/>
        <w:rPr>
          <w:color w:val="000000" w:themeColor="text1"/>
          <w:sz w:val="28"/>
          <w:szCs w:val="28"/>
        </w:rPr>
      </w:pPr>
    </w:p>
    <w:p w14:paraId="3B2D42F9" w14:textId="77777777" w:rsidR="00B3292C" w:rsidRDefault="0044089F" w:rsidP="00AF67D2">
      <w:pPr>
        <w:spacing w:after="0" w:line="240" w:lineRule="auto"/>
        <w:jc w:val="both"/>
        <w:rPr>
          <w:color w:val="000000" w:themeColor="text1"/>
          <w:sz w:val="28"/>
          <w:szCs w:val="28"/>
        </w:rPr>
      </w:pPr>
      <w:r>
        <w:rPr>
          <w:color w:val="000000" w:themeColor="text1"/>
          <w:sz w:val="28"/>
          <w:szCs w:val="28"/>
        </w:rPr>
        <w:t>Ma</w:t>
      </w:r>
      <w:r w:rsidR="00B3292C">
        <w:rPr>
          <w:color w:val="000000" w:themeColor="text1"/>
          <w:sz w:val="28"/>
          <w:szCs w:val="28"/>
        </w:rPr>
        <w:t>npower development will provide more skilled labour and then expand the supply of resources in term</w:t>
      </w:r>
      <w:r w:rsidR="00C027AB">
        <w:rPr>
          <w:color w:val="000000" w:themeColor="text1"/>
          <w:sz w:val="28"/>
          <w:szCs w:val="28"/>
        </w:rPr>
        <w:t>s</w:t>
      </w:r>
      <w:r w:rsidR="00B3292C">
        <w:rPr>
          <w:color w:val="000000" w:themeColor="text1"/>
          <w:sz w:val="28"/>
          <w:szCs w:val="28"/>
        </w:rPr>
        <w:t xml:space="preserve"> of supply of labour which will contribute to the rightward shift of the LRAS. At the same time, the efficiency of the industries will </w:t>
      </w:r>
      <w:proofErr w:type="gramStart"/>
      <w:r w:rsidR="0042092F">
        <w:rPr>
          <w:color w:val="000000" w:themeColor="text1"/>
          <w:sz w:val="28"/>
          <w:szCs w:val="28"/>
        </w:rPr>
        <w:t>improve</w:t>
      </w:r>
      <w:proofErr w:type="gramEnd"/>
      <w:r w:rsidR="0042092F">
        <w:rPr>
          <w:color w:val="000000" w:themeColor="text1"/>
          <w:sz w:val="28"/>
          <w:szCs w:val="28"/>
        </w:rPr>
        <w:t xml:space="preserve"> </w:t>
      </w:r>
      <w:r w:rsidR="00B3292C">
        <w:rPr>
          <w:color w:val="000000" w:themeColor="text1"/>
          <w:sz w:val="28"/>
          <w:szCs w:val="28"/>
        </w:rPr>
        <w:t>and this will raise the productivity of work and lower average cost of production, contributing to the increase in AS.</w:t>
      </w:r>
    </w:p>
    <w:p w14:paraId="526F1B3B" w14:textId="77777777" w:rsidR="00B3292C" w:rsidRDefault="00B3292C" w:rsidP="00AF67D2">
      <w:pPr>
        <w:spacing w:after="0" w:line="240" w:lineRule="auto"/>
        <w:jc w:val="both"/>
        <w:rPr>
          <w:color w:val="000000" w:themeColor="text1"/>
          <w:sz w:val="28"/>
          <w:szCs w:val="28"/>
        </w:rPr>
      </w:pPr>
    </w:p>
    <w:p w14:paraId="0B748466" w14:textId="77777777" w:rsidR="00B3292C" w:rsidRDefault="00B3292C" w:rsidP="00AF67D2">
      <w:pPr>
        <w:spacing w:after="0" w:line="240" w:lineRule="auto"/>
        <w:ind w:left="567" w:hanging="567"/>
        <w:jc w:val="both"/>
        <w:rPr>
          <w:color w:val="000000" w:themeColor="text1"/>
          <w:sz w:val="28"/>
          <w:szCs w:val="28"/>
        </w:rPr>
      </w:pPr>
      <w:r w:rsidRPr="00B3292C">
        <w:rPr>
          <w:b/>
          <w:color w:val="000000" w:themeColor="text1"/>
          <w:sz w:val="28"/>
          <w:szCs w:val="28"/>
        </w:rPr>
        <w:t>6.3.</w:t>
      </w:r>
      <w:r>
        <w:rPr>
          <w:color w:val="000000" w:themeColor="text1"/>
          <w:sz w:val="28"/>
          <w:szCs w:val="28"/>
        </w:rPr>
        <w:t xml:space="preserve"> </w:t>
      </w:r>
      <w:r w:rsidRPr="00B3292C">
        <w:rPr>
          <w:b/>
          <w:color w:val="000000" w:themeColor="text1"/>
          <w:sz w:val="28"/>
          <w:szCs w:val="28"/>
          <w:u w:val="single"/>
        </w:rPr>
        <w:t xml:space="preserve">Explain how resources of the economy can be expanded to raise potential </w:t>
      </w:r>
      <w:proofErr w:type="gramStart"/>
      <w:r w:rsidRPr="00B3292C">
        <w:rPr>
          <w:b/>
          <w:color w:val="000000" w:themeColor="text1"/>
          <w:sz w:val="28"/>
          <w:szCs w:val="28"/>
          <w:u w:val="single"/>
        </w:rPr>
        <w:t>growth</w:t>
      </w:r>
      <w:proofErr w:type="gramEnd"/>
    </w:p>
    <w:p w14:paraId="1007E7FE" w14:textId="77777777" w:rsidR="00B3292C" w:rsidRDefault="00B3292C" w:rsidP="00AF67D2">
      <w:pPr>
        <w:spacing w:after="0" w:line="240" w:lineRule="auto"/>
        <w:jc w:val="both"/>
        <w:rPr>
          <w:color w:val="000000" w:themeColor="text1"/>
          <w:sz w:val="28"/>
          <w:szCs w:val="28"/>
        </w:rPr>
      </w:pPr>
    </w:p>
    <w:p w14:paraId="1A5BB1D3" w14:textId="77777777" w:rsidR="00E94FAA" w:rsidRDefault="00E94FAA" w:rsidP="00AF67D2">
      <w:pPr>
        <w:spacing w:after="0" w:line="240" w:lineRule="auto"/>
        <w:jc w:val="both"/>
        <w:rPr>
          <w:color w:val="000000" w:themeColor="text1"/>
          <w:sz w:val="28"/>
          <w:szCs w:val="28"/>
        </w:rPr>
      </w:pPr>
      <w:r>
        <w:rPr>
          <w:color w:val="000000" w:themeColor="text1"/>
          <w:sz w:val="28"/>
          <w:szCs w:val="28"/>
        </w:rPr>
        <w:tab/>
        <w:t>Manpower development policy</w:t>
      </w:r>
    </w:p>
    <w:p w14:paraId="4AC1A81F" w14:textId="77777777" w:rsidR="00E94FAA" w:rsidRDefault="00E94FAA" w:rsidP="00AF67D2">
      <w:pPr>
        <w:spacing w:after="0" w:line="240" w:lineRule="auto"/>
        <w:jc w:val="both"/>
        <w:rPr>
          <w:color w:val="000000" w:themeColor="text1"/>
          <w:sz w:val="28"/>
          <w:szCs w:val="28"/>
        </w:rPr>
      </w:pPr>
      <w:r>
        <w:rPr>
          <w:color w:val="000000" w:themeColor="text1"/>
          <w:sz w:val="28"/>
          <w:szCs w:val="28"/>
        </w:rPr>
        <w:tab/>
        <w:t>Infrastructural development</w:t>
      </w:r>
    </w:p>
    <w:p w14:paraId="025B7725" w14:textId="77777777" w:rsidR="00E94FAA" w:rsidRDefault="00E94FAA" w:rsidP="00AF67D2">
      <w:pPr>
        <w:spacing w:after="0" w:line="240" w:lineRule="auto"/>
        <w:jc w:val="both"/>
        <w:rPr>
          <w:color w:val="000000" w:themeColor="text1"/>
          <w:sz w:val="28"/>
          <w:szCs w:val="28"/>
        </w:rPr>
      </w:pPr>
      <w:r>
        <w:rPr>
          <w:color w:val="000000" w:themeColor="text1"/>
          <w:sz w:val="28"/>
          <w:szCs w:val="28"/>
        </w:rPr>
        <w:tab/>
        <w:t>Trade development Policy</w:t>
      </w:r>
    </w:p>
    <w:p w14:paraId="09F67DAB" w14:textId="135ACF43" w:rsidR="008148CE" w:rsidRDefault="00E94FAA" w:rsidP="00AF67D2">
      <w:pPr>
        <w:spacing w:after="0" w:line="240" w:lineRule="auto"/>
        <w:jc w:val="both"/>
        <w:rPr>
          <w:color w:val="000000" w:themeColor="text1"/>
          <w:sz w:val="28"/>
          <w:szCs w:val="28"/>
        </w:rPr>
      </w:pPr>
      <w:r>
        <w:rPr>
          <w:color w:val="000000" w:themeColor="text1"/>
          <w:sz w:val="28"/>
          <w:szCs w:val="28"/>
        </w:rPr>
        <w:tab/>
        <w:t>fiscal stimulation</w:t>
      </w:r>
    </w:p>
    <w:p w14:paraId="1DCE037A" w14:textId="4574A732" w:rsidR="00B6002B" w:rsidRDefault="00B6002B" w:rsidP="00AF67D2">
      <w:pPr>
        <w:spacing w:after="0" w:line="240" w:lineRule="auto"/>
        <w:jc w:val="both"/>
        <w:rPr>
          <w:color w:val="000000" w:themeColor="text1"/>
          <w:sz w:val="28"/>
          <w:szCs w:val="28"/>
        </w:rPr>
      </w:pPr>
      <w:r>
        <w:rPr>
          <w:color w:val="000000" w:themeColor="text1"/>
          <w:sz w:val="28"/>
          <w:szCs w:val="28"/>
        </w:rPr>
        <w:t xml:space="preserve">Investment – raise AD as </w:t>
      </w:r>
      <w:proofErr w:type="gramStart"/>
      <w:r>
        <w:rPr>
          <w:color w:val="000000" w:themeColor="text1"/>
          <w:sz w:val="28"/>
          <w:szCs w:val="28"/>
        </w:rPr>
        <w:t>it</w:t>
      </w:r>
      <w:proofErr w:type="gramEnd"/>
      <w:r>
        <w:rPr>
          <w:color w:val="000000" w:themeColor="text1"/>
          <w:sz w:val="28"/>
          <w:szCs w:val="28"/>
        </w:rPr>
        <w:t xml:space="preserve"> part of economic activities that affect AD.</w:t>
      </w:r>
    </w:p>
    <w:p w14:paraId="503FB794" w14:textId="77777777" w:rsidR="008148CE" w:rsidRDefault="008148CE" w:rsidP="00AF67D2">
      <w:pPr>
        <w:spacing w:after="0" w:line="240" w:lineRule="auto"/>
        <w:jc w:val="both"/>
        <w:rPr>
          <w:color w:val="000000" w:themeColor="text1"/>
          <w:sz w:val="28"/>
          <w:szCs w:val="28"/>
        </w:rPr>
      </w:pPr>
    </w:p>
    <w:p w14:paraId="37728AEA" w14:textId="38BA8C03" w:rsidR="00F34B06" w:rsidRDefault="008148CE" w:rsidP="00AF67D2">
      <w:pPr>
        <w:spacing w:after="0" w:line="240" w:lineRule="auto"/>
        <w:jc w:val="both"/>
        <w:rPr>
          <w:color w:val="000000" w:themeColor="text1"/>
          <w:sz w:val="28"/>
          <w:szCs w:val="28"/>
        </w:rPr>
      </w:pPr>
      <w:r>
        <w:rPr>
          <w:color w:val="000000" w:themeColor="text1"/>
          <w:sz w:val="28"/>
          <w:szCs w:val="28"/>
        </w:rPr>
        <w:t xml:space="preserve">The infrastructural development programme will expand the availability of facilities to raise the convenience and efficient utilization of resources. This will improve the mobility of resources and labour supply, enabling the expansion of the availability of resource. The efficiency of workers will be </w:t>
      </w:r>
      <w:r w:rsidR="00B6002B">
        <w:rPr>
          <w:color w:val="000000" w:themeColor="text1"/>
          <w:sz w:val="28"/>
          <w:szCs w:val="28"/>
        </w:rPr>
        <w:t>enhanced,</w:t>
      </w:r>
      <w:r>
        <w:rPr>
          <w:color w:val="000000" w:themeColor="text1"/>
          <w:sz w:val="28"/>
          <w:szCs w:val="28"/>
        </w:rPr>
        <w:t xml:space="preserve"> and cost of production will be lowered, allowing th</w:t>
      </w:r>
      <w:r w:rsidR="0042092F">
        <w:rPr>
          <w:color w:val="000000" w:themeColor="text1"/>
          <w:sz w:val="28"/>
          <w:szCs w:val="28"/>
        </w:rPr>
        <w:t>e</w:t>
      </w:r>
      <w:r>
        <w:rPr>
          <w:color w:val="000000" w:themeColor="text1"/>
          <w:sz w:val="28"/>
          <w:szCs w:val="28"/>
        </w:rPr>
        <w:t xml:space="preserve"> economy to attained actual and potential growth.</w:t>
      </w:r>
    </w:p>
    <w:p w14:paraId="4047FB9D" w14:textId="77777777" w:rsidR="00D55BB6" w:rsidRDefault="00D55BB6" w:rsidP="00AF67D2">
      <w:pPr>
        <w:spacing w:after="0" w:line="240" w:lineRule="auto"/>
        <w:jc w:val="both"/>
        <w:rPr>
          <w:color w:val="000000" w:themeColor="text1"/>
          <w:sz w:val="28"/>
          <w:szCs w:val="28"/>
        </w:rPr>
      </w:pPr>
    </w:p>
    <w:p w14:paraId="248C9040" w14:textId="77777777" w:rsidR="00D55BB6" w:rsidRDefault="00D55BB6" w:rsidP="00AF67D2">
      <w:pPr>
        <w:spacing w:after="0" w:line="240" w:lineRule="auto"/>
        <w:jc w:val="both"/>
        <w:rPr>
          <w:color w:val="000000" w:themeColor="text1"/>
          <w:sz w:val="28"/>
          <w:szCs w:val="28"/>
        </w:rPr>
      </w:pPr>
    </w:p>
    <w:p w14:paraId="3F86B567" w14:textId="1DB82F70" w:rsidR="00D55BB6" w:rsidRDefault="00D05E5C" w:rsidP="00AF67D2">
      <w:pPr>
        <w:spacing w:after="0" w:line="240" w:lineRule="auto"/>
        <w:jc w:val="both"/>
        <w:rPr>
          <w:color w:val="000000" w:themeColor="text1"/>
          <w:sz w:val="28"/>
          <w:szCs w:val="28"/>
        </w:rPr>
      </w:pPr>
      <w:r w:rsidRPr="00D05E5C">
        <w:rPr>
          <w:color w:val="000000" w:themeColor="text1"/>
          <w:sz w:val="28"/>
          <w:szCs w:val="28"/>
          <w:highlight w:val="green"/>
        </w:rPr>
        <w:t xml:space="preserve">Explain How the growth in Investment leads to growth of the </w:t>
      </w:r>
      <w:r>
        <w:rPr>
          <w:color w:val="000000" w:themeColor="text1"/>
          <w:sz w:val="28"/>
          <w:szCs w:val="28"/>
          <w:highlight w:val="green"/>
        </w:rPr>
        <w:t>economy</w:t>
      </w:r>
      <w:r w:rsidRPr="00D05E5C">
        <w:rPr>
          <w:color w:val="000000" w:themeColor="text1"/>
          <w:sz w:val="28"/>
          <w:szCs w:val="28"/>
          <w:highlight w:val="green"/>
        </w:rPr>
        <w:t>.</w:t>
      </w:r>
    </w:p>
    <w:p w14:paraId="2DE9F534" w14:textId="77777777" w:rsidR="00F34B06" w:rsidRPr="00F34B06" w:rsidRDefault="00F34B06" w:rsidP="00F34B06">
      <w:pPr>
        <w:pStyle w:val="ListParagraph"/>
        <w:numPr>
          <w:ilvl w:val="0"/>
          <w:numId w:val="45"/>
        </w:numPr>
        <w:spacing w:after="0" w:line="240" w:lineRule="auto"/>
        <w:jc w:val="both"/>
        <w:rPr>
          <w:color w:val="000000" w:themeColor="text1"/>
          <w:sz w:val="28"/>
          <w:szCs w:val="28"/>
        </w:rPr>
      </w:pPr>
      <w:r w:rsidRPr="00F34B06">
        <w:rPr>
          <w:color w:val="000000" w:themeColor="text1"/>
          <w:sz w:val="28"/>
          <w:szCs w:val="28"/>
        </w:rPr>
        <w:t>Economic causation – how the AD and AS are increased? By policies</w:t>
      </w:r>
      <w:r w:rsidR="0042092F">
        <w:rPr>
          <w:color w:val="000000" w:themeColor="text1"/>
          <w:sz w:val="28"/>
          <w:szCs w:val="28"/>
        </w:rPr>
        <w:t xml:space="preserve"> </w:t>
      </w:r>
      <w:r w:rsidRPr="00F34B06">
        <w:rPr>
          <w:color w:val="000000" w:themeColor="text1"/>
          <w:sz w:val="28"/>
          <w:szCs w:val="28"/>
        </w:rPr>
        <w:t>or economic activities</w:t>
      </w:r>
    </w:p>
    <w:p w14:paraId="03709BFE" w14:textId="77777777" w:rsidR="00F34B06" w:rsidRDefault="00F34B06" w:rsidP="00F34B06">
      <w:pPr>
        <w:pStyle w:val="ListParagraph"/>
        <w:numPr>
          <w:ilvl w:val="0"/>
          <w:numId w:val="45"/>
        </w:numPr>
        <w:spacing w:after="0" w:line="240" w:lineRule="auto"/>
        <w:jc w:val="both"/>
        <w:rPr>
          <w:color w:val="000000" w:themeColor="text1"/>
          <w:sz w:val="28"/>
          <w:szCs w:val="28"/>
        </w:rPr>
      </w:pPr>
      <w:r>
        <w:rPr>
          <w:color w:val="000000" w:themeColor="text1"/>
          <w:sz w:val="28"/>
          <w:szCs w:val="28"/>
        </w:rPr>
        <w:t xml:space="preserve">draw </w:t>
      </w:r>
      <w:proofErr w:type="gramStart"/>
      <w:r>
        <w:rPr>
          <w:color w:val="000000" w:themeColor="text1"/>
          <w:sz w:val="28"/>
          <w:szCs w:val="28"/>
        </w:rPr>
        <w:t>diagram</w:t>
      </w:r>
      <w:proofErr w:type="gramEnd"/>
    </w:p>
    <w:p w14:paraId="121D196C" w14:textId="77777777" w:rsidR="00F34B06" w:rsidRDefault="00F34B06" w:rsidP="00F34B06">
      <w:pPr>
        <w:pStyle w:val="ListParagraph"/>
        <w:numPr>
          <w:ilvl w:val="0"/>
          <w:numId w:val="45"/>
        </w:numPr>
        <w:spacing w:after="0" w:line="240" w:lineRule="auto"/>
        <w:jc w:val="both"/>
        <w:rPr>
          <w:color w:val="000000" w:themeColor="text1"/>
          <w:sz w:val="28"/>
          <w:szCs w:val="28"/>
        </w:rPr>
      </w:pPr>
      <w:r>
        <w:rPr>
          <w:color w:val="000000" w:themeColor="text1"/>
          <w:sz w:val="28"/>
          <w:szCs w:val="28"/>
        </w:rPr>
        <w:t>description of diagram</w:t>
      </w:r>
    </w:p>
    <w:p w14:paraId="0164F5EA" w14:textId="77777777" w:rsidR="0044089F" w:rsidRPr="00F34B06" w:rsidRDefault="00F34B06" w:rsidP="00F34B06">
      <w:pPr>
        <w:pStyle w:val="ListParagraph"/>
        <w:numPr>
          <w:ilvl w:val="0"/>
          <w:numId w:val="45"/>
        </w:numPr>
        <w:spacing w:after="0" w:line="240" w:lineRule="auto"/>
        <w:jc w:val="both"/>
        <w:rPr>
          <w:color w:val="000000" w:themeColor="text1"/>
          <w:sz w:val="28"/>
          <w:szCs w:val="28"/>
        </w:rPr>
      </w:pPr>
      <w:r>
        <w:rPr>
          <w:color w:val="000000" w:themeColor="text1"/>
          <w:sz w:val="28"/>
          <w:szCs w:val="28"/>
        </w:rPr>
        <w:t xml:space="preserve">evaluation – </w:t>
      </w:r>
      <w:proofErr w:type="gramStart"/>
      <w:r>
        <w:rPr>
          <w:color w:val="000000" w:themeColor="text1"/>
          <w:sz w:val="28"/>
          <w:szCs w:val="28"/>
        </w:rPr>
        <w:t>depending</w:t>
      </w:r>
      <w:proofErr w:type="gramEnd"/>
      <w:r>
        <w:rPr>
          <w:color w:val="000000" w:themeColor="text1"/>
          <w:sz w:val="28"/>
          <w:szCs w:val="28"/>
        </w:rPr>
        <w:t xml:space="preserve"> factors – value of k</w:t>
      </w:r>
      <w:r w:rsidR="005C04DE">
        <w:rPr>
          <w:color w:val="000000" w:themeColor="text1"/>
          <w:sz w:val="28"/>
          <w:szCs w:val="28"/>
        </w:rPr>
        <w:t xml:space="preserve"> determines economic growth / potential growth (</w:t>
      </w:r>
      <w:r w:rsidR="00C21513">
        <w:rPr>
          <w:color w:val="000000" w:themeColor="text1"/>
          <w:sz w:val="28"/>
          <w:szCs w:val="28"/>
        </w:rPr>
        <w:t>the efficient administration of the government)</w:t>
      </w:r>
      <w:r w:rsidR="0044089F" w:rsidRPr="00F34B06">
        <w:rPr>
          <w:color w:val="000000" w:themeColor="text1"/>
          <w:sz w:val="28"/>
          <w:szCs w:val="28"/>
        </w:rPr>
        <w:br w:type="page"/>
      </w:r>
    </w:p>
    <w:p w14:paraId="193AD5E5" w14:textId="77777777" w:rsidR="00511F36" w:rsidRPr="00511F36" w:rsidRDefault="00511F36" w:rsidP="00AF67D2">
      <w:pPr>
        <w:spacing w:after="0" w:line="240" w:lineRule="auto"/>
        <w:ind w:left="426"/>
        <w:jc w:val="both"/>
        <w:rPr>
          <w:b/>
          <w:color w:val="000000" w:themeColor="text1"/>
          <w:sz w:val="28"/>
          <w:szCs w:val="28"/>
          <w:lang w:val="en-US"/>
        </w:rPr>
      </w:pPr>
      <w:r w:rsidRPr="00511F36">
        <w:rPr>
          <w:b/>
          <w:color w:val="000000" w:themeColor="text1"/>
          <w:sz w:val="28"/>
          <w:szCs w:val="28"/>
          <w:lang w:val="en-US"/>
        </w:rPr>
        <w:lastRenderedPageBreak/>
        <w:t>7.</w:t>
      </w:r>
      <w:r w:rsidRPr="00511F36">
        <w:rPr>
          <w:b/>
          <w:color w:val="000000" w:themeColor="text1"/>
          <w:sz w:val="28"/>
          <w:szCs w:val="28"/>
          <w:lang w:val="en-US"/>
        </w:rPr>
        <w:tab/>
        <w:t xml:space="preserve">Desirable </w:t>
      </w:r>
      <w:r w:rsidR="00EB79A1">
        <w:rPr>
          <w:b/>
          <w:color w:val="000000" w:themeColor="text1"/>
          <w:sz w:val="28"/>
          <w:szCs w:val="28"/>
          <w:lang w:val="en-US"/>
        </w:rPr>
        <w:t>Economic Growth</w:t>
      </w:r>
    </w:p>
    <w:p w14:paraId="012C7B67" w14:textId="77777777" w:rsidR="00511F36" w:rsidRPr="00511F36" w:rsidRDefault="00511F36" w:rsidP="00AF67D2">
      <w:pPr>
        <w:numPr>
          <w:ilvl w:val="0"/>
          <w:numId w:val="39"/>
        </w:numPr>
        <w:spacing w:after="0" w:line="240" w:lineRule="auto"/>
        <w:jc w:val="both"/>
        <w:rPr>
          <w:color w:val="000000" w:themeColor="text1"/>
          <w:sz w:val="28"/>
          <w:szCs w:val="28"/>
        </w:rPr>
      </w:pPr>
      <w:r w:rsidRPr="00511F36">
        <w:rPr>
          <w:color w:val="000000" w:themeColor="text1"/>
          <w:sz w:val="28"/>
          <w:szCs w:val="28"/>
          <w:u w:val="single"/>
          <w:lang w:val="en-US"/>
        </w:rPr>
        <w:t>To achieve desirable growth, the growth of the production capacity must satisfy the following aims:</w:t>
      </w:r>
    </w:p>
    <w:p w14:paraId="2286C8CB" w14:textId="77777777" w:rsidR="00511F36" w:rsidRPr="00511F36" w:rsidRDefault="00511F36" w:rsidP="00AF67D2">
      <w:pPr>
        <w:pStyle w:val="ListParagraph"/>
        <w:numPr>
          <w:ilvl w:val="2"/>
          <w:numId w:val="39"/>
        </w:numPr>
        <w:spacing w:after="0" w:line="240" w:lineRule="auto"/>
        <w:ind w:left="1276" w:hanging="567"/>
        <w:jc w:val="both"/>
        <w:rPr>
          <w:color w:val="000000" w:themeColor="text1"/>
          <w:sz w:val="28"/>
          <w:szCs w:val="28"/>
          <w:u w:val="single"/>
          <w:lang w:val="en-US"/>
        </w:rPr>
      </w:pPr>
      <w:r w:rsidRPr="00511F36">
        <w:rPr>
          <w:color w:val="000000" w:themeColor="text1"/>
          <w:sz w:val="28"/>
          <w:szCs w:val="28"/>
          <w:u w:val="single"/>
          <w:lang w:val="en-US"/>
        </w:rPr>
        <w:t>Sustainable Growth</w:t>
      </w:r>
    </w:p>
    <w:p w14:paraId="27D1CF94" w14:textId="77777777" w:rsidR="00511F36" w:rsidRPr="00511F36" w:rsidRDefault="00511F36" w:rsidP="00AF67D2">
      <w:pPr>
        <w:pStyle w:val="ListParagraph"/>
        <w:numPr>
          <w:ilvl w:val="0"/>
          <w:numId w:val="39"/>
        </w:numPr>
        <w:spacing w:after="0" w:line="240" w:lineRule="auto"/>
        <w:jc w:val="both"/>
        <w:rPr>
          <w:color w:val="000000" w:themeColor="text1"/>
          <w:sz w:val="28"/>
          <w:szCs w:val="28"/>
          <w:lang w:val="en-US"/>
        </w:rPr>
      </w:pPr>
      <w:r w:rsidRPr="00511F36">
        <w:rPr>
          <w:color w:val="000000" w:themeColor="text1"/>
          <w:sz w:val="28"/>
          <w:szCs w:val="28"/>
          <w:lang w:val="en-US"/>
        </w:rPr>
        <w:t>The economy needs to ensure that there are adequate resources for production in the short and long term. There is also the need to ensure that there is no excessive depletion of resources and environmental degradation to reduce the resource capacity of production in the future.</w:t>
      </w:r>
    </w:p>
    <w:p w14:paraId="37153476" w14:textId="77777777" w:rsidR="00511F36" w:rsidRPr="00511F36" w:rsidRDefault="00511F36" w:rsidP="00AF67D2">
      <w:pPr>
        <w:pStyle w:val="ListParagraph"/>
        <w:numPr>
          <w:ilvl w:val="2"/>
          <w:numId w:val="39"/>
        </w:numPr>
        <w:spacing w:after="0" w:line="240" w:lineRule="auto"/>
        <w:ind w:left="1276" w:hanging="567"/>
        <w:jc w:val="both"/>
        <w:rPr>
          <w:color w:val="000000" w:themeColor="text1"/>
          <w:sz w:val="28"/>
          <w:szCs w:val="28"/>
          <w:u w:val="single"/>
          <w:lang w:val="en-US"/>
        </w:rPr>
      </w:pPr>
      <w:r w:rsidRPr="00511F36">
        <w:rPr>
          <w:color w:val="000000" w:themeColor="text1"/>
          <w:sz w:val="28"/>
          <w:szCs w:val="28"/>
          <w:u w:val="single"/>
          <w:lang w:val="en-US"/>
        </w:rPr>
        <w:t>Dimensional and Diversified Development</w:t>
      </w:r>
    </w:p>
    <w:p w14:paraId="438A6896" w14:textId="77777777" w:rsidR="00975DA1" w:rsidRPr="00BA2F92" w:rsidRDefault="00511F36" w:rsidP="00AF67D2">
      <w:pPr>
        <w:pStyle w:val="ListParagraph"/>
        <w:numPr>
          <w:ilvl w:val="0"/>
          <w:numId w:val="39"/>
        </w:numPr>
        <w:spacing w:after="0" w:line="240" w:lineRule="auto"/>
        <w:jc w:val="both"/>
        <w:rPr>
          <w:color w:val="000000" w:themeColor="text1"/>
          <w:sz w:val="28"/>
          <w:szCs w:val="28"/>
          <w:highlight w:val="yellow"/>
          <w:lang w:val="en-US"/>
        </w:rPr>
      </w:pPr>
      <w:r w:rsidRPr="00511F36">
        <w:rPr>
          <w:color w:val="000000" w:themeColor="text1"/>
          <w:sz w:val="28"/>
          <w:szCs w:val="28"/>
          <w:lang w:val="en-US"/>
        </w:rPr>
        <w:t xml:space="preserve">A more dimensional and diversified growth will provide greater scope of growth for the economy and thus, ensuring a more stable economic development. This manner of growth will also </w:t>
      </w:r>
      <w:r w:rsidRPr="00BA2F92">
        <w:rPr>
          <w:color w:val="000000" w:themeColor="text1"/>
          <w:sz w:val="28"/>
          <w:szCs w:val="28"/>
          <w:highlight w:val="yellow"/>
          <w:lang w:val="en-US"/>
        </w:rPr>
        <w:t>provide integration of the industries in the economy which will strengthen the economy to become a critical hub in the global and regional economy.</w:t>
      </w:r>
    </w:p>
    <w:p w14:paraId="2FDB148A" w14:textId="77777777" w:rsidR="00975DA1" w:rsidRPr="00975DA1" w:rsidRDefault="00975DA1" w:rsidP="00AF67D2">
      <w:pPr>
        <w:pStyle w:val="ListParagraph"/>
        <w:numPr>
          <w:ilvl w:val="0"/>
          <w:numId w:val="39"/>
        </w:numPr>
        <w:spacing w:after="0" w:line="240" w:lineRule="auto"/>
        <w:jc w:val="both"/>
        <w:rPr>
          <w:color w:val="000000" w:themeColor="text1"/>
          <w:sz w:val="28"/>
          <w:szCs w:val="28"/>
          <w:lang w:val="en-US"/>
        </w:rPr>
      </w:pPr>
      <w:commentRangeStart w:id="9"/>
      <w:r>
        <w:rPr>
          <w:color w:val="000000" w:themeColor="text1"/>
          <w:sz w:val="28"/>
          <w:szCs w:val="28"/>
          <w:lang w:val="en-US"/>
        </w:rPr>
        <w:t xml:space="preserve">A more diversified economic development </w:t>
      </w:r>
      <w:commentRangeEnd w:id="9"/>
      <w:r w:rsidR="00B6002B">
        <w:rPr>
          <w:rStyle w:val="CommentReference"/>
        </w:rPr>
        <w:commentReference w:id="9"/>
      </w:r>
      <w:r>
        <w:rPr>
          <w:color w:val="000000" w:themeColor="text1"/>
          <w:sz w:val="28"/>
          <w:szCs w:val="28"/>
          <w:lang w:val="en-US"/>
        </w:rPr>
        <w:t xml:space="preserve">will create a greater variety of employment </w:t>
      </w:r>
      <w:proofErr w:type="gramStart"/>
      <w:r>
        <w:rPr>
          <w:color w:val="000000" w:themeColor="text1"/>
          <w:sz w:val="28"/>
          <w:szCs w:val="28"/>
          <w:lang w:val="en-US"/>
        </w:rPr>
        <w:t>opportunities</w:t>
      </w:r>
      <w:proofErr w:type="gramEnd"/>
    </w:p>
    <w:p w14:paraId="02AFC801" w14:textId="77777777" w:rsidR="00511F36" w:rsidRPr="008E2D60" w:rsidRDefault="00511F36" w:rsidP="00AF67D2">
      <w:pPr>
        <w:pStyle w:val="ListParagraph"/>
        <w:numPr>
          <w:ilvl w:val="2"/>
          <w:numId w:val="39"/>
        </w:numPr>
        <w:spacing w:after="0" w:line="240" w:lineRule="auto"/>
        <w:ind w:left="1276" w:hanging="567"/>
        <w:jc w:val="both"/>
        <w:rPr>
          <w:color w:val="000000" w:themeColor="text1"/>
          <w:sz w:val="28"/>
          <w:szCs w:val="28"/>
          <w:highlight w:val="green"/>
          <w:u w:val="single"/>
          <w:lang w:val="en-US"/>
        </w:rPr>
      </w:pPr>
      <w:r w:rsidRPr="00511F36">
        <w:rPr>
          <w:color w:val="000000" w:themeColor="text1"/>
          <w:sz w:val="28"/>
          <w:szCs w:val="28"/>
          <w:u w:val="single"/>
          <w:lang w:val="en-US"/>
        </w:rPr>
        <w:t>Benefits of economic growth is triggered downward and widely distributed</w:t>
      </w:r>
      <w:r w:rsidR="008E2D60">
        <w:rPr>
          <w:color w:val="000000" w:themeColor="text1"/>
          <w:sz w:val="28"/>
          <w:szCs w:val="28"/>
          <w:u w:val="single"/>
          <w:lang w:val="en-US"/>
        </w:rPr>
        <w:t xml:space="preserve"> – </w:t>
      </w:r>
      <w:r w:rsidR="008E2D60" w:rsidRPr="008E2D60">
        <w:rPr>
          <w:color w:val="000000" w:themeColor="text1"/>
          <w:sz w:val="28"/>
          <w:szCs w:val="28"/>
          <w:highlight w:val="green"/>
          <w:u w:val="single"/>
          <w:lang w:val="en-US"/>
        </w:rPr>
        <w:t xml:space="preserve">achieve inclusive growth (high economic growth to encompass the welfare of </w:t>
      </w:r>
      <w:r w:rsidR="004702E9">
        <w:rPr>
          <w:color w:val="000000" w:themeColor="text1"/>
          <w:sz w:val="28"/>
          <w:szCs w:val="28"/>
          <w:highlight w:val="green"/>
          <w:u w:val="single"/>
          <w:lang w:val="en-US"/>
        </w:rPr>
        <w:t>all individuals in the</w:t>
      </w:r>
      <w:r w:rsidR="008E2D60" w:rsidRPr="008E2D60">
        <w:rPr>
          <w:color w:val="000000" w:themeColor="text1"/>
          <w:sz w:val="28"/>
          <w:szCs w:val="28"/>
          <w:highlight w:val="green"/>
          <w:u w:val="single"/>
          <w:lang w:val="en-US"/>
        </w:rPr>
        <w:t xml:space="preserve"> society – high growth rate to enable wide distribution)</w:t>
      </w:r>
    </w:p>
    <w:p w14:paraId="2C9887FC" w14:textId="77777777" w:rsidR="009C7A29" w:rsidRPr="00F4282E" w:rsidRDefault="00511F36" w:rsidP="00AF67D2">
      <w:pPr>
        <w:pStyle w:val="ListParagraph"/>
        <w:numPr>
          <w:ilvl w:val="0"/>
          <w:numId w:val="39"/>
        </w:numPr>
        <w:spacing w:after="0" w:line="240" w:lineRule="auto"/>
        <w:jc w:val="both"/>
        <w:rPr>
          <w:color w:val="000000" w:themeColor="text1"/>
          <w:sz w:val="28"/>
          <w:szCs w:val="28"/>
          <w:lang w:val="en-US"/>
        </w:rPr>
      </w:pPr>
      <w:commentRangeStart w:id="10"/>
      <w:r w:rsidRPr="00511F36">
        <w:rPr>
          <w:color w:val="000000" w:themeColor="text1"/>
          <w:sz w:val="28"/>
          <w:szCs w:val="28"/>
          <w:lang w:val="en-US"/>
        </w:rPr>
        <w:t xml:space="preserve">The benefits of growth must be well distributed to prevent unequal distribution of income and wealth </w:t>
      </w:r>
      <w:commentRangeEnd w:id="10"/>
      <w:r w:rsidR="00D55BB6">
        <w:rPr>
          <w:rStyle w:val="CommentReference"/>
        </w:rPr>
        <w:commentReference w:id="10"/>
      </w:r>
      <w:r w:rsidRPr="00511F36">
        <w:rPr>
          <w:color w:val="000000" w:themeColor="text1"/>
          <w:sz w:val="28"/>
          <w:szCs w:val="28"/>
          <w:lang w:val="en-US"/>
        </w:rPr>
        <w:t>so that there will be no social dissatisfaction. Furthermore, the multiplying effect is greater and more dimensional when wealth is spread over the different sectors of the economy.</w:t>
      </w:r>
    </w:p>
    <w:p w14:paraId="72A59C2C" w14:textId="77777777" w:rsidR="00511F36" w:rsidRPr="00511F36" w:rsidRDefault="00511F36" w:rsidP="00AF67D2">
      <w:pPr>
        <w:pStyle w:val="ListParagraph"/>
        <w:numPr>
          <w:ilvl w:val="2"/>
          <w:numId w:val="39"/>
        </w:numPr>
        <w:spacing w:after="0" w:line="240" w:lineRule="auto"/>
        <w:ind w:left="1134" w:hanging="425"/>
        <w:jc w:val="both"/>
        <w:rPr>
          <w:color w:val="000000" w:themeColor="text1"/>
          <w:sz w:val="28"/>
          <w:szCs w:val="28"/>
          <w:u w:val="single"/>
        </w:rPr>
      </w:pPr>
      <w:r>
        <w:rPr>
          <w:color w:val="000000" w:themeColor="text1"/>
          <w:sz w:val="28"/>
          <w:szCs w:val="28"/>
          <w:u w:val="single"/>
          <w:lang w:val="en-US"/>
        </w:rPr>
        <w:t>M</w:t>
      </w:r>
      <w:r w:rsidRPr="00511F36">
        <w:rPr>
          <w:color w:val="000000" w:themeColor="text1"/>
          <w:sz w:val="28"/>
          <w:szCs w:val="28"/>
          <w:u w:val="single"/>
          <w:lang w:val="en-US"/>
        </w:rPr>
        <w:t xml:space="preserve">inimization of opportunity cost between </w:t>
      </w:r>
      <w:r w:rsidRPr="00C21513">
        <w:rPr>
          <w:color w:val="000000" w:themeColor="text1"/>
          <w:sz w:val="28"/>
          <w:szCs w:val="28"/>
          <w:highlight w:val="green"/>
          <w:u w:val="single"/>
          <w:lang w:val="en-US"/>
        </w:rPr>
        <w:t>standard of living and growth rate</w:t>
      </w:r>
      <w:r w:rsidRPr="00511F36">
        <w:rPr>
          <w:color w:val="000000" w:themeColor="text1"/>
          <w:sz w:val="28"/>
          <w:szCs w:val="28"/>
          <w:u w:val="single"/>
          <w:lang w:val="en-US"/>
        </w:rPr>
        <w:t xml:space="preserve"> and </w:t>
      </w:r>
      <w:r w:rsidRPr="00C21513">
        <w:rPr>
          <w:color w:val="000000" w:themeColor="text1"/>
          <w:sz w:val="28"/>
          <w:szCs w:val="28"/>
          <w:highlight w:val="green"/>
          <w:u w:val="single"/>
          <w:lang w:val="en-US"/>
        </w:rPr>
        <w:t xml:space="preserve">between </w:t>
      </w:r>
      <w:proofErr w:type="gramStart"/>
      <w:r w:rsidRPr="00C21513">
        <w:rPr>
          <w:color w:val="000000" w:themeColor="text1"/>
          <w:sz w:val="28"/>
          <w:szCs w:val="28"/>
          <w:highlight w:val="green"/>
          <w:u w:val="single"/>
          <w:lang w:val="en-US"/>
        </w:rPr>
        <w:t>industries</w:t>
      </w:r>
      <w:proofErr w:type="gramEnd"/>
      <w:r w:rsidRPr="00511F36">
        <w:rPr>
          <w:color w:val="000000" w:themeColor="text1"/>
          <w:sz w:val="28"/>
          <w:szCs w:val="28"/>
          <w:u w:val="single"/>
          <w:lang w:val="en-US"/>
        </w:rPr>
        <w:t xml:space="preserve"> </w:t>
      </w:r>
    </w:p>
    <w:p w14:paraId="56653BB8" w14:textId="77777777" w:rsidR="00511F36" w:rsidRPr="00544F7A" w:rsidRDefault="00511F36" w:rsidP="00AF67D2">
      <w:pPr>
        <w:pStyle w:val="ListParagraph"/>
        <w:numPr>
          <w:ilvl w:val="0"/>
          <w:numId w:val="39"/>
        </w:numPr>
        <w:spacing w:after="0" w:line="240" w:lineRule="auto"/>
        <w:ind w:left="709" w:hanging="283"/>
        <w:jc w:val="both"/>
        <w:rPr>
          <w:color w:val="000000" w:themeColor="text1"/>
          <w:sz w:val="28"/>
          <w:szCs w:val="28"/>
          <w:highlight w:val="yellow"/>
        </w:rPr>
      </w:pPr>
      <w:r w:rsidRPr="00511F36">
        <w:rPr>
          <w:color w:val="000000" w:themeColor="text1"/>
          <w:sz w:val="28"/>
          <w:szCs w:val="28"/>
        </w:rPr>
        <w:t xml:space="preserve">There is a need to ensure that the attainment of growth will not reduce the level of standard of living in the short run </w:t>
      </w:r>
      <w:proofErr w:type="gramStart"/>
      <w:r w:rsidRPr="00511F36">
        <w:rPr>
          <w:color w:val="000000" w:themeColor="text1"/>
          <w:sz w:val="28"/>
          <w:szCs w:val="28"/>
        </w:rPr>
        <w:t>and also</w:t>
      </w:r>
      <w:proofErr w:type="gramEnd"/>
      <w:r w:rsidRPr="00511F36">
        <w:rPr>
          <w:color w:val="000000" w:themeColor="text1"/>
          <w:sz w:val="28"/>
          <w:szCs w:val="28"/>
        </w:rPr>
        <w:t xml:space="preserve"> deprive the economy the necessary resources for future growth. There is also a high tendency for the economy to divert resources to certain industries as the country tends to adhere to specialization to promote growth. Consequently</w:t>
      </w:r>
      <w:r w:rsidRPr="00544F7A">
        <w:rPr>
          <w:color w:val="000000" w:themeColor="text1"/>
          <w:sz w:val="28"/>
          <w:szCs w:val="28"/>
          <w:highlight w:val="yellow"/>
        </w:rPr>
        <w:t>, the growth is loped-sided and at the expense of certain industries which will lead to structural unemployment.</w:t>
      </w:r>
    </w:p>
    <w:p w14:paraId="04B0E5E1" w14:textId="77777777" w:rsidR="00F4282E" w:rsidRDefault="00F4282E" w:rsidP="00AF67D2">
      <w:pPr>
        <w:pStyle w:val="Heading2"/>
        <w:numPr>
          <w:ilvl w:val="0"/>
          <w:numId w:val="0"/>
        </w:numPr>
        <w:ind w:left="1134" w:hanging="567"/>
        <w:jc w:val="both"/>
      </w:pPr>
    </w:p>
    <w:p w14:paraId="116F88A9" w14:textId="77777777" w:rsidR="00F4282E" w:rsidRPr="00F4282E" w:rsidRDefault="00F4282E" w:rsidP="00AF67D2">
      <w:pPr>
        <w:spacing w:after="0" w:line="240" w:lineRule="auto"/>
        <w:jc w:val="both"/>
      </w:pPr>
    </w:p>
    <w:p w14:paraId="7EDA7D67" w14:textId="77777777" w:rsidR="00E33DFE" w:rsidRDefault="00511F36" w:rsidP="00AF67D2">
      <w:pPr>
        <w:pStyle w:val="Heading2"/>
        <w:numPr>
          <w:ilvl w:val="0"/>
          <w:numId w:val="0"/>
        </w:numPr>
        <w:ind w:left="1134" w:hanging="567"/>
        <w:jc w:val="both"/>
      </w:pPr>
      <w:r>
        <w:t>8.</w:t>
      </w:r>
      <w:r>
        <w:tab/>
      </w:r>
      <w:r w:rsidR="00E33DFE">
        <w:t>Obstacles to Economic Growth</w:t>
      </w:r>
    </w:p>
    <w:p w14:paraId="1F09D999" w14:textId="77777777" w:rsidR="00E33DFE" w:rsidRDefault="00E33DFE" w:rsidP="00AF67D2">
      <w:pPr>
        <w:pStyle w:val="Heading3bullet"/>
        <w:rPr>
          <w:lang w:val="en-GB"/>
        </w:rPr>
      </w:pPr>
      <w:r w:rsidRPr="00533484">
        <w:rPr>
          <w:highlight w:val="green"/>
          <w:lang w:val="en-GB"/>
        </w:rPr>
        <w:t>Lack of financing</w:t>
      </w:r>
      <w:r>
        <w:rPr>
          <w:lang w:val="en-GB"/>
        </w:rPr>
        <w:t xml:space="preserve"> – low collection of tax revenue and reserve built up from previous budgets will mean less funds for the government to use to finance their projects.</w:t>
      </w:r>
    </w:p>
    <w:p w14:paraId="57ED7BC0" w14:textId="77777777" w:rsidR="00E33DFE" w:rsidRDefault="00E33DFE" w:rsidP="00AF67D2">
      <w:pPr>
        <w:pStyle w:val="Heading3bullet"/>
        <w:rPr>
          <w:lang w:val="en-GB"/>
        </w:rPr>
      </w:pPr>
      <w:r w:rsidRPr="00533484">
        <w:rPr>
          <w:highlight w:val="green"/>
          <w:lang w:val="en-GB"/>
        </w:rPr>
        <w:t>Lack of capable and efficient government bodies</w:t>
      </w:r>
      <w:r>
        <w:rPr>
          <w:lang w:val="en-GB"/>
        </w:rPr>
        <w:t xml:space="preserve"> to develop and implement plans to achieve the aims – the absence of manpower due to low salaried and poor manpower development in the government agencies will mean that policies are </w:t>
      </w:r>
      <w:proofErr w:type="gramStart"/>
      <w:r>
        <w:rPr>
          <w:lang w:val="en-GB"/>
        </w:rPr>
        <w:t>badly developed</w:t>
      </w:r>
      <w:proofErr w:type="gramEnd"/>
      <w:r>
        <w:rPr>
          <w:lang w:val="en-GB"/>
        </w:rPr>
        <w:t xml:space="preserve"> and executed. This shortage of efficient and capable manpower is also the result of brain drain in the economy. Furthermore, some governments are corrupted and thus this undermines the development of sound strategy that will benefit the society.</w:t>
      </w:r>
    </w:p>
    <w:p w14:paraId="4CB1654B" w14:textId="77777777" w:rsidR="00E33DFE" w:rsidRDefault="00E33DFE" w:rsidP="00AF67D2">
      <w:pPr>
        <w:pStyle w:val="Heading3bullet"/>
        <w:rPr>
          <w:lang w:val="en-GB"/>
        </w:rPr>
      </w:pPr>
      <w:r w:rsidRPr="00533484">
        <w:rPr>
          <w:highlight w:val="green"/>
          <w:lang w:val="en-GB"/>
        </w:rPr>
        <w:t>Restraint of the economy</w:t>
      </w:r>
      <w:r>
        <w:rPr>
          <w:lang w:val="en-GB"/>
        </w:rPr>
        <w:t xml:space="preserve"> – small economy with deprived resources may find it hard to achieve the aims as the policies are constrained by the nature of economy such as the lack of resources to implement their plans.</w:t>
      </w:r>
      <w:r w:rsidR="00975DA1">
        <w:rPr>
          <w:lang w:val="en-GB"/>
        </w:rPr>
        <w:t xml:space="preserve"> (</w:t>
      </w:r>
      <w:proofErr w:type="gramStart"/>
      <w:r w:rsidR="00975DA1">
        <w:rPr>
          <w:lang w:val="en-GB"/>
        </w:rPr>
        <w:t>E.g.</w:t>
      </w:r>
      <w:proofErr w:type="gramEnd"/>
      <w:r w:rsidR="00975DA1">
        <w:rPr>
          <w:lang w:val="en-GB"/>
        </w:rPr>
        <w:t xml:space="preserve"> size of population will undermine the economy from having a skilful working population)</w:t>
      </w:r>
    </w:p>
    <w:p w14:paraId="4C87C157" w14:textId="77777777" w:rsidR="00E33DFE" w:rsidRDefault="00E33DFE" w:rsidP="00AF67D2">
      <w:pPr>
        <w:pStyle w:val="Heading3bullet"/>
        <w:rPr>
          <w:lang w:val="en-GB"/>
        </w:rPr>
      </w:pPr>
      <w:r w:rsidRPr="00533484">
        <w:rPr>
          <w:highlight w:val="green"/>
          <w:lang w:val="en-GB"/>
        </w:rPr>
        <w:t>Constraints of the policies</w:t>
      </w:r>
      <w:r>
        <w:rPr>
          <w:lang w:val="en-GB"/>
        </w:rPr>
        <w:t xml:space="preserve"> – the policies are faced with certain inadequacies </w:t>
      </w:r>
      <w:proofErr w:type="gramStart"/>
      <w:r>
        <w:rPr>
          <w:lang w:val="en-GB"/>
        </w:rPr>
        <w:t>as a result of</w:t>
      </w:r>
      <w:proofErr w:type="gramEnd"/>
      <w:r>
        <w:rPr>
          <w:lang w:val="en-GB"/>
        </w:rPr>
        <w:t xml:space="preserve"> the unfavourable conditions. For example, Singapore</w:t>
      </w:r>
      <w:r w:rsidR="005B3F85">
        <w:rPr>
          <w:lang w:val="en-GB"/>
        </w:rPr>
        <w:t>’s</w:t>
      </w:r>
      <w:r>
        <w:rPr>
          <w:lang w:val="en-GB"/>
        </w:rPr>
        <w:t xml:space="preserve"> demand management policies are not effective as we have a small multiplier effect, thus demanding a large change in aggregate expenditure to achieve the aims.</w:t>
      </w:r>
    </w:p>
    <w:p w14:paraId="0F11114F" w14:textId="77777777" w:rsidR="00E94FAA" w:rsidRDefault="00E94FAA" w:rsidP="00E94FAA">
      <w:pPr>
        <w:pStyle w:val="Heading3bullet"/>
        <w:numPr>
          <w:ilvl w:val="0"/>
          <w:numId w:val="0"/>
        </w:numPr>
        <w:ind w:left="1224"/>
        <w:rPr>
          <w:lang w:val="en-GB"/>
        </w:rPr>
      </w:pPr>
      <w:proofErr w:type="spellStart"/>
      <w:r>
        <w:rPr>
          <w:lang w:val="en-GB"/>
        </w:rPr>
        <w:t>eg.</w:t>
      </w:r>
      <w:proofErr w:type="spellEnd"/>
      <w:r>
        <w:rPr>
          <w:lang w:val="en-GB"/>
        </w:rPr>
        <w:t xml:space="preserve"> small multiplier</w:t>
      </w:r>
    </w:p>
    <w:p w14:paraId="1CD1A9FD" w14:textId="77777777" w:rsidR="00583D40" w:rsidRDefault="00E33DFE" w:rsidP="00AF67D2">
      <w:pPr>
        <w:pStyle w:val="Heading3bullet"/>
        <w:rPr>
          <w:lang w:val="en-GB"/>
        </w:rPr>
      </w:pPr>
      <w:r w:rsidRPr="00533484">
        <w:rPr>
          <w:highlight w:val="green"/>
          <w:lang w:val="en-GB"/>
        </w:rPr>
        <w:t>Inability to control systemic factors –</w:t>
      </w:r>
      <w:r>
        <w:rPr>
          <w:lang w:val="en-GB"/>
        </w:rPr>
        <w:t xml:space="preserve"> Certain international political and economic events that may affect the country is beyond the control of the economy and the nation can only adapt but are incapable to remove the causes that will affect the development of sound policies.</w:t>
      </w:r>
    </w:p>
    <w:p w14:paraId="327321C8" w14:textId="77777777" w:rsidR="00975DA1" w:rsidRDefault="00975DA1" w:rsidP="00AF67D2">
      <w:pPr>
        <w:pStyle w:val="Heading3bullet"/>
        <w:numPr>
          <w:ilvl w:val="0"/>
          <w:numId w:val="0"/>
        </w:numPr>
        <w:ind w:left="1224" w:hanging="657"/>
        <w:rPr>
          <w:b/>
          <w:lang w:val="en-GB"/>
        </w:rPr>
      </w:pPr>
      <w:proofErr w:type="spellStart"/>
      <w:r w:rsidRPr="00975DA1">
        <w:rPr>
          <w:b/>
          <w:lang w:val="en-GB"/>
        </w:rPr>
        <w:t>Qn</w:t>
      </w:r>
      <w:proofErr w:type="spellEnd"/>
      <w:r w:rsidRPr="00975DA1">
        <w:rPr>
          <w:b/>
          <w:lang w:val="en-GB"/>
        </w:rPr>
        <w:t xml:space="preserve">: Explain why certain economies are unable to attain higher economic growth than other </w:t>
      </w:r>
      <w:proofErr w:type="gramStart"/>
      <w:r w:rsidRPr="00975DA1">
        <w:rPr>
          <w:b/>
          <w:lang w:val="en-GB"/>
        </w:rPr>
        <w:t>economies</w:t>
      </w:r>
      <w:proofErr w:type="gramEnd"/>
    </w:p>
    <w:p w14:paraId="05E3CB74" w14:textId="77777777" w:rsidR="007C67E0" w:rsidRPr="00975DA1" w:rsidRDefault="007C67E0" w:rsidP="00AF67D2">
      <w:pPr>
        <w:pStyle w:val="Heading3bullet"/>
        <w:numPr>
          <w:ilvl w:val="0"/>
          <w:numId w:val="0"/>
        </w:numPr>
        <w:ind w:left="1224" w:hanging="657"/>
        <w:rPr>
          <w:b/>
          <w:lang w:val="en-GB"/>
        </w:rPr>
      </w:pPr>
      <w:proofErr w:type="spellStart"/>
      <w:r>
        <w:rPr>
          <w:b/>
          <w:lang w:val="en-GB"/>
        </w:rPr>
        <w:t>Qn</w:t>
      </w:r>
      <w:proofErr w:type="spellEnd"/>
      <w:r>
        <w:rPr>
          <w:b/>
          <w:lang w:val="en-GB"/>
        </w:rPr>
        <w:t>: Discuss how the government can attain inclusive sustained economic growth and why this is imperative to the economy.</w:t>
      </w:r>
    </w:p>
    <w:p w14:paraId="0F00D3CC" w14:textId="77777777" w:rsidR="00975DA1" w:rsidRDefault="00975DA1" w:rsidP="00AF67D2">
      <w:pPr>
        <w:pStyle w:val="Heading3bullet"/>
        <w:numPr>
          <w:ilvl w:val="0"/>
          <w:numId w:val="0"/>
        </w:numPr>
        <w:ind w:left="1224"/>
        <w:rPr>
          <w:lang w:val="en-GB"/>
        </w:rPr>
      </w:pPr>
    </w:p>
    <w:p w14:paraId="2DC9E47F" w14:textId="77777777" w:rsidR="00F4282E" w:rsidRDefault="00F4282E" w:rsidP="00AF67D2">
      <w:pPr>
        <w:pStyle w:val="Heading3bullet"/>
        <w:numPr>
          <w:ilvl w:val="0"/>
          <w:numId w:val="0"/>
        </w:numPr>
        <w:ind w:left="1224" w:hanging="504"/>
        <w:rPr>
          <w:lang w:val="en-GB"/>
        </w:rPr>
      </w:pPr>
    </w:p>
    <w:p w14:paraId="354F9622" w14:textId="77777777" w:rsidR="00862AA6" w:rsidRDefault="00583D40" w:rsidP="00862AA6">
      <w:pPr>
        <w:spacing w:after="0" w:line="240" w:lineRule="auto"/>
        <w:rPr>
          <w:sz w:val="28"/>
          <w:szCs w:val="28"/>
          <w:u w:val="single"/>
        </w:rPr>
      </w:pPr>
      <w:r w:rsidRPr="00EB79A1">
        <w:rPr>
          <w:rFonts w:asciiTheme="majorHAnsi" w:hAnsiTheme="majorHAnsi"/>
          <w:b/>
          <w:sz w:val="28"/>
          <w:szCs w:val="28"/>
        </w:rPr>
        <w:t>9. Areas of Discussion</w:t>
      </w:r>
      <w:r>
        <w:rPr>
          <w:b/>
          <w:sz w:val="28"/>
          <w:szCs w:val="28"/>
        </w:rPr>
        <w:br/>
      </w:r>
      <w:r w:rsidR="00EB79A1" w:rsidRPr="00EB79A1">
        <w:rPr>
          <w:b/>
          <w:sz w:val="28"/>
          <w:szCs w:val="28"/>
        </w:rPr>
        <w:t>9</w:t>
      </w:r>
      <w:r w:rsidR="00EB79A1">
        <w:rPr>
          <w:b/>
          <w:sz w:val="28"/>
          <w:szCs w:val="28"/>
        </w:rPr>
        <w:t>.</w:t>
      </w:r>
      <w:r w:rsidR="00EB79A1" w:rsidRPr="00EB79A1">
        <w:rPr>
          <w:b/>
          <w:sz w:val="28"/>
          <w:szCs w:val="28"/>
        </w:rPr>
        <w:t xml:space="preserve">1. </w:t>
      </w:r>
      <w:r w:rsidR="00333119" w:rsidRPr="00EB79A1">
        <w:rPr>
          <w:b/>
          <w:sz w:val="28"/>
          <w:szCs w:val="28"/>
        </w:rPr>
        <w:t xml:space="preserve">Explain why economic growth </w:t>
      </w:r>
      <w:proofErr w:type="gramStart"/>
      <w:r w:rsidR="00333119" w:rsidRPr="00EB79A1">
        <w:rPr>
          <w:b/>
          <w:sz w:val="28"/>
          <w:szCs w:val="28"/>
        </w:rPr>
        <w:t>is the most important aim to Singapore</w:t>
      </w:r>
      <w:proofErr w:type="gramEnd"/>
      <w:r w:rsidR="00333119" w:rsidRPr="00EB79A1">
        <w:rPr>
          <w:b/>
          <w:sz w:val="28"/>
          <w:szCs w:val="28"/>
        </w:rPr>
        <w:t>.</w:t>
      </w:r>
    </w:p>
    <w:p w14:paraId="493F6075" w14:textId="77777777" w:rsidR="00583D40" w:rsidRDefault="00971E5C" w:rsidP="00862AA6">
      <w:pPr>
        <w:spacing w:after="0" w:line="240" w:lineRule="auto"/>
        <w:jc w:val="both"/>
        <w:rPr>
          <w:sz w:val="28"/>
          <w:szCs w:val="28"/>
        </w:rPr>
      </w:pPr>
      <w:r>
        <w:rPr>
          <w:sz w:val="28"/>
          <w:szCs w:val="28"/>
          <w:u w:val="single"/>
        </w:rPr>
        <w:br/>
      </w:r>
      <w:r w:rsidR="00583D40" w:rsidRPr="00583D40">
        <w:rPr>
          <w:sz w:val="28"/>
          <w:szCs w:val="28"/>
        </w:rPr>
        <w:t xml:space="preserve">1) Economic growth provides government higher tax revenue derived from corporate </w:t>
      </w:r>
      <w:r w:rsidR="00820CED">
        <w:rPr>
          <w:sz w:val="28"/>
          <w:szCs w:val="28"/>
        </w:rPr>
        <w:t>economy and higher personal revenue which will enable the government to finance government project and build up reserve for future development and funding for economic crisis management. Economic growth will mean a higher level of employment as production capacity will expand, induced by rise in export demand and foreign direct investment.</w:t>
      </w:r>
    </w:p>
    <w:p w14:paraId="1F6434A2" w14:textId="77777777" w:rsidR="002C3EBD" w:rsidRDefault="002C3EBD" w:rsidP="00862AA6">
      <w:pPr>
        <w:spacing w:after="0" w:line="240" w:lineRule="auto"/>
        <w:jc w:val="both"/>
        <w:rPr>
          <w:sz w:val="28"/>
          <w:szCs w:val="28"/>
        </w:rPr>
      </w:pPr>
    </w:p>
    <w:p w14:paraId="6243F34E" w14:textId="77777777" w:rsidR="00820CED" w:rsidRDefault="00820CED" w:rsidP="00862AA6">
      <w:pPr>
        <w:spacing w:after="0" w:line="240" w:lineRule="auto"/>
        <w:jc w:val="both"/>
        <w:rPr>
          <w:sz w:val="28"/>
          <w:szCs w:val="28"/>
        </w:rPr>
      </w:pPr>
      <w:r>
        <w:rPr>
          <w:sz w:val="28"/>
          <w:szCs w:val="28"/>
        </w:rPr>
        <w:t>2) Economic growth will enable the government to introduce more public expenditures to help lower income group and improve infrastructural development and facilities to raise standard of living for lower income group. This will help to promote social and political stability as social dissatisfaction will be minimised.</w:t>
      </w:r>
    </w:p>
    <w:p w14:paraId="63D9E9F9" w14:textId="77777777" w:rsidR="002C3EBD" w:rsidRDefault="002C3EBD" w:rsidP="00862AA6">
      <w:pPr>
        <w:spacing w:after="0" w:line="240" w:lineRule="auto"/>
        <w:jc w:val="both"/>
        <w:rPr>
          <w:sz w:val="28"/>
          <w:szCs w:val="28"/>
        </w:rPr>
      </w:pPr>
    </w:p>
    <w:p w14:paraId="39F1F237" w14:textId="77777777" w:rsidR="00820CED" w:rsidRDefault="00820CED" w:rsidP="00862AA6">
      <w:pPr>
        <w:spacing w:after="0" w:line="240" w:lineRule="auto"/>
        <w:jc w:val="both"/>
        <w:rPr>
          <w:sz w:val="28"/>
          <w:szCs w:val="28"/>
        </w:rPr>
      </w:pPr>
      <w:r>
        <w:rPr>
          <w:sz w:val="28"/>
          <w:szCs w:val="28"/>
        </w:rPr>
        <w:t>3) Economic growth will generate greater market demand and stimulate inflow of foreign direct investment. Tax revenue attained can be used as a source of financing to raise infrastructural and facilities support and development of manpower to raise international competitiveness.</w:t>
      </w:r>
    </w:p>
    <w:p w14:paraId="11E5EC05" w14:textId="77777777" w:rsidR="002C3EBD" w:rsidRDefault="002C3EBD" w:rsidP="00862AA6">
      <w:pPr>
        <w:spacing w:after="0" w:line="240" w:lineRule="auto"/>
        <w:jc w:val="both"/>
        <w:rPr>
          <w:sz w:val="28"/>
          <w:szCs w:val="28"/>
        </w:rPr>
      </w:pPr>
    </w:p>
    <w:p w14:paraId="3C9C2C98" w14:textId="77777777" w:rsidR="00333119" w:rsidRDefault="00333119" w:rsidP="00862AA6">
      <w:pPr>
        <w:spacing w:after="0" w:line="240" w:lineRule="auto"/>
        <w:jc w:val="both"/>
        <w:rPr>
          <w:sz w:val="28"/>
          <w:szCs w:val="28"/>
        </w:rPr>
      </w:pPr>
      <w:r>
        <w:rPr>
          <w:sz w:val="28"/>
          <w:szCs w:val="28"/>
        </w:rPr>
        <w:t>4) Economic growth in term</w:t>
      </w:r>
      <w:r w:rsidR="00F001FA">
        <w:rPr>
          <w:sz w:val="28"/>
          <w:szCs w:val="28"/>
        </w:rPr>
        <w:t>s</w:t>
      </w:r>
      <w:r>
        <w:rPr>
          <w:sz w:val="28"/>
          <w:szCs w:val="28"/>
        </w:rPr>
        <w:t xml:space="preserve"> of actual and potential growth will enable Singapore government to expand the supply of goods and resources to curb inflationary impact.</w:t>
      </w:r>
    </w:p>
    <w:p w14:paraId="4E67A693" w14:textId="77777777" w:rsidR="002C3EBD" w:rsidRDefault="002C3EBD" w:rsidP="00862AA6">
      <w:pPr>
        <w:spacing w:after="0" w:line="240" w:lineRule="auto"/>
        <w:jc w:val="both"/>
        <w:rPr>
          <w:sz w:val="28"/>
          <w:szCs w:val="28"/>
        </w:rPr>
      </w:pPr>
    </w:p>
    <w:p w14:paraId="796E29B2" w14:textId="77777777" w:rsidR="00333119" w:rsidRDefault="00333119" w:rsidP="00862AA6">
      <w:pPr>
        <w:spacing w:after="0" w:line="240" w:lineRule="auto"/>
        <w:jc w:val="both"/>
        <w:rPr>
          <w:sz w:val="28"/>
          <w:szCs w:val="28"/>
        </w:rPr>
      </w:pPr>
      <w:r>
        <w:rPr>
          <w:sz w:val="28"/>
          <w:szCs w:val="28"/>
        </w:rPr>
        <w:t>5) As growth in Singapore is external based, there will be improvement in balance of trade and balance of payment to ensure external stability, implying that there will be exchange rate stability.</w:t>
      </w:r>
    </w:p>
    <w:p w14:paraId="124278C5" w14:textId="77777777" w:rsidR="009C7A29" w:rsidRDefault="009C7A29" w:rsidP="00862AA6">
      <w:pPr>
        <w:tabs>
          <w:tab w:val="left" w:pos="284"/>
        </w:tabs>
        <w:spacing w:after="0" w:line="240" w:lineRule="auto"/>
        <w:jc w:val="both"/>
        <w:rPr>
          <w:b/>
          <w:sz w:val="28"/>
          <w:szCs w:val="28"/>
        </w:rPr>
      </w:pPr>
    </w:p>
    <w:p w14:paraId="1B1FCEA6" w14:textId="77777777" w:rsidR="009C7A29" w:rsidRDefault="009C7A29" w:rsidP="00AF67D2">
      <w:pPr>
        <w:tabs>
          <w:tab w:val="left" w:pos="284"/>
        </w:tabs>
        <w:spacing w:after="0" w:line="240" w:lineRule="auto"/>
        <w:jc w:val="both"/>
        <w:rPr>
          <w:b/>
          <w:sz w:val="28"/>
          <w:szCs w:val="28"/>
        </w:rPr>
      </w:pPr>
    </w:p>
    <w:p w14:paraId="2E4768CF" w14:textId="77777777" w:rsidR="009C7A29" w:rsidRDefault="009C7A29" w:rsidP="00AF67D2">
      <w:pPr>
        <w:tabs>
          <w:tab w:val="left" w:pos="284"/>
        </w:tabs>
        <w:spacing w:after="0" w:line="240" w:lineRule="auto"/>
        <w:jc w:val="both"/>
        <w:rPr>
          <w:b/>
          <w:sz w:val="28"/>
          <w:szCs w:val="28"/>
        </w:rPr>
      </w:pPr>
    </w:p>
    <w:p w14:paraId="048C9103" w14:textId="77777777" w:rsidR="009C7A29" w:rsidRDefault="009C7A29" w:rsidP="00AF67D2">
      <w:pPr>
        <w:tabs>
          <w:tab w:val="left" w:pos="284"/>
        </w:tabs>
        <w:spacing w:after="0" w:line="240" w:lineRule="auto"/>
        <w:jc w:val="both"/>
        <w:rPr>
          <w:b/>
          <w:sz w:val="28"/>
          <w:szCs w:val="28"/>
        </w:rPr>
      </w:pPr>
    </w:p>
    <w:p w14:paraId="1FA3E254" w14:textId="77777777" w:rsidR="00407255" w:rsidRDefault="00407255" w:rsidP="00AF67D2">
      <w:pPr>
        <w:tabs>
          <w:tab w:val="left" w:pos="284"/>
        </w:tabs>
        <w:spacing w:after="0" w:line="240" w:lineRule="auto"/>
        <w:jc w:val="both"/>
        <w:rPr>
          <w:b/>
          <w:sz w:val="28"/>
          <w:szCs w:val="28"/>
        </w:rPr>
      </w:pPr>
    </w:p>
    <w:p w14:paraId="6D2E79DE" w14:textId="77777777" w:rsidR="009C7A29" w:rsidRDefault="009C7A29" w:rsidP="00AF67D2">
      <w:pPr>
        <w:tabs>
          <w:tab w:val="left" w:pos="284"/>
        </w:tabs>
        <w:spacing w:after="0" w:line="240" w:lineRule="auto"/>
        <w:jc w:val="both"/>
        <w:rPr>
          <w:b/>
          <w:sz w:val="28"/>
          <w:szCs w:val="28"/>
        </w:rPr>
      </w:pPr>
    </w:p>
    <w:p w14:paraId="2B06332F" w14:textId="77777777" w:rsidR="009C7A29" w:rsidRDefault="009C7A29" w:rsidP="00AF67D2">
      <w:pPr>
        <w:tabs>
          <w:tab w:val="left" w:pos="284"/>
        </w:tabs>
        <w:spacing w:after="0" w:line="240" w:lineRule="auto"/>
        <w:jc w:val="both"/>
        <w:rPr>
          <w:b/>
          <w:sz w:val="28"/>
          <w:szCs w:val="28"/>
        </w:rPr>
      </w:pPr>
    </w:p>
    <w:p w14:paraId="27E65D87" w14:textId="77777777" w:rsidR="00333119" w:rsidRDefault="00333119" w:rsidP="00AF67D2">
      <w:pPr>
        <w:tabs>
          <w:tab w:val="left" w:pos="284"/>
        </w:tabs>
        <w:spacing w:after="0" w:line="240" w:lineRule="auto"/>
        <w:jc w:val="both"/>
        <w:rPr>
          <w:sz w:val="28"/>
          <w:szCs w:val="28"/>
        </w:rPr>
      </w:pPr>
      <w:r w:rsidRPr="00EB79A1">
        <w:rPr>
          <w:b/>
          <w:sz w:val="28"/>
          <w:szCs w:val="28"/>
        </w:rPr>
        <w:t>9.2</w:t>
      </w:r>
      <w:r w:rsidR="00EB79A1" w:rsidRPr="00EB79A1">
        <w:rPr>
          <w:b/>
          <w:sz w:val="28"/>
          <w:szCs w:val="28"/>
        </w:rPr>
        <w:t xml:space="preserve"> </w:t>
      </w:r>
      <w:r w:rsidRPr="00EB79A1">
        <w:rPr>
          <w:b/>
          <w:sz w:val="28"/>
          <w:szCs w:val="28"/>
        </w:rPr>
        <w:t>Why Singapore cannot completely focus on economic growt</w:t>
      </w:r>
      <w:r w:rsidR="00971E5C" w:rsidRPr="00EB79A1">
        <w:rPr>
          <w:b/>
          <w:sz w:val="28"/>
          <w:szCs w:val="28"/>
        </w:rPr>
        <w:t>h despite its benefit.</w:t>
      </w:r>
      <w:r w:rsidR="00971E5C">
        <w:rPr>
          <w:sz w:val="28"/>
          <w:szCs w:val="28"/>
        </w:rPr>
        <w:br/>
      </w:r>
      <w:r w:rsidR="00971E5C">
        <w:rPr>
          <w:sz w:val="28"/>
          <w:szCs w:val="28"/>
          <w:u w:val="single"/>
        </w:rPr>
        <w:br/>
      </w:r>
      <w:r>
        <w:rPr>
          <w:sz w:val="28"/>
          <w:szCs w:val="28"/>
        </w:rPr>
        <w:t>1) Will create structural unemployment as our economic growth is based on our dynamic comparative advantage – constant needs to adjust the economic structure to enhance competitiveness – therefore, structural unemployment arises (sectoral adjustment, technological unemployment.)</w:t>
      </w:r>
    </w:p>
    <w:p w14:paraId="4B9EDA83" w14:textId="77777777" w:rsidR="00E04507" w:rsidRDefault="00E04507" w:rsidP="00AF67D2">
      <w:pPr>
        <w:tabs>
          <w:tab w:val="left" w:pos="284"/>
        </w:tabs>
        <w:spacing w:after="0" w:line="240" w:lineRule="auto"/>
        <w:jc w:val="both"/>
        <w:rPr>
          <w:sz w:val="28"/>
          <w:szCs w:val="28"/>
        </w:rPr>
      </w:pPr>
    </w:p>
    <w:p w14:paraId="28319E98" w14:textId="77777777" w:rsidR="00333119" w:rsidRDefault="00333119" w:rsidP="00AF67D2">
      <w:pPr>
        <w:spacing w:after="0" w:line="240" w:lineRule="auto"/>
        <w:jc w:val="both"/>
        <w:rPr>
          <w:sz w:val="28"/>
          <w:szCs w:val="28"/>
        </w:rPr>
      </w:pPr>
      <w:r>
        <w:rPr>
          <w:sz w:val="28"/>
          <w:szCs w:val="28"/>
        </w:rPr>
        <w:t>2) Rising inflation – Excessive economic activities – rise in demand for more resources</w:t>
      </w:r>
      <w:r w:rsidR="00FB3A73">
        <w:rPr>
          <w:sz w:val="28"/>
          <w:szCs w:val="28"/>
        </w:rPr>
        <w:t xml:space="preserve"> – cost-push inflation. Secondly, asset-based inflation due to increase in income, fuelled by speculation. Thirdly, misallocation of resources if the economic development is inappropriately delayed. – inflation occurs.</w:t>
      </w:r>
    </w:p>
    <w:p w14:paraId="129E003E" w14:textId="77777777" w:rsidR="00E04507" w:rsidRDefault="00E04507" w:rsidP="00AF67D2">
      <w:pPr>
        <w:spacing w:after="0" w:line="240" w:lineRule="auto"/>
        <w:jc w:val="both"/>
        <w:rPr>
          <w:sz w:val="28"/>
          <w:szCs w:val="28"/>
        </w:rPr>
      </w:pPr>
    </w:p>
    <w:p w14:paraId="527C07E4" w14:textId="77777777" w:rsidR="00971E5C" w:rsidRDefault="00FB3A73" w:rsidP="00AF67D2">
      <w:pPr>
        <w:spacing w:after="0" w:line="240" w:lineRule="auto"/>
        <w:jc w:val="both"/>
        <w:rPr>
          <w:sz w:val="28"/>
          <w:szCs w:val="28"/>
        </w:rPr>
      </w:pPr>
      <w:r>
        <w:rPr>
          <w:sz w:val="28"/>
          <w:szCs w:val="28"/>
        </w:rPr>
        <w:t>3)</w:t>
      </w:r>
      <w:r w:rsidR="00971E5C">
        <w:rPr>
          <w:sz w:val="28"/>
          <w:szCs w:val="28"/>
        </w:rPr>
        <w:t xml:space="preserve"> </w:t>
      </w:r>
      <w:r>
        <w:rPr>
          <w:sz w:val="28"/>
          <w:szCs w:val="28"/>
        </w:rPr>
        <w:t xml:space="preserve">Unequal distribution </w:t>
      </w:r>
      <w:r w:rsidR="00971E5C">
        <w:rPr>
          <w:sz w:val="28"/>
          <w:szCs w:val="28"/>
        </w:rPr>
        <w:t>of income and wealth. Structural unemployment will undermine the lower income group and less-skilled workers while excessive appreciation of assets will benefit the higher income group – widening income gap.</w:t>
      </w:r>
    </w:p>
    <w:p w14:paraId="7B478699" w14:textId="77777777" w:rsidR="00E04507" w:rsidRDefault="00E04507" w:rsidP="00AF67D2">
      <w:pPr>
        <w:spacing w:after="0" w:line="240" w:lineRule="auto"/>
        <w:jc w:val="both"/>
        <w:rPr>
          <w:sz w:val="28"/>
          <w:szCs w:val="28"/>
        </w:rPr>
      </w:pPr>
    </w:p>
    <w:p w14:paraId="02039472" w14:textId="77777777" w:rsidR="00FB3A73" w:rsidRDefault="00971E5C" w:rsidP="00AF67D2">
      <w:pPr>
        <w:spacing w:after="0" w:line="240" w:lineRule="auto"/>
        <w:jc w:val="both"/>
        <w:rPr>
          <w:sz w:val="28"/>
          <w:szCs w:val="28"/>
        </w:rPr>
      </w:pPr>
      <w:r>
        <w:rPr>
          <w:sz w:val="28"/>
          <w:szCs w:val="28"/>
        </w:rPr>
        <w:t xml:space="preserve">4) Economic growth may lead to structural unemployment if growth is concentrated with high-yield industry which may provide for employments due to high degree of capital intensity and high technological skill requirement. </w:t>
      </w:r>
    </w:p>
    <w:p w14:paraId="5E628C70" w14:textId="77777777" w:rsidR="00EB79A1" w:rsidRPr="00583D40" w:rsidRDefault="00EB79A1" w:rsidP="00AF67D2">
      <w:pPr>
        <w:spacing w:after="0" w:line="240" w:lineRule="auto"/>
        <w:ind w:left="426" w:hanging="426"/>
        <w:jc w:val="both"/>
        <w:rPr>
          <w:sz w:val="28"/>
          <w:szCs w:val="28"/>
        </w:rPr>
      </w:pPr>
    </w:p>
    <w:sectPr w:rsidR="00EB79A1" w:rsidRPr="00583D40" w:rsidSect="00563038">
      <w:headerReference w:type="default" r:id="rId12"/>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imon Ng" w:date="2019-03-18T18:14:00Z" w:initials="SN">
    <w:p w14:paraId="301D32C6" w14:textId="77777777" w:rsidR="00640F5B" w:rsidRDefault="00640F5B">
      <w:pPr>
        <w:pStyle w:val="CommentText"/>
      </w:pPr>
      <w:r>
        <w:rPr>
          <w:rStyle w:val="CommentReference"/>
        </w:rPr>
        <w:annotationRef/>
      </w:r>
      <w:r>
        <w:t>Shift the long run aggregate supply to the right</w:t>
      </w:r>
      <w:r w:rsidR="005D18D7">
        <w:t xml:space="preserve"> or the shift of PPC from PPC1 to PPC2 = expansion of the availability of resources for production </w:t>
      </w:r>
    </w:p>
    <w:p w14:paraId="6CCC2341" w14:textId="77777777" w:rsidR="005D18D7" w:rsidRDefault="005D18D7">
      <w:pPr>
        <w:pStyle w:val="CommentText"/>
      </w:pPr>
    </w:p>
    <w:p w14:paraId="7A199ABC" w14:textId="00F9DD60" w:rsidR="005D18D7" w:rsidRDefault="005D18D7" w:rsidP="005D18D7">
      <w:pPr>
        <w:pStyle w:val="CommentText"/>
        <w:numPr>
          <w:ilvl w:val="0"/>
          <w:numId w:val="47"/>
        </w:numPr>
      </w:pPr>
      <w:r>
        <w:t xml:space="preserve">Cannot use the term potential economic growth – must potential growth – can derive the quantity of resource for production but not economic value of </w:t>
      </w:r>
      <w:proofErr w:type="gramStart"/>
      <w:r>
        <w:t>production</w:t>
      </w:r>
      <w:proofErr w:type="gramEnd"/>
    </w:p>
  </w:comment>
  <w:comment w:id="1" w:author="Simon Ng" w:date="2019-03-18T18:16:00Z" w:initials="SN">
    <w:p w14:paraId="43520D0B" w14:textId="77777777" w:rsidR="00640F5B" w:rsidRDefault="00640F5B">
      <w:pPr>
        <w:pStyle w:val="CommentText"/>
      </w:pPr>
      <w:r>
        <w:rPr>
          <w:rStyle w:val="CommentReference"/>
        </w:rPr>
        <w:annotationRef/>
      </w:r>
      <w:r>
        <w:t>Why the government needs to achieve sustained economic growth?</w:t>
      </w:r>
    </w:p>
    <w:p w14:paraId="3DCB2475" w14:textId="77777777" w:rsidR="00640F5B" w:rsidRDefault="00640F5B">
      <w:pPr>
        <w:pStyle w:val="CommentText"/>
      </w:pPr>
    </w:p>
    <w:p w14:paraId="35425E97" w14:textId="77777777" w:rsidR="00640F5B" w:rsidRDefault="00640F5B" w:rsidP="00640F5B">
      <w:pPr>
        <w:pStyle w:val="CommentText"/>
        <w:numPr>
          <w:ilvl w:val="0"/>
          <w:numId w:val="46"/>
        </w:numPr>
      </w:pPr>
      <w:r>
        <w:t xml:space="preserve"> Help to lower price level- achieve price </w:t>
      </w:r>
      <w:proofErr w:type="gramStart"/>
      <w:r>
        <w:t>stability</w:t>
      </w:r>
      <w:proofErr w:type="gramEnd"/>
    </w:p>
    <w:p w14:paraId="4E33A8A3" w14:textId="77777777" w:rsidR="00640F5B" w:rsidRDefault="00640F5B" w:rsidP="00640F5B">
      <w:pPr>
        <w:pStyle w:val="CommentText"/>
        <w:numPr>
          <w:ilvl w:val="0"/>
          <w:numId w:val="46"/>
        </w:numPr>
      </w:pPr>
      <w:r>
        <w:t xml:space="preserve"> Improve the employment condition – higher level of </w:t>
      </w:r>
      <w:proofErr w:type="gramStart"/>
      <w:r>
        <w:t>production</w:t>
      </w:r>
      <w:proofErr w:type="gramEnd"/>
      <w:r>
        <w:t xml:space="preserve"> </w:t>
      </w:r>
    </w:p>
    <w:p w14:paraId="2ED950A1" w14:textId="77777777" w:rsidR="00640F5B" w:rsidRDefault="00640F5B" w:rsidP="00640F5B">
      <w:pPr>
        <w:pStyle w:val="CommentText"/>
        <w:numPr>
          <w:ilvl w:val="0"/>
          <w:numId w:val="46"/>
        </w:numPr>
      </w:pPr>
      <w:r>
        <w:t xml:space="preserve"> Improve your standard of </w:t>
      </w:r>
      <w:proofErr w:type="gramStart"/>
      <w:r>
        <w:t>living</w:t>
      </w:r>
      <w:proofErr w:type="gramEnd"/>
    </w:p>
    <w:p w14:paraId="61F6FB0A" w14:textId="77777777" w:rsidR="00640F5B" w:rsidRDefault="00640F5B" w:rsidP="00640F5B">
      <w:pPr>
        <w:pStyle w:val="CommentText"/>
        <w:numPr>
          <w:ilvl w:val="0"/>
          <w:numId w:val="46"/>
        </w:numPr>
      </w:pPr>
      <w:r>
        <w:t xml:space="preserve"> Attain inclusive growth </w:t>
      </w:r>
      <w:proofErr w:type="spellStart"/>
      <w:r>
        <w:t>bec</w:t>
      </w:r>
      <w:proofErr w:type="spellEnd"/>
      <w:r>
        <w:t xml:space="preserve"> of most economic benefits to be </w:t>
      </w:r>
      <w:proofErr w:type="gramStart"/>
      <w:r>
        <w:t>shared</w:t>
      </w:r>
      <w:proofErr w:type="gramEnd"/>
    </w:p>
    <w:p w14:paraId="5B09A492" w14:textId="77777777" w:rsidR="00640F5B" w:rsidRDefault="00640F5B" w:rsidP="00640F5B">
      <w:pPr>
        <w:pStyle w:val="CommentText"/>
      </w:pPr>
    </w:p>
  </w:comment>
  <w:comment w:id="2" w:author="Simon Ng" w:date="2019-03-18T18:21:00Z" w:initials="SN">
    <w:p w14:paraId="1BFB4B22" w14:textId="77777777" w:rsidR="00640F5B" w:rsidRDefault="00640F5B">
      <w:pPr>
        <w:pStyle w:val="CommentText"/>
      </w:pPr>
      <w:r>
        <w:rPr>
          <w:rStyle w:val="CommentReference"/>
        </w:rPr>
        <w:annotationRef/>
      </w:r>
      <w:r>
        <w:t xml:space="preserve"> A to b – actual growth</w:t>
      </w:r>
    </w:p>
    <w:p w14:paraId="127E25E1" w14:textId="77777777" w:rsidR="00640F5B" w:rsidRDefault="00640F5B">
      <w:pPr>
        <w:pStyle w:val="CommentText"/>
      </w:pPr>
      <w:r>
        <w:t>PPC 1 to PPC 2 – potential growth</w:t>
      </w:r>
    </w:p>
  </w:comment>
  <w:comment w:id="3" w:author="Simon Ng" w:date="2019-03-18T18:23:00Z" w:initials="SN">
    <w:p w14:paraId="1A8A35E6" w14:textId="77777777" w:rsidR="00640F5B" w:rsidRDefault="00640F5B">
      <w:pPr>
        <w:pStyle w:val="CommentText"/>
      </w:pPr>
      <w:r>
        <w:rPr>
          <w:rStyle w:val="CommentReference"/>
        </w:rPr>
        <w:annotationRef/>
      </w:r>
      <w:r>
        <w:t xml:space="preserve">How it increases the utilization of resources into products – raise economic </w:t>
      </w:r>
      <w:r w:rsidR="00031DD5">
        <w:t>activities – rise in real GDP – actual economic growth due to greater production</w:t>
      </w:r>
    </w:p>
    <w:p w14:paraId="69423D87" w14:textId="77777777" w:rsidR="00E9368D" w:rsidRDefault="00E9368D">
      <w:pPr>
        <w:pStyle w:val="CommentText"/>
      </w:pPr>
    </w:p>
    <w:p w14:paraId="34DFA59B" w14:textId="77777777" w:rsidR="00E9368D" w:rsidRDefault="00E9368D">
      <w:pPr>
        <w:pStyle w:val="CommentText"/>
      </w:pPr>
      <w:r>
        <w:t xml:space="preserve">How increase in government expenditure will lead to the growth of AD components – increase in G – why increase in consumption, </w:t>
      </w:r>
      <w:proofErr w:type="gramStart"/>
      <w:r>
        <w:t>investment</w:t>
      </w:r>
      <w:proofErr w:type="gramEnd"/>
      <w:r>
        <w:t xml:space="preserve"> and export</w:t>
      </w:r>
    </w:p>
    <w:p w14:paraId="0D97F418" w14:textId="77777777" w:rsidR="00E9368D" w:rsidRDefault="00E9368D">
      <w:pPr>
        <w:pStyle w:val="CommentText"/>
      </w:pPr>
    </w:p>
    <w:p w14:paraId="1897870E" w14:textId="77777777" w:rsidR="00E9368D" w:rsidRDefault="00E9368D">
      <w:pPr>
        <w:pStyle w:val="CommentText"/>
      </w:pPr>
      <w:r>
        <w:t xml:space="preserve">Increase in AD – expand economic </w:t>
      </w:r>
      <w:proofErr w:type="gramStart"/>
      <w:r>
        <w:t>activities</w:t>
      </w:r>
      <w:proofErr w:type="gramEnd"/>
    </w:p>
    <w:p w14:paraId="0B87DD4B" w14:textId="77777777" w:rsidR="00E9368D" w:rsidRDefault="00E9368D">
      <w:pPr>
        <w:pStyle w:val="CommentText"/>
      </w:pPr>
    </w:p>
    <w:p w14:paraId="0C7FEA01" w14:textId="172542E4" w:rsidR="00E9368D" w:rsidRDefault="00E9368D">
      <w:pPr>
        <w:pStyle w:val="CommentText"/>
      </w:pPr>
      <w:r>
        <w:t>Include the K process</w:t>
      </w:r>
    </w:p>
  </w:comment>
  <w:comment w:id="4" w:author="Simon Ng" w:date="2019-03-18T18:25:00Z" w:initials="SN">
    <w:p w14:paraId="2240E3DC" w14:textId="77777777" w:rsidR="00031DD5" w:rsidRDefault="00031DD5" w:rsidP="00031DD5">
      <w:pPr>
        <w:pStyle w:val="CommentText"/>
      </w:pPr>
      <w:r>
        <w:rPr>
          <w:rStyle w:val="CommentReference"/>
        </w:rPr>
        <w:annotationRef/>
      </w:r>
      <w:r>
        <w:t>How it increases the availability of resources for production – higher degree of efficiency in utilization of resources</w:t>
      </w:r>
    </w:p>
    <w:p w14:paraId="2E722AF1" w14:textId="77777777" w:rsidR="00031DD5" w:rsidRDefault="00031DD5" w:rsidP="00031DD5">
      <w:pPr>
        <w:pStyle w:val="CommentText"/>
        <w:numPr>
          <w:ilvl w:val="0"/>
          <w:numId w:val="46"/>
        </w:numPr>
      </w:pPr>
      <w:r>
        <w:t xml:space="preserve">Raise the mobility of </w:t>
      </w:r>
      <w:proofErr w:type="gramStart"/>
      <w:r>
        <w:t>resources</w:t>
      </w:r>
      <w:proofErr w:type="gramEnd"/>
    </w:p>
  </w:comment>
  <w:comment w:id="5" w:author="Simon Ng" w:date="2019-03-18T18:50:00Z" w:initials="SN">
    <w:p w14:paraId="6CE625FB" w14:textId="77777777" w:rsidR="009C6C73" w:rsidRDefault="009C6C73">
      <w:pPr>
        <w:pStyle w:val="CommentText"/>
      </w:pPr>
      <w:r>
        <w:rPr>
          <w:rStyle w:val="CommentReference"/>
        </w:rPr>
        <w:annotationRef/>
      </w:r>
      <w:r>
        <w:t xml:space="preserve">Rise in real GDP – raise purchasing power – increase in market demand – lead to need more products – therefore induces </w:t>
      </w:r>
      <w:proofErr w:type="gramStart"/>
      <w:r>
        <w:t>investment</w:t>
      </w:r>
      <w:proofErr w:type="gramEnd"/>
    </w:p>
  </w:comment>
  <w:comment w:id="6" w:author="Simon Ng" w:date="2019-03-18T18:57:00Z" w:initials="SN">
    <w:p w14:paraId="544C047F" w14:textId="77777777" w:rsidR="00C40BFF" w:rsidRDefault="00C40BFF">
      <w:pPr>
        <w:pStyle w:val="CommentText"/>
      </w:pPr>
      <w:r>
        <w:rPr>
          <w:rStyle w:val="CommentReference"/>
        </w:rPr>
        <w:annotationRef/>
      </w:r>
      <w:proofErr w:type="gramStart"/>
      <w:r>
        <w:t>Depending</w:t>
      </w:r>
      <w:proofErr w:type="gramEnd"/>
      <w:r>
        <w:t xml:space="preserve"> factors that will contribute to the condition whereby economic growth would be detrimental to the country</w:t>
      </w:r>
      <w:r>
        <w:br/>
        <w:t>- lack of skill development and this is imperative to prevent structural unemployment</w:t>
      </w:r>
    </w:p>
    <w:p w14:paraId="03554EC9" w14:textId="77777777" w:rsidR="00C40BFF" w:rsidRDefault="00C40BFF" w:rsidP="00C40BFF">
      <w:pPr>
        <w:pStyle w:val="CommentText"/>
        <w:numPr>
          <w:ilvl w:val="0"/>
          <w:numId w:val="46"/>
        </w:numPr>
      </w:pPr>
      <w:r>
        <w:t>Lack of development of resources for production – inflationary impact on the economy</w:t>
      </w:r>
    </w:p>
    <w:p w14:paraId="7ABC35E7" w14:textId="77777777" w:rsidR="00C40BFF" w:rsidRDefault="00C40BFF" w:rsidP="00C40BFF">
      <w:pPr>
        <w:pStyle w:val="CommentText"/>
        <w:numPr>
          <w:ilvl w:val="0"/>
          <w:numId w:val="46"/>
        </w:numPr>
      </w:pPr>
      <w:r>
        <w:t xml:space="preserve"> The optimal tax system to derive tax revenue and ensure </w:t>
      </w:r>
      <w:proofErr w:type="gramStart"/>
      <w:r>
        <w:t>subsidy</w:t>
      </w:r>
      <w:proofErr w:type="gramEnd"/>
    </w:p>
    <w:p w14:paraId="216CEAAA" w14:textId="77777777" w:rsidR="00541C13" w:rsidRDefault="00541C13" w:rsidP="00C40BFF">
      <w:pPr>
        <w:pStyle w:val="CommentText"/>
        <w:numPr>
          <w:ilvl w:val="0"/>
          <w:numId w:val="46"/>
        </w:numPr>
      </w:pPr>
      <w:r>
        <w:t>Sustainability of the economy</w:t>
      </w:r>
    </w:p>
  </w:comment>
  <w:comment w:id="7" w:author="Simon Ng Chin Sun" w:date="2021-02-06T16:34:00Z" w:initials="SNCS">
    <w:p w14:paraId="0ECD224E" w14:textId="77777777" w:rsidR="00A97EE0" w:rsidRDefault="004163B0" w:rsidP="00A97EE0">
      <w:pPr>
        <w:pStyle w:val="CommentText"/>
      </w:pPr>
      <w:r>
        <w:rPr>
          <w:rStyle w:val="CommentReference"/>
        </w:rPr>
        <w:annotationRef/>
      </w:r>
      <w:r>
        <w:t>Characteristics of sustainable growth</w:t>
      </w:r>
      <w:r>
        <w:br/>
        <w:t xml:space="preserve">- </w:t>
      </w:r>
      <w:r w:rsidR="00A97EE0">
        <w:t>increase in real GDP w/o increase in GPL</w:t>
      </w:r>
      <w:r w:rsidR="00A97EE0">
        <w:br/>
        <w:t xml:space="preserve">- renewable </w:t>
      </w:r>
      <w:proofErr w:type="gramStart"/>
      <w:r w:rsidR="00A97EE0">
        <w:t>resource</w:t>
      </w:r>
      <w:proofErr w:type="gramEnd"/>
    </w:p>
    <w:p w14:paraId="45714B6B" w14:textId="196FA83D" w:rsidR="00A97EE0" w:rsidRDefault="00A97EE0" w:rsidP="00A97EE0">
      <w:pPr>
        <w:pStyle w:val="CommentText"/>
        <w:numPr>
          <w:ilvl w:val="0"/>
          <w:numId w:val="46"/>
        </w:numPr>
      </w:pPr>
      <w:r>
        <w:t>No environmental damage</w:t>
      </w:r>
    </w:p>
  </w:comment>
  <w:comment w:id="9" w:author="Simon Ng Chin Sun" w:date="2021-02-06T16:48:00Z" w:initials="SNCS">
    <w:p w14:paraId="10BF08A2" w14:textId="77777777" w:rsidR="00B6002B" w:rsidRDefault="00B6002B">
      <w:pPr>
        <w:pStyle w:val="CommentText"/>
      </w:pPr>
      <w:r>
        <w:rPr>
          <w:rStyle w:val="CommentReference"/>
        </w:rPr>
        <w:annotationRef/>
      </w:r>
      <w:r>
        <w:t>Advantages of diversified economy:</w:t>
      </w:r>
      <w:r>
        <w:br/>
        <w:t>= reduce vulnerability of dependency</w:t>
      </w:r>
    </w:p>
    <w:p w14:paraId="1B9139FE" w14:textId="20B8D0C4" w:rsidR="00B6002B" w:rsidRDefault="00B6002B" w:rsidP="00B6002B">
      <w:pPr>
        <w:pStyle w:val="CommentText"/>
        <w:numPr>
          <w:ilvl w:val="0"/>
          <w:numId w:val="46"/>
        </w:numPr>
      </w:pPr>
      <w:r>
        <w:t xml:space="preserve"> Greater variety of employment opportunities</w:t>
      </w:r>
    </w:p>
    <w:p w14:paraId="1D03FFDF" w14:textId="77777777" w:rsidR="00B6002B" w:rsidRDefault="00B6002B" w:rsidP="00B6002B">
      <w:pPr>
        <w:pStyle w:val="CommentText"/>
        <w:numPr>
          <w:ilvl w:val="0"/>
          <w:numId w:val="46"/>
        </w:numPr>
      </w:pPr>
      <w:r>
        <w:t xml:space="preserve"> Facilitate inclusive growth.</w:t>
      </w:r>
    </w:p>
    <w:p w14:paraId="43AC3868" w14:textId="498C10B7" w:rsidR="00B6002B" w:rsidRDefault="00B6002B" w:rsidP="00B6002B">
      <w:pPr>
        <w:pStyle w:val="CommentText"/>
        <w:numPr>
          <w:ilvl w:val="0"/>
          <w:numId w:val="46"/>
        </w:numPr>
      </w:pPr>
      <w:r>
        <w:t xml:space="preserve">Provide integration of economy – has more production and </w:t>
      </w:r>
      <w:proofErr w:type="gramStart"/>
      <w:r>
        <w:t>services</w:t>
      </w:r>
      <w:proofErr w:type="gramEnd"/>
    </w:p>
  </w:comment>
  <w:comment w:id="10" w:author="Simon Ng" w:date="2019-03-18T19:30:00Z" w:initials="SN">
    <w:p w14:paraId="6A733D05" w14:textId="77777777" w:rsidR="00D55BB6" w:rsidRDefault="00D55BB6">
      <w:pPr>
        <w:pStyle w:val="CommentText"/>
      </w:pPr>
      <w:r>
        <w:rPr>
          <w:rStyle w:val="CommentReference"/>
        </w:rPr>
        <w:annotationRef/>
      </w:r>
      <w:r>
        <w:rPr>
          <w:rStyle w:val="CommentReference"/>
        </w:rPr>
        <w:t xml:space="preserve">Achieve economic growth along with full </w:t>
      </w:r>
      <w:proofErr w:type="gramStart"/>
      <w:r>
        <w:rPr>
          <w:rStyle w:val="CommentReference"/>
        </w:rPr>
        <w:t>employment</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199ABC" w15:done="0"/>
  <w15:commentEx w15:paraId="5B09A492" w15:done="0"/>
  <w15:commentEx w15:paraId="127E25E1" w15:done="0"/>
  <w15:commentEx w15:paraId="0C7FEA01" w15:done="0"/>
  <w15:commentEx w15:paraId="2E722AF1" w15:done="0"/>
  <w15:commentEx w15:paraId="6CE625FB" w15:done="0"/>
  <w15:commentEx w15:paraId="216CEAAA" w15:done="0"/>
  <w15:commentEx w15:paraId="45714B6B" w15:done="0"/>
  <w15:commentEx w15:paraId="43AC3868" w15:done="0"/>
  <w15:commentEx w15:paraId="6A733D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943A9" w16cex:dateUtc="2021-02-06T08:34:00Z"/>
  <w16cex:commentExtensible w16cex:durableId="23C946F2" w16cex:dateUtc="2021-02-06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199ABC" w16cid:durableId="203A5EA1"/>
  <w16cid:commentId w16cid:paraId="5B09A492" w16cid:durableId="203A5EE6"/>
  <w16cid:commentId w16cid:paraId="127E25E1" w16cid:durableId="203A600C"/>
  <w16cid:commentId w16cid:paraId="0C7FEA01" w16cid:durableId="203A60BC"/>
  <w16cid:commentId w16cid:paraId="2E722AF1" w16cid:durableId="203A6106"/>
  <w16cid:commentId w16cid:paraId="6CE625FB" w16cid:durableId="203A66E9"/>
  <w16cid:commentId w16cid:paraId="216CEAAA" w16cid:durableId="203A6898"/>
  <w16cid:commentId w16cid:paraId="45714B6B" w16cid:durableId="23C943A9"/>
  <w16cid:commentId w16cid:paraId="43AC3868" w16cid:durableId="23C946F2"/>
  <w16cid:commentId w16cid:paraId="6A733D05" w16cid:durableId="203A70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B3377" w14:textId="77777777" w:rsidR="00D6735B" w:rsidRDefault="00D6735B" w:rsidP="00D95751">
      <w:pPr>
        <w:spacing w:after="0" w:line="240" w:lineRule="auto"/>
      </w:pPr>
      <w:r>
        <w:separator/>
      </w:r>
    </w:p>
  </w:endnote>
  <w:endnote w:type="continuationSeparator" w:id="0">
    <w:p w14:paraId="0E8B8395" w14:textId="77777777" w:rsidR="00D6735B" w:rsidRDefault="00D6735B" w:rsidP="00D95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3ADBF" w14:textId="77777777" w:rsidR="0087726D" w:rsidRPr="00D95751" w:rsidRDefault="0087726D" w:rsidP="00D95751">
    <w:pPr>
      <w:pStyle w:val="Footer"/>
      <w:pBdr>
        <w:top w:val="thinThickSmallGap" w:sz="24" w:space="1" w:color="auto"/>
      </w:pBdr>
      <w:rPr>
        <w:rFonts w:asciiTheme="majorHAnsi" w:hAnsiTheme="majorHAnsi"/>
      </w:rPr>
    </w:pPr>
    <w:r>
      <w:rPr>
        <w:rFonts w:asciiTheme="majorHAnsi" w:hAnsiTheme="majorHAnsi"/>
      </w:rPr>
      <w:t>Main Centre: Block 283, Bishan St. 22, #01-185, Singapore 570283</w:t>
    </w:r>
    <w:r>
      <w:rPr>
        <w:rFonts w:asciiTheme="majorHAnsi" w:hAnsiTheme="majorHAnsi"/>
      </w:rPr>
      <w:br/>
      <w:t xml:space="preserve">Branch: 5 </w:t>
    </w:r>
    <w:proofErr w:type="spellStart"/>
    <w:r>
      <w:rPr>
        <w:rFonts w:asciiTheme="majorHAnsi" w:hAnsiTheme="majorHAnsi"/>
      </w:rPr>
      <w:t>Jln</w:t>
    </w:r>
    <w:proofErr w:type="spellEnd"/>
    <w:r>
      <w:rPr>
        <w:rFonts w:asciiTheme="majorHAnsi" w:hAnsiTheme="majorHAnsi"/>
      </w:rPr>
      <w:t xml:space="preserve"> Masjid, Kembangan Court, #01-14, Singapore 418924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AD470" w14:textId="77777777" w:rsidR="00D6735B" w:rsidRDefault="00D6735B" w:rsidP="00D95751">
      <w:pPr>
        <w:spacing w:after="0" w:line="240" w:lineRule="auto"/>
      </w:pPr>
      <w:r>
        <w:separator/>
      </w:r>
    </w:p>
  </w:footnote>
  <w:footnote w:type="continuationSeparator" w:id="0">
    <w:p w14:paraId="0C8006CD" w14:textId="77777777" w:rsidR="00D6735B" w:rsidRDefault="00D6735B" w:rsidP="00D95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5053189"/>
      <w:docPartObj>
        <w:docPartGallery w:val="Page Numbers (Top of Page)"/>
        <w:docPartUnique/>
      </w:docPartObj>
    </w:sdtPr>
    <w:sdtEndPr/>
    <w:sdtContent>
      <w:p w14:paraId="783F9793" w14:textId="77777777" w:rsidR="0087726D" w:rsidRDefault="00001948" w:rsidP="0007605E">
        <w:pPr>
          <w:pStyle w:val="Header"/>
          <w:jc w:val="right"/>
        </w:pPr>
        <w:r>
          <w:rPr>
            <w:noProof/>
          </w:rPr>
          <w:fldChar w:fldCharType="begin"/>
        </w:r>
        <w:r>
          <w:rPr>
            <w:noProof/>
          </w:rPr>
          <w:instrText xml:space="preserve"> FILENAME  \p  \* MERGEFORMAT </w:instrText>
        </w:r>
        <w:r>
          <w:rPr>
            <w:noProof/>
          </w:rPr>
          <w:fldChar w:fldCharType="separate"/>
        </w:r>
        <w:r w:rsidR="005E15EB">
          <w:rPr>
            <w:noProof/>
          </w:rPr>
          <w:t>C:\Users\Simon Ng\Dropbox\2019\Economics Compiled\Best Education\JCEconsTuition (1)\Content Development\EF Economics Notes\Notes 2012 - T2A Economic Growth.docx</w:t>
        </w:r>
        <w:r>
          <w:rPr>
            <w:noProof/>
          </w:rPr>
          <w:fldChar w:fldCharType="end"/>
        </w:r>
      </w:p>
      <w:p w14:paraId="3AA6CD67" w14:textId="77777777" w:rsidR="0087726D" w:rsidRDefault="0087726D" w:rsidP="00D95751">
        <w:pPr>
          <w:pStyle w:val="Header"/>
          <w:jc w:val="center"/>
          <w:rPr>
            <w:rFonts w:asciiTheme="majorHAnsi" w:hAnsiTheme="majorHAnsi"/>
          </w:rPr>
        </w:pPr>
      </w:p>
      <w:p w14:paraId="2C22AA95" w14:textId="77777777" w:rsidR="0087726D" w:rsidRDefault="0087726D" w:rsidP="00D95751">
        <w:pPr>
          <w:pStyle w:val="Header"/>
          <w:jc w:val="center"/>
          <w:rPr>
            <w:rFonts w:asciiTheme="majorHAnsi" w:hAnsiTheme="majorHAnsi"/>
          </w:rPr>
        </w:pPr>
      </w:p>
      <w:p w14:paraId="48F6D884" w14:textId="77777777" w:rsidR="0087726D" w:rsidRDefault="0087726D" w:rsidP="00D95751">
        <w:pPr>
          <w:pStyle w:val="Header"/>
          <w:jc w:val="center"/>
          <w:rPr>
            <w:rFonts w:asciiTheme="majorHAnsi" w:hAnsiTheme="majorHAnsi"/>
          </w:rPr>
        </w:pPr>
        <w:r>
          <w:rPr>
            <w:noProof/>
            <w:lang w:val="en-US"/>
          </w:rPr>
          <w:drawing>
            <wp:inline distT="0" distB="0" distL="0" distR="0" wp14:anchorId="7B614805" wp14:editId="5E14D00A">
              <wp:extent cx="3163824" cy="390144"/>
              <wp:effectExtent l="19050" t="0" r="0" b="0"/>
              <wp:docPr id="3" name="Picture 0" descr="economicsfoc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nomicsfocus.jpg"/>
                      <pic:cNvPicPr/>
                    </pic:nvPicPr>
                    <pic:blipFill>
                      <a:blip r:embed="rId1" cstate="screen"/>
                      <a:stretch>
                        <a:fillRect/>
                      </a:stretch>
                    </pic:blipFill>
                    <pic:spPr>
                      <a:xfrm>
                        <a:off x="0" y="0"/>
                        <a:ext cx="3163824" cy="390144"/>
                      </a:xfrm>
                      <a:prstGeom prst="rect">
                        <a:avLst/>
                      </a:prstGeom>
                    </pic:spPr>
                  </pic:pic>
                </a:graphicData>
              </a:graphic>
            </wp:inline>
          </w:drawing>
        </w:r>
        <w:r>
          <w:br/>
        </w:r>
        <w:r>
          <w:rPr>
            <w:rFonts w:asciiTheme="majorHAnsi" w:hAnsiTheme="majorHAnsi"/>
          </w:rPr>
          <w:t xml:space="preserve">Simon @ 96890510 Email: </w:t>
        </w:r>
        <w:hyperlink r:id="rId2" w:history="1">
          <w:r w:rsidRPr="000C2DF4">
            <w:rPr>
              <w:rStyle w:val="Hyperlink"/>
            </w:rPr>
            <w:t>simon@economicsfocus.com.sg</w:t>
          </w:r>
        </w:hyperlink>
      </w:p>
      <w:p w14:paraId="40DD173F" w14:textId="77777777" w:rsidR="0087726D" w:rsidRDefault="0087726D" w:rsidP="00D95751">
        <w:pPr>
          <w:pStyle w:val="Header"/>
          <w:jc w:val="right"/>
        </w:pPr>
        <w:r>
          <w:rPr>
            <w:rFonts w:asciiTheme="majorHAnsi" w:hAnsiTheme="majorHAnsi"/>
          </w:rPr>
          <w:t>P</w:t>
        </w:r>
        <w:r>
          <w:t xml:space="preserve">age </w:t>
        </w:r>
        <w:r>
          <w:rPr>
            <w:b/>
            <w:sz w:val="24"/>
            <w:szCs w:val="24"/>
          </w:rPr>
          <w:fldChar w:fldCharType="begin"/>
        </w:r>
        <w:r>
          <w:rPr>
            <w:b/>
          </w:rPr>
          <w:instrText xml:space="preserve"> PAGE </w:instrText>
        </w:r>
        <w:r>
          <w:rPr>
            <w:b/>
            <w:sz w:val="24"/>
            <w:szCs w:val="24"/>
          </w:rPr>
          <w:fldChar w:fldCharType="separate"/>
        </w:r>
        <w:r w:rsidR="009C5321">
          <w:rPr>
            <w:b/>
            <w:noProof/>
          </w:rPr>
          <w:t>16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C5321">
          <w:rPr>
            <w:b/>
            <w:noProof/>
          </w:rPr>
          <w:t>16</w:t>
        </w:r>
        <w:r>
          <w:rPr>
            <w:b/>
            <w:sz w:val="24"/>
            <w:szCs w:val="24"/>
          </w:rPr>
          <w:fldChar w:fldCharType="end"/>
        </w:r>
      </w:p>
    </w:sdtContent>
  </w:sdt>
  <w:p w14:paraId="7CD196D0" w14:textId="77777777" w:rsidR="0087726D" w:rsidRDefault="00D6735B" w:rsidP="00D95751">
    <w:pPr>
      <w:pStyle w:val="Header"/>
      <w:jc w:val="center"/>
    </w:pPr>
    <w:r>
      <w:rPr>
        <w:noProof/>
      </w:rPr>
      <w:pict w14:anchorId="5F7E02F2">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49" type="#_x0000_t145" style="position:absolute;left:0;text-align:left;margin-left:61.85pt;margin-top:218.3pt;width:339.95pt;height:155.9pt;z-index:251658240" adj="-32145" fillcolor="#a5a5a5 [2092]" strokecolor="#a5a5a5 [2092]">
          <v:shadow type="perspective" color="#868686" opacity=".5" origin=",.5" offset="0,0" matrix=",,,.5,,-4768371582e-16"/>
          <v:textpath style="font-family:&quot;Times New Roman&quot;" fitshape="t" trim="t" string=" economicsfocus.com.sg "/>
        </v:shape>
      </w:pict>
    </w:r>
    <w:r w:rsidR="0087726D">
      <w:rPr>
        <w:noProof/>
        <w:lang w:val="en-US"/>
      </w:rPr>
      <w:drawing>
        <wp:anchor distT="0" distB="0" distL="114300" distR="114300" simplePos="0" relativeHeight="251657216" behindDoc="0" locked="0" layoutInCell="1" allowOverlap="1" wp14:anchorId="0043ECAA" wp14:editId="714797ED">
          <wp:simplePos x="0" y="0"/>
          <wp:positionH relativeFrom="column">
            <wp:posOffset>1105232</wp:posOffset>
          </wp:positionH>
          <wp:positionV relativeFrom="paragraph">
            <wp:posOffset>2219960</wp:posOffset>
          </wp:positionV>
          <wp:extent cx="3904090" cy="3933466"/>
          <wp:effectExtent l="0" t="0" r="0" b="67034"/>
          <wp:wrapNone/>
          <wp:docPr id="5" name="Picture 5" descr="C:\Users\user\AppData\Local\Microsoft\Windows\Temporary Internet Files\Content.IE5\505C9ZEJ\MCj0441449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IE5\505C9ZEJ\MCj04414490000[1].png"/>
                  <pic:cNvPicPr>
                    <a:picLocks noChangeAspect="1" noChangeArrowheads="1"/>
                  </pic:cNvPicPr>
                </pic:nvPicPr>
                <pic:blipFill>
                  <a:blip r:embed="rId3" cstate="screen">
                    <a:duotone>
                      <a:schemeClr val="bg2">
                        <a:shade val="45000"/>
                        <a:satMod val="135000"/>
                      </a:schemeClr>
                      <a:prstClr val="white"/>
                    </a:duotone>
                  </a:blip>
                  <a:srcRect/>
                  <a:stretch>
                    <a:fillRect/>
                  </a:stretch>
                </pic:blipFill>
                <pic:spPr bwMode="auto">
                  <a:xfrm rot="1534334">
                    <a:off x="0" y="0"/>
                    <a:ext cx="3904090" cy="3933466"/>
                  </a:xfrm>
                  <a:prstGeom prst="rect">
                    <a:avLst/>
                  </a:prstGeom>
                  <a:ln>
                    <a:noFill/>
                  </a:ln>
                  <a:effectLst>
                    <a:softEdge rad="112500"/>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21A8A"/>
    <w:multiLevelType w:val="hybridMultilevel"/>
    <w:tmpl w:val="CDA2349E"/>
    <w:lvl w:ilvl="0" w:tplc="C276C5B6">
      <w:start w:val="5"/>
      <w:numFmt w:val="bullet"/>
      <w:lvlText w:val="-"/>
      <w:lvlJc w:val="left"/>
      <w:pPr>
        <w:ind w:left="2421" w:hanging="360"/>
      </w:pPr>
      <w:rPr>
        <w:rFonts w:ascii="Times New Roman" w:eastAsia="Times New Roman" w:hAnsi="Times New Roman" w:cs="Times New Roman" w:hint="default"/>
      </w:rPr>
    </w:lvl>
    <w:lvl w:ilvl="1" w:tplc="48090003">
      <w:start w:val="1"/>
      <w:numFmt w:val="decimal"/>
      <w:lvlText w:val="%2."/>
      <w:lvlJc w:val="left"/>
      <w:pPr>
        <w:tabs>
          <w:tab w:val="num" w:pos="1440"/>
        </w:tabs>
        <w:ind w:left="1440" w:hanging="360"/>
      </w:pPr>
    </w:lvl>
    <w:lvl w:ilvl="2" w:tplc="48090005">
      <w:start w:val="1"/>
      <w:numFmt w:val="decimal"/>
      <w:lvlText w:val="%3."/>
      <w:lvlJc w:val="left"/>
      <w:pPr>
        <w:tabs>
          <w:tab w:val="num" w:pos="2160"/>
        </w:tabs>
        <w:ind w:left="2160" w:hanging="360"/>
      </w:pPr>
    </w:lvl>
    <w:lvl w:ilvl="3" w:tplc="48090001">
      <w:start w:val="1"/>
      <w:numFmt w:val="decimal"/>
      <w:lvlText w:val="%4."/>
      <w:lvlJc w:val="left"/>
      <w:pPr>
        <w:tabs>
          <w:tab w:val="num" w:pos="2880"/>
        </w:tabs>
        <w:ind w:left="2880" w:hanging="360"/>
      </w:pPr>
    </w:lvl>
    <w:lvl w:ilvl="4" w:tplc="48090003">
      <w:start w:val="1"/>
      <w:numFmt w:val="decimal"/>
      <w:lvlText w:val="%5."/>
      <w:lvlJc w:val="left"/>
      <w:pPr>
        <w:tabs>
          <w:tab w:val="num" w:pos="3600"/>
        </w:tabs>
        <w:ind w:left="3600" w:hanging="360"/>
      </w:pPr>
    </w:lvl>
    <w:lvl w:ilvl="5" w:tplc="48090005">
      <w:start w:val="1"/>
      <w:numFmt w:val="decimal"/>
      <w:lvlText w:val="%6."/>
      <w:lvlJc w:val="left"/>
      <w:pPr>
        <w:tabs>
          <w:tab w:val="num" w:pos="4320"/>
        </w:tabs>
        <w:ind w:left="4320" w:hanging="360"/>
      </w:pPr>
    </w:lvl>
    <w:lvl w:ilvl="6" w:tplc="48090001">
      <w:start w:val="1"/>
      <w:numFmt w:val="decimal"/>
      <w:lvlText w:val="%7."/>
      <w:lvlJc w:val="left"/>
      <w:pPr>
        <w:tabs>
          <w:tab w:val="num" w:pos="5040"/>
        </w:tabs>
        <w:ind w:left="5040" w:hanging="360"/>
      </w:pPr>
    </w:lvl>
    <w:lvl w:ilvl="7" w:tplc="48090003">
      <w:start w:val="1"/>
      <w:numFmt w:val="decimal"/>
      <w:lvlText w:val="%8."/>
      <w:lvlJc w:val="left"/>
      <w:pPr>
        <w:tabs>
          <w:tab w:val="num" w:pos="5760"/>
        </w:tabs>
        <w:ind w:left="5760" w:hanging="360"/>
      </w:pPr>
    </w:lvl>
    <w:lvl w:ilvl="8" w:tplc="48090005">
      <w:start w:val="1"/>
      <w:numFmt w:val="decimal"/>
      <w:lvlText w:val="%9."/>
      <w:lvlJc w:val="left"/>
      <w:pPr>
        <w:tabs>
          <w:tab w:val="num" w:pos="6480"/>
        </w:tabs>
        <w:ind w:left="6480" w:hanging="360"/>
      </w:pPr>
    </w:lvl>
  </w:abstractNum>
  <w:abstractNum w:abstractNumId="1" w15:restartNumberingAfterBreak="0">
    <w:nsid w:val="07144B0C"/>
    <w:multiLevelType w:val="hybridMultilevel"/>
    <w:tmpl w:val="21CCEBD2"/>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84310CC"/>
    <w:multiLevelType w:val="hybridMultilevel"/>
    <w:tmpl w:val="507C1CDC"/>
    <w:lvl w:ilvl="0" w:tplc="A95E246E">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BCD691B"/>
    <w:multiLevelType w:val="hybridMultilevel"/>
    <w:tmpl w:val="DA9C28F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DD13CEC"/>
    <w:multiLevelType w:val="hybridMultilevel"/>
    <w:tmpl w:val="6ADE342A"/>
    <w:lvl w:ilvl="0" w:tplc="10CCCF32">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1AA6CCB"/>
    <w:multiLevelType w:val="multilevel"/>
    <w:tmpl w:val="D4D223C8"/>
    <w:lvl w:ilvl="0">
      <w:start w:val="1"/>
      <w:numFmt w:val="bullet"/>
      <w:lvlText w:val=""/>
      <w:lvlJc w:val="left"/>
      <w:pPr>
        <w:ind w:left="360" w:hanging="360"/>
      </w:pPr>
      <w:rPr>
        <w:rFonts w:ascii="Symbol" w:hAnsi="Symbol" w:hint="default"/>
      </w:rPr>
    </w:lvl>
    <w:lvl w:ilvl="1">
      <w:start w:val="1"/>
      <w:numFmt w:val="decimal"/>
      <w:lvlText w:val="%1.%2."/>
      <w:lvlJc w:val="left"/>
      <w:pPr>
        <w:ind w:left="0" w:firstLine="0"/>
      </w:pPr>
      <w:rPr>
        <w:rFonts w:hint="eastAsia"/>
      </w:rPr>
    </w:lvl>
    <w:lvl w:ilvl="2">
      <w:start w:val="1"/>
      <w:numFmt w:val="bullet"/>
      <w:lvlText w:val=""/>
      <w:lvlJc w:val="left"/>
      <w:pPr>
        <w:ind w:left="1418" w:hanging="567"/>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6" w15:restartNumberingAfterBreak="0">
    <w:nsid w:val="11E07EC4"/>
    <w:multiLevelType w:val="multilevel"/>
    <w:tmpl w:val="6ED2E3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EA2727"/>
    <w:multiLevelType w:val="hybridMultilevel"/>
    <w:tmpl w:val="5AA4C836"/>
    <w:lvl w:ilvl="0" w:tplc="572A751C">
      <w:start w:val="1"/>
      <w:numFmt w:val="decimal"/>
      <w:pStyle w:val="Heading2"/>
      <w:lvlText w:val="%1."/>
      <w:lvlJc w:val="left"/>
      <w:pPr>
        <w:ind w:left="720" w:hanging="360"/>
      </w:pPr>
      <w:rPr>
        <w:rFonts w:hint="default"/>
      </w:rPr>
    </w:lvl>
    <w:lvl w:ilvl="1" w:tplc="48090019">
      <w:start w:val="1"/>
      <w:numFmt w:val="lowerLetter"/>
      <w:lvlText w:val="%2."/>
      <w:lvlJc w:val="left"/>
      <w:pPr>
        <w:ind w:left="1440" w:hanging="360"/>
      </w:pPr>
    </w:lvl>
    <w:lvl w:ilvl="2" w:tplc="6324B2E0">
      <w:start w:val="1"/>
      <w:numFmt w:val="lowerLetter"/>
      <w:lvlText w:val="%3)"/>
      <w:lvlJc w:val="left"/>
      <w:pPr>
        <w:ind w:left="2340"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598243C"/>
    <w:multiLevelType w:val="multilevel"/>
    <w:tmpl w:val="0CA6AB0A"/>
    <w:lvl w:ilvl="0">
      <w:start w:val="1"/>
      <w:numFmt w:val="decimal"/>
      <w:lvlText w:val="%1."/>
      <w:lvlJc w:val="left"/>
      <w:pPr>
        <w:ind w:left="792" w:hanging="432"/>
      </w:pPr>
      <w:rPr>
        <w:rFonts w:hint="default"/>
      </w:rPr>
    </w:lvl>
    <w:lvl w:ilvl="1">
      <w:start w:val="1"/>
      <w:numFmt w:val="decimal"/>
      <w:lvlText w:val="%1.%2."/>
      <w:lvlJc w:val="left"/>
      <w:pPr>
        <w:ind w:left="1512" w:hanging="720"/>
      </w:pPr>
      <w:rPr>
        <w:rFonts w:hint="default"/>
      </w:rPr>
    </w:lvl>
    <w:lvl w:ilvl="2">
      <w:start w:val="1"/>
      <w:numFmt w:val="bullet"/>
      <w:lvlText w:val=""/>
      <w:lvlJc w:val="left"/>
      <w:pPr>
        <w:ind w:left="1944" w:hanging="720"/>
      </w:pPr>
      <w:rPr>
        <w:rFonts w:ascii="Symbol" w:hAnsi="Symbol" w:hint="default"/>
      </w:rPr>
    </w:lvl>
    <w:lvl w:ilvl="3">
      <w:start w:val="1"/>
      <w:numFmt w:val="bullet"/>
      <w:pStyle w:val="subpoints"/>
      <w:lvlText w:val="-"/>
      <w:lvlJc w:val="left"/>
      <w:pPr>
        <w:ind w:left="2376" w:hanging="720"/>
      </w:pPr>
      <w:rPr>
        <w:rFonts w:ascii="Times New Roman" w:eastAsia="Times New Roman" w:hAnsi="Times New Roman" w:cs="Times New Roman" w:hint="default"/>
      </w:rPr>
    </w:lvl>
    <w:lvl w:ilvl="4">
      <w:start w:val="1"/>
      <w:numFmt w:val="decimal"/>
      <w:lvlText w:val="%1.%2.%3.%4.%5."/>
      <w:lvlJc w:val="left"/>
      <w:pPr>
        <w:ind w:left="2808" w:hanging="720"/>
      </w:pPr>
      <w:rPr>
        <w:rFonts w:hint="default"/>
      </w:rPr>
    </w:lvl>
    <w:lvl w:ilvl="5">
      <w:start w:val="1"/>
      <w:numFmt w:val="decimal"/>
      <w:lvlText w:val="%1.%2.%3.%4.%5.%6."/>
      <w:lvlJc w:val="left"/>
      <w:pPr>
        <w:ind w:left="3240" w:hanging="720"/>
      </w:pPr>
      <w:rPr>
        <w:rFonts w:hint="default"/>
      </w:rPr>
    </w:lvl>
    <w:lvl w:ilvl="6">
      <w:start w:val="1"/>
      <w:numFmt w:val="decimal"/>
      <w:lvlText w:val="%1.%2.%3.%4.%5.%6.%7."/>
      <w:lvlJc w:val="left"/>
      <w:pPr>
        <w:ind w:left="3672" w:hanging="720"/>
      </w:pPr>
      <w:rPr>
        <w:rFonts w:hint="default"/>
      </w:rPr>
    </w:lvl>
    <w:lvl w:ilvl="7">
      <w:start w:val="1"/>
      <w:numFmt w:val="decimal"/>
      <w:lvlText w:val="%1.%2.%3.%4.%5.%6.%7.%8."/>
      <w:lvlJc w:val="left"/>
      <w:pPr>
        <w:ind w:left="4104" w:hanging="720"/>
      </w:pPr>
      <w:rPr>
        <w:rFonts w:hint="default"/>
      </w:rPr>
    </w:lvl>
    <w:lvl w:ilvl="8">
      <w:start w:val="1"/>
      <w:numFmt w:val="decimal"/>
      <w:lvlText w:val="%1.%2.%3.%4.%5.%6.%7.%8.%9."/>
      <w:lvlJc w:val="left"/>
      <w:pPr>
        <w:ind w:left="4536" w:hanging="720"/>
      </w:pPr>
      <w:rPr>
        <w:rFonts w:hint="default"/>
      </w:rPr>
    </w:lvl>
  </w:abstractNum>
  <w:abstractNum w:abstractNumId="9" w15:restartNumberingAfterBreak="0">
    <w:nsid w:val="181E60C2"/>
    <w:multiLevelType w:val="multilevel"/>
    <w:tmpl w:val="80DCE6A0"/>
    <w:lvl w:ilvl="0">
      <w:start w:val="1"/>
      <w:numFmt w:val="decimal"/>
      <w:pStyle w:val="heading"/>
      <w:lvlText w:val="%1."/>
      <w:lvlJc w:val="left"/>
      <w:pPr>
        <w:ind w:left="360" w:hanging="360"/>
      </w:pPr>
      <w:rPr>
        <w:rFonts w:hint="eastAsia"/>
      </w:rPr>
    </w:lvl>
    <w:lvl w:ilvl="1">
      <w:start w:val="1"/>
      <w:numFmt w:val="decimal"/>
      <w:pStyle w:val="subheading"/>
      <w:lvlText w:val="%1.%2."/>
      <w:lvlJc w:val="left"/>
      <w:pPr>
        <w:ind w:left="0" w:firstLine="0"/>
      </w:pPr>
      <w:rPr>
        <w:rFonts w:hint="eastAsia"/>
      </w:rPr>
    </w:lvl>
    <w:lvl w:ilvl="2">
      <w:start w:val="1"/>
      <w:numFmt w:val="bullet"/>
      <w:pStyle w:val="points"/>
      <w:lvlText w:val=""/>
      <w:lvlJc w:val="left"/>
      <w:pPr>
        <w:ind w:left="1418" w:hanging="567"/>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0" w15:restartNumberingAfterBreak="0">
    <w:nsid w:val="1BF651C3"/>
    <w:multiLevelType w:val="hybridMultilevel"/>
    <w:tmpl w:val="1DBC3982"/>
    <w:lvl w:ilvl="0" w:tplc="1BEC7EA4">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1E611A4C"/>
    <w:multiLevelType w:val="multilevel"/>
    <w:tmpl w:val="29C24CE6"/>
    <w:lvl w:ilvl="0">
      <w:start w:val="1"/>
      <w:numFmt w:val="bullet"/>
      <w:pStyle w:val="Heading4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FB44B1"/>
    <w:multiLevelType w:val="multilevel"/>
    <w:tmpl w:val="60C4DD10"/>
    <w:lvl w:ilvl="0">
      <w:start w:val="7"/>
      <w:numFmt w:val="decimal"/>
      <w:lvlText w:val="%1"/>
      <w:lvlJc w:val="left"/>
      <w:pPr>
        <w:ind w:left="435" w:hanging="435"/>
      </w:pPr>
    </w:lvl>
    <w:lvl w:ilvl="1">
      <w:start w:val="6"/>
      <w:numFmt w:val="decimal"/>
      <w:lvlText w:val="%1.%2"/>
      <w:lvlJc w:val="left"/>
      <w:pPr>
        <w:ind w:left="1191" w:hanging="435"/>
      </w:pPr>
    </w:lvl>
    <w:lvl w:ilvl="2">
      <w:start w:val="1"/>
      <w:numFmt w:val="bullet"/>
      <w:lvlText w:val=""/>
      <w:lvlJc w:val="left"/>
      <w:pPr>
        <w:ind w:left="2232" w:hanging="720"/>
      </w:pPr>
      <w:rPr>
        <w:rFonts w:ascii="Symbol" w:hAnsi="Symbol" w:hint="default"/>
      </w:rPr>
    </w:lvl>
    <w:lvl w:ilvl="3">
      <w:start w:val="1"/>
      <w:numFmt w:val="decimal"/>
      <w:lvlText w:val="%1.%2.%3.%4"/>
      <w:lvlJc w:val="left"/>
      <w:pPr>
        <w:ind w:left="2988" w:hanging="720"/>
      </w:pPr>
    </w:lvl>
    <w:lvl w:ilvl="4">
      <w:start w:val="1"/>
      <w:numFmt w:val="decimal"/>
      <w:lvlText w:val="%1.%2.%3.%4.%5"/>
      <w:lvlJc w:val="left"/>
      <w:pPr>
        <w:ind w:left="4104" w:hanging="1080"/>
      </w:pPr>
    </w:lvl>
    <w:lvl w:ilvl="5">
      <w:start w:val="1"/>
      <w:numFmt w:val="decimal"/>
      <w:lvlText w:val="%1.%2.%3.%4.%5.%6"/>
      <w:lvlJc w:val="left"/>
      <w:pPr>
        <w:ind w:left="4860" w:hanging="1080"/>
      </w:pPr>
    </w:lvl>
    <w:lvl w:ilvl="6">
      <w:start w:val="1"/>
      <w:numFmt w:val="decimal"/>
      <w:lvlText w:val="%1.%2.%3.%4.%5.%6.%7"/>
      <w:lvlJc w:val="left"/>
      <w:pPr>
        <w:ind w:left="5976" w:hanging="1440"/>
      </w:pPr>
    </w:lvl>
    <w:lvl w:ilvl="7">
      <w:start w:val="1"/>
      <w:numFmt w:val="decimal"/>
      <w:lvlText w:val="%1.%2.%3.%4.%5.%6.%7.%8"/>
      <w:lvlJc w:val="left"/>
      <w:pPr>
        <w:ind w:left="6732" w:hanging="1440"/>
      </w:pPr>
    </w:lvl>
    <w:lvl w:ilvl="8">
      <w:start w:val="1"/>
      <w:numFmt w:val="decimal"/>
      <w:lvlText w:val="%1.%2.%3.%4.%5.%6.%7.%8.%9"/>
      <w:lvlJc w:val="left"/>
      <w:pPr>
        <w:ind w:left="7488" w:hanging="1440"/>
      </w:pPr>
    </w:lvl>
  </w:abstractNum>
  <w:abstractNum w:abstractNumId="13" w15:restartNumberingAfterBreak="0">
    <w:nsid w:val="2BE11FFA"/>
    <w:multiLevelType w:val="multilevel"/>
    <w:tmpl w:val="8408B1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F3629C"/>
    <w:multiLevelType w:val="hybridMultilevel"/>
    <w:tmpl w:val="68223DD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77D7221"/>
    <w:multiLevelType w:val="hybridMultilevel"/>
    <w:tmpl w:val="54A2354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37F86C25"/>
    <w:multiLevelType w:val="multilevel"/>
    <w:tmpl w:val="338AC2A8"/>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8035D3"/>
    <w:multiLevelType w:val="multilevel"/>
    <w:tmpl w:val="119ABE2C"/>
    <w:lvl w:ilvl="0">
      <w:start w:val="1"/>
      <w:numFmt w:val="decimal"/>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7A3B79"/>
    <w:multiLevelType w:val="hybridMultilevel"/>
    <w:tmpl w:val="34E49DE4"/>
    <w:lvl w:ilvl="0" w:tplc="F118C34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391494"/>
    <w:multiLevelType w:val="hybridMultilevel"/>
    <w:tmpl w:val="56D22298"/>
    <w:lvl w:ilvl="0" w:tplc="6C464A82">
      <w:start w:val="1"/>
      <w:numFmt w:val="bullet"/>
      <w:lvlText w:val=""/>
      <w:lvlJc w:val="left"/>
      <w:pPr>
        <w:tabs>
          <w:tab w:val="num" w:pos="720"/>
        </w:tabs>
        <w:ind w:left="720" w:hanging="360"/>
      </w:pPr>
      <w:rPr>
        <w:rFonts w:ascii="Wingdings" w:hAnsi="Wingdings" w:hint="default"/>
      </w:rPr>
    </w:lvl>
    <w:lvl w:ilvl="1" w:tplc="E58CC584">
      <w:start w:val="1"/>
      <w:numFmt w:val="decimal"/>
      <w:lvlText w:val="%2."/>
      <w:lvlJc w:val="left"/>
      <w:pPr>
        <w:tabs>
          <w:tab w:val="num" w:pos="1440"/>
        </w:tabs>
        <w:ind w:left="1440" w:hanging="360"/>
      </w:pPr>
    </w:lvl>
    <w:lvl w:ilvl="2" w:tplc="F86CE78A">
      <w:start w:val="1"/>
      <w:numFmt w:val="decimal"/>
      <w:lvlText w:val="%3."/>
      <w:lvlJc w:val="left"/>
      <w:pPr>
        <w:tabs>
          <w:tab w:val="num" w:pos="2160"/>
        </w:tabs>
        <w:ind w:left="2160" w:hanging="360"/>
      </w:pPr>
    </w:lvl>
    <w:lvl w:ilvl="3" w:tplc="538EF7A6">
      <w:start w:val="1"/>
      <w:numFmt w:val="decimal"/>
      <w:lvlText w:val="%4."/>
      <w:lvlJc w:val="left"/>
      <w:pPr>
        <w:tabs>
          <w:tab w:val="num" w:pos="2880"/>
        </w:tabs>
        <w:ind w:left="2880" w:hanging="360"/>
      </w:pPr>
    </w:lvl>
    <w:lvl w:ilvl="4" w:tplc="230CDA98">
      <w:start w:val="1"/>
      <w:numFmt w:val="decimal"/>
      <w:lvlText w:val="%5."/>
      <w:lvlJc w:val="left"/>
      <w:pPr>
        <w:tabs>
          <w:tab w:val="num" w:pos="3600"/>
        </w:tabs>
        <w:ind w:left="3600" w:hanging="360"/>
      </w:pPr>
    </w:lvl>
    <w:lvl w:ilvl="5" w:tplc="BCA0C804">
      <w:start w:val="1"/>
      <w:numFmt w:val="decimal"/>
      <w:lvlText w:val="%6."/>
      <w:lvlJc w:val="left"/>
      <w:pPr>
        <w:tabs>
          <w:tab w:val="num" w:pos="4320"/>
        </w:tabs>
        <w:ind w:left="4320" w:hanging="360"/>
      </w:pPr>
    </w:lvl>
    <w:lvl w:ilvl="6" w:tplc="C0E80D66">
      <w:start w:val="1"/>
      <w:numFmt w:val="decimal"/>
      <w:lvlText w:val="%7."/>
      <w:lvlJc w:val="left"/>
      <w:pPr>
        <w:tabs>
          <w:tab w:val="num" w:pos="5040"/>
        </w:tabs>
        <w:ind w:left="5040" w:hanging="360"/>
      </w:pPr>
    </w:lvl>
    <w:lvl w:ilvl="7" w:tplc="84E4B1C8">
      <w:start w:val="1"/>
      <w:numFmt w:val="decimal"/>
      <w:lvlText w:val="%8."/>
      <w:lvlJc w:val="left"/>
      <w:pPr>
        <w:tabs>
          <w:tab w:val="num" w:pos="5760"/>
        </w:tabs>
        <w:ind w:left="5760" w:hanging="360"/>
      </w:pPr>
    </w:lvl>
    <w:lvl w:ilvl="8" w:tplc="D5BE8D7E">
      <w:start w:val="1"/>
      <w:numFmt w:val="decimal"/>
      <w:lvlText w:val="%9."/>
      <w:lvlJc w:val="left"/>
      <w:pPr>
        <w:tabs>
          <w:tab w:val="num" w:pos="6480"/>
        </w:tabs>
        <w:ind w:left="6480" w:hanging="360"/>
      </w:pPr>
    </w:lvl>
  </w:abstractNum>
  <w:abstractNum w:abstractNumId="20" w15:restartNumberingAfterBreak="0">
    <w:nsid w:val="40DA25D9"/>
    <w:multiLevelType w:val="hybridMultilevel"/>
    <w:tmpl w:val="EBE2F4B2"/>
    <w:lvl w:ilvl="0" w:tplc="48090001">
      <w:start w:val="1"/>
      <w:numFmt w:val="bullet"/>
      <w:lvlText w:val=""/>
      <w:lvlJc w:val="left"/>
      <w:pPr>
        <w:ind w:left="2061" w:hanging="360"/>
      </w:pPr>
      <w:rPr>
        <w:rFonts w:ascii="Symbol" w:hAnsi="Symbol" w:hint="default"/>
      </w:rPr>
    </w:lvl>
    <w:lvl w:ilvl="1" w:tplc="48090003">
      <w:start w:val="1"/>
      <w:numFmt w:val="decimal"/>
      <w:lvlText w:val="%2."/>
      <w:lvlJc w:val="left"/>
      <w:pPr>
        <w:tabs>
          <w:tab w:val="num" w:pos="1440"/>
        </w:tabs>
        <w:ind w:left="1440" w:hanging="360"/>
      </w:pPr>
    </w:lvl>
    <w:lvl w:ilvl="2" w:tplc="48090005">
      <w:start w:val="1"/>
      <w:numFmt w:val="decimal"/>
      <w:lvlText w:val="%3."/>
      <w:lvlJc w:val="left"/>
      <w:pPr>
        <w:tabs>
          <w:tab w:val="num" w:pos="2160"/>
        </w:tabs>
        <w:ind w:left="2160" w:hanging="360"/>
      </w:pPr>
    </w:lvl>
    <w:lvl w:ilvl="3" w:tplc="48090001">
      <w:start w:val="1"/>
      <w:numFmt w:val="decimal"/>
      <w:lvlText w:val="%4."/>
      <w:lvlJc w:val="left"/>
      <w:pPr>
        <w:tabs>
          <w:tab w:val="num" w:pos="2880"/>
        </w:tabs>
        <w:ind w:left="2880" w:hanging="360"/>
      </w:pPr>
    </w:lvl>
    <w:lvl w:ilvl="4" w:tplc="48090003">
      <w:start w:val="1"/>
      <w:numFmt w:val="decimal"/>
      <w:lvlText w:val="%5."/>
      <w:lvlJc w:val="left"/>
      <w:pPr>
        <w:tabs>
          <w:tab w:val="num" w:pos="3600"/>
        </w:tabs>
        <w:ind w:left="3600" w:hanging="360"/>
      </w:pPr>
    </w:lvl>
    <w:lvl w:ilvl="5" w:tplc="48090005">
      <w:start w:val="1"/>
      <w:numFmt w:val="decimal"/>
      <w:lvlText w:val="%6."/>
      <w:lvlJc w:val="left"/>
      <w:pPr>
        <w:tabs>
          <w:tab w:val="num" w:pos="4320"/>
        </w:tabs>
        <w:ind w:left="4320" w:hanging="360"/>
      </w:pPr>
    </w:lvl>
    <w:lvl w:ilvl="6" w:tplc="48090001">
      <w:start w:val="1"/>
      <w:numFmt w:val="decimal"/>
      <w:lvlText w:val="%7."/>
      <w:lvlJc w:val="left"/>
      <w:pPr>
        <w:tabs>
          <w:tab w:val="num" w:pos="5040"/>
        </w:tabs>
        <w:ind w:left="5040" w:hanging="360"/>
      </w:pPr>
    </w:lvl>
    <w:lvl w:ilvl="7" w:tplc="48090003">
      <w:start w:val="1"/>
      <w:numFmt w:val="decimal"/>
      <w:lvlText w:val="%8."/>
      <w:lvlJc w:val="left"/>
      <w:pPr>
        <w:tabs>
          <w:tab w:val="num" w:pos="5760"/>
        </w:tabs>
        <w:ind w:left="5760" w:hanging="360"/>
      </w:pPr>
    </w:lvl>
    <w:lvl w:ilvl="8" w:tplc="48090005">
      <w:start w:val="1"/>
      <w:numFmt w:val="decimal"/>
      <w:lvlText w:val="%9."/>
      <w:lvlJc w:val="left"/>
      <w:pPr>
        <w:tabs>
          <w:tab w:val="num" w:pos="6480"/>
        </w:tabs>
        <w:ind w:left="6480" w:hanging="360"/>
      </w:pPr>
    </w:lvl>
  </w:abstractNum>
  <w:abstractNum w:abstractNumId="21" w15:restartNumberingAfterBreak="0">
    <w:nsid w:val="483137C9"/>
    <w:multiLevelType w:val="hybridMultilevel"/>
    <w:tmpl w:val="83B64DDC"/>
    <w:lvl w:ilvl="0" w:tplc="2F9A719A">
      <w:numFmt w:val="bullet"/>
      <w:lvlText w:val="-"/>
      <w:lvlJc w:val="left"/>
      <w:pPr>
        <w:ind w:left="720" w:hanging="360"/>
      </w:pPr>
      <w:rPr>
        <w:rFonts w:ascii="Calibri" w:eastAsiaTheme="minorHAns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4B97246A"/>
    <w:multiLevelType w:val="hybridMultilevel"/>
    <w:tmpl w:val="78EE9F6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4C883980"/>
    <w:multiLevelType w:val="hybridMultilevel"/>
    <w:tmpl w:val="356CFE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4E1B1D1A"/>
    <w:multiLevelType w:val="hybridMultilevel"/>
    <w:tmpl w:val="347AAEB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53116AD3"/>
    <w:multiLevelType w:val="hybridMultilevel"/>
    <w:tmpl w:val="E87A3DE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56315A83"/>
    <w:multiLevelType w:val="hybridMultilevel"/>
    <w:tmpl w:val="B158FA2E"/>
    <w:lvl w:ilvl="0" w:tplc="035880B8">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576046E3"/>
    <w:multiLevelType w:val="hybridMultilevel"/>
    <w:tmpl w:val="0F5219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652CB6"/>
    <w:multiLevelType w:val="hybridMultilevel"/>
    <w:tmpl w:val="FBE8900C"/>
    <w:lvl w:ilvl="0" w:tplc="48090001">
      <w:start w:val="1"/>
      <w:numFmt w:val="bullet"/>
      <w:lvlText w:val=""/>
      <w:lvlJc w:val="left"/>
      <w:pPr>
        <w:tabs>
          <w:tab w:val="num" w:pos="720"/>
        </w:tabs>
        <w:ind w:left="720" w:hanging="360"/>
      </w:pPr>
      <w:rPr>
        <w:rFonts w:ascii="Symbol" w:hAnsi="Symbol" w:hint="default"/>
      </w:rPr>
    </w:lvl>
    <w:lvl w:ilvl="1" w:tplc="F0244CE8">
      <w:start w:val="1"/>
      <w:numFmt w:val="decimal"/>
      <w:lvlText w:val="%2."/>
      <w:lvlJc w:val="left"/>
      <w:pPr>
        <w:tabs>
          <w:tab w:val="num" w:pos="1440"/>
        </w:tabs>
        <w:ind w:left="1440" w:hanging="360"/>
      </w:pPr>
    </w:lvl>
    <w:lvl w:ilvl="2" w:tplc="EC22765C">
      <w:start w:val="1"/>
      <w:numFmt w:val="decimal"/>
      <w:lvlText w:val="%3."/>
      <w:lvlJc w:val="left"/>
      <w:pPr>
        <w:tabs>
          <w:tab w:val="num" w:pos="2160"/>
        </w:tabs>
        <w:ind w:left="2160" w:hanging="360"/>
      </w:pPr>
    </w:lvl>
    <w:lvl w:ilvl="3" w:tplc="10389C5C">
      <w:start w:val="1"/>
      <w:numFmt w:val="decimal"/>
      <w:lvlText w:val="%4."/>
      <w:lvlJc w:val="left"/>
      <w:pPr>
        <w:tabs>
          <w:tab w:val="num" w:pos="2880"/>
        </w:tabs>
        <w:ind w:left="2880" w:hanging="360"/>
      </w:pPr>
    </w:lvl>
    <w:lvl w:ilvl="4" w:tplc="F8B85D02">
      <w:start w:val="1"/>
      <w:numFmt w:val="decimal"/>
      <w:lvlText w:val="%5."/>
      <w:lvlJc w:val="left"/>
      <w:pPr>
        <w:tabs>
          <w:tab w:val="num" w:pos="3600"/>
        </w:tabs>
        <w:ind w:left="3600" w:hanging="360"/>
      </w:pPr>
    </w:lvl>
    <w:lvl w:ilvl="5" w:tplc="732005F6">
      <w:start w:val="1"/>
      <w:numFmt w:val="decimal"/>
      <w:lvlText w:val="%6."/>
      <w:lvlJc w:val="left"/>
      <w:pPr>
        <w:tabs>
          <w:tab w:val="num" w:pos="4320"/>
        </w:tabs>
        <w:ind w:left="4320" w:hanging="360"/>
      </w:pPr>
    </w:lvl>
    <w:lvl w:ilvl="6" w:tplc="09369752">
      <w:start w:val="1"/>
      <w:numFmt w:val="decimal"/>
      <w:lvlText w:val="%7."/>
      <w:lvlJc w:val="left"/>
      <w:pPr>
        <w:tabs>
          <w:tab w:val="num" w:pos="5040"/>
        </w:tabs>
        <w:ind w:left="5040" w:hanging="360"/>
      </w:pPr>
    </w:lvl>
    <w:lvl w:ilvl="7" w:tplc="A030CD28">
      <w:start w:val="1"/>
      <w:numFmt w:val="decimal"/>
      <w:lvlText w:val="%8."/>
      <w:lvlJc w:val="left"/>
      <w:pPr>
        <w:tabs>
          <w:tab w:val="num" w:pos="5760"/>
        </w:tabs>
        <w:ind w:left="5760" w:hanging="360"/>
      </w:pPr>
    </w:lvl>
    <w:lvl w:ilvl="8" w:tplc="0C48A07C">
      <w:start w:val="1"/>
      <w:numFmt w:val="decimal"/>
      <w:lvlText w:val="%9."/>
      <w:lvlJc w:val="left"/>
      <w:pPr>
        <w:tabs>
          <w:tab w:val="num" w:pos="6480"/>
        </w:tabs>
        <w:ind w:left="6480" w:hanging="360"/>
      </w:pPr>
    </w:lvl>
  </w:abstractNum>
  <w:abstractNum w:abstractNumId="29" w15:restartNumberingAfterBreak="0">
    <w:nsid w:val="5E8973E6"/>
    <w:multiLevelType w:val="hybridMultilevel"/>
    <w:tmpl w:val="2828D99E"/>
    <w:lvl w:ilvl="0" w:tplc="17E07116">
      <w:start w:val="1"/>
      <w:numFmt w:val="bullet"/>
      <w:pStyle w:val="Heading2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5F8D6FA5"/>
    <w:multiLevelType w:val="hybridMultilevel"/>
    <w:tmpl w:val="1CBA7140"/>
    <w:lvl w:ilvl="0" w:tplc="48090001">
      <w:start w:val="1"/>
      <w:numFmt w:val="bullet"/>
      <w:lvlText w:val=""/>
      <w:lvlJc w:val="left"/>
      <w:pPr>
        <w:ind w:left="1854" w:hanging="360"/>
      </w:pPr>
      <w:rPr>
        <w:rFonts w:ascii="Symbol" w:hAnsi="Symbol" w:hint="default"/>
      </w:rPr>
    </w:lvl>
    <w:lvl w:ilvl="1" w:tplc="48090003" w:tentative="1">
      <w:start w:val="1"/>
      <w:numFmt w:val="bullet"/>
      <w:lvlText w:val="o"/>
      <w:lvlJc w:val="left"/>
      <w:pPr>
        <w:ind w:left="2574" w:hanging="360"/>
      </w:pPr>
      <w:rPr>
        <w:rFonts w:ascii="Courier New" w:hAnsi="Courier New" w:cs="Courier New" w:hint="default"/>
      </w:rPr>
    </w:lvl>
    <w:lvl w:ilvl="2" w:tplc="48090005" w:tentative="1">
      <w:start w:val="1"/>
      <w:numFmt w:val="bullet"/>
      <w:lvlText w:val=""/>
      <w:lvlJc w:val="left"/>
      <w:pPr>
        <w:ind w:left="3294" w:hanging="360"/>
      </w:pPr>
      <w:rPr>
        <w:rFonts w:ascii="Wingdings" w:hAnsi="Wingdings" w:hint="default"/>
      </w:rPr>
    </w:lvl>
    <w:lvl w:ilvl="3" w:tplc="48090001" w:tentative="1">
      <w:start w:val="1"/>
      <w:numFmt w:val="bullet"/>
      <w:lvlText w:val=""/>
      <w:lvlJc w:val="left"/>
      <w:pPr>
        <w:ind w:left="4014" w:hanging="360"/>
      </w:pPr>
      <w:rPr>
        <w:rFonts w:ascii="Symbol" w:hAnsi="Symbol" w:hint="default"/>
      </w:rPr>
    </w:lvl>
    <w:lvl w:ilvl="4" w:tplc="48090003" w:tentative="1">
      <w:start w:val="1"/>
      <w:numFmt w:val="bullet"/>
      <w:lvlText w:val="o"/>
      <w:lvlJc w:val="left"/>
      <w:pPr>
        <w:ind w:left="4734" w:hanging="360"/>
      </w:pPr>
      <w:rPr>
        <w:rFonts w:ascii="Courier New" w:hAnsi="Courier New" w:cs="Courier New" w:hint="default"/>
      </w:rPr>
    </w:lvl>
    <w:lvl w:ilvl="5" w:tplc="48090005" w:tentative="1">
      <w:start w:val="1"/>
      <w:numFmt w:val="bullet"/>
      <w:lvlText w:val=""/>
      <w:lvlJc w:val="left"/>
      <w:pPr>
        <w:ind w:left="5454" w:hanging="360"/>
      </w:pPr>
      <w:rPr>
        <w:rFonts w:ascii="Wingdings" w:hAnsi="Wingdings" w:hint="default"/>
      </w:rPr>
    </w:lvl>
    <w:lvl w:ilvl="6" w:tplc="48090001" w:tentative="1">
      <w:start w:val="1"/>
      <w:numFmt w:val="bullet"/>
      <w:lvlText w:val=""/>
      <w:lvlJc w:val="left"/>
      <w:pPr>
        <w:ind w:left="6174" w:hanging="360"/>
      </w:pPr>
      <w:rPr>
        <w:rFonts w:ascii="Symbol" w:hAnsi="Symbol" w:hint="default"/>
      </w:rPr>
    </w:lvl>
    <w:lvl w:ilvl="7" w:tplc="48090003" w:tentative="1">
      <w:start w:val="1"/>
      <w:numFmt w:val="bullet"/>
      <w:lvlText w:val="o"/>
      <w:lvlJc w:val="left"/>
      <w:pPr>
        <w:ind w:left="6894" w:hanging="360"/>
      </w:pPr>
      <w:rPr>
        <w:rFonts w:ascii="Courier New" w:hAnsi="Courier New" w:cs="Courier New" w:hint="default"/>
      </w:rPr>
    </w:lvl>
    <w:lvl w:ilvl="8" w:tplc="48090005" w:tentative="1">
      <w:start w:val="1"/>
      <w:numFmt w:val="bullet"/>
      <w:lvlText w:val=""/>
      <w:lvlJc w:val="left"/>
      <w:pPr>
        <w:ind w:left="7614" w:hanging="360"/>
      </w:pPr>
      <w:rPr>
        <w:rFonts w:ascii="Wingdings" w:hAnsi="Wingdings" w:hint="default"/>
      </w:rPr>
    </w:lvl>
  </w:abstractNum>
  <w:abstractNum w:abstractNumId="31" w15:restartNumberingAfterBreak="0">
    <w:nsid w:val="65A11FE1"/>
    <w:multiLevelType w:val="hybridMultilevel"/>
    <w:tmpl w:val="6DC80A48"/>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69262D09"/>
    <w:multiLevelType w:val="multilevel"/>
    <w:tmpl w:val="A2D43C2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3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AE10CD"/>
    <w:multiLevelType w:val="hybridMultilevel"/>
    <w:tmpl w:val="51F22FC0"/>
    <w:lvl w:ilvl="0" w:tplc="58BCBED8">
      <w:start w:val="1"/>
      <w:numFmt w:val="bullet"/>
      <w:lvlText w:val=""/>
      <w:lvlJc w:val="left"/>
      <w:pPr>
        <w:tabs>
          <w:tab w:val="num" w:pos="720"/>
        </w:tabs>
        <w:ind w:left="720" w:hanging="360"/>
      </w:pPr>
      <w:rPr>
        <w:rFonts w:ascii="Wingdings" w:hAnsi="Wingdings" w:hint="default"/>
      </w:rPr>
    </w:lvl>
    <w:lvl w:ilvl="1" w:tplc="F0244CE8">
      <w:start w:val="1"/>
      <w:numFmt w:val="decimal"/>
      <w:lvlText w:val="%2."/>
      <w:lvlJc w:val="left"/>
      <w:pPr>
        <w:tabs>
          <w:tab w:val="num" w:pos="1440"/>
        </w:tabs>
        <w:ind w:left="1440" w:hanging="360"/>
      </w:pPr>
    </w:lvl>
    <w:lvl w:ilvl="2" w:tplc="EC22765C">
      <w:start w:val="1"/>
      <w:numFmt w:val="decimal"/>
      <w:lvlText w:val="%3."/>
      <w:lvlJc w:val="left"/>
      <w:pPr>
        <w:tabs>
          <w:tab w:val="num" w:pos="2160"/>
        </w:tabs>
        <w:ind w:left="2160" w:hanging="360"/>
      </w:pPr>
    </w:lvl>
    <w:lvl w:ilvl="3" w:tplc="10389C5C">
      <w:start w:val="1"/>
      <w:numFmt w:val="decimal"/>
      <w:lvlText w:val="%4."/>
      <w:lvlJc w:val="left"/>
      <w:pPr>
        <w:tabs>
          <w:tab w:val="num" w:pos="2880"/>
        </w:tabs>
        <w:ind w:left="2880" w:hanging="360"/>
      </w:pPr>
    </w:lvl>
    <w:lvl w:ilvl="4" w:tplc="F8B85D02">
      <w:start w:val="1"/>
      <w:numFmt w:val="decimal"/>
      <w:lvlText w:val="%5."/>
      <w:lvlJc w:val="left"/>
      <w:pPr>
        <w:tabs>
          <w:tab w:val="num" w:pos="3600"/>
        </w:tabs>
        <w:ind w:left="3600" w:hanging="360"/>
      </w:pPr>
    </w:lvl>
    <w:lvl w:ilvl="5" w:tplc="732005F6">
      <w:start w:val="1"/>
      <w:numFmt w:val="decimal"/>
      <w:lvlText w:val="%6."/>
      <w:lvlJc w:val="left"/>
      <w:pPr>
        <w:tabs>
          <w:tab w:val="num" w:pos="4320"/>
        </w:tabs>
        <w:ind w:left="4320" w:hanging="360"/>
      </w:pPr>
    </w:lvl>
    <w:lvl w:ilvl="6" w:tplc="09369752">
      <w:start w:val="1"/>
      <w:numFmt w:val="decimal"/>
      <w:lvlText w:val="%7."/>
      <w:lvlJc w:val="left"/>
      <w:pPr>
        <w:tabs>
          <w:tab w:val="num" w:pos="5040"/>
        </w:tabs>
        <w:ind w:left="5040" w:hanging="360"/>
      </w:pPr>
    </w:lvl>
    <w:lvl w:ilvl="7" w:tplc="A030CD28">
      <w:start w:val="1"/>
      <w:numFmt w:val="decimal"/>
      <w:lvlText w:val="%8."/>
      <w:lvlJc w:val="left"/>
      <w:pPr>
        <w:tabs>
          <w:tab w:val="num" w:pos="5760"/>
        </w:tabs>
        <w:ind w:left="5760" w:hanging="360"/>
      </w:pPr>
    </w:lvl>
    <w:lvl w:ilvl="8" w:tplc="0C48A07C">
      <w:start w:val="1"/>
      <w:numFmt w:val="decimal"/>
      <w:lvlText w:val="%9."/>
      <w:lvlJc w:val="left"/>
      <w:pPr>
        <w:tabs>
          <w:tab w:val="num" w:pos="6480"/>
        </w:tabs>
        <w:ind w:left="6480" w:hanging="360"/>
      </w:pPr>
    </w:lvl>
  </w:abstractNum>
  <w:num w:numId="1">
    <w:abstractNumId w:val="24"/>
  </w:num>
  <w:num w:numId="2">
    <w:abstractNumId w:val="10"/>
  </w:num>
  <w:num w:numId="3">
    <w:abstractNumId w:val="17"/>
  </w:num>
  <w:num w:numId="4">
    <w:abstractNumId w:val="22"/>
  </w:num>
  <w:num w:numId="5">
    <w:abstractNumId w:val="13"/>
  </w:num>
  <w:num w:numId="6">
    <w:abstractNumId w:val="2"/>
  </w:num>
  <w:num w:numId="7">
    <w:abstractNumId w:val="14"/>
  </w:num>
  <w:num w:numId="8">
    <w:abstractNumId w:val="10"/>
    <w:lvlOverride w:ilvl="0">
      <w:startOverride w:val="1"/>
    </w:lvlOverride>
  </w:num>
  <w:num w:numId="9">
    <w:abstractNumId w:val="29"/>
  </w:num>
  <w:num w:numId="10">
    <w:abstractNumId w:val="32"/>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9"/>
  </w:num>
  <w:num w:numId="18">
    <w:abstractNumId w:val="5"/>
  </w:num>
  <w:num w:numId="19">
    <w:abstractNumId w:val="8"/>
  </w:num>
  <w:num w:numId="20">
    <w:abstractNumId w:val="26"/>
  </w:num>
  <w:num w:numId="21">
    <w:abstractNumId w:val="7"/>
  </w:num>
  <w:num w:numId="22">
    <w:abstractNumId w:val="3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7"/>
    </w:lvlOverride>
    <w:lvlOverride w:ilvl="1">
      <w:startOverride w:val="6"/>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6"/>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8"/>
  </w:num>
  <w:num w:numId="39">
    <w:abstractNumId w:val="25"/>
  </w:num>
  <w:num w:numId="40">
    <w:abstractNumId w:val="30"/>
  </w:num>
  <w:num w:numId="41">
    <w:abstractNumId w:val="3"/>
  </w:num>
  <w:num w:numId="42">
    <w:abstractNumId w:val="23"/>
  </w:num>
  <w:num w:numId="43">
    <w:abstractNumId w:val="1"/>
  </w:num>
  <w:num w:numId="44">
    <w:abstractNumId w:val="18"/>
  </w:num>
  <w:num w:numId="45">
    <w:abstractNumId w:val="27"/>
  </w:num>
  <w:num w:numId="46">
    <w:abstractNumId w:val="4"/>
  </w:num>
  <w:num w:numId="4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mon Ng">
    <w15:presenceInfo w15:providerId="None" w15:userId="Simon Ng"/>
  </w15:person>
  <w15:person w15:author="Simon Ng Chin Sun">
    <w15:presenceInfo w15:providerId="Windows Live" w15:userId="e18c9d8e5d1d01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5666"/>
    <w:rsid w:val="00001948"/>
    <w:rsid w:val="000051DE"/>
    <w:rsid w:val="000062F8"/>
    <w:rsid w:val="00015549"/>
    <w:rsid w:val="00015F83"/>
    <w:rsid w:val="00025781"/>
    <w:rsid w:val="0003042B"/>
    <w:rsid w:val="00031DD5"/>
    <w:rsid w:val="000510E8"/>
    <w:rsid w:val="00051D5E"/>
    <w:rsid w:val="0005270D"/>
    <w:rsid w:val="0005380E"/>
    <w:rsid w:val="00057227"/>
    <w:rsid w:val="000609A4"/>
    <w:rsid w:val="00060E90"/>
    <w:rsid w:val="00073B6C"/>
    <w:rsid w:val="0007605E"/>
    <w:rsid w:val="00084421"/>
    <w:rsid w:val="000B3F03"/>
    <w:rsid w:val="000C5682"/>
    <w:rsid w:val="000D0B54"/>
    <w:rsid w:val="000D7B94"/>
    <w:rsid w:val="000E3A84"/>
    <w:rsid w:val="000E5666"/>
    <w:rsid w:val="000F221D"/>
    <w:rsid w:val="0010523C"/>
    <w:rsid w:val="00106FDA"/>
    <w:rsid w:val="00126685"/>
    <w:rsid w:val="00126991"/>
    <w:rsid w:val="0013038E"/>
    <w:rsid w:val="00133B2F"/>
    <w:rsid w:val="00145C21"/>
    <w:rsid w:val="001646BD"/>
    <w:rsid w:val="00170FC8"/>
    <w:rsid w:val="001815D0"/>
    <w:rsid w:val="00181E53"/>
    <w:rsid w:val="001821C8"/>
    <w:rsid w:val="00182957"/>
    <w:rsid w:val="0018403A"/>
    <w:rsid w:val="001847FB"/>
    <w:rsid w:val="00184A3A"/>
    <w:rsid w:val="00187153"/>
    <w:rsid w:val="00194893"/>
    <w:rsid w:val="00196664"/>
    <w:rsid w:val="001A38FB"/>
    <w:rsid w:val="001B051B"/>
    <w:rsid w:val="001B10F1"/>
    <w:rsid w:val="001B1A91"/>
    <w:rsid w:val="001B7780"/>
    <w:rsid w:val="001E0A6A"/>
    <w:rsid w:val="001E53C6"/>
    <w:rsid w:val="0020033E"/>
    <w:rsid w:val="00215E0A"/>
    <w:rsid w:val="00232155"/>
    <w:rsid w:val="00242A14"/>
    <w:rsid w:val="002436FA"/>
    <w:rsid w:val="0024713E"/>
    <w:rsid w:val="00255D2D"/>
    <w:rsid w:val="00256DDA"/>
    <w:rsid w:val="002579EC"/>
    <w:rsid w:val="002702AF"/>
    <w:rsid w:val="00271B30"/>
    <w:rsid w:val="0027416B"/>
    <w:rsid w:val="002810EA"/>
    <w:rsid w:val="002818E0"/>
    <w:rsid w:val="002928E8"/>
    <w:rsid w:val="00295EC4"/>
    <w:rsid w:val="002A1AB9"/>
    <w:rsid w:val="002B0BA1"/>
    <w:rsid w:val="002B6546"/>
    <w:rsid w:val="002C3EBD"/>
    <w:rsid w:val="002F1A12"/>
    <w:rsid w:val="00301D33"/>
    <w:rsid w:val="00314741"/>
    <w:rsid w:val="00317691"/>
    <w:rsid w:val="00325FEA"/>
    <w:rsid w:val="00333119"/>
    <w:rsid w:val="00333241"/>
    <w:rsid w:val="00337243"/>
    <w:rsid w:val="00345966"/>
    <w:rsid w:val="003501E9"/>
    <w:rsid w:val="00352F21"/>
    <w:rsid w:val="00375208"/>
    <w:rsid w:val="003A6C80"/>
    <w:rsid w:val="003B0F84"/>
    <w:rsid w:val="003B1EA6"/>
    <w:rsid w:val="003C3D53"/>
    <w:rsid w:val="003C44E4"/>
    <w:rsid w:val="003D2AE3"/>
    <w:rsid w:val="003D2B3D"/>
    <w:rsid w:val="003D57CB"/>
    <w:rsid w:val="003D5C78"/>
    <w:rsid w:val="003F0907"/>
    <w:rsid w:val="003F4828"/>
    <w:rsid w:val="00400032"/>
    <w:rsid w:val="004019CE"/>
    <w:rsid w:val="004019F0"/>
    <w:rsid w:val="00402518"/>
    <w:rsid w:val="00407255"/>
    <w:rsid w:val="00407B67"/>
    <w:rsid w:val="00413D98"/>
    <w:rsid w:val="004163B0"/>
    <w:rsid w:val="0042092F"/>
    <w:rsid w:val="00421C80"/>
    <w:rsid w:val="00422612"/>
    <w:rsid w:val="00435B3F"/>
    <w:rsid w:val="004400EF"/>
    <w:rsid w:val="0044089F"/>
    <w:rsid w:val="00440ED9"/>
    <w:rsid w:val="004547C1"/>
    <w:rsid w:val="00462951"/>
    <w:rsid w:val="00464758"/>
    <w:rsid w:val="004702E9"/>
    <w:rsid w:val="00470910"/>
    <w:rsid w:val="00485AAA"/>
    <w:rsid w:val="004949AF"/>
    <w:rsid w:val="0049578B"/>
    <w:rsid w:val="004A1C44"/>
    <w:rsid w:val="004C45E9"/>
    <w:rsid w:val="004D1CB3"/>
    <w:rsid w:val="004E22E5"/>
    <w:rsid w:val="004E3081"/>
    <w:rsid w:val="004E5889"/>
    <w:rsid w:val="004E6806"/>
    <w:rsid w:val="004F4167"/>
    <w:rsid w:val="00501DF0"/>
    <w:rsid w:val="00511F36"/>
    <w:rsid w:val="00516050"/>
    <w:rsid w:val="0052223C"/>
    <w:rsid w:val="005243EF"/>
    <w:rsid w:val="00533484"/>
    <w:rsid w:val="00541C13"/>
    <w:rsid w:val="00544F7A"/>
    <w:rsid w:val="00563038"/>
    <w:rsid w:val="0057346A"/>
    <w:rsid w:val="00576540"/>
    <w:rsid w:val="00582456"/>
    <w:rsid w:val="00583D40"/>
    <w:rsid w:val="005857C3"/>
    <w:rsid w:val="00587EB0"/>
    <w:rsid w:val="00594465"/>
    <w:rsid w:val="005A1B89"/>
    <w:rsid w:val="005B3F85"/>
    <w:rsid w:val="005B42FB"/>
    <w:rsid w:val="005B4C4C"/>
    <w:rsid w:val="005B67DD"/>
    <w:rsid w:val="005B680A"/>
    <w:rsid w:val="005C04DE"/>
    <w:rsid w:val="005C053A"/>
    <w:rsid w:val="005D18D7"/>
    <w:rsid w:val="005E15EB"/>
    <w:rsid w:val="005E7257"/>
    <w:rsid w:val="00607B22"/>
    <w:rsid w:val="006132FF"/>
    <w:rsid w:val="00624636"/>
    <w:rsid w:val="0062700D"/>
    <w:rsid w:val="00632C93"/>
    <w:rsid w:val="00640F5B"/>
    <w:rsid w:val="00646FD8"/>
    <w:rsid w:val="00650F15"/>
    <w:rsid w:val="006561B4"/>
    <w:rsid w:val="00656A2D"/>
    <w:rsid w:val="00660983"/>
    <w:rsid w:val="00671D78"/>
    <w:rsid w:val="0067489B"/>
    <w:rsid w:val="006834EE"/>
    <w:rsid w:val="00687CEC"/>
    <w:rsid w:val="006934DF"/>
    <w:rsid w:val="006A16AE"/>
    <w:rsid w:val="006A4C74"/>
    <w:rsid w:val="006A6591"/>
    <w:rsid w:val="006B58E3"/>
    <w:rsid w:val="006D48CC"/>
    <w:rsid w:val="006E083A"/>
    <w:rsid w:val="006E4D63"/>
    <w:rsid w:val="006F2AFB"/>
    <w:rsid w:val="007053C0"/>
    <w:rsid w:val="00713CE7"/>
    <w:rsid w:val="00714DAE"/>
    <w:rsid w:val="00726AF3"/>
    <w:rsid w:val="00741742"/>
    <w:rsid w:val="00747EE7"/>
    <w:rsid w:val="0076033C"/>
    <w:rsid w:val="00760D95"/>
    <w:rsid w:val="007648AF"/>
    <w:rsid w:val="00764C51"/>
    <w:rsid w:val="007654C7"/>
    <w:rsid w:val="00790E34"/>
    <w:rsid w:val="00797BC6"/>
    <w:rsid w:val="007A3214"/>
    <w:rsid w:val="007A33D1"/>
    <w:rsid w:val="007B5AE7"/>
    <w:rsid w:val="007B6CFB"/>
    <w:rsid w:val="007C0F8B"/>
    <w:rsid w:val="007C2188"/>
    <w:rsid w:val="007C5ED4"/>
    <w:rsid w:val="007C67E0"/>
    <w:rsid w:val="007D487E"/>
    <w:rsid w:val="007E57FB"/>
    <w:rsid w:val="007E7660"/>
    <w:rsid w:val="007F1CAF"/>
    <w:rsid w:val="007F595A"/>
    <w:rsid w:val="00801325"/>
    <w:rsid w:val="00804A01"/>
    <w:rsid w:val="00810165"/>
    <w:rsid w:val="00812DEF"/>
    <w:rsid w:val="008148CE"/>
    <w:rsid w:val="00820CED"/>
    <w:rsid w:val="008234FA"/>
    <w:rsid w:val="00825B7F"/>
    <w:rsid w:val="00826A58"/>
    <w:rsid w:val="0082741E"/>
    <w:rsid w:val="008311F8"/>
    <w:rsid w:val="008401F5"/>
    <w:rsid w:val="00841D7B"/>
    <w:rsid w:val="00855D5B"/>
    <w:rsid w:val="00862AA6"/>
    <w:rsid w:val="0087006E"/>
    <w:rsid w:val="00876DAC"/>
    <w:rsid w:val="0087726D"/>
    <w:rsid w:val="0088141D"/>
    <w:rsid w:val="00894CE0"/>
    <w:rsid w:val="00895536"/>
    <w:rsid w:val="00897676"/>
    <w:rsid w:val="008B1F1F"/>
    <w:rsid w:val="008D2FD2"/>
    <w:rsid w:val="008D7F81"/>
    <w:rsid w:val="008E132D"/>
    <w:rsid w:val="008E2D60"/>
    <w:rsid w:val="008E3FB3"/>
    <w:rsid w:val="008E791E"/>
    <w:rsid w:val="008F65D2"/>
    <w:rsid w:val="008F6A05"/>
    <w:rsid w:val="0090362E"/>
    <w:rsid w:val="0090583A"/>
    <w:rsid w:val="00917D7F"/>
    <w:rsid w:val="00920246"/>
    <w:rsid w:val="00922389"/>
    <w:rsid w:val="00936ADA"/>
    <w:rsid w:val="009477F1"/>
    <w:rsid w:val="0096586B"/>
    <w:rsid w:val="00967C0B"/>
    <w:rsid w:val="00971E5C"/>
    <w:rsid w:val="00974C68"/>
    <w:rsid w:val="0097501A"/>
    <w:rsid w:val="00975DA1"/>
    <w:rsid w:val="0097790B"/>
    <w:rsid w:val="00980708"/>
    <w:rsid w:val="0098242A"/>
    <w:rsid w:val="009903A8"/>
    <w:rsid w:val="009A6174"/>
    <w:rsid w:val="009B1E06"/>
    <w:rsid w:val="009B659C"/>
    <w:rsid w:val="009C5321"/>
    <w:rsid w:val="009C6C73"/>
    <w:rsid w:val="009C7A29"/>
    <w:rsid w:val="009E13CD"/>
    <w:rsid w:val="009E2493"/>
    <w:rsid w:val="009E42E5"/>
    <w:rsid w:val="00A16F33"/>
    <w:rsid w:val="00A24F3F"/>
    <w:rsid w:val="00A631D5"/>
    <w:rsid w:val="00A6478D"/>
    <w:rsid w:val="00A71CDB"/>
    <w:rsid w:val="00A731B2"/>
    <w:rsid w:val="00A868AF"/>
    <w:rsid w:val="00A95D1E"/>
    <w:rsid w:val="00A97EE0"/>
    <w:rsid w:val="00AA2F14"/>
    <w:rsid w:val="00AD34A0"/>
    <w:rsid w:val="00AD6422"/>
    <w:rsid w:val="00AE4A7C"/>
    <w:rsid w:val="00AF67D2"/>
    <w:rsid w:val="00B0335E"/>
    <w:rsid w:val="00B325A4"/>
    <w:rsid w:val="00B3292C"/>
    <w:rsid w:val="00B41CDB"/>
    <w:rsid w:val="00B4737F"/>
    <w:rsid w:val="00B50C3C"/>
    <w:rsid w:val="00B535BA"/>
    <w:rsid w:val="00B54A97"/>
    <w:rsid w:val="00B6002B"/>
    <w:rsid w:val="00B620CC"/>
    <w:rsid w:val="00B70183"/>
    <w:rsid w:val="00B74136"/>
    <w:rsid w:val="00B76852"/>
    <w:rsid w:val="00B77699"/>
    <w:rsid w:val="00B83A1F"/>
    <w:rsid w:val="00B847EB"/>
    <w:rsid w:val="00B91B29"/>
    <w:rsid w:val="00B95C71"/>
    <w:rsid w:val="00BA2F92"/>
    <w:rsid w:val="00BA4695"/>
    <w:rsid w:val="00BB446F"/>
    <w:rsid w:val="00BC2653"/>
    <w:rsid w:val="00BD2628"/>
    <w:rsid w:val="00BD3BBF"/>
    <w:rsid w:val="00C027AB"/>
    <w:rsid w:val="00C06E45"/>
    <w:rsid w:val="00C21513"/>
    <w:rsid w:val="00C25B8D"/>
    <w:rsid w:val="00C339A1"/>
    <w:rsid w:val="00C40BFF"/>
    <w:rsid w:val="00C51DC8"/>
    <w:rsid w:val="00C8043D"/>
    <w:rsid w:val="00CC0D94"/>
    <w:rsid w:val="00CD1673"/>
    <w:rsid w:val="00CE557C"/>
    <w:rsid w:val="00D05E5C"/>
    <w:rsid w:val="00D07A85"/>
    <w:rsid w:val="00D33818"/>
    <w:rsid w:val="00D42D2D"/>
    <w:rsid w:val="00D4318D"/>
    <w:rsid w:val="00D55BB6"/>
    <w:rsid w:val="00D55DDA"/>
    <w:rsid w:val="00D63DB0"/>
    <w:rsid w:val="00D64378"/>
    <w:rsid w:val="00D6735B"/>
    <w:rsid w:val="00D754FB"/>
    <w:rsid w:val="00D81A5C"/>
    <w:rsid w:val="00D87B2C"/>
    <w:rsid w:val="00D95751"/>
    <w:rsid w:val="00DB52C5"/>
    <w:rsid w:val="00DB5E90"/>
    <w:rsid w:val="00DC47CF"/>
    <w:rsid w:val="00DC669C"/>
    <w:rsid w:val="00DC7A72"/>
    <w:rsid w:val="00DD53EB"/>
    <w:rsid w:val="00DD5C66"/>
    <w:rsid w:val="00DE434F"/>
    <w:rsid w:val="00DF0EC6"/>
    <w:rsid w:val="00E01BFC"/>
    <w:rsid w:val="00E04507"/>
    <w:rsid w:val="00E05970"/>
    <w:rsid w:val="00E073CF"/>
    <w:rsid w:val="00E104FB"/>
    <w:rsid w:val="00E10C94"/>
    <w:rsid w:val="00E22EBC"/>
    <w:rsid w:val="00E26377"/>
    <w:rsid w:val="00E2637B"/>
    <w:rsid w:val="00E27CED"/>
    <w:rsid w:val="00E33DFE"/>
    <w:rsid w:val="00E521FE"/>
    <w:rsid w:val="00E724D6"/>
    <w:rsid w:val="00E72AA6"/>
    <w:rsid w:val="00E74DB4"/>
    <w:rsid w:val="00E7522A"/>
    <w:rsid w:val="00E80EE3"/>
    <w:rsid w:val="00E9254F"/>
    <w:rsid w:val="00E9368D"/>
    <w:rsid w:val="00E94FAA"/>
    <w:rsid w:val="00E95FA6"/>
    <w:rsid w:val="00EB5BA0"/>
    <w:rsid w:val="00EB740D"/>
    <w:rsid w:val="00EB79A1"/>
    <w:rsid w:val="00EC48D5"/>
    <w:rsid w:val="00ED2EE8"/>
    <w:rsid w:val="00EE36D3"/>
    <w:rsid w:val="00EF3363"/>
    <w:rsid w:val="00F001FA"/>
    <w:rsid w:val="00F0358E"/>
    <w:rsid w:val="00F07032"/>
    <w:rsid w:val="00F3239F"/>
    <w:rsid w:val="00F34B06"/>
    <w:rsid w:val="00F400A7"/>
    <w:rsid w:val="00F40EA1"/>
    <w:rsid w:val="00F413EE"/>
    <w:rsid w:val="00F4282E"/>
    <w:rsid w:val="00F443C6"/>
    <w:rsid w:val="00F47FAC"/>
    <w:rsid w:val="00F86296"/>
    <w:rsid w:val="00F9470C"/>
    <w:rsid w:val="00F94CA3"/>
    <w:rsid w:val="00F96B1D"/>
    <w:rsid w:val="00F97CC1"/>
    <w:rsid w:val="00FA67FE"/>
    <w:rsid w:val="00FB3A73"/>
    <w:rsid w:val="00FB65D3"/>
    <w:rsid w:val="00FC08EA"/>
    <w:rsid w:val="00FC593B"/>
    <w:rsid w:val="00FE06B5"/>
    <w:rsid w:val="00FE61F6"/>
    <w:rsid w:val="00FF3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1" type="arc" idref="#_x0000_s1030"/>
        <o:r id="V:Rule2" type="arc" idref="#_x0000_s1031"/>
        <o:r id="V:Rule3" type="arc" idref="#_x0000_s1068"/>
        <o:r id="V:Rule4" type="arc" idref="#_x0000_s1069"/>
        <o:r id="V:Rule5" type="connector" idref="#_x0000_s1086"/>
        <o:r id="V:Rule6" type="connector" idref="#_x0000_s1055"/>
        <o:r id="V:Rule7" type="connector" idref="#_x0000_s1075"/>
        <o:r id="V:Rule8" type="connector" idref="#_x0000_s1078"/>
        <o:r id="V:Rule9" type="connector" idref="#_x0000_s1081">
          <o:proxy start="" idref="#_x0000_s1068" connectloc="0"/>
        </o:r>
        <o:r id="V:Rule10" type="connector" idref="#_x0000_s1077"/>
        <o:r id="V:Rule11" type="connector" idref="#_x0000_s1082"/>
        <o:r id="V:Rule12" type="connector" idref="#_x0000_s1054"/>
        <o:r id="V:Rule13" type="connector" idref="#_x0000_s1066"/>
        <o:r id="V:Rule14" type="connector" idref="#_x0000_s1079"/>
        <o:r id="V:Rule15" type="connector" idref="#_x0000_s1074"/>
        <o:r id="V:Rule16" type="connector" idref="#_x0000_s1071">
          <o:proxy start="" idref="#_x0000_s1068" connectloc="0"/>
        </o:r>
        <o:r id="V:Rule17" type="connector" idref="#_x0000_s1070">
          <o:proxy end="" idref="#_x0000_s1068" connectloc="0"/>
        </o:r>
      </o:rules>
    </o:shapelayout>
  </w:shapeDefaults>
  <w:decimalSymbol w:val="."/>
  <w:listSeparator w:val=","/>
  <w14:docId w14:val="6A60BCC3"/>
  <w15:docId w15:val="{9FFF7218-57C0-4849-9D0C-5FCFC3C4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DFE"/>
  </w:style>
  <w:style w:type="paragraph" w:styleId="Heading1">
    <w:name w:val="heading 1"/>
    <w:basedOn w:val="Normal"/>
    <w:next w:val="Normal"/>
    <w:link w:val="Heading1Char"/>
    <w:uiPriority w:val="9"/>
    <w:qFormat/>
    <w:rsid w:val="008F6A05"/>
    <w:pPr>
      <w:keepNext/>
      <w:keepLines/>
      <w:spacing w:after="0" w:line="240" w:lineRule="auto"/>
      <w:outlineLvl w:val="0"/>
    </w:pPr>
    <w:rPr>
      <w:rFonts w:ascii="Arial Black" w:eastAsiaTheme="majorEastAsia" w:hAnsi="Arial Black" w:cstheme="majorBidi"/>
      <w:b/>
      <w:bCs/>
      <w:sz w:val="28"/>
      <w:szCs w:val="28"/>
    </w:rPr>
  </w:style>
  <w:style w:type="paragraph" w:styleId="Heading2">
    <w:name w:val="heading 2"/>
    <w:basedOn w:val="Normal"/>
    <w:next w:val="Normal"/>
    <w:link w:val="Heading2Char"/>
    <w:uiPriority w:val="9"/>
    <w:unhideWhenUsed/>
    <w:qFormat/>
    <w:rsid w:val="008F6A05"/>
    <w:pPr>
      <w:keepNext/>
      <w:keepLines/>
      <w:numPr>
        <w:numId w:val="21"/>
      </w:numPr>
      <w:spacing w:after="0" w:line="240" w:lineRule="auto"/>
      <w:outlineLvl w:val="1"/>
    </w:pPr>
    <w:rPr>
      <w:rFonts w:asciiTheme="majorHAnsi" w:eastAsiaTheme="majorEastAsia" w:hAnsiTheme="majorHAnsi" w:cstheme="majorBidi"/>
      <w:b/>
      <w:bCs/>
      <w:sz w:val="28"/>
      <w:szCs w:val="28"/>
    </w:rPr>
  </w:style>
  <w:style w:type="paragraph" w:styleId="Heading3">
    <w:name w:val="heading 3"/>
    <w:next w:val="Normal"/>
    <w:link w:val="Heading3Char1"/>
    <w:uiPriority w:val="9"/>
    <w:unhideWhenUsed/>
    <w:qFormat/>
    <w:rsid w:val="005B3F85"/>
    <w:pPr>
      <w:numPr>
        <w:ilvl w:val="1"/>
        <w:numId w:val="3"/>
      </w:numPr>
      <w:spacing w:after="0" w:line="240" w:lineRule="auto"/>
      <w:ind w:left="1134" w:hanging="777"/>
      <w:outlineLvl w:val="2"/>
    </w:pPr>
    <w:rPr>
      <w:sz w:val="28"/>
      <w:szCs w:val="28"/>
      <w:u w:val="single"/>
    </w:rPr>
  </w:style>
  <w:style w:type="paragraph" w:styleId="Heading4">
    <w:name w:val="heading 4"/>
    <w:basedOn w:val="Normal"/>
    <w:next w:val="Normal"/>
    <w:link w:val="Heading4Char"/>
    <w:uiPriority w:val="9"/>
    <w:unhideWhenUsed/>
    <w:qFormat/>
    <w:rsid w:val="000E5666"/>
    <w:pPr>
      <w:keepNext/>
      <w:keepLines/>
      <w:spacing w:before="200" w:after="0"/>
      <w:ind w:left="1728" w:hanging="648"/>
      <w:outlineLvl w:val="3"/>
    </w:pPr>
    <w:rPr>
      <w:rFonts w:asciiTheme="majorHAnsi" w:eastAsiaTheme="majorEastAsia" w:hAnsiTheme="majorHAnsi"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A05"/>
    <w:rPr>
      <w:rFonts w:ascii="Arial Black" w:eastAsiaTheme="majorEastAsia" w:hAnsi="Arial Black" w:cstheme="majorBidi"/>
      <w:b/>
      <w:bCs/>
      <w:sz w:val="28"/>
      <w:szCs w:val="28"/>
    </w:rPr>
  </w:style>
  <w:style w:type="character" w:customStyle="1" w:styleId="Heading2Char">
    <w:name w:val="Heading 2 Char"/>
    <w:basedOn w:val="DefaultParagraphFont"/>
    <w:link w:val="Heading2"/>
    <w:uiPriority w:val="9"/>
    <w:rsid w:val="008F6A05"/>
    <w:rPr>
      <w:rFonts w:asciiTheme="majorHAnsi" w:eastAsiaTheme="majorEastAsia" w:hAnsiTheme="majorHAnsi" w:cstheme="majorBidi"/>
      <w:b/>
      <w:bCs/>
      <w:sz w:val="28"/>
      <w:szCs w:val="28"/>
    </w:rPr>
  </w:style>
  <w:style w:type="character" w:customStyle="1" w:styleId="Heading3Char">
    <w:name w:val="Heading 3 Char"/>
    <w:basedOn w:val="DefaultParagraphFont"/>
    <w:uiPriority w:val="9"/>
    <w:rsid w:val="000E56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0E5666"/>
    <w:rPr>
      <w:rFonts w:asciiTheme="majorHAnsi" w:eastAsiaTheme="majorEastAsia" w:hAnsiTheme="majorHAnsi" w:cstheme="majorBidi"/>
      <w:bCs/>
      <w:iCs/>
    </w:rPr>
  </w:style>
  <w:style w:type="paragraph" w:styleId="ListParagraph">
    <w:name w:val="List Paragraph"/>
    <w:basedOn w:val="Normal"/>
    <w:link w:val="ListParagraphChar"/>
    <w:uiPriority w:val="34"/>
    <w:qFormat/>
    <w:rsid w:val="00073B6C"/>
    <w:pPr>
      <w:ind w:left="720"/>
      <w:contextualSpacing/>
    </w:pPr>
  </w:style>
  <w:style w:type="paragraph" w:customStyle="1" w:styleId="Heading2bullet">
    <w:name w:val="Heading 2+bullet"/>
    <w:basedOn w:val="Heading2"/>
    <w:link w:val="Heading2bulletChar"/>
    <w:qFormat/>
    <w:rsid w:val="00073B6C"/>
    <w:pPr>
      <w:numPr>
        <w:numId w:val="9"/>
      </w:numPr>
    </w:pPr>
  </w:style>
  <w:style w:type="paragraph" w:customStyle="1" w:styleId="Heading3bullet">
    <w:name w:val="Heading 3+ bullet"/>
    <w:basedOn w:val="Heading3"/>
    <w:link w:val="Heading3bulletChar"/>
    <w:qFormat/>
    <w:rsid w:val="00E33DFE"/>
    <w:pPr>
      <w:numPr>
        <w:ilvl w:val="2"/>
        <w:numId w:val="10"/>
      </w:numPr>
      <w:jc w:val="both"/>
    </w:pPr>
    <w:rPr>
      <w:u w:val="none"/>
    </w:rPr>
  </w:style>
  <w:style w:type="character" w:customStyle="1" w:styleId="Heading2bulletChar">
    <w:name w:val="Heading 2+bullet Char"/>
    <w:basedOn w:val="Heading2Char"/>
    <w:link w:val="Heading2bullet"/>
    <w:rsid w:val="00073B6C"/>
    <w:rPr>
      <w:rFonts w:asciiTheme="majorHAnsi" w:eastAsiaTheme="majorEastAsia" w:hAnsiTheme="majorHAnsi" w:cstheme="majorBidi"/>
      <w:b/>
      <w:bCs/>
      <w:sz w:val="28"/>
      <w:szCs w:val="28"/>
    </w:rPr>
  </w:style>
  <w:style w:type="paragraph" w:customStyle="1" w:styleId="heading4bullet0">
    <w:name w:val="heading4+bullet"/>
    <w:basedOn w:val="Heading4"/>
    <w:link w:val="heading4bulletChar"/>
    <w:rsid w:val="00073B6C"/>
    <w:pPr>
      <w:spacing w:before="0"/>
      <w:ind w:left="2268" w:hanging="1134"/>
    </w:pPr>
    <w:rPr>
      <w:sz w:val="28"/>
      <w:szCs w:val="28"/>
    </w:rPr>
  </w:style>
  <w:style w:type="character" w:customStyle="1" w:styleId="Heading3Char1">
    <w:name w:val="Heading 3 Char1"/>
    <w:basedOn w:val="Heading3Char"/>
    <w:link w:val="Heading3"/>
    <w:uiPriority w:val="9"/>
    <w:rsid w:val="005B3F85"/>
    <w:rPr>
      <w:rFonts w:asciiTheme="majorHAnsi" w:eastAsiaTheme="majorEastAsia" w:hAnsiTheme="majorHAnsi" w:cstheme="majorBidi"/>
      <w:b/>
      <w:bCs/>
      <w:sz w:val="28"/>
      <w:szCs w:val="28"/>
      <w:u w:val="single"/>
    </w:rPr>
  </w:style>
  <w:style w:type="character" w:customStyle="1" w:styleId="Heading3bulletChar">
    <w:name w:val="Heading 3+ bullet Char"/>
    <w:basedOn w:val="Heading3Char1"/>
    <w:link w:val="Heading3bullet"/>
    <w:rsid w:val="00E33DFE"/>
    <w:rPr>
      <w:rFonts w:asciiTheme="majorHAnsi" w:eastAsiaTheme="majorEastAsia" w:hAnsiTheme="majorHAnsi" w:cstheme="majorBidi"/>
      <w:b/>
      <w:bCs/>
      <w:sz w:val="28"/>
      <w:szCs w:val="28"/>
      <w:u w:val="single"/>
    </w:rPr>
  </w:style>
  <w:style w:type="paragraph" w:customStyle="1" w:styleId="Heading4bullet">
    <w:name w:val="Heading 4+bullet"/>
    <w:basedOn w:val="Heading4"/>
    <w:link w:val="Heading4bulletChar0"/>
    <w:qFormat/>
    <w:rsid w:val="00E33DFE"/>
    <w:pPr>
      <w:numPr>
        <w:numId w:val="33"/>
      </w:numPr>
      <w:spacing w:before="0" w:line="240" w:lineRule="auto"/>
      <w:ind w:left="1701" w:hanging="425"/>
      <w:jc w:val="both"/>
    </w:pPr>
    <w:rPr>
      <w:rFonts w:asciiTheme="minorHAnsi" w:hAnsiTheme="minorHAnsi"/>
      <w:sz w:val="28"/>
      <w:szCs w:val="28"/>
    </w:rPr>
  </w:style>
  <w:style w:type="character" w:customStyle="1" w:styleId="heading4bulletChar">
    <w:name w:val="heading4+bullet Char"/>
    <w:basedOn w:val="Heading4Char"/>
    <w:link w:val="heading4bullet0"/>
    <w:rsid w:val="00073B6C"/>
    <w:rPr>
      <w:rFonts w:asciiTheme="majorHAnsi" w:eastAsiaTheme="majorEastAsia" w:hAnsiTheme="majorHAnsi" w:cstheme="majorBidi"/>
      <w:bCs/>
      <w:iCs/>
      <w:sz w:val="28"/>
      <w:szCs w:val="28"/>
    </w:rPr>
  </w:style>
  <w:style w:type="paragraph" w:styleId="Header">
    <w:name w:val="header"/>
    <w:basedOn w:val="Normal"/>
    <w:link w:val="HeaderChar"/>
    <w:uiPriority w:val="99"/>
    <w:unhideWhenUsed/>
    <w:rsid w:val="00D95751"/>
    <w:pPr>
      <w:tabs>
        <w:tab w:val="center" w:pos="4513"/>
        <w:tab w:val="right" w:pos="9026"/>
      </w:tabs>
      <w:spacing w:after="0" w:line="240" w:lineRule="auto"/>
    </w:pPr>
  </w:style>
  <w:style w:type="character" w:customStyle="1" w:styleId="Heading4bulletChar0">
    <w:name w:val="Heading 4+bullet Char"/>
    <w:basedOn w:val="Heading4Char"/>
    <w:link w:val="Heading4bullet"/>
    <w:rsid w:val="00E33DFE"/>
    <w:rPr>
      <w:rFonts w:asciiTheme="majorHAnsi" w:eastAsiaTheme="majorEastAsia" w:hAnsiTheme="majorHAnsi" w:cstheme="majorBidi"/>
      <w:bCs/>
      <w:iCs/>
      <w:sz w:val="28"/>
      <w:szCs w:val="28"/>
    </w:rPr>
  </w:style>
  <w:style w:type="character" w:customStyle="1" w:styleId="HeaderChar">
    <w:name w:val="Header Char"/>
    <w:basedOn w:val="DefaultParagraphFont"/>
    <w:link w:val="Header"/>
    <w:uiPriority w:val="99"/>
    <w:rsid w:val="00D95751"/>
  </w:style>
  <w:style w:type="paragraph" w:styleId="Footer">
    <w:name w:val="footer"/>
    <w:basedOn w:val="Normal"/>
    <w:link w:val="FooterChar"/>
    <w:uiPriority w:val="99"/>
    <w:unhideWhenUsed/>
    <w:rsid w:val="00D95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751"/>
  </w:style>
  <w:style w:type="character" w:styleId="Hyperlink">
    <w:name w:val="Hyperlink"/>
    <w:basedOn w:val="DefaultParagraphFont"/>
    <w:uiPriority w:val="99"/>
    <w:unhideWhenUsed/>
    <w:rsid w:val="00D95751"/>
    <w:rPr>
      <w:color w:val="0000FF" w:themeColor="hyperlink"/>
      <w:u w:val="single"/>
    </w:rPr>
  </w:style>
  <w:style w:type="paragraph" w:styleId="BalloonText">
    <w:name w:val="Balloon Text"/>
    <w:basedOn w:val="Normal"/>
    <w:link w:val="BalloonTextChar"/>
    <w:uiPriority w:val="99"/>
    <w:semiHidden/>
    <w:unhideWhenUsed/>
    <w:rsid w:val="00D95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751"/>
    <w:rPr>
      <w:rFonts w:ascii="Tahoma" w:hAnsi="Tahoma" w:cs="Tahoma"/>
      <w:sz w:val="16"/>
      <w:szCs w:val="16"/>
    </w:rPr>
  </w:style>
  <w:style w:type="paragraph" w:styleId="NoSpacing">
    <w:name w:val="No Spacing"/>
    <w:uiPriority w:val="1"/>
    <w:qFormat/>
    <w:rsid w:val="00E80EE3"/>
    <w:pPr>
      <w:spacing w:after="0" w:line="240" w:lineRule="auto"/>
    </w:pPr>
  </w:style>
  <w:style w:type="paragraph" w:customStyle="1" w:styleId="heading">
    <w:name w:val="heading"/>
    <w:basedOn w:val="ListParagraph"/>
    <w:link w:val="headingChar"/>
    <w:qFormat/>
    <w:rsid w:val="00E80EE3"/>
    <w:pPr>
      <w:numPr>
        <w:numId w:val="17"/>
      </w:numPr>
      <w:spacing w:before="100" w:beforeAutospacing="1" w:after="100" w:afterAutospacing="1" w:line="240" w:lineRule="auto"/>
      <w:jc w:val="both"/>
    </w:pPr>
    <w:rPr>
      <w:b/>
      <w:sz w:val="28"/>
      <w:szCs w:val="28"/>
    </w:rPr>
  </w:style>
  <w:style w:type="paragraph" w:customStyle="1" w:styleId="subheading">
    <w:name w:val="sub heading"/>
    <w:basedOn w:val="ListParagraph"/>
    <w:link w:val="subheadingChar"/>
    <w:qFormat/>
    <w:rsid w:val="00E80EE3"/>
    <w:pPr>
      <w:numPr>
        <w:ilvl w:val="1"/>
        <w:numId w:val="17"/>
      </w:numPr>
      <w:spacing w:after="0" w:line="240" w:lineRule="auto"/>
      <w:jc w:val="both"/>
    </w:pPr>
    <w:rPr>
      <w:sz w:val="28"/>
      <w:szCs w:val="28"/>
      <w:u w:val="single"/>
    </w:rPr>
  </w:style>
  <w:style w:type="character" w:customStyle="1" w:styleId="ListParagraphChar">
    <w:name w:val="List Paragraph Char"/>
    <w:basedOn w:val="DefaultParagraphFont"/>
    <w:link w:val="ListParagraph"/>
    <w:uiPriority w:val="34"/>
    <w:rsid w:val="00E80EE3"/>
  </w:style>
  <w:style w:type="character" w:customStyle="1" w:styleId="headingChar">
    <w:name w:val="heading Char"/>
    <w:basedOn w:val="ListParagraphChar"/>
    <w:link w:val="heading"/>
    <w:rsid w:val="00E80EE3"/>
    <w:rPr>
      <w:b/>
      <w:sz w:val="28"/>
      <w:szCs w:val="28"/>
    </w:rPr>
  </w:style>
  <w:style w:type="paragraph" w:customStyle="1" w:styleId="points">
    <w:name w:val="points"/>
    <w:basedOn w:val="ListParagraph"/>
    <w:link w:val="pointsChar"/>
    <w:qFormat/>
    <w:rsid w:val="00E80EE3"/>
    <w:pPr>
      <w:numPr>
        <w:ilvl w:val="2"/>
        <w:numId w:val="17"/>
      </w:numPr>
      <w:spacing w:after="0" w:line="240" w:lineRule="auto"/>
      <w:jc w:val="both"/>
    </w:pPr>
    <w:rPr>
      <w:sz w:val="28"/>
      <w:szCs w:val="28"/>
    </w:rPr>
  </w:style>
  <w:style w:type="character" w:customStyle="1" w:styleId="subheadingChar">
    <w:name w:val="sub heading Char"/>
    <w:basedOn w:val="ListParagraphChar"/>
    <w:link w:val="subheading"/>
    <w:rsid w:val="00E80EE3"/>
    <w:rPr>
      <w:sz w:val="28"/>
      <w:szCs w:val="28"/>
      <w:u w:val="single"/>
    </w:rPr>
  </w:style>
  <w:style w:type="paragraph" w:customStyle="1" w:styleId="subpoints">
    <w:name w:val="sub points"/>
    <w:basedOn w:val="ListParagraph"/>
    <w:link w:val="subpointsChar"/>
    <w:qFormat/>
    <w:rsid w:val="00E80EE3"/>
    <w:pPr>
      <w:numPr>
        <w:ilvl w:val="3"/>
        <w:numId w:val="19"/>
      </w:numPr>
      <w:spacing w:after="0" w:line="240" w:lineRule="auto"/>
      <w:jc w:val="both"/>
    </w:pPr>
    <w:rPr>
      <w:sz w:val="28"/>
      <w:szCs w:val="28"/>
    </w:rPr>
  </w:style>
  <w:style w:type="character" w:customStyle="1" w:styleId="pointsChar">
    <w:name w:val="points Char"/>
    <w:basedOn w:val="ListParagraphChar"/>
    <w:link w:val="points"/>
    <w:rsid w:val="00E80EE3"/>
    <w:rPr>
      <w:sz w:val="28"/>
      <w:szCs w:val="28"/>
    </w:rPr>
  </w:style>
  <w:style w:type="character" w:customStyle="1" w:styleId="subpointsChar">
    <w:name w:val="sub points Char"/>
    <w:basedOn w:val="ListParagraphChar"/>
    <w:link w:val="subpoints"/>
    <w:rsid w:val="00E80EE3"/>
    <w:rPr>
      <w:sz w:val="28"/>
      <w:szCs w:val="28"/>
    </w:rPr>
  </w:style>
  <w:style w:type="paragraph" w:customStyle="1" w:styleId="normal14">
    <w:name w:val="normal 14"/>
    <w:basedOn w:val="Heading4bullet"/>
    <w:link w:val="normal14Char"/>
    <w:qFormat/>
    <w:rsid w:val="006D48CC"/>
    <w:pPr>
      <w:numPr>
        <w:numId w:val="0"/>
      </w:numPr>
      <w:ind w:left="720"/>
    </w:pPr>
  </w:style>
  <w:style w:type="character" w:customStyle="1" w:styleId="normal14Char">
    <w:name w:val="normal 14 Char"/>
    <w:basedOn w:val="Heading4bulletChar0"/>
    <w:link w:val="normal14"/>
    <w:rsid w:val="006D48CC"/>
    <w:rPr>
      <w:rFonts w:asciiTheme="majorHAnsi" w:eastAsiaTheme="majorEastAsia" w:hAnsiTheme="majorHAnsi" w:cstheme="majorBidi"/>
      <w:bCs/>
      <w:iCs/>
      <w:sz w:val="28"/>
      <w:szCs w:val="28"/>
    </w:rPr>
  </w:style>
  <w:style w:type="character" w:styleId="CommentReference">
    <w:name w:val="annotation reference"/>
    <w:basedOn w:val="DefaultParagraphFont"/>
    <w:uiPriority w:val="99"/>
    <w:semiHidden/>
    <w:unhideWhenUsed/>
    <w:rsid w:val="00640F5B"/>
    <w:rPr>
      <w:sz w:val="16"/>
      <w:szCs w:val="16"/>
    </w:rPr>
  </w:style>
  <w:style w:type="paragraph" w:styleId="CommentText">
    <w:name w:val="annotation text"/>
    <w:basedOn w:val="Normal"/>
    <w:link w:val="CommentTextChar"/>
    <w:uiPriority w:val="99"/>
    <w:semiHidden/>
    <w:unhideWhenUsed/>
    <w:rsid w:val="00640F5B"/>
    <w:pPr>
      <w:spacing w:line="240" w:lineRule="auto"/>
    </w:pPr>
    <w:rPr>
      <w:sz w:val="20"/>
      <w:szCs w:val="20"/>
    </w:rPr>
  </w:style>
  <w:style w:type="character" w:customStyle="1" w:styleId="CommentTextChar">
    <w:name w:val="Comment Text Char"/>
    <w:basedOn w:val="DefaultParagraphFont"/>
    <w:link w:val="CommentText"/>
    <w:uiPriority w:val="99"/>
    <w:semiHidden/>
    <w:rsid w:val="00640F5B"/>
    <w:rPr>
      <w:sz w:val="20"/>
      <w:szCs w:val="20"/>
    </w:rPr>
  </w:style>
  <w:style w:type="paragraph" w:styleId="CommentSubject">
    <w:name w:val="annotation subject"/>
    <w:basedOn w:val="CommentText"/>
    <w:next w:val="CommentText"/>
    <w:link w:val="CommentSubjectChar"/>
    <w:uiPriority w:val="99"/>
    <w:semiHidden/>
    <w:unhideWhenUsed/>
    <w:rsid w:val="00640F5B"/>
    <w:rPr>
      <w:b/>
      <w:bCs/>
    </w:rPr>
  </w:style>
  <w:style w:type="character" w:customStyle="1" w:styleId="CommentSubjectChar">
    <w:name w:val="Comment Subject Char"/>
    <w:basedOn w:val="CommentTextChar"/>
    <w:link w:val="CommentSubject"/>
    <w:uiPriority w:val="99"/>
    <w:semiHidden/>
    <w:rsid w:val="00640F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8507742">
      <w:bodyDiv w:val="1"/>
      <w:marLeft w:val="0"/>
      <w:marRight w:val="0"/>
      <w:marTop w:val="0"/>
      <w:marBottom w:val="0"/>
      <w:divBdr>
        <w:top w:val="none" w:sz="0" w:space="0" w:color="auto"/>
        <w:left w:val="none" w:sz="0" w:space="0" w:color="auto"/>
        <w:bottom w:val="none" w:sz="0" w:space="0" w:color="auto"/>
        <w:right w:val="none" w:sz="0" w:space="0" w:color="auto"/>
      </w:divBdr>
    </w:div>
    <w:div w:id="1371152355">
      <w:bodyDiv w:val="1"/>
      <w:marLeft w:val="0"/>
      <w:marRight w:val="0"/>
      <w:marTop w:val="0"/>
      <w:marBottom w:val="0"/>
      <w:divBdr>
        <w:top w:val="none" w:sz="0" w:space="0" w:color="auto"/>
        <w:left w:val="none" w:sz="0" w:space="0" w:color="auto"/>
        <w:bottom w:val="none" w:sz="0" w:space="0" w:color="auto"/>
        <w:right w:val="none" w:sz="0" w:space="0" w:color="auto"/>
      </w:divBdr>
    </w:div>
    <w:div w:id="152443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simon@economicsfocus.com.s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65E07-827F-462A-A0B7-881DC78A2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17</Pages>
  <Words>3587</Words>
  <Characters>20450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Peiyi Leow</dc:creator>
  <cp:lastModifiedBy>Simon Ng Chin Sun</cp:lastModifiedBy>
  <cp:revision>4</cp:revision>
  <cp:lastPrinted>2019-03-18T10:04:00Z</cp:lastPrinted>
  <dcterms:created xsi:type="dcterms:W3CDTF">2021-02-04T11:43:00Z</dcterms:created>
  <dcterms:modified xsi:type="dcterms:W3CDTF">2021-03-01T05:46:00Z</dcterms:modified>
</cp:coreProperties>
</file>