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2D1C" w14:textId="601790E7" w:rsidR="00BB6578" w:rsidRPr="00BB6578" w:rsidRDefault="00576D23" w:rsidP="00BB6578">
      <w:pPr>
        <w:jc w:val="both"/>
        <w:rPr>
          <w:rFonts w:ascii="Arial" w:eastAsia="Times New Roman" w:hAnsi="Arial" w:cs="Arial"/>
          <w:b/>
          <w:bCs/>
          <w:color w:val="000000"/>
          <w:sz w:val="28"/>
          <w:szCs w:val="28"/>
          <w:lang w:val="en-SG"/>
        </w:rPr>
      </w:pPr>
      <w:r>
        <w:rPr>
          <w:rFonts w:ascii="Arial" w:eastAsia="Times New Roman" w:hAnsi="Arial" w:cs="Arial"/>
          <w:b/>
          <w:bCs/>
          <w:color w:val="000000"/>
          <w:sz w:val="28"/>
          <w:szCs w:val="28"/>
          <w:lang w:val="en-SG"/>
        </w:rPr>
        <w:t xml:space="preserve">                                                                                                                                                                                                                                                                                                                                                                                                                                                                                                                                                                                                                                                                                                                                                                                                                                                                                                                                                                                                                                                                                                                                                                                                                                                                                                                                                                </w:t>
      </w:r>
      <w:r w:rsidR="00BB6578">
        <w:rPr>
          <w:rFonts w:ascii="Arial" w:eastAsia="Times New Roman" w:hAnsi="Arial" w:cs="Arial"/>
          <w:b/>
          <w:bCs/>
          <w:color w:val="000000"/>
          <w:sz w:val="28"/>
          <w:szCs w:val="28"/>
          <w:lang w:val="en-SG"/>
        </w:rPr>
        <w:t>Chapter 2.3 –</w:t>
      </w:r>
      <w:r w:rsidR="006A5CE7">
        <w:rPr>
          <w:rFonts w:ascii="Arial" w:eastAsia="Times New Roman" w:hAnsi="Arial" w:cs="Arial"/>
          <w:b/>
          <w:bCs/>
          <w:color w:val="000000"/>
          <w:sz w:val="28"/>
          <w:szCs w:val="28"/>
          <w:lang w:val="en-SG"/>
        </w:rPr>
        <w:t xml:space="preserve"> Central Economic Problems – </w:t>
      </w:r>
      <w:r w:rsidR="00BB6578" w:rsidRPr="00BB6578">
        <w:rPr>
          <w:rFonts w:ascii="Arial" w:eastAsia="Times New Roman" w:hAnsi="Arial" w:cs="Arial"/>
          <w:b/>
          <w:bCs/>
          <w:color w:val="000000"/>
          <w:sz w:val="28"/>
          <w:szCs w:val="28"/>
          <w:lang w:val="en-SG"/>
        </w:rPr>
        <w:t xml:space="preserve">Economics Principles </w:t>
      </w:r>
      <w:proofErr w:type="spellStart"/>
      <w:r w:rsidR="00BB6578" w:rsidRPr="00BB6578">
        <w:rPr>
          <w:rFonts w:ascii="Arial" w:eastAsia="Times New Roman" w:hAnsi="Arial" w:cs="Arial"/>
          <w:b/>
          <w:bCs/>
          <w:color w:val="000000"/>
          <w:sz w:val="28"/>
          <w:szCs w:val="28"/>
          <w:lang w:val="en-SG"/>
        </w:rPr>
        <w:t>II</w:t>
      </w:r>
      <w:r w:rsidR="00D856E3">
        <w:rPr>
          <w:rFonts w:ascii="Arial" w:eastAsia="Times New Roman" w:hAnsi="Arial" w:cs="Arial"/>
          <w:b/>
          <w:bCs/>
          <w:color w:val="000000"/>
          <w:sz w:val="28"/>
          <w:szCs w:val="28"/>
          <w:lang w:val="en-SG"/>
        </w:rPr>
        <w:t>n</w:t>
      </w:r>
      <w:proofErr w:type="spellEnd"/>
      <w:r w:rsidR="004426CC">
        <w:rPr>
          <w:rFonts w:ascii="Arial" w:eastAsia="Times New Roman" w:hAnsi="Arial" w:cs="Arial"/>
          <w:b/>
          <w:bCs/>
          <w:color w:val="000000"/>
          <w:sz w:val="28"/>
          <w:szCs w:val="28"/>
          <w:lang w:val="en-SG"/>
        </w:rPr>
        <w:t xml:space="preserve">  </w:t>
      </w:r>
      <w:r w:rsidR="00016797">
        <w:rPr>
          <w:rFonts w:ascii="Arial" w:eastAsia="Times New Roman" w:hAnsi="Arial" w:cs="Arial"/>
          <w:b/>
          <w:bCs/>
          <w:color w:val="000000"/>
          <w:sz w:val="28"/>
          <w:szCs w:val="28"/>
          <w:lang w:val="en-SG"/>
        </w:rPr>
        <w:t>w</w:t>
      </w:r>
    </w:p>
    <w:p w14:paraId="08ED4E16" w14:textId="77777777" w:rsidR="00BB6578" w:rsidRPr="00BB6578" w:rsidRDefault="00BB6578" w:rsidP="00BB6578">
      <w:pPr>
        <w:rPr>
          <w:rFonts w:eastAsia="Times New Roman"/>
          <w:lang w:val="en-SG"/>
        </w:rPr>
      </w:pPr>
    </w:p>
    <w:p w14:paraId="12D95D57"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2.3.1</w:t>
      </w:r>
      <w:r w:rsidRPr="00BB6578">
        <w:rPr>
          <w:rFonts w:ascii="Arial" w:eastAsia="Times New Roman" w:hAnsi="Arial" w:cs="Arial"/>
          <w:b/>
          <w:bCs/>
          <w:color w:val="000000"/>
          <w:sz w:val="28"/>
          <w:szCs w:val="28"/>
          <w:lang w:val="en-SG"/>
        </w:rPr>
        <w:tab/>
        <w:t>Concept of Marginal Principles in decision-making</w:t>
      </w:r>
    </w:p>
    <w:p w14:paraId="37DE80B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w:t>
      </w:r>
      <w:r w:rsidRPr="00BB6578">
        <w:rPr>
          <w:rFonts w:ascii="Arial" w:eastAsia="Times New Roman" w:hAnsi="Arial" w:cs="Arial"/>
          <w:color w:val="000000"/>
          <w:sz w:val="28"/>
          <w:szCs w:val="28"/>
          <w:lang w:val="en-SG"/>
        </w:rPr>
        <w:tab/>
        <w:t>Meaning</w:t>
      </w:r>
    </w:p>
    <w:p w14:paraId="6DFBAE9C"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 xml:space="preserve">Decision-making made by the government, firms and individuals can be done on a marginal basis by considering whether the additional consumption or production of one extra unit will provide more satisfaction. This is done by examining whether there </w:t>
      </w:r>
      <w:r w:rsidRPr="00B8603B">
        <w:rPr>
          <w:rFonts w:ascii="Arial" w:eastAsia="Times New Roman" w:hAnsi="Arial" w:cs="Arial"/>
          <w:color w:val="000000"/>
          <w:sz w:val="28"/>
          <w:szCs w:val="28"/>
          <w:highlight w:val="magenta"/>
          <w:lang w:val="en-SG"/>
        </w:rPr>
        <w:t>is net marginal gain to be gained from the additional consumption or production.</w:t>
      </w:r>
      <w:r w:rsidR="00B8603B">
        <w:rPr>
          <w:rFonts w:ascii="Arial" w:eastAsia="Times New Roman" w:hAnsi="Arial" w:cs="Arial"/>
          <w:color w:val="000000"/>
          <w:sz w:val="28"/>
          <w:szCs w:val="28"/>
          <w:lang w:val="en-SG"/>
        </w:rPr>
        <w:t xml:space="preserve"> – the concept about maximization </w:t>
      </w:r>
    </w:p>
    <w:p w14:paraId="6B668C3B" w14:textId="77777777" w:rsidR="00BB6578" w:rsidRPr="00BB6578" w:rsidRDefault="00BB6578" w:rsidP="00BB6578">
      <w:pPr>
        <w:jc w:val="both"/>
        <w:rPr>
          <w:rFonts w:eastAsia="Times New Roman"/>
          <w:lang w:val="en-SG"/>
        </w:rPr>
      </w:pPr>
    </w:p>
    <w:p w14:paraId="581EB37C"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As long there is </w:t>
      </w:r>
      <w:r w:rsidRPr="00B8603B">
        <w:rPr>
          <w:rFonts w:ascii="Arial" w:eastAsia="Times New Roman" w:hAnsi="Arial" w:cs="Arial"/>
          <w:color w:val="000000"/>
          <w:sz w:val="28"/>
          <w:szCs w:val="28"/>
          <w:highlight w:val="magenta"/>
          <w:lang w:val="en-SG"/>
        </w:rPr>
        <w:t>positive net marginal benefit (MB-MC) to be gained, the total benefit derived from additional consumption or production will increase and the decision is to continue the consumption or production</w:t>
      </w:r>
      <w:r w:rsidRPr="00BB6578">
        <w:rPr>
          <w:rFonts w:ascii="Arial" w:eastAsia="Times New Roman" w:hAnsi="Arial" w:cs="Arial"/>
          <w:color w:val="000000"/>
          <w:sz w:val="28"/>
          <w:szCs w:val="28"/>
          <w:lang w:val="en-SG"/>
        </w:rPr>
        <w:t>.</w:t>
      </w:r>
    </w:p>
    <w:p w14:paraId="2CD88639" w14:textId="77777777" w:rsidR="00BB6578" w:rsidRPr="00BB6578" w:rsidRDefault="00BB6578" w:rsidP="00BB6578">
      <w:pPr>
        <w:rPr>
          <w:rFonts w:eastAsia="Times New Roman"/>
          <w:lang w:val="en-SG"/>
        </w:rPr>
      </w:pPr>
    </w:p>
    <w:p w14:paraId="09A1FAF3"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 xml:space="preserve">For example, if an individual can gain more monetary satisfaction from the purchase of an orange at a price of $1, he will continue to consume more additional oranges. He will only stop to consume when the monetary satisfaction he gains from the consumption is less than what he is paying for it. Thus, it can be observed that the decision-making on the number of oranges the individual will consume will be at the level where the additional monetary benefit he gains from the consumption is equal to the additional cost of the orange. </w:t>
      </w:r>
    </w:p>
    <w:p w14:paraId="2624DF45" w14:textId="77777777" w:rsidR="00B8603B" w:rsidRDefault="00B8603B" w:rsidP="00BB6578">
      <w:pPr>
        <w:jc w:val="both"/>
        <w:rPr>
          <w:rFonts w:eastAsia="Times New Roman"/>
          <w:lang w:val="en-SG"/>
        </w:rPr>
      </w:pPr>
    </w:p>
    <w:p w14:paraId="6F962D3C" w14:textId="77777777" w:rsidR="00B8603B" w:rsidRDefault="00B8603B" w:rsidP="00BB6578">
      <w:pPr>
        <w:jc w:val="both"/>
        <w:rPr>
          <w:rFonts w:eastAsia="Times New Roman"/>
          <w:lang w:val="en-SG"/>
        </w:rPr>
      </w:pPr>
      <w:r>
        <w:rPr>
          <w:rFonts w:eastAsia="Times New Roman"/>
          <w:lang w:val="en-SG"/>
        </w:rPr>
        <w:t>Qty</w:t>
      </w:r>
      <w:r>
        <w:rPr>
          <w:rFonts w:eastAsia="Times New Roman"/>
          <w:lang w:val="en-SG"/>
        </w:rPr>
        <w:tab/>
        <w:t xml:space="preserve">price </w:t>
      </w:r>
      <w:r>
        <w:rPr>
          <w:rFonts w:eastAsia="Times New Roman"/>
          <w:lang w:val="en-SG"/>
        </w:rPr>
        <w:tab/>
        <w:t>ADDITIONAL GAIN</w:t>
      </w:r>
      <w:r>
        <w:rPr>
          <w:rFonts w:eastAsia="Times New Roman"/>
          <w:lang w:val="en-SG"/>
        </w:rPr>
        <w:tab/>
      </w:r>
      <w:r>
        <w:rPr>
          <w:rFonts w:eastAsia="Times New Roman"/>
          <w:lang w:val="en-SG"/>
        </w:rPr>
        <w:tab/>
        <w:t>ADDITIONAL NET GAIN</w:t>
      </w:r>
      <w:r>
        <w:rPr>
          <w:rFonts w:eastAsia="Times New Roman"/>
          <w:lang w:val="en-SG"/>
        </w:rPr>
        <w:tab/>
        <w:t>Total net gain</w:t>
      </w:r>
    </w:p>
    <w:p w14:paraId="6F524876" w14:textId="05475B23" w:rsidR="00B8603B" w:rsidRDefault="00B8603B" w:rsidP="00BB6578">
      <w:pPr>
        <w:jc w:val="both"/>
        <w:rPr>
          <w:rFonts w:eastAsia="Times New Roman"/>
          <w:lang w:val="en-SG"/>
        </w:rPr>
      </w:pPr>
      <w:r>
        <w:rPr>
          <w:rFonts w:eastAsia="Times New Roman"/>
          <w:lang w:val="en-SG"/>
        </w:rPr>
        <w:t>1</w:t>
      </w:r>
      <w:r>
        <w:rPr>
          <w:rFonts w:eastAsia="Times New Roman"/>
          <w:lang w:val="en-SG"/>
        </w:rPr>
        <w:tab/>
        <w:t>$1</w:t>
      </w:r>
      <w:r>
        <w:rPr>
          <w:rFonts w:eastAsia="Times New Roman"/>
          <w:lang w:val="en-SG"/>
        </w:rPr>
        <w:tab/>
        <w:t>4</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3</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r>
      <w:r w:rsidR="007A7244">
        <w:rPr>
          <w:rFonts w:eastAsia="Times New Roman"/>
          <w:lang w:val="en-SG"/>
        </w:rPr>
        <w:t>4</w:t>
      </w:r>
    </w:p>
    <w:p w14:paraId="42B2C5D6" w14:textId="52028EC0" w:rsidR="00B8603B" w:rsidRDefault="00B8603B" w:rsidP="00BB6578">
      <w:pPr>
        <w:jc w:val="both"/>
        <w:rPr>
          <w:rFonts w:eastAsia="Times New Roman"/>
          <w:lang w:val="en-SG"/>
        </w:rPr>
      </w:pPr>
      <w:r>
        <w:rPr>
          <w:rFonts w:eastAsia="Times New Roman"/>
          <w:lang w:val="en-SG"/>
        </w:rPr>
        <w:t>2</w:t>
      </w:r>
      <w:r>
        <w:rPr>
          <w:rFonts w:eastAsia="Times New Roman"/>
          <w:lang w:val="en-SG"/>
        </w:rPr>
        <w:tab/>
        <w:t>$1</w:t>
      </w:r>
      <w:r>
        <w:rPr>
          <w:rFonts w:eastAsia="Times New Roman"/>
          <w:lang w:val="en-SG"/>
        </w:rPr>
        <w:tab/>
        <w:t>3</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2</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r>
      <w:r w:rsidR="007A7244">
        <w:rPr>
          <w:rFonts w:eastAsia="Times New Roman"/>
          <w:lang w:val="en-SG"/>
        </w:rPr>
        <w:t>5</w:t>
      </w:r>
    </w:p>
    <w:p w14:paraId="5F5C7D07" w14:textId="77777777" w:rsidR="00B8603B" w:rsidRDefault="00B8603B" w:rsidP="00BB6578">
      <w:pPr>
        <w:jc w:val="both"/>
        <w:rPr>
          <w:rFonts w:eastAsia="Times New Roman"/>
          <w:lang w:val="en-SG"/>
        </w:rPr>
      </w:pPr>
      <w:r w:rsidRPr="00B8603B">
        <w:rPr>
          <w:rFonts w:eastAsia="Times New Roman"/>
          <w:highlight w:val="magenta"/>
          <w:lang w:val="en-SG"/>
        </w:rPr>
        <w:t>3</w:t>
      </w:r>
      <w:r w:rsidRPr="00B8603B">
        <w:rPr>
          <w:rFonts w:eastAsia="Times New Roman"/>
          <w:highlight w:val="magenta"/>
          <w:lang w:val="en-SG"/>
        </w:rPr>
        <w:tab/>
        <w:t>$1</w:t>
      </w:r>
      <w:r w:rsidRPr="00B8603B">
        <w:rPr>
          <w:rFonts w:eastAsia="Times New Roman"/>
          <w:highlight w:val="magenta"/>
          <w:lang w:val="en-SG"/>
        </w:rPr>
        <w:tab/>
        <w:t>1</w:t>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t>0</w:t>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r>
      <w:r w:rsidRPr="00B8603B">
        <w:rPr>
          <w:rFonts w:eastAsia="Times New Roman"/>
          <w:highlight w:val="magenta"/>
          <w:lang w:val="en-SG"/>
        </w:rPr>
        <w:tab/>
      </w:r>
      <w:r w:rsidR="00F65B6B">
        <w:rPr>
          <w:rFonts w:eastAsia="Times New Roman"/>
          <w:lang w:val="en-SG"/>
        </w:rPr>
        <w:t>5</w:t>
      </w:r>
    </w:p>
    <w:p w14:paraId="7A357106" w14:textId="77777777" w:rsidR="00B8603B" w:rsidRPr="00BB6578" w:rsidRDefault="00B8603B" w:rsidP="00BB6578">
      <w:pPr>
        <w:jc w:val="both"/>
        <w:rPr>
          <w:rFonts w:eastAsia="Times New Roman"/>
          <w:lang w:val="en-SG"/>
        </w:rPr>
      </w:pPr>
      <w:r>
        <w:rPr>
          <w:rFonts w:eastAsia="Times New Roman"/>
          <w:lang w:val="en-SG"/>
        </w:rPr>
        <w:t>4</w:t>
      </w:r>
      <w:r>
        <w:rPr>
          <w:rFonts w:eastAsia="Times New Roman"/>
          <w:lang w:val="en-SG"/>
        </w:rPr>
        <w:tab/>
        <w:t>$1</w:t>
      </w:r>
      <w:r>
        <w:rPr>
          <w:rFonts w:eastAsia="Times New Roman"/>
          <w:lang w:val="en-SG"/>
        </w:rPr>
        <w:tab/>
        <w:t>0.5</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-0.5</w:t>
      </w:r>
      <w:r>
        <w:rPr>
          <w:rFonts w:eastAsia="Times New Roman"/>
          <w:lang w:val="en-SG"/>
        </w:rPr>
        <w:tab/>
      </w:r>
      <w:r>
        <w:rPr>
          <w:rFonts w:eastAsia="Times New Roman"/>
          <w:lang w:val="en-SG"/>
        </w:rPr>
        <w:tab/>
      </w:r>
      <w:r>
        <w:rPr>
          <w:rFonts w:eastAsia="Times New Roman"/>
          <w:lang w:val="en-SG"/>
        </w:rPr>
        <w:tab/>
      </w:r>
      <w:r>
        <w:rPr>
          <w:rFonts w:eastAsia="Times New Roman"/>
          <w:lang w:val="en-SG"/>
        </w:rPr>
        <w:tab/>
        <w:t>4.5</w:t>
      </w:r>
      <w:r>
        <w:rPr>
          <w:rFonts w:eastAsia="Times New Roman"/>
          <w:lang w:val="en-SG"/>
        </w:rPr>
        <w:tab/>
      </w:r>
      <w:r>
        <w:rPr>
          <w:rFonts w:eastAsia="Times New Roman"/>
          <w:lang w:val="en-SG"/>
        </w:rPr>
        <w:tab/>
      </w:r>
    </w:p>
    <w:p w14:paraId="6F3DDA34" w14:textId="77777777" w:rsidR="00BB6578" w:rsidRPr="00BB6578" w:rsidRDefault="00BB6578" w:rsidP="00BB6578">
      <w:pPr>
        <w:rPr>
          <w:rFonts w:eastAsia="Times New Roman"/>
          <w:lang w:val="en-SG"/>
        </w:rPr>
      </w:pPr>
    </w:p>
    <w:p w14:paraId="32E8F3CE" w14:textId="77777777" w:rsid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This concept of marginal principle in decision-making also applies when the firms make decision on production or when the government makes decision on government expenditure. </w:t>
      </w:r>
    </w:p>
    <w:p w14:paraId="2DDDE381" w14:textId="77777777" w:rsidR="00BB6578" w:rsidRPr="00BB6578" w:rsidRDefault="00BB6578" w:rsidP="00BB6578">
      <w:pPr>
        <w:jc w:val="both"/>
        <w:rPr>
          <w:rFonts w:eastAsia="Times New Roman"/>
          <w:lang w:val="en-SG"/>
        </w:rPr>
      </w:pPr>
    </w:p>
    <w:p w14:paraId="346D9226"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II. </w:t>
      </w:r>
      <w:r w:rsidRPr="00BB6578">
        <w:rPr>
          <w:rFonts w:ascii="Arial" w:eastAsia="Times New Roman" w:hAnsi="Arial" w:cs="Arial"/>
          <w:color w:val="000000"/>
          <w:sz w:val="28"/>
          <w:szCs w:val="28"/>
          <w:lang w:val="en-SG"/>
        </w:rPr>
        <w:tab/>
        <w:t>How the concept of marginal principle is conducted?</w:t>
      </w:r>
    </w:p>
    <w:p w14:paraId="6A8C7DD0" w14:textId="77777777" w:rsidR="00BB6578" w:rsidRPr="00BB6578" w:rsidRDefault="00BB6578" w:rsidP="00BB6578">
      <w:pPr>
        <w:rPr>
          <w:rFonts w:eastAsia="Times New Roman"/>
          <w:lang w:val="en-SG"/>
        </w:rPr>
      </w:pPr>
    </w:p>
    <w:p w14:paraId="2AC395BE" w14:textId="77777777" w:rsidR="00BB6578" w:rsidRDefault="00BB6578" w:rsidP="00BB6578">
      <w:pPr>
        <w:jc w:val="both"/>
        <w:rPr>
          <w:rFonts w:ascii="Arial" w:eastAsia="Times New Roman" w:hAnsi="Arial" w:cs="Arial"/>
          <w:color w:val="000000"/>
          <w:sz w:val="28"/>
          <w:szCs w:val="28"/>
          <w:highlight w:val="magenta"/>
          <w:lang w:val="en-SG"/>
        </w:rPr>
      </w:pPr>
      <w:r w:rsidRPr="00BB6578">
        <w:rPr>
          <w:rFonts w:ascii="Arial" w:eastAsia="Times New Roman" w:hAnsi="Arial" w:cs="Arial"/>
          <w:color w:val="000000"/>
          <w:sz w:val="28"/>
          <w:szCs w:val="28"/>
          <w:lang w:val="en-SG"/>
        </w:rPr>
        <w:t xml:space="preserve">By attaining market equilibrium, the society will be able to </w:t>
      </w:r>
      <w:r w:rsidRPr="00B8603B">
        <w:rPr>
          <w:rFonts w:ascii="Arial" w:eastAsia="Times New Roman" w:hAnsi="Arial" w:cs="Arial"/>
          <w:color w:val="000000"/>
          <w:sz w:val="28"/>
          <w:szCs w:val="28"/>
          <w:highlight w:val="magenta"/>
          <w:lang w:val="en-SG"/>
        </w:rPr>
        <w:t>attain social maximization whereby it maximizes economic surplus in terms of greater net social benefit gain</w:t>
      </w:r>
      <w:r w:rsidRPr="00BB6578">
        <w:rPr>
          <w:rFonts w:ascii="Arial" w:eastAsia="Times New Roman" w:hAnsi="Arial" w:cs="Arial"/>
          <w:color w:val="000000"/>
          <w:sz w:val="28"/>
          <w:szCs w:val="28"/>
          <w:lang w:val="en-SG"/>
        </w:rPr>
        <w:t xml:space="preserve">. This is attained by using the concept of marginal principle which involves </w:t>
      </w:r>
      <w:r w:rsidRPr="00B8603B">
        <w:rPr>
          <w:rFonts w:ascii="Arial" w:eastAsia="Times New Roman" w:hAnsi="Arial" w:cs="Arial"/>
          <w:color w:val="000000"/>
          <w:sz w:val="28"/>
          <w:szCs w:val="28"/>
          <w:highlight w:val="magenta"/>
          <w:lang w:val="en-SG"/>
        </w:rPr>
        <w:t>the calculation of the value of marginal benefits and marginal costs.</w:t>
      </w:r>
    </w:p>
    <w:p w14:paraId="2C545332" w14:textId="77777777" w:rsidR="00B8603B" w:rsidRDefault="00B8603B" w:rsidP="00BB6578">
      <w:pPr>
        <w:jc w:val="both"/>
        <w:rPr>
          <w:rFonts w:eastAsia="Times New Roman"/>
          <w:lang w:val="en-SG"/>
        </w:rPr>
      </w:pPr>
    </w:p>
    <w:p w14:paraId="3A086F58" w14:textId="77777777" w:rsidR="00B8603B" w:rsidRDefault="00B8603B" w:rsidP="00BB6578">
      <w:pPr>
        <w:jc w:val="both"/>
        <w:rPr>
          <w:rFonts w:eastAsia="Times New Roman"/>
          <w:lang w:val="en-SG"/>
        </w:rPr>
      </w:pPr>
    </w:p>
    <w:p w14:paraId="70A45610" w14:textId="77777777" w:rsidR="00B8603B" w:rsidRPr="00BB6578" w:rsidRDefault="00B8603B" w:rsidP="00BB6578">
      <w:pPr>
        <w:jc w:val="both"/>
        <w:rPr>
          <w:rFonts w:eastAsia="Times New Roman"/>
          <w:lang w:val="en-SG"/>
        </w:rPr>
      </w:pPr>
    </w:p>
    <w:p w14:paraId="6B868E82" w14:textId="77777777" w:rsidR="00BB6578" w:rsidRPr="00BB6578" w:rsidRDefault="00BB6578" w:rsidP="00BB6578">
      <w:pPr>
        <w:rPr>
          <w:rFonts w:eastAsia="Times New Roman"/>
          <w:lang w:val="en-SG"/>
        </w:rPr>
      </w:pPr>
    </w:p>
    <w:p w14:paraId="2416043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w:t>
      </w:r>
      <w:r w:rsidRPr="00BB6578">
        <w:rPr>
          <w:rFonts w:ascii="Arial" w:eastAsia="Times New Roman" w:hAnsi="Arial" w:cs="Arial"/>
          <w:color w:val="000000"/>
          <w:sz w:val="28"/>
          <w:szCs w:val="28"/>
          <w:lang w:val="en-SG"/>
        </w:rPr>
        <w:tab/>
        <w:t>Meaning of Marginal Benefits and Marginal Costs</w:t>
      </w:r>
    </w:p>
    <w:p w14:paraId="7BAD9177" w14:textId="77777777" w:rsidR="00BB6578" w:rsidRPr="00BB6578" w:rsidRDefault="00BB6578" w:rsidP="00BB6578">
      <w:pPr>
        <w:rPr>
          <w:rFonts w:eastAsia="Times New Roman"/>
          <w:lang w:val="en-SG"/>
        </w:rPr>
      </w:pPr>
    </w:p>
    <w:p w14:paraId="4CB2855B" w14:textId="77777777" w:rsidR="00BB6578" w:rsidRPr="00BB6578" w:rsidRDefault="00BB6578" w:rsidP="006F136F">
      <w:pPr>
        <w:pStyle w:val="ListParagraph"/>
        <w:numPr>
          <w:ilvl w:val="0"/>
          <w:numId w:val="1"/>
        </w:numPr>
        <w:jc w:val="both"/>
        <w:textAlignment w:val="baseline"/>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Marginal benefits are the additional benefits gained by undertaking an incremental increase or decrease in consumption or production.</w:t>
      </w:r>
    </w:p>
    <w:p w14:paraId="77B2C919" w14:textId="77777777" w:rsidR="00BB6578" w:rsidRPr="00BB6578" w:rsidRDefault="00BB6578" w:rsidP="006F136F">
      <w:pPr>
        <w:numPr>
          <w:ilvl w:val="0"/>
          <w:numId w:val="1"/>
        </w:numPr>
        <w:jc w:val="both"/>
        <w:textAlignment w:val="baseline"/>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Marginal cost refers to the additional cost incurred by undertaking an increase or decrease in consumption or production.</w:t>
      </w:r>
    </w:p>
    <w:p w14:paraId="20D9CA81" w14:textId="77777777" w:rsidR="00BB6578" w:rsidRPr="00BB6578" w:rsidRDefault="00BB6578" w:rsidP="00BB6578">
      <w:pPr>
        <w:rPr>
          <w:rFonts w:eastAsia="Times New Roman"/>
          <w:lang w:val="en-SG"/>
        </w:rPr>
      </w:pPr>
    </w:p>
    <w:p w14:paraId="5E3A8B9B"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B.</w:t>
      </w:r>
      <w:r w:rsidRPr="00BB6578">
        <w:rPr>
          <w:rFonts w:ascii="Arial" w:eastAsia="Times New Roman" w:hAnsi="Arial" w:cs="Arial"/>
          <w:color w:val="000000"/>
          <w:sz w:val="28"/>
          <w:szCs w:val="28"/>
          <w:lang w:val="en-SG"/>
        </w:rPr>
        <w:tab/>
        <w:t>How to attain equilibrium in consumption and production</w:t>
      </w:r>
    </w:p>
    <w:p w14:paraId="070AA3DC" w14:textId="77777777" w:rsidR="00BB6578" w:rsidRDefault="00BB6578" w:rsidP="00BB6578">
      <w:pPr>
        <w:jc w:val="both"/>
        <w:rPr>
          <w:rFonts w:ascii="Arial" w:eastAsia="Times New Roman" w:hAnsi="Arial" w:cs="Arial"/>
          <w:color w:val="000000"/>
          <w:sz w:val="28"/>
          <w:szCs w:val="28"/>
          <w:lang w:val="en-SG"/>
        </w:rPr>
      </w:pPr>
    </w:p>
    <w:p w14:paraId="3E3CEDA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Equilibrium level of consumption or production is attained at the level where the </w:t>
      </w:r>
      <w:r w:rsidRPr="008503CC">
        <w:rPr>
          <w:rFonts w:ascii="Arial" w:eastAsia="Times New Roman" w:hAnsi="Arial" w:cs="Arial"/>
          <w:color w:val="000000"/>
          <w:sz w:val="28"/>
          <w:szCs w:val="28"/>
          <w:highlight w:val="magenta"/>
          <w:lang w:val="en-SG"/>
        </w:rPr>
        <w:t>MB = MC. At this level of equilibrium, the total net benefit derived will be the greatest.</w:t>
      </w:r>
    </w:p>
    <w:p w14:paraId="42756154" w14:textId="77777777" w:rsidR="00BB6578" w:rsidRDefault="00BB6578" w:rsidP="00BB6578">
      <w:pPr>
        <w:jc w:val="both"/>
        <w:rPr>
          <w:rFonts w:ascii="Arial" w:eastAsia="Times New Roman" w:hAnsi="Arial" w:cs="Arial"/>
          <w:color w:val="000000"/>
          <w:sz w:val="28"/>
          <w:szCs w:val="28"/>
          <w:lang w:val="en-SG"/>
        </w:rPr>
      </w:pPr>
    </w:p>
    <w:p w14:paraId="2C23A89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When MB&gt;MC, the net benefit is positive, total benefit is rising. Therefore, consumption and production can be increased to the level where the equilibrium is attained when MB=MC.</w:t>
      </w:r>
    </w:p>
    <w:p w14:paraId="6F065601" w14:textId="77777777" w:rsidR="00BB6578" w:rsidRDefault="00BB6578" w:rsidP="00BB6578">
      <w:pPr>
        <w:jc w:val="both"/>
        <w:rPr>
          <w:rFonts w:ascii="Arial" w:eastAsia="Times New Roman" w:hAnsi="Arial" w:cs="Arial"/>
          <w:color w:val="000000"/>
          <w:sz w:val="28"/>
          <w:szCs w:val="28"/>
          <w:lang w:val="en-SG"/>
        </w:rPr>
      </w:pPr>
    </w:p>
    <w:p w14:paraId="611E5F52" w14:textId="77777777" w:rsid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When MB&lt;MC, the net benefit is negative, total benefit is falling. Therefore, consumption and production can be reduced to the level where the equilibrium is attained when MB=MC.</w:t>
      </w:r>
    </w:p>
    <w:p w14:paraId="653BA979" w14:textId="77777777" w:rsidR="00BB6578" w:rsidRPr="00BB6578" w:rsidRDefault="00BB6578" w:rsidP="00BB6578">
      <w:pPr>
        <w:jc w:val="both"/>
        <w:rPr>
          <w:rFonts w:eastAsia="Times New Roman"/>
          <w:lang w:val="en-SG"/>
        </w:rPr>
      </w:pPr>
    </w:p>
    <w:p w14:paraId="3CE17B3F"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C. Graphical Illustration on the concept of Marginal Principles</w:t>
      </w:r>
    </w:p>
    <w:p w14:paraId="3141F621" w14:textId="77777777" w:rsidR="00BB6578" w:rsidRPr="00BB6578" w:rsidRDefault="00BB6578" w:rsidP="00BB6578">
      <w:pPr>
        <w:rPr>
          <w:rFonts w:eastAsia="Times New Roman"/>
          <w:lang w:val="en-SG"/>
        </w:rPr>
      </w:pPr>
    </w:p>
    <w:p w14:paraId="4A8C2C7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The concept of Marginal Principles can be graphically illustrated to show how the consumers, producers or the society attains equilibrium in the particular industry or market.</w:t>
      </w:r>
    </w:p>
    <w:p w14:paraId="7E921728" w14:textId="77777777" w:rsidR="00BB6578" w:rsidRPr="00BB6578" w:rsidRDefault="00BB6578" w:rsidP="00BB6578">
      <w:pPr>
        <w:rPr>
          <w:rFonts w:eastAsia="Times New Roman"/>
          <w:lang w:val="en-SG"/>
        </w:rPr>
      </w:pPr>
    </w:p>
    <w:p w14:paraId="458F628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Diagram 1 - Equilibrium level of output based on Marginal Principle</w:t>
      </w:r>
    </w:p>
    <w:p w14:paraId="28C2A3D7" w14:textId="77777777" w:rsidR="00BB6578" w:rsidRPr="00BB6578" w:rsidRDefault="00BB6578" w:rsidP="00BB6578">
      <w:pPr>
        <w:jc w:val="center"/>
        <w:rPr>
          <w:rFonts w:eastAsia="Times New Roman"/>
          <w:lang w:val="en-SG"/>
        </w:rPr>
      </w:pPr>
      <w:r w:rsidRPr="00BB6578">
        <w:rPr>
          <w:rFonts w:ascii="Arial" w:eastAsia="Times New Roman" w:hAnsi="Arial" w:cs="Arial"/>
          <w:noProof/>
          <w:color w:val="000000"/>
          <w:sz w:val="28"/>
          <w:szCs w:val="28"/>
          <w:lang w:val="en-SG"/>
        </w:rPr>
        <w:drawing>
          <wp:inline distT="0" distB="0" distL="0" distR="0" wp14:anchorId="381A5CF2" wp14:editId="666C919E">
            <wp:extent cx="3544792" cy="2317750"/>
            <wp:effectExtent l="0" t="0" r="0" b="6350"/>
            <wp:docPr id="8" name="Picture 8" descr="https://lh3.googleusercontent.com/1o5qC9vaUh6UoypIPedtIGnl1abqSyHTnzeazOUdoUJiO-PqXiRsy9LvDAq3WltuvVHF5tlioTxcZeVI0KmbgrbJQx60e0a5SKiAObBZcgHYTp7E24me-JToz1irK-zmO1TMO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o5qC9vaUh6UoypIPedtIGnl1abqSyHTnzeazOUdoUJiO-PqXiRsy9LvDAq3WltuvVHF5tlioTxcZeVI0KmbgrbJQx60e0a5SKiAObBZcgHYTp7E24me-JToz1irK-zmO1TMOk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367" cy="2320742"/>
                    </a:xfrm>
                    <a:prstGeom prst="rect">
                      <a:avLst/>
                    </a:prstGeom>
                    <a:noFill/>
                    <a:ln>
                      <a:noFill/>
                    </a:ln>
                  </pic:spPr>
                </pic:pic>
              </a:graphicData>
            </a:graphic>
          </wp:inline>
        </w:drawing>
      </w:r>
    </w:p>
    <w:p w14:paraId="4E1432B1" w14:textId="77777777" w:rsidR="00BB6578" w:rsidRPr="00BB6578" w:rsidRDefault="00BB6578" w:rsidP="00BB6578">
      <w:pPr>
        <w:rPr>
          <w:rFonts w:eastAsia="Times New Roman"/>
          <w:lang w:val="en-SG"/>
        </w:rPr>
      </w:pPr>
    </w:p>
    <w:p w14:paraId="77E983F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As seen from the graph, the marginal benefit is downward-sloping from left to r</w:t>
      </w:r>
      <w:r>
        <w:rPr>
          <w:rFonts w:ascii="Arial" w:eastAsia="Times New Roman" w:hAnsi="Arial" w:cs="Arial"/>
          <w:color w:val="000000"/>
          <w:sz w:val="28"/>
          <w:szCs w:val="28"/>
          <w:lang w:val="en-SG"/>
        </w:rPr>
        <w:t xml:space="preserve">ight as the additional gain in </w:t>
      </w:r>
      <w:r w:rsidRPr="00BB6578">
        <w:rPr>
          <w:rFonts w:ascii="Arial" w:eastAsia="Times New Roman" w:hAnsi="Arial" w:cs="Arial"/>
          <w:color w:val="000000"/>
          <w:sz w:val="28"/>
          <w:szCs w:val="28"/>
          <w:lang w:val="en-SG"/>
        </w:rPr>
        <w:t xml:space="preserve">monetary benefit as consumption increases while the marginal cost is upward-sloping as the additional cost in monetary cost is increasing as production increases. The difference between the marginal benefit and marginal cost is the </w:t>
      </w:r>
      <w:r w:rsidRPr="00F65B6B">
        <w:rPr>
          <w:rFonts w:ascii="Arial" w:eastAsia="Times New Roman" w:hAnsi="Arial" w:cs="Arial"/>
          <w:color w:val="000000"/>
          <w:sz w:val="28"/>
          <w:szCs w:val="28"/>
          <w:highlight w:val="yellow"/>
          <w:lang w:val="en-SG"/>
        </w:rPr>
        <w:t>net marginal gain and the equilibrium level of output for this market is set at Qo where the marginal net gain is zero</w:t>
      </w:r>
      <w:r w:rsidRPr="00BB6578">
        <w:rPr>
          <w:rFonts w:ascii="Arial" w:eastAsia="Times New Roman" w:hAnsi="Arial" w:cs="Arial"/>
          <w:color w:val="000000"/>
          <w:sz w:val="28"/>
          <w:szCs w:val="28"/>
          <w:lang w:val="en-SG"/>
        </w:rPr>
        <w:t>. At this point of output, the level of total gain of the consumption and production is maximised as represented by the shaded portion and it will be the equilibrium level of output for this market.</w:t>
      </w:r>
    </w:p>
    <w:p w14:paraId="5479A35B" w14:textId="77777777" w:rsidR="00BB6578" w:rsidRPr="00BB6578" w:rsidRDefault="00BB6578" w:rsidP="00BB6578">
      <w:pPr>
        <w:rPr>
          <w:rFonts w:eastAsia="Times New Roman"/>
          <w:lang w:val="en-SG"/>
        </w:rPr>
      </w:pPr>
    </w:p>
    <w:p w14:paraId="597CAC1B"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Why the output level is at the equilibrium when the Marginal Revenue is equal to the Marginal Cost?</w:t>
      </w:r>
    </w:p>
    <w:p w14:paraId="1EE35DAE" w14:textId="77777777" w:rsidR="00BB6578" w:rsidRPr="00BB6578" w:rsidRDefault="00BB6578" w:rsidP="00BB6578">
      <w:pPr>
        <w:rPr>
          <w:rFonts w:eastAsia="Times New Roman"/>
          <w:lang w:val="en-SG"/>
        </w:rPr>
      </w:pPr>
    </w:p>
    <w:p w14:paraId="138D95D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39B9DA01" w14:textId="77777777" w:rsidR="00BB6578" w:rsidRPr="00BB6578" w:rsidRDefault="00BB6578" w:rsidP="00BB6578">
      <w:pPr>
        <w:rPr>
          <w:rFonts w:eastAsia="Times New Roman"/>
          <w:lang w:val="en-SG"/>
        </w:rPr>
      </w:pPr>
    </w:p>
    <w:p w14:paraId="29ED3919"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0CB43AAB" w14:textId="77777777" w:rsidR="00BB6578" w:rsidRPr="00BB6578" w:rsidRDefault="00BB6578" w:rsidP="00BB6578">
      <w:pPr>
        <w:rPr>
          <w:rFonts w:eastAsia="Times New Roman"/>
          <w:lang w:val="en-SG"/>
        </w:rPr>
      </w:pPr>
    </w:p>
    <w:p w14:paraId="793B69A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7750A944" w14:textId="77777777" w:rsidR="00BB6578" w:rsidRPr="00BB6578" w:rsidRDefault="00BB6578" w:rsidP="00BB6578">
      <w:pPr>
        <w:rPr>
          <w:rFonts w:eastAsia="Times New Roman"/>
          <w:lang w:val="en-SG"/>
        </w:rPr>
      </w:pPr>
    </w:p>
    <w:p w14:paraId="6C7A9D19"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36E9AA9D" w14:textId="77777777" w:rsidR="00BB6578" w:rsidRPr="00BB6578" w:rsidRDefault="00BB6578" w:rsidP="00BB6578">
      <w:pPr>
        <w:rPr>
          <w:rFonts w:eastAsia="Times New Roman"/>
          <w:lang w:val="en-SG"/>
        </w:rPr>
      </w:pPr>
    </w:p>
    <w:p w14:paraId="3D431D7B"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52CEC65C" w14:textId="77777777" w:rsidR="00BB6578" w:rsidRPr="00BB6578" w:rsidRDefault="00BB6578" w:rsidP="00BB6578">
      <w:pPr>
        <w:rPr>
          <w:rFonts w:eastAsia="Times New Roman"/>
          <w:lang w:val="en-SG"/>
        </w:rPr>
      </w:pPr>
    </w:p>
    <w:p w14:paraId="619C869F"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6"/>
          <w:szCs w:val="26"/>
          <w:lang w:val="en-SG"/>
        </w:rPr>
        <w:t>……………………………</w:t>
      </w:r>
      <w:r>
        <w:rPr>
          <w:rFonts w:ascii="Arial" w:eastAsia="Times New Roman" w:hAnsi="Arial" w:cs="Arial"/>
          <w:color w:val="000000"/>
          <w:sz w:val="26"/>
          <w:szCs w:val="26"/>
          <w:lang w:val="en-SG"/>
        </w:rPr>
        <w:t>…………………………………………………………......</w:t>
      </w:r>
    </w:p>
    <w:p w14:paraId="4CE55B60" w14:textId="77777777" w:rsidR="00BB6578" w:rsidRPr="00BB6578" w:rsidRDefault="00BB6578" w:rsidP="00BB6578">
      <w:pPr>
        <w:rPr>
          <w:rFonts w:eastAsia="Times New Roman"/>
          <w:lang w:val="en-SG"/>
        </w:rPr>
      </w:pPr>
    </w:p>
    <w:p w14:paraId="15EF5502"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D. </w:t>
      </w:r>
      <w:r w:rsidRPr="00BB6578">
        <w:rPr>
          <w:rFonts w:ascii="Arial" w:eastAsia="Times New Roman" w:hAnsi="Arial" w:cs="Arial"/>
          <w:b/>
          <w:bCs/>
          <w:color w:val="000000"/>
          <w:sz w:val="26"/>
          <w:szCs w:val="26"/>
          <w:lang w:val="en-SG"/>
        </w:rPr>
        <w:t>Applications of the concept of Opportunity Cost in economic decision</w:t>
      </w:r>
    </w:p>
    <w:p w14:paraId="199CED1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The concept of opportunity cost can be seen in the process of economic decision whereby the decision to select one choice will lead to the forgone of the next best alternative which is the value of opportunity cost.</w:t>
      </w:r>
    </w:p>
    <w:p w14:paraId="34416500" w14:textId="77777777" w:rsidR="00BB6578" w:rsidRDefault="00BB6578" w:rsidP="00BB6578">
      <w:pPr>
        <w:jc w:val="both"/>
        <w:rPr>
          <w:rFonts w:ascii="Arial" w:eastAsia="Times New Roman" w:hAnsi="Arial" w:cs="Arial"/>
          <w:b/>
          <w:bCs/>
          <w:color w:val="000000"/>
          <w:sz w:val="28"/>
          <w:szCs w:val="28"/>
          <w:lang w:val="en-SG"/>
        </w:rPr>
      </w:pPr>
    </w:p>
    <w:p w14:paraId="4BCC8751" w14:textId="77777777" w:rsidR="00BB6578" w:rsidRPr="00BB6578" w:rsidRDefault="00BB6578" w:rsidP="00BB6578">
      <w:pPr>
        <w:jc w:val="both"/>
        <w:rPr>
          <w:rFonts w:eastAsia="Times New Roman"/>
          <w:lang w:val="en-SG"/>
        </w:rPr>
      </w:pPr>
      <w:proofErr w:type="spellStart"/>
      <w:r w:rsidRPr="00BB6578">
        <w:rPr>
          <w:rFonts w:ascii="Arial" w:eastAsia="Times New Roman" w:hAnsi="Arial" w:cs="Arial"/>
          <w:b/>
          <w:bCs/>
          <w:color w:val="000000"/>
          <w:sz w:val="28"/>
          <w:szCs w:val="28"/>
          <w:lang w:val="en-SG"/>
        </w:rPr>
        <w:t>i</w:t>
      </w:r>
      <w:proofErr w:type="spellEnd"/>
      <w:r w:rsidRPr="00BB6578">
        <w:rPr>
          <w:rFonts w:ascii="Arial" w:eastAsia="Times New Roman" w:hAnsi="Arial" w:cs="Arial"/>
          <w:b/>
          <w:bCs/>
          <w:color w:val="000000"/>
          <w:sz w:val="28"/>
          <w:szCs w:val="28"/>
          <w:lang w:val="en-SG"/>
        </w:rPr>
        <w:t>.</w:t>
      </w:r>
      <w:r w:rsidRPr="00BB6578">
        <w:rPr>
          <w:rFonts w:ascii="Arial" w:eastAsia="Times New Roman" w:hAnsi="Arial" w:cs="Arial"/>
          <w:b/>
          <w:bCs/>
          <w:color w:val="000000"/>
          <w:sz w:val="28"/>
          <w:szCs w:val="28"/>
          <w:lang w:val="en-SG"/>
        </w:rPr>
        <w:tab/>
        <w:t>The consumption decision</w:t>
      </w:r>
    </w:p>
    <w:p w14:paraId="007011DC"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The selection of consumption of one good will lead to the rise of opportunity cost which is ‘the value of the next best alternative forgone’ (the next best choice of consumption).</w:t>
      </w:r>
    </w:p>
    <w:p w14:paraId="6669D9D2" w14:textId="77777777" w:rsidR="00BB6578" w:rsidRDefault="00BB6578" w:rsidP="00BB6578">
      <w:pPr>
        <w:jc w:val="both"/>
        <w:rPr>
          <w:rFonts w:ascii="Arial" w:eastAsia="Times New Roman" w:hAnsi="Arial" w:cs="Arial"/>
          <w:b/>
          <w:bCs/>
          <w:color w:val="000000"/>
          <w:sz w:val="28"/>
          <w:szCs w:val="28"/>
          <w:lang w:val="en-SG"/>
        </w:rPr>
      </w:pPr>
    </w:p>
    <w:p w14:paraId="05D63046"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ii.</w:t>
      </w:r>
      <w:r w:rsidRPr="00BB6578">
        <w:rPr>
          <w:rFonts w:ascii="Arial" w:eastAsia="Times New Roman" w:hAnsi="Arial" w:cs="Arial"/>
          <w:b/>
          <w:bCs/>
          <w:color w:val="000000"/>
          <w:sz w:val="28"/>
          <w:szCs w:val="28"/>
          <w:lang w:val="en-SG"/>
        </w:rPr>
        <w:tab/>
        <w:t>The employment decision</w:t>
      </w:r>
    </w:p>
    <w:p w14:paraId="0506AA5A"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selection of one job will lead to forgone of the next best alternative employment. Since the worker will choose the job with highest earning, the opportunity cost will be seen as the job with the next highest earning. This amount is known as the </w:t>
      </w:r>
      <w:r w:rsidRPr="001E2D67">
        <w:rPr>
          <w:rFonts w:ascii="Arial" w:eastAsia="Times New Roman" w:hAnsi="Arial" w:cs="Arial"/>
          <w:color w:val="000000"/>
          <w:sz w:val="28"/>
          <w:szCs w:val="28"/>
          <w:highlight w:val="magenta"/>
          <w:lang w:val="en-SG"/>
        </w:rPr>
        <w:t>transfer earning which is the minimum reward required for a worker to remain in the employment.</w:t>
      </w:r>
    </w:p>
    <w:p w14:paraId="6BC1E5A8" w14:textId="77777777" w:rsidR="00BB6578" w:rsidRDefault="00BB6578" w:rsidP="00BB6578">
      <w:pPr>
        <w:jc w:val="both"/>
        <w:rPr>
          <w:rFonts w:ascii="Arial" w:eastAsia="Times New Roman" w:hAnsi="Arial" w:cs="Arial"/>
          <w:b/>
          <w:bCs/>
          <w:color w:val="000000"/>
          <w:sz w:val="28"/>
          <w:szCs w:val="28"/>
          <w:lang w:val="en-SG"/>
        </w:rPr>
      </w:pPr>
    </w:p>
    <w:p w14:paraId="08944942" w14:textId="77777777" w:rsidR="001E2D67" w:rsidRDefault="001E2D67" w:rsidP="00BB6578">
      <w:pPr>
        <w:jc w:val="both"/>
        <w:rPr>
          <w:rFonts w:ascii="Arial" w:eastAsia="Times New Roman" w:hAnsi="Arial" w:cs="Arial"/>
          <w:b/>
          <w:bCs/>
          <w:color w:val="000000"/>
          <w:sz w:val="28"/>
          <w:szCs w:val="28"/>
          <w:lang w:val="en-SG"/>
        </w:rPr>
      </w:pPr>
    </w:p>
    <w:p w14:paraId="3BCB19C1" w14:textId="77777777" w:rsidR="001E2D67" w:rsidRDefault="001E2D67" w:rsidP="00BB6578">
      <w:pPr>
        <w:jc w:val="both"/>
        <w:rPr>
          <w:rFonts w:ascii="Arial" w:eastAsia="Times New Roman" w:hAnsi="Arial" w:cs="Arial"/>
          <w:b/>
          <w:bCs/>
          <w:color w:val="000000"/>
          <w:sz w:val="28"/>
          <w:szCs w:val="28"/>
          <w:lang w:val="en-SG"/>
        </w:rPr>
      </w:pPr>
    </w:p>
    <w:p w14:paraId="79A7E477" w14:textId="77777777" w:rsidR="001E2D67" w:rsidRDefault="001E2D67" w:rsidP="00BB6578">
      <w:pPr>
        <w:jc w:val="both"/>
        <w:rPr>
          <w:rFonts w:ascii="Arial" w:eastAsia="Times New Roman" w:hAnsi="Arial" w:cs="Arial"/>
          <w:b/>
          <w:bCs/>
          <w:color w:val="000000"/>
          <w:sz w:val="28"/>
          <w:szCs w:val="28"/>
          <w:lang w:val="en-SG"/>
        </w:rPr>
      </w:pPr>
    </w:p>
    <w:p w14:paraId="38F4A3E4" w14:textId="77777777" w:rsidR="001E2D67" w:rsidRDefault="001E2D67" w:rsidP="00BB6578">
      <w:pPr>
        <w:jc w:val="both"/>
        <w:rPr>
          <w:rFonts w:ascii="Arial" w:eastAsia="Times New Roman" w:hAnsi="Arial" w:cs="Arial"/>
          <w:b/>
          <w:bCs/>
          <w:color w:val="000000"/>
          <w:sz w:val="28"/>
          <w:szCs w:val="28"/>
          <w:lang w:val="en-SG"/>
        </w:rPr>
      </w:pPr>
    </w:p>
    <w:p w14:paraId="1C4022A5" w14:textId="77777777" w:rsidR="001E2D67" w:rsidRDefault="001E2D67" w:rsidP="00BB6578">
      <w:pPr>
        <w:jc w:val="both"/>
        <w:rPr>
          <w:rFonts w:ascii="Arial" w:eastAsia="Times New Roman" w:hAnsi="Arial" w:cs="Arial"/>
          <w:b/>
          <w:bCs/>
          <w:color w:val="000000"/>
          <w:sz w:val="28"/>
          <w:szCs w:val="28"/>
          <w:lang w:val="en-SG"/>
        </w:rPr>
      </w:pPr>
    </w:p>
    <w:p w14:paraId="637DCBFC"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iii.</w:t>
      </w:r>
      <w:r w:rsidRPr="00BB6578">
        <w:rPr>
          <w:rFonts w:ascii="Arial" w:eastAsia="Times New Roman" w:hAnsi="Arial" w:cs="Arial"/>
          <w:b/>
          <w:bCs/>
          <w:color w:val="000000"/>
          <w:sz w:val="28"/>
          <w:szCs w:val="28"/>
          <w:lang w:val="en-SG"/>
        </w:rPr>
        <w:tab/>
        <w:t xml:space="preserve"> The investment decision</w:t>
      </w:r>
    </w:p>
    <w:p w14:paraId="6C077DA7"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investment of fund in a particular project will mean the firm has to forgo the next best alternative earning of other investments. This is known as the </w:t>
      </w:r>
      <w:r w:rsidRPr="001E2D67">
        <w:rPr>
          <w:rFonts w:ascii="Arial" w:eastAsia="Times New Roman" w:hAnsi="Arial" w:cs="Arial"/>
          <w:color w:val="000000"/>
          <w:sz w:val="28"/>
          <w:szCs w:val="28"/>
          <w:highlight w:val="magenta"/>
          <w:lang w:val="en-SG"/>
        </w:rPr>
        <w:t>implicit cost which includes the interest earning forgone and the potential earnings the individuals can earn in other employment</w:t>
      </w:r>
      <w:r w:rsidRPr="00BB6578">
        <w:rPr>
          <w:rFonts w:ascii="Arial" w:eastAsia="Times New Roman" w:hAnsi="Arial" w:cs="Arial"/>
          <w:color w:val="000000"/>
          <w:sz w:val="28"/>
          <w:szCs w:val="28"/>
          <w:lang w:val="en-SG"/>
        </w:rPr>
        <w:t>.</w:t>
      </w:r>
    </w:p>
    <w:p w14:paraId="766C5A37" w14:textId="77777777" w:rsidR="00BB6578" w:rsidRDefault="00BB6578">
      <w:pPr>
        <w:spacing w:after="160" w:line="259" w:lineRule="auto"/>
        <w:rPr>
          <w:rFonts w:ascii="Arial" w:eastAsia="Times New Roman" w:hAnsi="Arial" w:cs="Arial"/>
          <w:b/>
          <w:bCs/>
          <w:color w:val="000000"/>
          <w:sz w:val="28"/>
          <w:szCs w:val="28"/>
          <w:lang w:val="en-SG"/>
        </w:rPr>
      </w:pPr>
    </w:p>
    <w:p w14:paraId="35CDD536" w14:textId="77777777" w:rsidR="001E2D67" w:rsidRDefault="001E2D67">
      <w:pPr>
        <w:spacing w:after="160" w:line="259" w:lineRule="auto"/>
        <w:rPr>
          <w:rFonts w:ascii="Arial" w:eastAsia="Times New Roman" w:hAnsi="Arial" w:cs="Arial"/>
          <w:b/>
          <w:bCs/>
          <w:color w:val="000000"/>
          <w:sz w:val="28"/>
          <w:szCs w:val="28"/>
          <w:lang w:val="en-SG"/>
        </w:rPr>
      </w:pPr>
      <w:proofErr w:type="spellStart"/>
      <w:r>
        <w:rPr>
          <w:rFonts w:ascii="Arial" w:eastAsia="Times New Roman" w:hAnsi="Arial" w:cs="Arial"/>
          <w:b/>
          <w:bCs/>
          <w:color w:val="000000"/>
          <w:sz w:val="28"/>
          <w:szCs w:val="28"/>
          <w:lang w:val="en-SG"/>
        </w:rPr>
        <w:t>Opp</w:t>
      </w:r>
      <w:proofErr w:type="spellEnd"/>
      <w:r>
        <w:rPr>
          <w:rFonts w:ascii="Arial" w:eastAsia="Times New Roman" w:hAnsi="Arial" w:cs="Arial"/>
          <w:b/>
          <w:bCs/>
          <w:color w:val="000000"/>
          <w:sz w:val="28"/>
          <w:szCs w:val="28"/>
          <w:lang w:val="en-SG"/>
        </w:rPr>
        <w:t xml:space="preserve"> cost for the investment – salary forgone, interest from the saving instead of investment, future consumption of the saving</w:t>
      </w:r>
    </w:p>
    <w:p w14:paraId="34793B61" w14:textId="59639B9B"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iv.</w:t>
      </w:r>
      <w:r w:rsidRPr="00BB6578">
        <w:rPr>
          <w:rFonts w:ascii="Arial" w:eastAsia="Times New Roman" w:hAnsi="Arial" w:cs="Arial"/>
          <w:b/>
          <w:bCs/>
          <w:color w:val="000000"/>
          <w:sz w:val="28"/>
          <w:szCs w:val="28"/>
          <w:lang w:val="en-SG"/>
        </w:rPr>
        <w:tab/>
        <w:t>The social decision</w:t>
      </w:r>
      <w:r w:rsidR="00D91BC6">
        <w:rPr>
          <w:rFonts w:ascii="Arial" w:eastAsia="Times New Roman" w:hAnsi="Arial" w:cs="Arial"/>
          <w:b/>
          <w:bCs/>
          <w:color w:val="000000"/>
          <w:sz w:val="28"/>
          <w:szCs w:val="28"/>
          <w:lang w:val="en-SG"/>
        </w:rPr>
        <w:t xml:space="preserve"> </w:t>
      </w:r>
    </w:p>
    <w:p w14:paraId="29E7CC0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allocation of government expenditure will also give rise to opportunity cost seen in term of alternative usage of resource. </w:t>
      </w:r>
      <w:r w:rsidRPr="001E2D67">
        <w:rPr>
          <w:rFonts w:ascii="Arial" w:eastAsia="Times New Roman" w:hAnsi="Arial" w:cs="Arial"/>
          <w:color w:val="000000"/>
          <w:sz w:val="28"/>
          <w:szCs w:val="28"/>
          <w:highlight w:val="magenta"/>
          <w:lang w:val="en-SG"/>
        </w:rPr>
        <w:t>In the allocation of more resources for operating expenditure (day-to day expenditure), there will be los</w:t>
      </w:r>
      <w:r w:rsidR="00E6322A">
        <w:rPr>
          <w:rFonts w:ascii="Arial" w:eastAsia="Times New Roman" w:hAnsi="Arial" w:cs="Arial"/>
          <w:color w:val="000000"/>
          <w:sz w:val="28"/>
          <w:szCs w:val="28"/>
          <w:highlight w:val="magenta"/>
          <w:lang w:val="en-SG"/>
        </w:rPr>
        <w:t>s</w:t>
      </w:r>
      <w:r w:rsidRPr="001E2D67">
        <w:rPr>
          <w:rFonts w:ascii="Arial" w:eastAsia="Times New Roman" w:hAnsi="Arial" w:cs="Arial"/>
          <w:color w:val="000000"/>
          <w:sz w:val="28"/>
          <w:szCs w:val="28"/>
          <w:highlight w:val="magenta"/>
          <w:lang w:val="en-SG"/>
        </w:rPr>
        <w:t xml:space="preserve"> of potential growth which can be attained from development expenditure.</w:t>
      </w:r>
      <w:r w:rsidRPr="00BB6578">
        <w:rPr>
          <w:rFonts w:ascii="Arial" w:eastAsia="Times New Roman" w:hAnsi="Arial" w:cs="Arial"/>
          <w:color w:val="000000"/>
          <w:sz w:val="28"/>
          <w:szCs w:val="28"/>
          <w:lang w:val="en-SG"/>
        </w:rPr>
        <w:t xml:space="preserve"> It can also be seen in term</w:t>
      </w:r>
      <w:r w:rsidR="001E2D67">
        <w:rPr>
          <w:rFonts w:ascii="Arial" w:eastAsia="Times New Roman" w:hAnsi="Arial" w:cs="Arial"/>
          <w:color w:val="000000"/>
          <w:sz w:val="28"/>
          <w:szCs w:val="28"/>
          <w:lang w:val="en-SG"/>
        </w:rPr>
        <w:t>s</w:t>
      </w:r>
      <w:r w:rsidRPr="00BB6578">
        <w:rPr>
          <w:rFonts w:ascii="Arial" w:eastAsia="Times New Roman" w:hAnsi="Arial" w:cs="Arial"/>
          <w:color w:val="000000"/>
          <w:sz w:val="28"/>
          <w:szCs w:val="28"/>
          <w:lang w:val="en-SG"/>
        </w:rPr>
        <w:t xml:space="preserve"> of the loss of net benefit from the next best alternative of production of one public good due to the selection of the public good which gives highest level of net benefits. Lastly, </w:t>
      </w:r>
      <w:r w:rsidRPr="00E6322A">
        <w:rPr>
          <w:rFonts w:ascii="Arial" w:eastAsia="Times New Roman" w:hAnsi="Arial" w:cs="Arial"/>
          <w:color w:val="000000"/>
          <w:sz w:val="28"/>
          <w:szCs w:val="28"/>
          <w:highlight w:val="magenta"/>
          <w:lang w:val="en-SG"/>
        </w:rPr>
        <w:t>the opportunity cost of unemployment includes the loss of domestic output and the cost of subsidies given to the unemployed</w:t>
      </w:r>
      <w:r w:rsidRPr="00BB6578">
        <w:rPr>
          <w:rFonts w:ascii="Arial" w:eastAsia="Times New Roman" w:hAnsi="Arial" w:cs="Arial"/>
          <w:color w:val="000000"/>
          <w:sz w:val="28"/>
          <w:szCs w:val="28"/>
          <w:lang w:val="en-SG"/>
        </w:rPr>
        <w:t>.</w:t>
      </w:r>
    </w:p>
    <w:p w14:paraId="3C8A456A" w14:textId="77777777" w:rsidR="00BB6578" w:rsidRDefault="00BB6578" w:rsidP="00BB6578">
      <w:pPr>
        <w:jc w:val="both"/>
        <w:rPr>
          <w:rFonts w:ascii="Arial" w:eastAsia="Times New Roman" w:hAnsi="Arial" w:cs="Arial"/>
          <w:b/>
          <w:bCs/>
          <w:color w:val="000000"/>
          <w:sz w:val="28"/>
          <w:szCs w:val="28"/>
          <w:lang w:val="en-SG"/>
        </w:rPr>
      </w:pPr>
    </w:p>
    <w:p w14:paraId="1F95C16F"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v. The international specialization decision</w:t>
      </w:r>
    </w:p>
    <w:p w14:paraId="4F2A9591"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The notion of opportunity cost can be used to demonstrate how countries can specialize in the areas of relative advantage and then trade within the acceptable level of trading prices.</w:t>
      </w:r>
    </w:p>
    <w:p w14:paraId="2FB8B823" w14:textId="77777777" w:rsidR="00BB6578" w:rsidRPr="00BB6578" w:rsidRDefault="00BB6578" w:rsidP="00BB6578">
      <w:pPr>
        <w:jc w:val="both"/>
        <w:rPr>
          <w:rFonts w:eastAsia="Times New Roman"/>
          <w:lang w:val="en-SG"/>
        </w:rPr>
      </w:pPr>
    </w:p>
    <w:p w14:paraId="5C7CF619"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This concept is applied in David Ricardo’s theory of comparative advantage. In this theory, there will be mutual benefits to be gained by the respective participating countries when they specialize in the production which they have comparative advantage in it. This C.A. is seen in terms of the opportunity cost which must be the lowest in comparison to other countries. The opportunity cost will also help to derive the trading price that will determine how the trade can be made more beneficial for the participating countries.</w:t>
      </w:r>
    </w:p>
    <w:p w14:paraId="40F9FFB0" w14:textId="77777777" w:rsidR="00BB6578" w:rsidRPr="00BB6578" w:rsidRDefault="00BB6578" w:rsidP="00BB6578">
      <w:pPr>
        <w:jc w:val="both"/>
        <w:rPr>
          <w:rFonts w:eastAsia="Times New Roman"/>
          <w:lang w:val="en-SG"/>
        </w:rPr>
      </w:pPr>
    </w:p>
    <w:p w14:paraId="51D2DE46"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For example:</w:t>
      </w:r>
    </w:p>
    <w:p w14:paraId="21A60D61" w14:textId="77777777" w:rsidR="00BB6578" w:rsidRPr="00BB6578" w:rsidRDefault="00BB6578" w:rsidP="00BB6578">
      <w:pPr>
        <w:rPr>
          <w:rFonts w:eastAsia="Times New Roman"/>
          <w:lang w:val="en-SG"/>
        </w:rPr>
      </w:pPr>
    </w:p>
    <w:p w14:paraId="7A5C15E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If country A’s opportunity cost of the production of oranges in terms of apple is 1 unit of orange to 2 units of apples while country B’s opportunity cost of producing an orange is in terms of apple is 1 unit of orange to 4 units of apples. It can be implied that country A is more efficient in the production of orange and should specialise in producing oranges while country B should specialise in producing apples.  </w:t>
      </w:r>
    </w:p>
    <w:p w14:paraId="39C2478B" w14:textId="77777777" w:rsidR="00BB6578" w:rsidRPr="00BB6578" w:rsidRDefault="00BB6578" w:rsidP="00BB6578">
      <w:pPr>
        <w:rPr>
          <w:rFonts w:eastAsia="Times New Roman"/>
          <w:lang w:val="en-SG"/>
        </w:rPr>
      </w:pPr>
    </w:p>
    <w:p w14:paraId="6D3F718A"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As country A’s opportunity cost of orange in terms of apple is 1 O to 2 A, the selling price of an orange is two apples. For country B’s opportunity cost of orange is 1 O to 4A, the buying price in country B of one orange is one unit of orange for four apples. If the trading price (term of trade) is 1 unit of orange is three units of apples, both countries will gain. </w:t>
      </w:r>
    </w:p>
    <w:p w14:paraId="35F3B75D" w14:textId="77777777" w:rsidR="00BB6578" w:rsidRPr="00BB6578" w:rsidRDefault="00BB6578" w:rsidP="00BB6578">
      <w:pPr>
        <w:rPr>
          <w:rFonts w:eastAsia="Times New Roman"/>
          <w:lang w:val="en-SG"/>
        </w:rPr>
      </w:pPr>
    </w:p>
    <w:p w14:paraId="61CE4AEB" w14:textId="77777777" w:rsidR="00E75D54" w:rsidRDefault="00E75D54">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t>Country A – 1 orange to 2 apples – CA is with A – A is exporter/seller</w:t>
      </w:r>
    </w:p>
    <w:p w14:paraId="421CF4EF" w14:textId="77777777" w:rsidR="00E75D54" w:rsidRDefault="00E75D54">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t>Country B – 1 orange to 4 Apples – B is importer/buyer</w:t>
      </w:r>
    </w:p>
    <w:p w14:paraId="6BED4D50" w14:textId="77777777" w:rsidR="00BB6578" w:rsidRDefault="00E75D54">
      <w:pPr>
        <w:spacing w:after="160" w:line="259" w:lineRule="auto"/>
        <w:rPr>
          <w:rFonts w:ascii="Arial" w:eastAsia="Times New Roman" w:hAnsi="Arial" w:cs="Arial"/>
          <w:color w:val="000000"/>
          <w:sz w:val="28"/>
          <w:szCs w:val="28"/>
          <w:lang w:val="en-SG"/>
        </w:rPr>
      </w:pPr>
      <w:r>
        <w:rPr>
          <w:rFonts w:ascii="Arial" w:eastAsia="Times New Roman" w:hAnsi="Arial" w:cs="Arial"/>
          <w:color w:val="000000"/>
          <w:sz w:val="28"/>
          <w:szCs w:val="28"/>
          <w:lang w:val="en-SG"/>
        </w:rPr>
        <w:t>Trading price is 1 orange to 3 apples – A can sell orange at a high international trading than local selling price and B can buy orange at a lower international trading than local buying price</w:t>
      </w:r>
    </w:p>
    <w:p w14:paraId="09BBE3C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Country A will then specialise in the production of oranges and sell the orange to country B as it can get more units of apples while country B will specialise. In the production of apples and pay less in terms of apples when the trading price is one unit of orange for three units of apples.</w:t>
      </w:r>
    </w:p>
    <w:p w14:paraId="081D6052" w14:textId="77777777" w:rsidR="00BB6578" w:rsidRPr="00BB6578" w:rsidRDefault="00BB6578" w:rsidP="00BB6578">
      <w:pPr>
        <w:rPr>
          <w:rFonts w:eastAsia="Times New Roman"/>
          <w:lang w:val="en-SG"/>
        </w:rPr>
      </w:pPr>
    </w:p>
    <w:p w14:paraId="6A04F14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Thus, it can be seen that the concept of opportunity can be used to explain how countries trade and specialize. </w:t>
      </w:r>
    </w:p>
    <w:p w14:paraId="5AA8C8D8" w14:textId="77777777" w:rsidR="00BB6578" w:rsidRPr="00BB6578" w:rsidRDefault="00BB6578" w:rsidP="00BB6578">
      <w:pPr>
        <w:rPr>
          <w:rFonts w:eastAsia="Times New Roman"/>
          <w:lang w:val="en-SG"/>
        </w:rPr>
      </w:pPr>
    </w:p>
    <w:p w14:paraId="182DEC13"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2.3.2</w:t>
      </w:r>
      <w:r w:rsidRPr="00BB6578">
        <w:rPr>
          <w:rFonts w:ascii="Arial" w:eastAsia="Times New Roman" w:hAnsi="Arial" w:cs="Arial"/>
          <w:b/>
          <w:bCs/>
          <w:color w:val="000000"/>
          <w:sz w:val="28"/>
          <w:szCs w:val="28"/>
          <w:lang w:val="en-SG"/>
        </w:rPr>
        <w:tab/>
        <w:t>Concept of Economic Efficiency</w:t>
      </w:r>
    </w:p>
    <w:p w14:paraId="34C65411"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w:t>
      </w:r>
      <w:r w:rsidRPr="00BB6578">
        <w:rPr>
          <w:rFonts w:ascii="Arial" w:eastAsia="Times New Roman" w:hAnsi="Arial" w:cs="Arial"/>
          <w:color w:val="000000"/>
          <w:sz w:val="28"/>
          <w:szCs w:val="28"/>
          <w:lang w:val="en-SG"/>
        </w:rPr>
        <w:tab/>
        <w:t>Meaning</w:t>
      </w:r>
    </w:p>
    <w:p w14:paraId="3793EEBC" w14:textId="77777777" w:rsidR="00BB6578" w:rsidRPr="00BB6578" w:rsidRDefault="00BB6578" w:rsidP="00BB6578">
      <w:pPr>
        <w:rPr>
          <w:rFonts w:eastAsia="Times New Roman"/>
          <w:lang w:val="en-SG"/>
        </w:rPr>
      </w:pPr>
    </w:p>
    <w:p w14:paraId="413A84FA"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In the conduct of economic activity of consumption and production, it is imperative to play emphasis on economic efficiency (pareto optimality). The economy will seek for efficient resource allocation.</w:t>
      </w:r>
    </w:p>
    <w:p w14:paraId="7D0C4D1F" w14:textId="77777777" w:rsidR="00BB6578" w:rsidRPr="00BB6578" w:rsidRDefault="00BB6578" w:rsidP="00BB6578">
      <w:pPr>
        <w:jc w:val="both"/>
        <w:rPr>
          <w:rFonts w:eastAsia="Times New Roman"/>
          <w:lang w:val="en-SG"/>
        </w:rPr>
      </w:pPr>
    </w:p>
    <w:p w14:paraId="5BF7AA7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The notion of economic efficiency – it means to </w:t>
      </w:r>
      <w:r w:rsidRPr="00431417">
        <w:rPr>
          <w:rFonts w:ascii="Arial" w:eastAsia="Times New Roman" w:hAnsi="Arial" w:cs="Arial"/>
          <w:color w:val="000000"/>
          <w:sz w:val="28"/>
          <w:szCs w:val="28"/>
          <w:highlight w:val="yellow"/>
          <w:lang w:val="en-SG"/>
        </w:rPr>
        <w:t>attain the maximum yield</w:t>
      </w:r>
      <w:r w:rsidRPr="00BB6578">
        <w:rPr>
          <w:rFonts w:ascii="Arial" w:eastAsia="Times New Roman" w:hAnsi="Arial" w:cs="Arial"/>
          <w:color w:val="000000"/>
          <w:sz w:val="28"/>
          <w:szCs w:val="28"/>
          <w:lang w:val="en-SG"/>
        </w:rPr>
        <w:t xml:space="preserve"> or gain out of the resources used for the economic activity.</w:t>
      </w:r>
      <w:r w:rsidR="00661C00">
        <w:rPr>
          <w:rFonts w:ascii="Arial" w:eastAsia="Times New Roman" w:hAnsi="Arial" w:cs="Arial"/>
          <w:color w:val="000000"/>
          <w:sz w:val="28"/>
          <w:szCs w:val="28"/>
          <w:lang w:val="en-SG"/>
        </w:rPr>
        <w:t xml:space="preserve"> – maximum number of units of production or </w:t>
      </w:r>
      <w:r w:rsidR="00661C00" w:rsidRPr="0064565E">
        <w:rPr>
          <w:rFonts w:ascii="Arial" w:eastAsia="Times New Roman" w:hAnsi="Arial" w:cs="Arial"/>
          <w:color w:val="000000"/>
          <w:sz w:val="28"/>
          <w:szCs w:val="28"/>
          <w:highlight w:val="yellow"/>
          <w:lang w:val="en-SG"/>
        </w:rPr>
        <w:t>the least cost of production</w:t>
      </w:r>
    </w:p>
    <w:p w14:paraId="4752F849" w14:textId="77777777" w:rsidR="00BB6578" w:rsidRPr="00BB6578" w:rsidRDefault="00BB6578" w:rsidP="00BB6578">
      <w:pPr>
        <w:rPr>
          <w:rFonts w:eastAsia="Times New Roman"/>
          <w:lang w:val="en-SG"/>
        </w:rPr>
      </w:pPr>
    </w:p>
    <w:p w14:paraId="550BE1AF"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This is attained when the </w:t>
      </w:r>
      <w:r w:rsidRPr="00BB6578">
        <w:rPr>
          <w:rFonts w:ascii="Arial" w:eastAsia="Times New Roman" w:hAnsi="Arial" w:cs="Arial"/>
          <w:color w:val="000000"/>
          <w:sz w:val="28"/>
          <w:szCs w:val="28"/>
          <w:u w:val="single"/>
          <w:lang w:val="en-SG"/>
        </w:rPr>
        <w:t>two conditions</w:t>
      </w:r>
      <w:r w:rsidRPr="00BB6578">
        <w:rPr>
          <w:rFonts w:ascii="Arial" w:eastAsia="Times New Roman" w:hAnsi="Arial" w:cs="Arial"/>
          <w:color w:val="000000"/>
          <w:sz w:val="28"/>
          <w:szCs w:val="28"/>
          <w:lang w:val="en-SG"/>
        </w:rPr>
        <w:t xml:space="preserve"> are satisfied:</w:t>
      </w:r>
    </w:p>
    <w:p w14:paraId="43DDD642" w14:textId="77777777" w:rsidR="00BB6578" w:rsidRDefault="00BB6578" w:rsidP="00BB6578">
      <w:pPr>
        <w:jc w:val="both"/>
        <w:rPr>
          <w:rFonts w:ascii="Arial" w:eastAsia="Times New Roman" w:hAnsi="Arial" w:cs="Arial"/>
          <w:color w:val="000000"/>
          <w:sz w:val="28"/>
          <w:szCs w:val="28"/>
          <w:lang w:val="en-SG"/>
        </w:rPr>
      </w:pPr>
    </w:p>
    <w:p w14:paraId="30717A18"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w:t>
      </w:r>
      <w:r w:rsidRPr="00BB6578">
        <w:rPr>
          <w:rFonts w:eastAsia="Times New Roman"/>
          <w:color w:val="000000"/>
          <w:sz w:val="14"/>
          <w:szCs w:val="14"/>
          <w:lang w:val="en-SG"/>
        </w:rPr>
        <w:t xml:space="preserve">     </w:t>
      </w:r>
      <w:r w:rsidRPr="00BB6578">
        <w:rPr>
          <w:rFonts w:ascii="Arial" w:eastAsia="Times New Roman" w:hAnsi="Arial" w:cs="Arial"/>
          <w:color w:val="000000"/>
          <w:sz w:val="28"/>
          <w:szCs w:val="28"/>
          <w:lang w:val="en-SG"/>
        </w:rPr>
        <w:t xml:space="preserve">All resources are </w:t>
      </w:r>
      <w:r w:rsidRPr="0064565E">
        <w:rPr>
          <w:rFonts w:ascii="Arial" w:eastAsia="Times New Roman" w:hAnsi="Arial" w:cs="Arial"/>
          <w:color w:val="000000"/>
          <w:sz w:val="28"/>
          <w:szCs w:val="28"/>
          <w:highlight w:val="yellow"/>
          <w:lang w:val="en-SG"/>
        </w:rPr>
        <w:t>fully utilized in production</w:t>
      </w:r>
      <w:r w:rsidRPr="00BB6578">
        <w:rPr>
          <w:rFonts w:ascii="Arial" w:eastAsia="Times New Roman" w:hAnsi="Arial" w:cs="Arial"/>
          <w:color w:val="000000"/>
          <w:sz w:val="28"/>
          <w:szCs w:val="28"/>
          <w:lang w:val="en-SG"/>
        </w:rPr>
        <w:t xml:space="preserve"> and no potential output is lost. This implies that the economy is at full employment.</w:t>
      </w:r>
    </w:p>
    <w:p w14:paraId="0C65B593" w14:textId="77777777" w:rsidR="00BB6578" w:rsidRDefault="00BB6578" w:rsidP="00BB6578">
      <w:pPr>
        <w:jc w:val="both"/>
        <w:rPr>
          <w:rFonts w:ascii="Arial" w:eastAsia="Times New Roman" w:hAnsi="Arial" w:cs="Arial"/>
          <w:color w:val="000000"/>
          <w:sz w:val="28"/>
          <w:szCs w:val="28"/>
          <w:lang w:val="en-SG"/>
        </w:rPr>
      </w:pPr>
    </w:p>
    <w:p w14:paraId="34F38D7D"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b)</w:t>
      </w:r>
      <w:r w:rsidRPr="00BB6578">
        <w:rPr>
          <w:rFonts w:eastAsia="Times New Roman"/>
          <w:color w:val="000000"/>
          <w:sz w:val="14"/>
          <w:szCs w:val="14"/>
          <w:lang w:val="en-SG"/>
        </w:rPr>
        <w:t xml:space="preserve">     </w:t>
      </w:r>
      <w:r w:rsidRPr="00BB6578">
        <w:rPr>
          <w:rFonts w:ascii="Arial" w:eastAsia="Times New Roman" w:hAnsi="Arial" w:cs="Arial"/>
          <w:color w:val="000000"/>
          <w:sz w:val="28"/>
          <w:szCs w:val="28"/>
          <w:lang w:val="en-SG"/>
        </w:rPr>
        <w:t xml:space="preserve">There is also </w:t>
      </w:r>
      <w:r w:rsidRPr="0064565E">
        <w:rPr>
          <w:rFonts w:ascii="Arial" w:eastAsia="Times New Roman" w:hAnsi="Arial" w:cs="Arial"/>
          <w:color w:val="000000"/>
          <w:sz w:val="28"/>
          <w:szCs w:val="28"/>
          <w:highlight w:val="yellow"/>
          <w:lang w:val="en-SG"/>
        </w:rPr>
        <w:t>optimization of consumption</w:t>
      </w:r>
      <w:r w:rsidRPr="00BB6578">
        <w:rPr>
          <w:rFonts w:ascii="Arial" w:eastAsia="Times New Roman" w:hAnsi="Arial" w:cs="Arial"/>
          <w:color w:val="000000"/>
          <w:sz w:val="28"/>
          <w:szCs w:val="28"/>
          <w:lang w:val="en-SG"/>
        </w:rPr>
        <w:t xml:space="preserve"> whereby the preference of consumption is attained, maximizing the satisfaction.</w:t>
      </w:r>
    </w:p>
    <w:p w14:paraId="7E87BA0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When economic efficiency is attained, the economy has attained </w:t>
      </w:r>
      <w:r w:rsidRPr="0064565E">
        <w:rPr>
          <w:rFonts w:ascii="Arial" w:eastAsia="Times New Roman" w:hAnsi="Arial" w:cs="Arial"/>
          <w:color w:val="000000"/>
          <w:sz w:val="28"/>
          <w:szCs w:val="28"/>
          <w:highlight w:val="yellow"/>
          <w:lang w:val="en-SG"/>
        </w:rPr>
        <w:t>productive efficiency (production is at minimum level for the production level) and allocative efficiency (Price is equal to marginal cost)</w:t>
      </w:r>
    </w:p>
    <w:p w14:paraId="37F821D7" w14:textId="77777777" w:rsidR="00BB6578" w:rsidRPr="00BB6578" w:rsidRDefault="00BB6578" w:rsidP="00BB6578">
      <w:pPr>
        <w:rPr>
          <w:rFonts w:eastAsia="Times New Roman"/>
          <w:lang w:val="en-SG"/>
        </w:rPr>
      </w:pPr>
    </w:p>
    <w:p w14:paraId="45370EA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II.</w:t>
      </w:r>
      <w:r w:rsidRPr="00BB6578">
        <w:rPr>
          <w:rFonts w:ascii="Arial" w:eastAsia="Times New Roman" w:hAnsi="Arial" w:cs="Arial"/>
          <w:color w:val="000000"/>
          <w:sz w:val="28"/>
          <w:szCs w:val="28"/>
          <w:lang w:val="en-SG"/>
        </w:rPr>
        <w:tab/>
        <w:t>Production Efficiency</w:t>
      </w:r>
    </w:p>
    <w:p w14:paraId="6C39AC1A" w14:textId="77777777" w:rsidR="00BB6578" w:rsidRPr="00BB6578" w:rsidRDefault="00BB6578" w:rsidP="00BB6578">
      <w:pPr>
        <w:rPr>
          <w:rFonts w:eastAsia="Times New Roman"/>
          <w:lang w:val="en-SG"/>
        </w:rPr>
      </w:pPr>
    </w:p>
    <w:p w14:paraId="7B8C4B51"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Production efficiency is attained when the firm can produce  at the  minimum level for the unit cost of output at various level of output or  producing at the greatest number of unit of output for that production level.</w:t>
      </w:r>
    </w:p>
    <w:p w14:paraId="50325597" w14:textId="77777777" w:rsidR="00BB6578" w:rsidRPr="00BB6578" w:rsidRDefault="00BB6578" w:rsidP="00BB6578">
      <w:pPr>
        <w:rPr>
          <w:rFonts w:eastAsia="Times New Roman"/>
          <w:lang w:val="en-SG"/>
        </w:rPr>
      </w:pPr>
    </w:p>
    <w:p w14:paraId="360A62BD"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III.</w:t>
      </w:r>
      <w:r w:rsidRPr="00BB6578">
        <w:rPr>
          <w:rFonts w:ascii="Arial" w:eastAsia="Times New Roman" w:hAnsi="Arial" w:cs="Arial"/>
          <w:color w:val="000000"/>
          <w:sz w:val="28"/>
          <w:szCs w:val="28"/>
          <w:lang w:val="en-SG"/>
        </w:rPr>
        <w:tab/>
        <w:t>Allocative Efficiency</w:t>
      </w:r>
    </w:p>
    <w:p w14:paraId="477AC12E" w14:textId="77777777" w:rsidR="00BB6578" w:rsidRPr="00BB6578" w:rsidRDefault="00BB6578" w:rsidP="00BB6578">
      <w:pPr>
        <w:rPr>
          <w:rFonts w:eastAsia="Times New Roman"/>
          <w:lang w:val="en-SG"/>
        </w:rPr>
      </w:pPr>
    </w:p>
    <w:p w14:paraId="4B51D75B"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 xml:space="preserve">Allocative efficiency is attained when the gain of one party cannot be attained without the loss of another. When this occurs, the increase of one unit of the production of a good cannot be attained without the reduction of another good. </w:t>
      </w:r>
      <w:r w:rsidRPr="00BB6578">
        <w:rPr>
          <w:rFonts w:eastAsia="Times New Roman"/>
          <w:color w:val="000000"/>
          <w:sz w:val="14"/>
          <w:szCs w:val="14"/>
          <w:lang w:val="en-SG"/>
        </w:rPr>
        <w:t>   </w:t>
      </w:r>
      <w:r w:rsidRPr="00BB6578">
        <w:rPr>
          <w:rFonts w:ascii="Arial" w:eastAsia="Times New Roman" w:hAnsi="Arial" w:cs="Arial"/>
          <w:color w:val="000000"/>
          <w:sz w:val="28"/>
          <w:szCs w:val="28"/>
          <w:lang w:val="en-SG"/>
        </w:rPr>
        <w:t>It also can be explained when the price of the good is equal to the cost of producing one additional unit of output. (P=MC)</w:t>
      </w:r>
    </w:p>
    <w:p w14:paraId="1DBF8924" w14:textId="77777777" w:rsidR="00BB6578" w:rsidRPr="00BB6578" w:rsidRDefault="00BB6578" w:rsidP="00BB6578">
      <w:pPr>
        <w:rPr>
          <w:rFonts w:eastAsia="Times New Roman"/>
          <w:lang w:val="en-SG"/>
        </w:rPr>
      </w:pPr>
    </w:p>
    <w:p w14:paraId="57FCDDB4"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2.3.3</w:t>
      </w:r>
      <w:r w:rsidRPr="00BB6578">
        <w:rPr>
          <w:rFonts w:ascii="Arial" w:eastAsia="Times New Roman" w:hAnsi="Arial" w:cs="Arial"/>
          <w:color w:val="000000"/>
          <w:sz w:val="28"/>
          <w:szCs w:val="28"/>
          <w:lang w:val="en-SG"/>
        </w:rPr>
        <w:tab/>
        <w:t>Types of goods</w:t>
      </w:r>
    </w:p>
    <w:p w14:paraId="1AD22200"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w:t>
      </w:r>
      <w:r w:rsidRPr="00BB6578">
        <w:rPr>
          <w:rFonts w:ascii="Arial" w:eastAsia="Times New Roman" w:hAnsi="Arial" w:cs="Arial"/>
          <w:color w:val="000000"/>
          <w:sz w:val="28"/>
          <w:szCs w:val="28"/>
          <w:lang w:val="en-SG"/>
        </w:rPr>
        <w:tab/>
        <w:t>Dimension of Goods</w:t>
      </w:r>
    </w:p>
    <w:p w14:paraId="0A6F2B27" w14:textId="77777777" w:rsidR="00BB6578" w:rsidRPr="00BB6578" w:rsidRDefault="00BB6578" w:rsidP="00BB6578">
      <w:pPr>
        <w:rPr>
          <w:rFonts w:eastAsia="Times New Roman"/>
          <w:lang w:val="en-SG"/>
        </w:rPr>
      </w:pPr>
    </w:p>
    <w:p w14:paraId="65D71FC7"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Goods produced in an economy includes all forms of physical production and services. It is imperative to take note that goods have two notable dimensions. First, goods can be rivalrous or non-rivalrous in consumption. Second, there is the issue of exclu</w:t>
      </w:r>
      <w:r w:rsidR="003A0409">
        <w:rPr>
          <w:rFonts w:ascii="Arial" w:eastAsia="Times New Roman" w:hAnsi="Arial" w:cs="Arial"/>
          <w:color w:val="000000"/>
          <w:sz w:val="28"/>
          <w:szCs w:val="28"/>
          <w:lang w:val="en-SG"/>
        </w:rPr>
        <w:t>dable</w:t>
      </w:r>
      <w:r w:rsidRPr="00BB6578">
        <w:rPr>
          <w:rFonts w:ascii="Arial" w:eastAsia="Times New Roman" w:hAnsi="Arial" w:cs="Arial"/>
          <w:color w:val="000000"/>
          <w:sz w:val="28"/>
          <w:szCs w:val="28"/>
          <w:lang w:val="en-SG"/>
        </w:rPr>
        <w:t xml:space="preserve"> where the owner possesses the right to exclude others from consuming the good.</w:t>
      </w:r>
    </w:p>
    <w:p w14:paraId="08EB005F" w14:textId="77777777" w:rsidR="00BB6578" w:rsidRPr="00BB6578" w:rsidRDefault="00BB6578" w:rsidP="00BB6578">
      <w:pPr>
        <w:rPr>
          <w:rFonts w:eastAsia="Times New Roman"/>
          <w:lang w:val="en-SG"/>
        </w:rPr>
      </w:pPr>
    </w:p>
    <w:p w14:paraId="3A79DF47" w14:textId="77777777" w:rsidR="00BB6578" w:rsidRDefault="00BB6578"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Goods can also be classified based on the influence of externality which can be classified to have positive or negative externality.</w:t>
      </w:r>
    </w:p>
    <w:p w14:paraId="70778B6B" w14:textId="77777777" w:rsidR="000E2D57" w:rsidRDefault="000E2D57" w:rsidP="00BB6578">
      <w:pPr>
        <w:jc w:val="both"/>
        <w:rPr>
          <w:rFonts w:ascii="Arial" w:eastAsia="Times New Roman" w:hAnsi="Arial" w:cs="Arial"/>
          <w:color w:val="000000"/>
          <w:sz w:val="28"/>
          <w:szCs w:val="28"/>
          <w:lang w:val="en-SG"/>
        </w:rPr>
      </w:pPr>
    </w:p>
    <w:p w14:paraId="352C85E7" w14:textId="77777777" w:rsidR="000E2D57" w:rsidRDefault="000E2D57" w:rsidP="00BB6578">
      <w:pPr>
        <w:jc w:val="both"/>
        <w:rPr>
          <w:rFonts w:ascii="Arial" w:eastAsia="Times New Roman" w:hAnsi="Arial" w:cs="Arial"/>
          <w:color w:val="000000"/>
          <w:sz w:val="28"/>
          <w:szCs w:val="28"/>
          <w:lang w:val="en-SG"/>
        </w:rPr>
      </w:pPr>
      <w:r>
        <w:rPr>
          <w:rFonts w:ascii="Arial" w:eastAsia="Times New Roman" w:hAnsi="Arial" w:cs="Arial"/>
          <w:color w:val="000000"/>
          <w:sz w:val="28"/>
          <w:szCs w:val="28"/>
          <w:lang w:val="en-SG"/>
        </w:rPr>
        <w:t>Rivalrous in consumption is seen when the consumption of a good will deny another from consuming it.</w:t>
      </w:r>
    </w:p>
    <w:p w14:paraId="0819B67A" w14:textId="77777777" w:rsidR="000E2D57" w:rsidRDefault="000E2D57" w:rsidP="00BB6578">
      <w:pPr>
        <w:jc w:val="both"/>
        <w:rPr>
          <w:rFonts w:ascii="Arial" w:eastAsia="Times New Roman" w:hAnsi="Arial" w:cs="Arial"/>
          <w:color w:val="000000"/>
          <w:sz w:val="28"/>
          <w:szCs w:val="28"/>
          <w:lang w:val="en-SG"/>
        </w:rPr>
      </w:pPr>
    </w:p>
    <w:p w14:paraId="5D7A2BB4" w14:textId="77777777" w:rsidR="000E2D57" w:rsidRDefault="000E2D57" w:rsidP="00BB6578">
      <w:pPr>
        <w:jc w:val="both"/>
        <w:rPr>
          <w:rFonts w:ascii="Arial" w:eastAsia="Times New Roman" w:hAnsi="Arial" w:cs="Arial"/>
          <w:color w:val="000000"/>
          <w:sz w:val="28"/>
          <w:szCs w:val="28"/>
          <w:lang w:val="en-SG"/>
        </w:rPr>
      </w:pPr>
      <w:r>
        <w:rPr>
          <w:rFonts w:ascii="Arial" w:eastAsia="Times New Roman" w:hAnsi="Arial" w:cs="Arial"/>
          <w:color w:val="000000"/>
          <w:sz w:val="28"/>
          <w:szCs w:val="28"/>
          <w:lang w:val="en-SG"/>
        </w:rPr>
        <w:t>Private good – rivalrous and excludable – lights in my office</w:t>
      </w:r>
    </w:p>
    <w:p w14:paraId="32EB79E0" w14:textId="77777777" w:rsidR="000E2D57" w:rsidRDefault="000E2D57" w:rsidP="00BB6578">
      <w:pPr>
        <w:jc w:val="both"/>
        <w:rPr>
          <w:rFonts w:ascii="Arial" w:eastAsia="Times New Roman" w:hAnsi="Arial" w:cs="Arial"/>
          <w:color w:val="000000"/>
          <w:sz w:val="28"/>
          <w:szCs w:val="28"/>
          <w:lang w:val="en-SG"/>
        </w:rPr>
      </w:pPr>
      <w:r>
        <w:rPr>
          <w:rFonts w:ascii="Arial" w:eastAsia="Times New Roman" w:hAnsi="Arial" w:cs="Arial"/>
          <w:color w:val="000000"/>
          <w:sz w:val="28"/>
          <w:szCs w:val="28"/>
          <w:lang w:val="en-SG"/>
        </w:rPr>
        <w:t>Public good – non-rivalrous and non-excludable - streetlights</w:t>
      </w:r>
    </w:p>
    <w:p w14:paraId="0EAF45EB" w14:textId="77777777" w:rsidR="00BB6578" w:rsidRPr="00BB6578" w:rsidRDefault="00BB6578" w:rsidP="00BB6578">
      <w:pPr>
        <w:jc w:val="both"/>
        <w:rPr>
          <w:rFonts w:eastAsia="Times New Roman"/>
          <w:lang w:val="en-SG"/>
        </w:rPr>
      </w:pPr>
    </w:p>
    <w:p w14:paraId="7519FD0B" w14:textId="77777777" w:rsidR="00BB6578" w:rsidRPr="00BB6578" w:rsidRDefault="00BB6578" w:rsidP="00BB6578">
      <w:pPr>
        <w:jc w:val="both"/>
        <w:rPr>
          <w:rFonts w:eastAsia="Times New Roman"/>
          <w:lang w:val="en-SG"/>
        </w:rPr>
      </w:pPr>
      <w:proofErr w:type="spellStart"/>
      <w:r w:rsidRPr="00BB6578">
        <w:rPr>
          <w:rFonts w:ascii="Arial" w:eastAsia="Times New Roman" w:hAnsi="Arial" w:cs="Arial"/>
          <w:color w:val="000000"/>
          <w:sz w:val="28"/>
          <w:szCs w:val="28"/>
          <w:lang w:val="en-SG"/>
        </w:rPr>
        <w:t>iI</w:t>
      </w:r>
      <w:proofErr w:type="spellEnd"/>
      <w:r w:rsidRPr="00BB6578">
        <w:rPr>
          <w:rFonts w:ascii="Arial" w:eastAsia="Times New Roman" w:hAnsi="Arial" w:cs="Arial"/>
          <w:color w:val="000000"/>
          <w:sz w:val="28"/>
          <w:szCs w:val="28"/>
          <w:lang w:val="en-SG"/>
        </w:rPr>
        <w:t>.</w:t>
      </w:r>
      <w:r w:rsidRPr="00BB6578">
        <w:rPr>
          <w:rFonts w:ascii="Arial" w:eastAsia="Times New Roman" w:hAnsi="Arial" w:cs="Arial"/>
          <w:color w:val="000000"/>
          <w:sz w:val="28"/>
          <w:szCs w:val="28"/>
          <w:lang w:val="en-SG"/>
        </w:rPr>
        <w:tab/>
      </w:r>
      <w:r>
        <w:rPr>
          <w:rFonts w:ascii="Arial" w:eastAsia="Times New Roman" w:hAnsi="Arial" w:cs="Arial"/>
          <w:color w:val="000000"/>
          <w:sz w:val="28"/>
          <w:szCs w:val="28"/>
          <w:lang w:val="en-SG"/>
        </w:rPr>
        <w:t xml:space="preserve">Meaning </w:t>
      </w:r>
      <w:r w:rsidRPr="00BB6578">
        <w:rPr>
          <w:rFonts w:ascii="Arial" w:eastAsia="Times New Roman" w:hAnsi="Arial" w:cs="Arial"/>
          <w:color w:val="000000"/>
          <w:sz w:val="28"/>
          <w:szCs w:val="28"/>
          <w:lang w:val="en-SG"/>
        </w:rPr>
        <w:t>of Externality</w:t>
      </w:r>
    </w:p>
    <w:p w14:paraId="010D8370" w14:textId="405F11F5" w:rsidR="00BB6578" w:rsidRDefault="00B31BD2" w:rsidP="00BB6578">
      <w:pPr>
        <w:jc w:val="both"/>
        <w:rPr>
          <w:rFonts w:ascii="Arial" w:eastAsia="Times New Roman" w:hAnsi="Arial" w:cs="Arial"/>
          <w:color w:val="000000"/>
          <w:sz w:val="28"/>
          <w:szCs w:val="28"/>
          <w:lang w:val="en-SG"/>
        </w:rPr>
      </w:pPr>
      <w:r w:rsidRPr="00BB6578">
        <w:rPr>
          <w:rFonts w:ascii="Arial" w:eastAsia="Times New Roman" w:hAnsi="Arial" w:cs="Arial"/>
          <w:color w:val="000000"/>
          <w:sz w:val="28"/>
          <w:szCs w:val="28"/>
          <w:lang w:val="en-SG"/>
        </w:rPr>
        <w:t>Spill over</w:t>
      </w:r>
      <w:r w:rsidR="00BB6578" w:rsidRPr="00BB6578">
        <w:rPr>
          <w:rFonts w:ascii="Arial" w:eastAsia="Times New Roman" w:hAnsi="Arial" w:cs="Arial"/>
          <w:color w:val="000000"/>
          <w:sz w:val="28"/>
          <w:szCs w:val="28"/>
          <w:lang w:val="en-SG"/>
        </w:rPr>
        <w:t xml:space="preserve"> effect (positive or negative), which will affect the third party, although he has not engaged in the direct production and consumption of the good. If it is a positive externality (education), it will generate external benefit and if it is a negative externality, it will generate external cost. This will raise the social marginal cost and benefit and thus distort the social market equilibrium (SMC = SMB). When this happens, market failures occur, and the society experiences welfare loss. (Deadweight Loss)</w:t>
      </w:r>
    </w:p>
    <w:p w14:paraId="7E781DA6" w14:textId="77777777" w:rsidR="00BB6578" w:rsidRDefault="00BB6578" w:rsidP="00BB6578">
      <w:pPr>
        <w:jc w:val="both"/>
        <w:rPr>
          <w:rFonts w:eastAsia="Times New Roman"/>
          <w:lang w:val="en-SG"/>
        </w:rPr>
      </w:pPr>
    </w:p>
    <w:p w14:paraId="611671D3" w14:textId="77777777" w:rsidR="000E2D57" w:rsidRDefault="000E2D57" w:rsidP="00BB6578">
      <w:pPr>
        <w:jc w:val="both"/>
        <w:rPr>
          <w:rFonts w:eastAsia="Times New Roman"/>
          <w:lang w:val="en-SG"/>
        </w:rPr>
      </w:pPr>
    </w:p>
    <w:p w14:paraId="35198F15" w14:textId="77777777" w:rsidR="000E2D57" w:rsidRPr="00BB6578" w:rsidRDefault="000E2D57" w:rsidP="00BB6578">
      <w:pPr>
        <w:jc w:val="both"/>
        <w:rPr>
          <w:rFonts w:eastAsia="Times New Roman"/>
          <w:lang w:val="en-SG"/>
        </w:rPr>
      </w:pPr>
    </w:p>
    <w:p w14:paraId="3092F3E5"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III.</w:t>
      </w:r>
      <w:r w:rsidRPr="00BB6578">
        <w:rPr>
          <w:rFonts w:ascii="Arial" w:eastAsia="Times New Roman" w:hAnsi="Arial" w:cs="Arial"/>
          <w:color w:val="000000"/>
          <w:sz w:val="28"/>
          <w:szCs w:val="28"/>
          <w:lang w:val="en-SG"/>
        </w:rPr>
        <w:tab/>
        <w:t>Classification of Goods</w:t>
      </w:r>
    </w:p>
    <w:p w14:paraId="10A354D0"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A Public Good (pure)</w:t>
      </w:r>
    </w:p>
    <w:p w14:paraId="64F96103"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good that is non-rival in consumption and non-payers cannot be excluded from consumption.</w:t>
      </w:r>
    </w:p>
    <w:p w14:paraId="4E0BABCC" w14:textId="77777777" w:rsidR="00BB6578" w:rsidRDefault="00BB6578" w:rsidP="00BB6578">
      <w:pPr>
        <w:jc w:val="both"/>
        <w:rPr>
          <w:rFonts w:ascii="Arial" w:eastAsia="Times New Roman" w:hAnsi="Arial" w:cs="Arial"/>
          <w:b/>
          <w:bCs/>
          <w:color w:val="000000"/>
          <w:sz w:val="28"/>
          <w:szCs w:val="28"/>
          <w:lang w:val="en-SG"/>
        </w:rPr>
      </w:pPr>
    </w:p>
    <w:p w14:paraId="30CA86AE"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A Private Good</w:t>
      </w:r>
    </w:p>
    <w:p w14:paraId="649D8552"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good that is rival in consumption and non-payers can be excluded from consumption.</w:t>
      </w:r>
    </w:p>
    <w:p w14:paraId="0A1078E7" w14:textId="77777777" w:rsidR="00BB6578" w:rsidRDefault="00BB6578" w:rsidP="00BB6578">
      <w:pPr>
        <w:jc w:val="both"/>
        <w:rPr>
          <w:rFonts w:ascii="Arial" w:eastAsia="Times New Roman" w:hAnsi="Arial" w:cs="Arial"/>
          <w:b/>
          <w:bCs/>
          <w:color w:val="000000"/>
          <w:sz w:val="28"/>
          <w:szCs w:val="28"/>
          <w:lang w:val="en-SG"/>
        </w:rPr>
      </w:pPr>
    </w:p>
    <w:p w14:paraId="34FAEECA" w14:textId="77777777" w:rsidR="00BB6578" w:rsidRPr="00BB6578" w:rsidRDefault="00BB6578" w:rsidP="00BB6578">
      <w:pPr>
        <w:jc w:val="both"/>
        <w:rPr>
          <w:rFonts w:eastAsia="Times New Roman"/>
          <w:lang w:val="en-SG"/>
        </w:rPr>
      </w:pPr>
      <w:proofErr w:type="spellStart"/>
      <w:r w:rsidRPr="00BB6578">
        <w:rPr>
          <w:rFonts w:ascii="Arial" w:eastAsia="Times New Roman" w:hAnsi="Arial" w:cs="Arial"/>
          <w:b/>
          <w:bCs/>
          <w:color w:val="000000"/>
          <w:sz w:val="28"/>
          <w:szCs w:val="28"/>
          <w:lang w:val="en-SG"/>
        </w:rPr>
        <w:t>Quasi Public</w:t>
      </w:r>
      <w:proofErr w:type="spellEnd"/>
      <w:r w:rsidRPr="00BB6578">
        <w:rPr>
          <w:rFonts w:ascii="Arial" w:eastAsia="Times New Roman" w:hAnsi="Arial" w:cs="Arial"/>
          <w:b/>
          <w:bCs/>
          <w:color w:val="000000"/>
          <w:sz w:val="28"/>
          <w:szCs w:val="28"/>
          <w:lang w:val="en-SG"/>
        </w:rPr>
        <w:t xml:space="preserve"> Good</w:t>
      </w:r>
    </w:p>
    <w:p w14:paraId="19A7900E"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good that is non-rival in consumption but non-payers can be excluded from consumption</w:t>
      </w:r>
      <w:r w:rsidR="000E2D57">
        <w:rPr>
          <w:rFonts w:ascii="Arial" w:eastAsia="Times New Roman" w:hAnsi="Arial" w:cs="Arial"/>
          <w:color w:val="000000"/>
          <w:sz w:val="28"/>
          <w:szCs w:val="28"/>
          <w:lang w:val="en-SG"/>
        </w:rPr>
        <w:t xml:space="preserve"> – swimming pool</w:t>
      </w:r>
    </w:p>
    <w:p w14:paraId="4C4E264D" w14:textId="77777777" w:rsidR="00BB6578" w:rsidRPr="00BB6578" w:rsidRDefault="00BB6578" w:rsidP="00BB6578">
      <w:pPr>
        <w:rPr>
          <w:rFonts w:eastAsia="Times New Roman"/>
          <w:lang w:val="en-SG"/>
        </w:rPr>
      </w:pPr>
    </w:p>
    <w:p w14:paraId="6D20412B" w14:textId="77777777" w:rsidR="00BB6578" w:rsidRPr="00BB6578" w:rsidRDefault="00BB6578" w:rsidP="00BB6578">
      <w:pPr>
        <w:jc w:val="both"/>
        <w:rPr>
          <w:rFonts w:eastAsia="Times New Roman"/>
          <w:lang w:val="en-SG"/>
        </w:rPr>
      </w:pPr>
      <w:r w:rsidRPr="00BB6578">
        <w:rPr>
          <w:rFonts w:ascii="Arial" w:eastAsia="Times New Roman" w:hAnsi="Arial" w:cs="Arial"/>
          <w:b/>
          <w:bCs/>
          <w:color w:val="000000"/>
          <w:sz w:val="28"/>
          <w:szCs w:val="28"/>
          <w:lang w:val="en-SG"/>
        </w:rPr>
        <w:t>A Merit Good</w:t>
      </w:r>
    </w:p>
    <w:p w14:paraId="09710FBA" w14:textId="77777777" w:rsidR="00BB6578" w:rsidRPr="00BB6578" w:rsidRDefault="00BB6578" w:rsidP="00BB6578">
      <w:pPr>
        <w:jc w:val="both"/>
        <w:rPr>
          <w:rFonts w:eastAsia="Times New Roman"/>
          <w:lang w:val="en-SG"/>
        </w:rPr>
      </w:pPr>
      <w:r w:rsidRPr="00BB6578">
        <w:rPr>
          <w:rFonts w:ascii="Arial" w:eastAsia="Times New Roman" w:hAnsi="Arial" w:cs="Arial"/>
          <w:color w:val="000000"/>
          <w:sz w:val="28"/>
          <w:szCs w:val="28"/>
          <w:lang w:val="en-SG"/>
        </w:rPr>
        <w:t>A merit good is a private good with positive externality whereby the consumption or production of the good will create third party effect which is beneficial.</w:t>
      </w:r>
      <w:r w:rsidR="000E2D57">
        <w:rPr>
          <w:rFonts w:ascii="Arial" w:eastAsia="Times New Roman" w:hAnsi="Arial" w:cs="Arial"/>
          <w:color w:val="000000"/>
          <w:sz w:val="28"/>
          <w:szCs w:val="28"/>
          <w:lang w:val="en-SG"/>
        </w:rPr>
        <w:t xml:space="preserve"> (education)</w:t>
      </w:r>
    </w:p>
    <w:p w14:paraId="517504D9" w14:textId="77777777" w:rsidR="00BB6578" w:rsidRPr="00BB6578" w:rsidRDefault="00BB6578" w:rsidP="00BB6578">
      <w:pPr>
        <w:rPr>
          <w:rFonts w:eastAsia="Times New Roman"/>
          <w:lang w:val="en-SG"/>
        </w:rPr>
      </w:pPr>
    </w:p>
    <w:p w14:paraId="1147CE1B" w14:textId="77777777" w:rsidR="00BB6578" w:rsidRPr="00BB6578" w:rsidRDefault="00BB6578" w:rsidP="00BB6578">
      <w:pPr>
        <w:rPr>
          <w:rFonts w:eastAsia="Times New Roman"/>
          <w:lang w:val="en-SG"/>
        </w:rPr>
      </w:pPr>
      <w:r w:rsidRPr="00BB6578">
        <w:rPr>
          <w:rFonts w:ascii="Arial" w:eastAsia="Times New Roman" w:hAnsi="Arial" w:cs="Arial"/>
          <w:b/>
          <w:bCs/>
          <w:color w:val="000000"/>
          <w:sz w:val="28"/>
          <w:szCs w:val="28"/>
          <w:lang w:val="en-SG"/>
        </w:rPr>
        <w:t>A Demerit Good</w:t>
      </w:r>
    </w:p>
    <w:p w14:paraId="0ABA8A0C" w14:textId="77777777" w:rsidR="00BB6578" w:rsidRDefault="00BB6578" w:rsidP="00BB6578">
      <w:pPr>
        <w:jc w:val="both"/>
        <w:rPr>
          <w:rFonts w:ascii="Arial" w:eastAsia="Times New Roman" w:hAnsi="Arial" w:cs="Arial"/>
          <w:color w:val="000000"/>
          <w:sz w:val="28"/>
          <w:szCs w:val="28"/>
          <w:lang w:val="en-SG"/>
        </w:rPr>
        <w:sectPr w:rsidR="00BB6578" w:rsidSect="0026322A">
          <w:headerReference w:type="default" r:id="rId8"/>
          <w:footerReference w:type="default" r:id="rId9"/>
          <w:pgSz w:w="11906" w:h="16838"/>
          <w:pgMar w:top="1440" w:right="1440" w:bottom="1440" w:left="1440" w:header="708" w:footer="708" w:gutter="0"/>
          <w:cols w:space="708"/>
          <w:docGrid w:linePitch="360"/>
        </w:sectPr>
      </w:pPr>
      <w:r w:rsidRPr="00BB6578">
        <w:rPr>
          <w:rFonts w:ascii="Arial" w:eastAsia="Times New Roman" w:hAnsi="Arial" w:cs="Arial"/>
          <w:color w:val="000000"/>
          <w:sz w:val="28"/>
          <w:szCs w:val="28"/>
          <w:lang w:val="en-SG"/>
        </w:rPr>
        <w:t>A demerit good is a private good with negative externality whereby the consumption and production of the good will create third pa</w:t>
      </w:r>
      <w:r>
        <w:rPr>
          <w:rFonts w:ascii="Arial" w:eastAsia="Times New Roman" w:hAnsi="Arial" w:cs="Arial"/>
          <w:color w:val="000000"/>
          <w:sz w:val="28"/>
          <w:szCs w:val="28"/>
          <w:lang w:val="en-SG"/>
        </w:rPr>
        <w:t>rty effect which is detrimental</w:t>
      </w:r>
      <w:r w:rsidR="000E2D57">
        <w:rPr>
          <w:rFonts w:ascii="Arial" w:eastAsia="Times New Roman" w:hAnsi="Arial" w:cs="Arial"/>
          <w:color w:val="000000"/>
          <w:sz w:val="28"/>
          <w:szCs w:val="28"/>
          <w:lang w:val="en-SG"/>
        </w:rPr>
        <w:t>. (smoking)</w:t>
      </w:r>
    </w:p>
    <w:p w14:paraId="314EB697" w14:textId="77777777" w:rsidR="00BB6578" w:rsidRPr="00BB6578" w:rsidRDefault="00BB6578" w:rsidP="00BB6578">
      <w:pPr>
        <w:jc w:val="both"/>
        <w:rPr>
          <w:rFonts w:eastAsia="Times New Roman"/>
          <w:lang w:val="en-SG"/>
        </w:rPr>
      </w:pPr>
    </w:p>
    <w:p w14:paraId="33BF9C98" w14:textId="77777777" w:rsidR="00BB6578" w:rsidRPr="00BB6578" w:rsidRDefault="00BB6578" w:rsidP="00BB6578">
      <w:pPr>
        <w:rPr>
          <w:rFonts w:eastAsia="Times New Roman"/>
          <w:b/>
          <w:lang w:val="en-SG"/>
        </w:rPr>
      </w:pPr>
      <w:r w:rsidRPr="00BB6578">
        <w:rPr>
          <w:rFonts w:ascii="Arial" w:eastAsia="Times New Roman" w:hAnsi="Arial" w:cs="Arial"/>
          <w:b/>
          <w:color w:val="000000"/>
          <w:sz w:val="28"/>
          <w:szCs w:val="28"/>
          <w:lang w:val="en-SG"/>
        </w:rPr>
        <w:t>IV. Illustration of the types of goods</w:t>
      </w:r>
    </w:p>
    <w:p w14:paraId="58E72F9C" w14:textId="77777777" w:rsidR="00A60A7E" w:rsidRPr="00BB6578" w:rsidRDefault="00BB6578" w:rsidP="00BB6578">
      <w:pPr>
        <w:jc w:val="center"/>
        <w:rPr>
          <w:rFonts w:eastAsia="Times New Roman"/>
          <w:lang w:val="en-SG"/>
        </w:rPr>
      </w:pPr>
      <w:r w:rsidRPr="00BB6578">
        <w:rPr>
          <w:rFonts w:ascii="Arial" w:eastAsia="Times New Roman" w:hAnsi="Arial" w:cs="Arial"/>
          <w:noProof/>
          <w:color w:val="000000"/>
          <w:sz w:val="28"/>
          <w:szCs w:val="28"/>
          <w:lang w:val="en-SG"/>
        </w:rPr>
        <w:drawing>
          <wp:inline distT="0" distB="0" distL="0" distR="0" wp14:anchorId="6E1B5534" wp14:editId="29A0A0EE">
            <wp:extent cx="7648627" cy="4959350"/>
            <wp:effectExtent l="0" t="0" r="9525" b="0"/>
            <wp:docPr id="6" name="Picture 6" descr="https://lh6.googleusercontent.com/9esr-yx3wklv3ZNvtis27B28zm5JWf17ysRuLnMh7NtZQvnCAFclEonTiHnnQQt26KMCnY1ohWBbeS59lIXgKQcvcbUuLd9S9ADpGXV4loAEj0uSAAIfzOgE0DeZflcS-inshb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9esr-yx3wklv3ZNvtis27B28zm5JWf17ysRuLnMh7NtZQvnCAFclEonTiHnnQQt26KMCnY1ohWBbeS59lIXgKQcvcbUuLd9S9ADpGXV4loAEj0uSAAIfzOgE0DeZflcS-inshb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69611" cy="4972956"/>
                    </a:xfrm>
                    <a:prstGeom prst="rect">
                      <a:avLst/>
                    </a:prstGeom>
                    <a:noFill/>
                    <a:ln>
                      <a:noFill/>
                    </a:ln>
                  </pic:spPr>
                </pic:pic>
              </a:graphicData>
            </a:graphic>
          </wp:inline>
        </w:drawing>
      </w:r>
    </w:p>
    <w:sectPr w:rsidR="00A60A7E" w:rsidRPr="00BB6578" w:rsidSect="00BB65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AB5D" w14:textId="77777777" w:rsidR="00895453" w:rsidRDefault="00895453" w:rsidP="00566AB3">
      <w:r>
        <w:separator/>
      </w:r>
    </w:p>
  </w:endnote>
  <w:endnote w:type="continuationSeparator" w:id="0">
    <w:p w14:paraId="6C4BA0BA" w14:textId="77777777" w:rsidR="00895453" w:rsidRDefault="0089545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90DB"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500FD7E" w14:textId="77777777"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7209C61A" w14:textId="77777777"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F0FA" w14:textId="77777777" w:rsidR="00895453" w:rsidRDefault="00895453" w:rsidP="00566AB3">
      <w:r>
        <w:separator/>
      </w:r>
    </w:p>
  </w:footnote>
  <w:footnote w:type="continuationSeparator" w:id="0">
    <w:p w14:paraId="796D8B16" w14:textId="77777777" w:rsidR="00895453" w:rsidRDefault="0089545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08946529" w14:textId="77777777" w:rsidR="009B23EC" w:rsidRPr="00366349" w:rsidRDefault="00366349" w:rsidP="001F237F">
        <w:pPr>
          <w:pStyle w:val="Header"/>
          <w:pBdr>
            <w:bottom w:val="single" w:sz="4" w:space="1" w:color="D9D9D9" w:themeColor="background1" w:themeShade="D9"/>
          </w:pBdr>
          <w:rPr>
            <w:b/>
            <w:bCs/>
          </w:rPr>
        </w:pPr>
        <w:r w:rsidRPr="009B23EC">
          <w:rPr>
            <w:noProof/>
            <w:lang w:val="en-SG"/>
          </w:rPr>
          <w:drawing>
            <wp:inline distT="0" distB="0" distL="0" distR="0" wp14:anchorId="64A2053F" wp14:editId="36B035A7">
              <wp:extent cx="1044592" cy="521480"/>
              <wp:effectExtent l="0" t="0" r="635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92" cy="521480"/>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3C2960" w:rsidRPr="003C2960">
          <w:rPr>
            <w:b/>
            <w:bCs/>
            <w:noProof/>
          </w:rPr>
          <w:t>7</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E44"/>
    <w:multiLevelType w:val="multilevel"/>
    <w:tmpl w:val="ACCA65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16797"/>
    <w:rsid w:val="000250D7"/>
    <w:rsid w:val="00036CEA"/>
    <w:rsid w:val="000A4E14"/>
    <w:rsid w:val="000C2227"/>
    <w:rsid w:val="000D0768"/>
    <w:rsid w:val="000E2D57"/>
    <w:rsid w:val="000F3ED5"/>
    <w:rsid w:val="000F5BCF"/>
    <w:rsid w:val="00167F39"/>
    <w:rsid w:val="001C410B"/>
    <w:rsid w:val="001E2D67"/>
    <w:rsid w:val="001F04D0"/>
    <w:rsid w:val="001F237F"/>
    <w:rsid w:val="002106BD"/>
    <w:rsid w:val="00220D9C"/>
    <w:rsid w:val="00232B89"/>
    <w:rsid w:val="00237B2C"/>
    <w:rsid w:val="0026322A"/>
    <w:rsid w:val="00287040"/>
    <w:rsid w:val="00294448"/>
    <w:rsid w:val="002C2B9A"/>
    <w:rsid w:val="002D4039"/>
    <w:rsid w:val="002E71DB"/>
    <w:rsid w:val="002F0EB1"/>
    <w:rsid w:val="002F12A4"/>
    <w:rsid w:val="00303E11"/>
    <w:rsid w:val="00312AB6"/>
    <w:rsid w:val="00357B32"/>
    <w:rsid w:val="00362D71"/>
    <w:rsid w:val="00366349"/>
    <w:rsid w:val="00390ED5"/>
    <w:rsid w:val="003A0409"/>
    <w:rsid w:val="003C2960"/>
    <w:rsid w:val="003E3A45"/>
    <w:rsid w:val="003F3B6D"/>
    <w:rsid w:val="0042072D"/>
    <w:rsid w:val="00431417"/>
    <w:rsid w:val="004426CC"/>
    <w:rsid w:val="004542A2"/>
    <w:rsid w:val="00461F69"/>
    <w:rsid w:val="004F4B42"/>
    <w:rsid w:val="0051795C"/>
    <w:rsid w:val="0054257C"/>
    <w:rsid w:val="00566AB3"/>
    <w:rsid w:val="00576D23"/>
    <w:rsid w:val="00591821"/>
    <w:rsid w:val="005F7A55"/>
    <w:rsid w:val="00610395"/>
    <w:rsid w:val="00624855"/>
    <w:rsid w:val="0064565E"/>
    <w:rsid w:val="00661C00"/>
    <w:rsid w:val="00666030"/>
    <w:rsid w:val="006A5CE7"/>
    <w:rsid w:val="006F136F"/>
    <w:rsid w:val="006F1BD5"/>
    <w:rsid w:val="00710172"/>
    <w:rsid w:val="00713515"/>
    <w:rsid w:val="00721D90"/>
    <w:rsid w:val="00773A7B"/>
    <w:rsid w:val="007A41BD"/>
    <w:rsid w:val="007A7244"/>
    <w:rsid w:val="0082223B"/>
    <w:rsid w:val="008309CF"/>
    <w:rsid w:val="0084709C"/>
    <w:rsid w:val="008503CC"/>
    <w:rsid w:val="00862EE1"/>
    <w:rsid w:val="008911DA"/>
    <w:rsid w:val="00895453"/>
    <w:rsid w:val="008A063A"/>
    <w:rsid w:val="00904C61"/>
    <w:rsid w:val="009677F4"/>
    <w:rsid w:val="009B23EC"/>
    <w:rsid w:val="009D333F"/>
    <w:rsid w:val="00A2101D"/>
    <w:rsid w:val="00A22544"/>
    <w:rsid w:val="00A51728"/>
    <w:rsid w:val="00A60A7E"/>
    <w:rsid w:val="00AA1CD8"/>
    <w:rsid w:val="00AC75AA"/>
    <w:rsid w:val="00AD7502"/>
    <w:rsid w:val="00AF1D50"/>
    <w:rsid w:val="00B0562F"/>
    <w:rsid w:val="00B115CA"/>
    <w:rsid w:val="00B31BD2"/>
    <w:rsid w:val="00B31FD4"/>
    <w:rsid w:val="00B66BE8"/>
    <w:rsid w:val="00B8603B"/>
    <w:rsid w:val="00BB6578"/>
    <w:rsid w:val="00BF0A73"/>
    <w:rsid w:val="00C015D0"/>
    <w:rsid w:val="00C17A8B"/>
    <w:rsid w:val="00C428AF"/>
    <w:rsid w:val="00CA53BB"/>
    <w:rsid w:val="00CD449E"/>
    <w:rsid w:val="00CF0F97"/>
    <w:rsid w:val="00D11632"/>
    <w:rsid w:val="00D856E3"/>
    <w:rsid w:val="00D91BC6"/>
    <w:rsid w:val="00D936F8"/>
    <w:rsid w:val="00DD7617"/>
    <w:rsid w:val="00E100E0"/>
    <w:rsid w:val="00E1305F"/>
    <w:rsid w:val="00E13CDC"/>
    <w:rsid w:val="00E4255F"/>
    <w:rsid w:val="00E563CD"/>
    <w:rsid w:val="00E56925"/>
    <w:rsid w:val="00E6322A"/>
    <w:rsid w:val="00E75D54"/>
    <w:rsid w:val="00F4216C"/>
    <w:rsid w:val="00F63CD9"/>
    <w:rsid w:val="00F65B6B"/>
    <w:rsid w:val="00F86C46"/>
    <w:rsid w:val="00F87A35"/>
    <w:rsid w:val="00F90B00"/>
    <w:rsid w:val="00F9183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3C21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BB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328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16</cp:revision>
  <cp:lastPrinted>2020-01-11T06:40:00Z</cp:lastPrinted>
  <dcterms:created xsi:type="dcterms:W3CDTF">2017-02-11T01:54:00Z</dcterms:created>
  <dcterms:modified xsi:type="dcterms:W3CDTF">2022-03-08T00:40:00Z</dcterms:modified>
</cp:coreProperties>
</file>