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8FD6" w14:textId="0A493F50" w:rsidR="00EA5DF9" w:rsidRPr="00EA5DF9" w:rsidRDefault="00EA5DF9">
      <w:pPr>
        <w:rPr>
          <w:b/>
          <w:sz w:val="28"/>
          <w:szCs w:val="28"/>
        </w:rPr>
      </w:pPr>
      <w:bookmarkStart w:id="0" w:name="_GoBack"/>
      <w:bookmarkEnd w:id="0"/>
      <w:r w:rsidRPr="00EA5DF9">
        <w:rPr>
          <w:b/>
          <w:sz w:val="28"/>
          <w:szCs w:val="28"/>
        </w:rPr>
        <w:t>CSQ – Q3 – Aims and Policies</w:t>
      </w:r>
    </w:p>
    <w:p w14:paraId="7DF8C82D" w14:textId="77777777" w:rsidR="00EF3363" w:rsidRDefault="0034114B">
      <w:r>
        <w:rPr>
          <w:noProof/>
          <w:lang w:eastAsia="en-SG"/>
        </w:rPr>
        <w:drawing>
          <wp:inline distT="0" distB="0" distL="0" distR="0" wp14:anchorId="76A8FFA9" wp14:editId="4C64DB66">
            <wp:extent cx="5731510" cy="716309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63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245278" w14:textId="77777777" w:rsidR="0034114B" w:rsidRDefault="0034114B"/>
    <w:p w14:paraId="287CA3A1" w14:textId="77777777" w:rsidR="0034114B" w:rsidRDefault="0034114B"/>
    <w:p w14:paraId="509E2FC1" w14:textId="77777777" w:rsidR="0034114B" w:rsidRDefault="0034114B"/>
    <w:p w14:paraId="5F9AD7E7" w14:textId="77777777" w:rsidR="0034114B" w:rsidRDefault="0034114B"/>
    <w:p w14:paraId="52599C1F" w14:textId="77777777" w:rsidR="0034114B" w:rsidRDefault="0034114B"/>
    <w:p w14:paraId="52C73DFB" w14:textId="77777777" w:rsidR="0034114B" w:rsidRDefault="0034114B">
      <w:r>
        <w:rPr>
          <w:noProof/>
          <w:lang w:eastAsia="en-SG"/>
        </w:rPr>
        <w:drawing>
          <wp:inline distT="0" distB="0" distL="0" distR="0" wp14:anchorId="5441AC33" wp14:editId="7677F9B0">
            <wp:extent cx="5731510" cy="7159385"/>
            <wp:effectExtent l="1905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1B587" w14:textId="77777777" w:rsidR="0034114B" w:rsidRDefault="0034114B"/>
    <w:p w14:paraId="16BDD2BD" w14:textId="77777777" w:rsidR="0034114B" w:rsidRDefault="0034114B"/>
    <w:p w14:paraId="0B4A5635" w14:textId="77777777" w:rsidR="0034114B" w:rsidRDefault="0034114B"/>
    <w:p w14:paraId="3DD9F5E9" w14:textId="77777777" w:rsidR="0034114B" w:rsidRDefault="0034114B"/>
    <w:p w14:paraId="6DBBD07F" w14:textId="77777777" w:rsidR="0034114B" w:rsidRDefault="0034114B"/>
    <w:p w14:paraId="593A84B5" w14:textId="77777777" w:rsidR="0034114B" w:rsidRDefault="0034114B">
      <w:pPr>
        <w:rPr>
          <w:b/>
        </w:rPr>
      </w:pPr>
      <w:r>
        <w:rPr>
          <w:noProof/>
          <w:lang w:eastAsia="en-SG"/>
        </w:rPr>
        <w:drawing>
          <wp:inline distT="0" distB="0" distL="0" distR="0" wp14:anchorId="73B2DAFB" wp14:editId="2F87CDBD">
            <wp:extent cx="5731510" cy="5035463"/>
            <wp:effectExtent l="1905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3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01F53D" w14:textId="77777777" w:rsidR="0034114B" w:rsidRDefault="0034114B">
      <w:pPr>
        <w:rPr>
          <w:b/>
        </w:rPr>
      </w:pPr>
    </w:p>
    <w:p w14:paraId="2729E4B4" w14:textId="77777777" w:rsidR="0034114B" w:rsidRDefault="0034114B">
      <w:pPr>
        <w:rPr>
          <w:b/>
        </w:rPr>
      </w:pPr>
    </w:p>
    <w:p w14:paraId="0D378212" w14:textId="77777777" w:rsidR="0034114B" w:rsidRDefault="0034114B">
      <w:pPr>
        <w:rPr>
          <w:b/>
        </w:rPr>
      </w:pPr>
    </w:p>
    <w:p w14:paraId="25859441" w14:textId="77777777" w:rsidR="0034114B" w:rsidRDefault="0034114B">
      <w:pPr>
        <w:rPr>
          <w:b/>
        </w:rPr>
      </w:pPr>
    </w:p>
    <w:p w14:paraId="10953F6F" w14:textId="77777777" w:rsidR="0034114B" w:rsidRDefault="0034114B">
      <w:pPr>
        <w:rPr>
          <w:b/>
        </w:rPr>
      </w:pPr>
    </w:p>
    <w:p w14:paraId="48AF332E" w14:textId="77777777" w:rsidR="0034114B" w:rsidRDefault="0034114B">
      <w:pPr>
        <w:rPr>
          <w:b/>
        </w:rPr>
      </w:pPr>
    </w:p>
    <w:p w14:paraId="044B4BD9" w14:textId="77777777" w:rsidR="0034114B" w:rsidRDefault="0034114B">
      <w:pPr>
        <w:rPr>
          <w:b/>
        </w:rPr>
      </w:pPr>
    </w:p>
    <w:p w14:paraId="57A97908" w14:textId="77777777" w:rsidR="0034114B" w:rsidRDefault="0034114B">
      <w:pPr>
        <w:rPr>
          <w:b/>
        </w:rPr>
      </w:pPr>
    </w:p>
    <w:p w14:paraId="1B950066" w14:textId="77777777" w:rsidR="0034114B" w:rsidRDefault="0034114B">
      <w:pPr>
        <w:rPr>
          <w:b/>
        </w:rPr>
      </w:pPr>
    </w:p>
    <w:p w14:paraId="3E3D1063" w14:textId="77777777" w:rsidR="0034114B" w:rsidRDefault="0034114B">
      <w:pPr>
        <w:rPr>
          <w:b/>
        </w:rPr>
      </w:pPr>
    </w:p>
    <w:p w14:paraId="47AA7CCE" w14:textId="77777777" w:rsidR="0034114B" w:rsidRDefault="0034114B">
      <w:pPr>
        <w:rPr>
          <w:b/>
        </w:rPr>
      </w:pPr>
    </w:p>
    <w:p w14:paraId="7282D8AE" w14:textId="77777777" w:rsidR="00D11A65" w:rsidRDefault="00D11A65" w:rsidP="00D11A65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  <w:sz w:val="32"/>
          <w:szCs w:val="32"/>
        </w:rPr>
      </w:pPr>
      <w:r w:rsidRPr="00D11A65">
        <w:rPr>
          <w:rFonts w:cs="MS Shell Dlg"/>
          <w:b/>
          <w:sz w:val="32"/>
          <w:szCs w:val="32"/>
        </w:rPr>
        <w:t>Suggested Answer:</w:t>
      </w:r>
    </w:p>
    <w:p w14:paraId="20BF6FFE" w14:textId="77777777" w:rsidR="00D11A65" w:rsidRPr="00D11A65" w:rsidRDefault="00D11A65" w:rsidP="00D11A65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  <w:sz w:val="32"/>
          <w:szCs w:val="32"/>
        </w:rPr>
      </w:pPr>
    </w:p>
    <w:p w14:paraId="6B382296" w14:textId="77777777" w:rsid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>
        <w:rPr>
          <w:rFonts w:cs="MS Shell Dlg"/>
          <w:b/>
        </w:rPr>
        <w:t xml:space="preserve">(a) </w:t>
      </w:r>
      <w:r w:rsidRPr="00D11A65">
        <w:rPr>
          <w:rFonts w:cs="MS Shell Dlg"/>
          <w:b/>
        </w:rPr>
        <w:t>Explai</w:t>
      </w:r>
      <w:r>
        <w:rPr>
          <w:rFonts w:cs="MS Shell Dlg"/>
          <w:b/>
        </w:rPr>
        <w:t xml:space="preserve">n what is meant by a recession. </w:t>
      </w:r>
      <w:r w:rsidRPr="00D11A65">
        <w:rPr>
          <w:rFonts w:cs="MS Shell Dlg"/>
          <w:b/>
        </w:rPr>
        <w:t>[1]</w:t>
      </w:r>
    </w:p>
    <w:p w14:paraId="6393C0FD" w14:textId="77777777" w:rsidR="00D11A65" w:rsidRP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365F8459" w14:textId="77777777" w:rsidR="00D11A65" w:rsidRPr="00D11A65" w:rsidRDefault="00EA5AA1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 xml:space="preserve">A recession </w:t>
      </w:r>
      <w:r w:rsidR="00FA673A">
        <w:rPr>
          <w:rFonts w:cs="MS Shell Dlg"/>
        </w:rPr>
        <w:t>refers the condition whereby there is f</w:t>
      </w:r>
      <w:r w:rsidR="00D11A65" w:rsidRPr="00D11A65">
        <w:rPr>
          <w:rFonts w:cs="MS Shell Dlg"/>
        </w:rPr>
        <w:t>all in real GDP OR negative real GDP growth in two consecutive quarters</w:t>
      </w:r>
      <w:r w:rsidR="00FA673A">
        <w:rPr>
          <w:rFonts w:cs="MS Shell Dlg"/>
        </w:rPr>
        <w:t>.</w:t>
      </w:r>
    </w:p>
    <w:p w14:paraId="09652D64" w14:textId="77777777" w:rsid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098B0DC1" w14:textId="77777777" w:rsid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>
        <w:rPr>
          <w:rFonts w:cs="MS Shell Dlg"/>
          <w:b/>
        </w:rPr>
        <w:t xml:space="preserve">(b) </w:t>
      </w:r>
      <w:r w:rsidRPr="00D11A65">
        <w:rPr>
          <w:rFonts w:cs="MS Shell Dlg"/>
          <w:b/>
        </w:rPr>
        <w:t>Using the information available, discuss the extent to which a near-zero interest rate</w:t>
      </w:r>
      <w:r>
        <w:rPr>
          <w:rFonts w:cs="MS Shell Dlg"/>
          <w:b/>
        </w:rPr>
        <w:t xml:space="preserve"> desirable. </w:t>
      </w:r>
      <w:r w:rsidRPr="00D11A65">
        <w:rPr>
          <w:rFonts w:cs="MS Shell Dlg"/>
          <w:b/>
        </w:rPr>
        <w:t>[6]</w:t>
      </w:r>
    </w:p>
    <w:p w14:paraId="369B4FF9" w14:textId="77777777" w:rsid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7F57D965" w14:textId="77777777" w:rsidR="00D11A65" w:rsidRDefault="00FA673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I</w:t>
      </w:r>
      <w:r w:rsidR="00D11A65" w:rsidRPr="00D11A65">
        <w:rPr>
          <w:rFonts w:cs="MS Shell Dlg"/>
        </w:rPr>
        <w:t xml:space="preserve">t is </w:t>
      </w:r>
      <w:r w:rsidR="00D11A65" w:rsidRPr="00EC658A">
        <w:rPr>
          <w:rFonts w:cs="MS Shell Dlg"/>
          <w:b/>
        </w:rPr>
        <w:t xml:space="preserve">desirable </w:t>
      </w:r>
      <w:r w:rsidR="00D11A65" w:rsidRPr="00D11A65">
        <w:rPr>
          <w:rFonts w:cs="MS Shell Dlg"/>
        </w:rPr>
        <w:t>when there is a recession</w:t>
      </w:r>
      <w:r>
        <w:rPr>
          <w:rFonts w:cs="MS Shell Dlg"/>
        </w:rPr>
        <w:t xml:space="preserve"> as the economy is experiencing ‘b</w:t>
      </w:r>
      <w:r w:rsidR="00D11A65" w:rsidRPr="00EC658A">
        <w:rPr>
          <w:rFonts w:cs="MS Shell Dlg"/>
          <w:b/>
        </w:rPr>
        <w:t>leak outlook</w:t>
      </w:r>
      <w:r w:rsidR="00D11A65" w:rsidRPr="00D11A65">
        <w:rPr>
          <w:rFonts w:cs="MS Shell Dlg"/>
        </w:rPr>
        <w:t xml:space="preserve"> for jobs,</w:t>
      </w:r>
      <w:r>
        <w:rPr>
          <w:rFonts w:cs="MS Shell Dlg"/>
        </w:rPr>
        <w:t xml:space="preserve"> </w:t>
      </w:r>
      <w:r w:rsidR="00D11A65" w:rsidRPr="00D11A65">
        <w:rPr>
          <w:rFonts w:cs="MS Shell Dlg"/>
        </w:rPr>
        <w:t>investment and growth</w:t>
      </w:r>
      <w:r w:rsidR="00B05D9F">
        <w:rPr>
          <w:rFonts w:cs="MS Shell Dlg"/>
        </w:rPr>
        <w:t xml:space="preserve">’ and this reduction in interest rate will </w:t>
      </w:r>
      <w:r w:rsidR="00D11A65" w:rsidRPr="00D11A65">
        <w:rPr>
          <w:rFonts w:cs="MS Shell Dlg"/>
        </w:rPr>
        <w:t>"drive down borrowing costs</w:t>
      </w:r>
      <w:r w:rsidR="00B05D9F">
        <w:rPr>
          <w:rFonts w:cs="MS Shell Dlg"/>
        </w:rPr>
        <w:t xml:space="preserve"> for companies and homeowners’ which will induce an increase in consumption and investment. This will lead to an i</w:t>
      </w:r>
      <w:r w:rsidR="00D11A65" w:rsidRPr="00D11A65">
        <w:rPr>
          <w:rFonts w:cs="MS Shell Dlg"/>
        </w:rPr>
        <w:t>ncrease</w:t>
      </w:r>
      <w:r w:rsidR="00B05D9F">
        <w:rPr>
          <w:rFonts w:cs="MS Shell Dlg"/>
        </w:rPr>
        <w:t xml:space="preserve"> in AD which will cause a rise in national income and employment, and thus promotes</w:t>
      </w:r>
      <w:r w:rsidR="00D11A65">
        <w:rPr>
          <w:rFonts w:cs="MS Shell Dlg"/>
        </w:rPr>
        <w:t xml:space="preserve"> </w:t>
      </w:r>
      <w:r w:rsidR="00B05D9F">
        <w:rPr>
          <w:rFonts w:cs="MS Shell Dlg"/>
        </w:rPr>
        <w:t>economic recovery.</w:t>
      </w:r>
    </w:p>
    <w:p w14:paraId="683C0501" w14:textId="77777777" w:rsidR="00B05D9F" w:rsidRDefault="00B05D9F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6198E761" w14:textId="77777777" w:rsidR="00D11A65" w:rsidRPr="00D11A65" w:rsidRDefault="00B05D9F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 xml:space="preserve">However, </w:t>
      </w:r>
      <w:r w:rsidR="00D11A65" w:rsidRPr="00D11A65">
        <w:rPr>
          <w:rFonts w:cs="MS Shell Dlg"/>
        </w:rPr>
        <w:t>it is not desirable</w:t>
      </w:r>
      <w:r>
        <w:rPr>
          <w:rFonts w:cs="MS Shell Dlg"/>
        </w:rPr>
        <w:t xml:space="preserve"> as the expansionary monetary </w:t>
      </w:r>
      <w:r w:rsidR="00B14A81">
        <w:rPr>
          <w:rFonts w:cs="MS Shell Dlg"/>
        </w:rPr>
        <w:t>has limitations under current situation whereby t</w:t>
      </w:r>
      <w:r w:rsidR="00D11A65" w:rsidRPr="00D11A65">
        <w:rPr>
          <w:rFonts w:cs="MS Shell Dlg"/>
        </w:rPr>
        <w:t>he borrowed money is used for speculation and the economy has recovered</w:t>
      </w:r>
      <w:r w:rsidR="00302685">
        <w:rPr>
          <w:rFonts w:cs="MS Shell Dlg"/>
        </w:rPr>
        <w:t xml:space="preserve"> from a </w:t>
      </w:r>
      <w:r w:rsidR="00D11A65" w:rsidRPr="00D11A65">
        <w:rPr>
          <w:rFonts w:cs="MS Shell Dlg"/>
        </w:rPr>
        <w:t>recession</w:t>
      </w:r>
      <w:r w:rsidR="00B14A81">
        <w:rPr>
          <w:rFonts w:cs="MS Shell Dlg"/>
        </w:rPr>
        <w:t>.</w:t>
      </w:r>
    </w:p>
    <w:p w14:paraId="41F16348" w14:textId="77777777" w:rsidR="00302685" w:rsidRDefault="0030268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647AA256" w14:textId="77777777" w:rsidR="00302685" w:rsidRP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u w:val="single"/>
        </w:rPr>
      </w:pPr>
      <w:r>
        <w:rPr>
          <w:rFonts w:cs="MS Shell Dlg"/>
          <w:u w:val="single"/>
        </w:rPr>
        <w:t>Case Material</w:t>
      </w:r>
    </w:p>
    <w:p w14:paraId="4FB2ADA2" w14:textId="77777777" w:rsidR="00EC658A" w:rsidRPr="00D11A65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>1. Low interest rates in 2001 -&gt; inducing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households to increase their borrowing -&gt;much of borrowed funds used for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consumption and speculation</w:t>
      </w:r>
      <w:r w:rsidRPr="00D11A65">
        <w:rPr>
          <w:rFonts w:cs="MS Shell Dlg"/>
        </w:rPr>
        <w:tab/>
      </w:r>
    </w:p>
    <w:p w14:paraId="14BC0B60" w14:textId="77777777" w:rsidR="00302685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 xml:space="preserve">2. </w:t>
      </w:r>
      <w:r w:rsidRPr="00D11A65">
        <w:rPr>
          <w:rFonts w:cs="MS Shell Dlg"/>
        </w:rPr>
        <w:t>Household savings rate was at levels not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seen since the Great Depression, either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negative or zero.</w:t>
      </w:r>
    </w:p>
    <w:p w14:paraId="0D0D2E75" w14:textId="77777777" w:rsidR="00302685" w:rsidRP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>
        <w:rPr>
          <w:rFonts w:cs="MS Shell Dlg"/>
        </w:rPr>
        <w:t>3.</w:t>
      </w:r>
      <w:r w:rsidRPr="00EC658A">
        <w:rPr>
          <w:rFonts w:cs="MS Shell Dlg"/>
        </w:rPr>
        <w:t xml:space="preserve"> </w:t>
      </w:r>
      <w:r w:rsidRPr="00EC658A">
        <w:rPr>
          <w:rFonts w:cs="MS Shell Dlg"/>
          <w:b/>
        </w:rPr>
        <w:t>Zero interest rate will increase risk of price instability.</w:t>
      </w:r>
      <w:r w:rsidRPr="00EC658A">
        <w:rPr>
          <w:rFonts w:cs="MS Shell Dlg"/>
          <w:b/>
        </w:rPr>
        <w:tab/>
      </w:r>
    </w:p>
    <w:p w14:paraId="4DBBE40B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3C2853E9" w14:textId="77777777" w:rsid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u w:val="single"/>
        </w:rPr>
      </w:pPr>
      <w:r w:rsidRPr="00EC658A">
        <w:rPr>
          <w:rFonts w:cs="MS Shell Dlg"/>
          <w:u w:val="single"/>
        </w:rPr>
        <w:t>Analysis</w:t>
      </w:r>
    </w:p>
    <w:p w14:paraId="7227EA48" w14:textId="77777777" w:rsidR="00EC658A" w:rsidRP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EC658A">
        <w:rPr>
          <w:rFonts w:cs="MS Shell Dlg"/>
        </w:rPr>
        <w:t xml:space="preserve">1. </w:t>
      </w:r>
      <w:r w:rsidRPr="00D11A65">
        <w:rPr>
          <w:rFonts w:cs="MS Shell Dlg"/>
        </w:rPr>
        <w:t>Increase speculative dd for housing -&gt; increase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price of houses -&gt; further increase in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 xml:space="preserve">speculative dd -&gt; </w:t>
      </w:r>
      <w:r w:rsidRPr="00EC658A">
        <w:rPr>
          <w:rFonts w:cs="MS Shell Dlg"/>
          <w:b/>
        </w:rPr>
        <w:t>housing bubble</w:t>
      </w:r>
      <w:r w:rsidRPr="00D11A65">
        <w:rPr>
          <w:rFonts w:cs="MS Shell Dlg"/>
        </w:rPr>
        <w:t xml:space="preserve"> -&gt; collapse of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housing bubble -&gt; collapse of financial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institutions like Fannie Mae and Freddie Mac -&gt;</w:t>
      </w:r>
      <w:r>
        <w:rPr>
          <w:rFonts w:cs="MS Shell Dlg"/>
          <w:b/>
        </w:rPr>
        <w:t>loss</w:t>
      </w:r>
      <w:r w:rsidRPr="00EC658A">
        <w:rPr>
          <w:rFonts w:cs="MS Shell Dlg"/>
          <w:b/>
        </w:rPr>
        <w:t xml:space="preserve"> of confidence</w:t>
      </w:r>
      <w:r w:rsidRPr="00D11A65">
        <w:rPr>
          <w:rFonts w:cs="MS Shell Dlg"/>
        </w:rPr>
        <w:t xml:space="preserve"> -&gt; fall in C and I -&gt;recession</w:t>
      </w:r>
    </w:p>
    <w:p w14:paraId="0053C7CB" w14:textId="77777777" w:rsidR="00D11A65" w:rsidRP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>2.</w:t>
      </w:r>
      <w:r w:rsidR="00EC658A">
        <w:rPr>
          <w:rFonts w:cs="MS Shell Dlg"/>
        </w:rPr>
        <w:t xml:space="preserve"> </w:t>
      </w:r>
      <w:r w:rsidRPr="00D11A65">
        <w:rPr>
          <w:rFonts w:cs="MS Shell Dlg"/>
        </w:rPr>
        <w:t>Fall in savings -&gt; fall in funds available for</w:t>
      </w:r>
      <w:r w:rsidR="00302685">
        <w:rPr>
          <w:rFonts w:cs="MS Shell Dlg"/>
        </w:rPr>
        <w:t xml:space="preserve"> </w:t>
      </w:r>
      <w:r w:rsidRPr="00D11A65">
        <w:rPr>
          <w:rFonts w:cs="MS Shell Dlg"/>
        </w:rPr>
        <w:t xml:space="preserve">investments </w:t>
      </w:r>
      <w:r w:rsidRPr="00EC658A">
        <w:rPr>
          <w:rFonts w:cs="MS Shell Dlg"/>
          <w:b/>
          <w:u w:val="single"/>
        </w:rPr>
        <w:t>LR</w:t>
      </w:r>
      <w:r w:rsidRPr="00D11A65">
        <w:rPr>
          <w:rFonts w:cs="MS Shell Dlg"/>
        </w:rPr>
        <w:t xml:space="preserve"> -&gt; fall in capital stock -&gt; fall in</w:t>
      </w:r>
      <w:r w:rsidR="00302685">
        <w:rPr>
          <w:rFonts w:cs="MS Shell Dlg"/>
        </w:rPr>
        <w:t xml:space="preserve"> </w:t>
      </w:r>
      <w:r w:rsidRPr="00D11A65">
        <w:rPr>
          <w:rFonts w:cs="MS Shell Dlg"/>
        </w:rPr>
        <w:t>potential growth</w:t>
      </w:r>
    </w:p>
    <w:p w14:paraId="29245F22" w14:textId="77777777" w:rsid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 xml:space="preserve">3. When the </w:t>
      </w:r>
      <w:r w:rsidRPr="00EC658A">
        <w:rPr>
          <w:rFonts w:cs="MS Shell Dlg"/>
          <w:b/>
        </w:rPr>
        <w:t>economy has recovered from a</w:t>
      </w:r>
      <w:r w:rsidR="00302685" w:rsidRPr="00EC658A">
        <w:rPr>
          <w:rFonts w:cs="MS Shell Dlg"/>
          <w:b/>
        </w:rPr>
        <w:t xml:space="preserve"> </w:t>
      </w:r>
      <w:r w:rsidRPr="00EC658A">
        <w:rPr>
          <w:rFonts w:cs="MS Shell Dlg"/>
          <w:b/>
        </w:rPr>
        <w:t>recession</w:t>
      </w:r>
      <w:r w:rsidRPr="00D11A65">
        <w:rPr>
          <w:rFonts w:cs="MS Shell Dlg"/>
        </w:rPr>
        <w:t>, zero interest rates will result in</w:t>
      </w:r>
      <w:r w:rsidR="00302685">
        <w:rPr>
          <w:rFonts w:cs="MS Shell Dlg"/>
        </w:rPr>
        <w:t xml:space="preserve"> </w:t>
      </w:r>
      <w:r w:rsidRPr="00EC658A">
        <w:rPr>
          <w:rFonts w:cs="MS Shell Dlg"/>
          <w:b/>
        </w:rPr>
        <w:t xml:space="preserve">excessive </w:t>
      </w:r>
      <w:r w:rsidRPr="00D11A65">
        <w:rPr>
          <w:rFonts w:cs="MS Shell Dlg"/>
        </w:rPr>
        <w:t>borrowing -&gt; increase in C and I -&gt;increase in AD -&gt; inflation</w:t>
      </w:r>
    </w:p>
    <w:p w14:paraId="73627185" w14:textId="77777777" w:rsidR="00EC658A" w:rsidRPr="00D11A65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22A9DF33" w14:textId="77777777" w:rsidR="00D11A65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>
        <w:rPr>
          <w:rFonts w:cs="MS Shell Dlg"/>
          <w:b/>
        </w:rPr>
        <w:t>(c)(</w:t>
      </w:r>
      <w:proofErr w:type="spellStart"/>
      <w:r>
        <w:rPr>
          <w:rFonts w:cs="MS Shell Dlg"/>
          <w:b/>
        </w:rPr>
        <w:t>i</w:t>
      </w:r>
      <w:proofErr w:type="spellEnd"/>
      <w:r>
        <w:rPr>
          <w:rFonts w:cs="MS Shell Dlg"/>
          <w:b/>
        </w:rPr>
        <w:t xml:space="preserve">) </w:t>
      </w:r>
      <w:r w:rsidR="00D11A65" w:rsidRPr="00D11A65">
        <w:rPr>
          <w:rFonts w:cs="MS Shell Dlg"/>
          <w:b/>
        </w:rPr>
        <w:t>With reference to Table 3, describe the trend of the US budgetary position</w:t>
      </w:r>
      <w:r>
        <w:rPr>
          <w:rFonts w:cs="MS Shell Dlg"/>
          <w:b/>
        </w:rPr>
        <w:t xml:space="preserve"> between 2005 and 2008. </w:t>
      </w:r>
      <w:r w:rsidR="00D11A65" w:rsidRPr="00D11A65">
        <w:rPr>
          <w:rFonts w:cs="MS Shell Dlg"/>
          <w:b/>
        </w:rPr>
        <w:t>[2]</w:t>
      </w:r>
    </w:p>
    <w:p w14:paraId="69E45FF2" w14:textId="77777777" w:rsidR="00EC658A" w:rsidRPr="00D11A65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7941BE7F" w14:textId="77777777" w:rsidR="0034114B" w:rsidRDefault="00B14A81" w:rsidP="00B14A81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As seen from table 3, o</w:t>
      </w:r>
      <w:r w:rsidR="00D11A65" w:rsidRPr="00D11A65">
        <w:rPr>
          <w:rFonts w:cs="MS Shell Dlg"/>
        </w:rPr>
        <w:t xml:space="preserve">verall budget deficit </w:t>
      </w:r>
      <w:r>
        <w:rPr>
          <w:rFonts w:cs="MS Shell Dlg"/>
        </w:rPr>
        <w:t>has worsened. However, the d</w:t>
      </w:r>
      <w:r w:rsidR="00D11A65" w:rsidRPr="00D11A65">
        <w:rPr>
          <w:rFonts w:cs="MS Shell Dlg"/>
        </w:rPr>
        <w:t>eficit falls until 2007 but increased sharply in 2008</w:t>
      </w:r>
      <w:r>
        <w:rPr>
          <w:rFonts w:cs="MS Shell Dlg"/>
        </w:rPr>
        <w:t xml:space="preserve">. The budget deficit as a percentage of GDP falls but rises sharply from 2007 to 2008. </w:t>
      </w:r>
    </w:p>
    <w:p w14:paraId="6A360A71" w14:textId="77777777" w:rsidR="00EC658A" w:rsidRPr="00D11A65" w:rsidRDefault="00EC658A" w:rsidP="00FA673A">
      <w:pPr>
        <w:spacing w:after="0" w:line="240" w:lineRule="auto"/>
        <w:jc w:val="both"/>
        <w:rPr>
          <w:rFonts w:cs="MS Shell Dlg"/>
        </w:rPr>
      </w:pPr>
    </w:p>
    <w:p w14:paraId="363B7814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227A67BE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4CEA9AA5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5F3B95BD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0BEC5FC9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0623599F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1531D3B3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33933094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30BB5A3C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1E8179AE" w14:textId="77777777" w:rsidR="00D11A65" w:rsidRPr="00D11A65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>
        <w:rPr>
          <w:rFonts w:cs="MS Shell Dlg"/>
          <w:b/>
        </w:rPr>
        <w:t xml:space="preserve">(c)(ii) </w:t>
      </w:r>
      <w:r w:rsidR="00D11A65" w:rsidRPr="00D11A65">
        <w:rPr>
          <w:rFonts w:cs="MS Shell Dlg"/>
          <w:b/>
        </w:rPr>
        <w:t>Account for the trend observed in (c) (</w:t>
      </w:r>
      <w:proofErr w:type="spellStart"/>
      <w:r w:rsidR="00D11A65" w:rsidRPr="00D11A65">
        <w:rPr>
          <w:rFonts w:cs="MS Shell Dlg"/>
          <w:b/>
        </w:rPr>
        <w:t>i</w:t>
      </w:r>
      <w:proofErr w:type="spellEnd"/>
      <w:r w:rsidR="00D11A65" w:rsidRPr="00D11A65">
        <w:rPr>
          <w:rFonts w:cs="MS Shell Dlg"/>
          <w:b/>
        </w:rPr>
        <w:t>).</w:t>
      </w:r>
      <w:r>
        <w:rPr>
          <w:rFonts w:cs="MS Shell Dlg"/>
          <w:b/>
        </w:rPr>
        <w:t xml:space="preserve"> </w:t>
      </w:r>
      <w:r w:rsidR="00D11A65" w:rsidRPr="00D11A65">
        <w:rPr>
          <w:rFonts w:cs="MS Shell Dlg"/>
          <w:b/>
        </w:rPr>
        <w:t>[3]</w:t>
      </w:r>
    </w:p>
    <w:p w14:paraId="6825BF6E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0B2DDA26" w14:textId="77777777" w:rsidR="00EC658A" w:rsidRP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u w:val="single"/>
        </w:rPr>
      </w:pPr>
      <w:r>
        <w:rPr>
          <w:rFonts w:cs="MS Shell Dlg"/>
          <w:u w:val="single"/>
        </w:rPr>
        <w:t>Budgetary Position</w:t>
      </w:r>
    </w:p>
    <w:p w14:paraId="79168897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 xml:space="preserve">-Budget deficit </w:t>
      </w:r>
      <w:r w:rsidRPr="00EC658A">
        <w:rPr>
          <w:rFonts w:cs="MS Shell Dlg"/>
          <w:b/>
        </w:rPr>
        <w:t>worsen</w:t>
      </w:r>
    </w:p>
    <w:p w14:paraId="7083102C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sym w:font="Wingdings" w:char="F0E0"/>
      </w:r>
      <w:r w:rsidRPr="00D11A65">
        <w:rPr>
          <w:rFonts w:cs="MS Shell Dlg"/>
        </w:rPr>
        <w:t>Substantial increase in US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spending and a halt in the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growth of tax revenues.</w:t>
      </w:r>
    </w:p>
    <w:p w14:paraId="6F1069FB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63BEC814" w14:textId="77777777" w:rsidR="00D11A65" w:rsidRPr="00EC658A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u w:val="single"/>
        </w:rPr>
      </w:pPr>
      <w:r w:rsidRPr="00EC658A">
        <w:rPr>
          <w:rFonts w:cs="MS Shell Dlg"/>
          <w:u w:val="single"/>
        </w:rPr>
        <w:t>Poss</w:t>
      </w:r>
      <w:r w:rsidR="00EC658A" w:rsidRPr="00EC658A">
        <w:rPr>
          <w:rFonts w:cs="MS Shell Dlg"/>
          <w:u w:val="single"/>
        </w:rPr>
        <w:t xml:space="preserve">ible Reasons        </w:t>
      </w:r>
    </w:p>
    <w:p w14:paraId="290E97E2" w14:textId="77777777" w:rsidR="00EC658A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EC658A">
        <w:rPr>
          <w:rFonts w:cs="MS Shell Dlg"/>
          <w:b/>
        </w:rPr>
        <w:t>Non-discreti</w:t>
      </w:r>
      <w:r w:rsidR="00EC658A" w:rsidRPr="00EC658A">
        <w:rPr>
          <w:rFonts w:cs="MS Shell Dlg"/>
          <w:b/>
        </w:rPr>
        <w:t>onarv FP</w:t>
      </w:r>
      <w:r w:rsidR="00EC658A">
        <w:rPr>
          <w:rFonts w:cs="MS Shell Dlg"/>
          <w:b/>
        </w:rPr>
        <w:t>:</w:t>
      </w:r>
      <w:r w:rsidR="00EC658A">
        <w:rPr>
          <w:rFonts w:cs="MS Shell Dlg"/>
        </w:rPr>
        <w:t xml:space="preserve"> </w:t>
      </w:r>
    </w:p>
    <w:p w14:paraId="2FE5932B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•</w:t>
      </w:r>
      <w:r w:rsidR="00D11A65" w:rsidRPr="00D527AE">
        <w:rPr>
          <w:rFonts w:cs="MS Shell Dlg"/>
          <w:b/>
        </w:rPr>
        <w:t>Severe</w:t>
      </w:r>
      <w:r w:rsidR="00D11A65" w:rsidRPr="00D11A65">
        <w:rPr>
          <w:rFonts w:cs="MS Shell Dlg"/>
        </w:rPr>
        <w:t xml:space="preserve"> </w:t>
      </w:r>
      <w:r w:rsidRPr="00D11A65">
        <w:rPr>
          <w:rFonts w:cs="MS Shell Dlg"/>
        </w:rPr>
        <w:t>recession:</w:t>
      </w:r>
      <w:r w:rsidR="00D11A65" w:rsidRPr="00D11A65">
        <w:rPr>
          <w:rFonts w:cs="MS Shell Dlg"/>
        </w:rPr>
        <w:t xml:space="preserve"> sharp fall in household income and</w:t>
      </w:r>
      <w:r w:rsidR="00302685">
        <w:rPr>
          <w:rFonts w:cs="MS Shell Dlg"/>
        </w:rPr>
        <w:t xml:space="preserve"> </w:t>
      </w:r>
      <w:r w:rsidR="00D11A65" w:rsidRPr="00D11A65">
        <w:rPr>
          <w:rFonts w:cs="MS Shell Dlg"/>
        </w:rPr>
        <w:t>corporate profits -&gt; sharp fall in tax revenue</w:t>
      </w:r>
    </w:p>
    <w:p w14:paraId="154B98D6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•</w:t>
      </w:r>
      <w:r w:rsidR="00D11A65" w:rsidRPr="00D527AE">
        <w:rPr>
          <w:rFonts w:cs="MS Shell Dlg"/>
          <w:b/>
        </w:rPr>
        <w:t>Severe</w:t>
      </w:r>
      <w:r w:rsidR="00D11A65" w:rsidRPr="00D11A65">
        <w:rPr>
          <w:rFonts w:cs="MS Shell Dlg"/>
        </w:rPr>
        <w:t xml:space="preserve"> recession: sharp increase in G on welfare benefits</w:t>
      </w:r>
      <w:r w:rsidR="00302685">
        <w:rPr>
          <w:rFonts w:cs="MS Shell Dlg"/>
        </w:rPr>
        <w:t xml:space="preserve"> </w:t>
      </w:r>
      <w:r w:rsidR="00D11A65" w:rsidRPr="00D11A65">
        <w:rPr>
          <w:rFonts w:cs="MS Shell Dlg"/>
        </w:rPr>
        <w:t>due to sharp increase in unemployment</w:t>
      </w:r>
      <w:r w:rsidR="00302685">
        <w:rPr>
          <w:rFonts w:cs="MS Shell Dlg"/>
        </w:rPr>
        <w:t xml:space="preserve"> </w:t>
      </w:r>
    </w:p>
    <w:p w14:paraId="103316C6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12FD52EB" w14:textId="77777777" w:rsidR="00EC658A" w:rsidRP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 w:rsidRPr="00EC658A">
        <w:rPr>
          <w:rFonts w:cs="MS Shell Dlg"/>
          <w:b/>
        </w:rPr>
        <w:t>Discretionarv FP</w:t>
      </w:r>
    </w:p>
    <w:p w14:paraId="1B62C290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•</w:t>
      </w:r>
      <w:r w:rsidR="00D11A65" w:rsidRPr="00EC658A">
        <w:rPr>
          <w:rFonts w:cs="MS Shell Dlg"/>
          <w:b/>
        </w:rPr>
        <w:t>Rapid</w:t>
      </w:r>
      <w:r w:rsidR="00D11A65" w:rsidRPr="00D11A65">
        <w:rPr>
          <w:rFonts w:cs="MS Shell Dlg"/>
        </w:rPr>
        <w:t xml:space="preserve"> economic slowdown -&gt; generous t</w:t>
      </w:r>
      <w:r>
        <w:rPr>
          <w:rFonts w:cs="MS Shell Dlg"/>
        </w:rPr>
        <w:t>ax rebates -&gt;less tax revenue</w:t>
      </w:r>
    </w:p>
    <w:p w14:paraId="36CEC2D7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•</w:t>
      </w:r>
      <w:r w:rsidR="00D11A65" w:rsidRPr="00EC658A">
        <w:rPr>
          <w:rFonts w:cs="MS Shell Dlg"/>
          <w:b/>
        </w:rPr>
        <w:t>Sharp</w:t>
      </w:r>
      <w:r w:rsidR="00D11A65" w:rsidRPr="00D11A65">
        <w:rPr>
          <w:rFonts w:cs="MS Shell Dlg"/>
        </w:rPr>
        <w:t xml:space="preserve"> increase in govt spending -&gt; large purchase of</w:t>
      </w:r>
      <w:r w:rsidR="00302685">
        <w:rPr>
          <w:rFonts w:cs="MS Shell Dlg"/>
        </w:rPr>
        <w:t xml:space="preserve"> </w:t>
      </w:r>
      <w:r>
        <w:rPr>
          <w:rFonts w:cs="MS Shell Dlg"/>
        </w:rPr>
        <w:t>banking assets</w:t>
      </w:r>
    </w:p>
    <w:p w14:paraId="3515723F" w14:textId="77777777" w:rsidR="00D11A65" w:rsidRPr="00D11A65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•</w:t>
      </w:r>
      <w:r w:rsidR="00D11A65" w:rsidRPr="00EC658A">
        <w:rPr>
          <w:rFonts w:cs="MS Shell Dlg"/>
          <w:b/>
        </w:rPr>
        <w:t>Continued</w:t>
      </w:r>
      <w:r w:rsidR="00D11A65" w:rsidRPr="00D11A65">
        <w:rPr>
          <w:rFonts w:cs="MS Shell Dlg"/>
        </w:rPr>
        <w:t xml:space="preserve"> spending on Middle East war</w:t>
      </w:r>
    </w:p>
    <w:p w14:paraId="12CCA0F3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4F473762" w14:textId="77777777" w:rsid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 w:rsidRPr="00D11A65">
        <w:rPr>
          <w:rFonts w:cs="MS Shell Dlg"/>
          <w:b/>
        </w:rPr>
        <w:t>(c) (iii)</w:t>
      </w:r>
      <w:r w:rsidR="00EC658A">
        <w:rPr>
          <w:rFonts w:cs="MS Shell Dlg"/>
          <w:b/>
        </w:rPr>
        <w:t xml:space="preserve"> </w:t>
      </w:r>
      <w:r w:rsidRPr="00D11A65">
        <w:rPr>
          <w:rFonts w:cs="MS Shell Dlg"/>
          <w:b/>
        </w:rPr>
        <w:t xml:space="preserve">Explain   </w:t>
      </w:r>
      <w:proofErr w:type="gramStart"/>
      <w:r w:rsidRPr="00D11A65">
        <w:rPr>
          <w:rFonts w:cs="MS Shell Dlg"/>
          <w:b/>
        </w:rPr>
        <w:t>whether  the</w:t>
      </w:r>
      <w:proofErr w:type="gramEnd"/>
      <w:r w:rsidRPr="00D11A65">
        <w:rPr>
          <w:rFonts w:cs="MS Shell Dlg"/>
          <w:b/>
        </w:rPr>
        <w:t xml:space="preserve">   US   budgetary   position   is   a   cause   of  concern.</w:t>
      </w:r>
      <w:r w:rsidR="00EC658A">
        <w:rPr>
          <w:rFonts w:cs="MS Shell Dlg"/>
          <w:b/>
        </w:rPr>
        <w:t xml:space="preserve"> [4]</w:t>
      </w:r>
    </w:p>
    <w:p w14:paraId="7A2491C6" w14:textId="77777777" w:rsidR="00EC658A" w:rsidRPr="00D11A65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67F95DB3" w14:textId="77777777" w:rsidR="00D527AE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u w:val="single"/>
        </w:rPr>
      </w:pPr>
      <w:r w:rsidRPr="00D527AE">
        <w:rPr>
          <w:rFonts w:cs="MS Shell Dlg"/>
          <w:u w:val="single"/>
        </w:rPr>
        <w:t>Yes, a con</w:t>
      </w:r>
      <w:r w:rsidR="00D527AE">
        <w:rPr>
          <w:rFonts w:cs="MS Shell Dlg"/>
          <w:u w:val="single"/>
        </w:rPr>
        <w:t>cern</w:t>
      </w:r>
    </w:p>
    <w:p w14:paraId="648C9722" w14:textId="77777777" w:rsidR="00D51C4D" w:rsidRPr="00D527AE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u w:val="single"/>
        </w:rPr>
      </w:pPr>
    </w:p>
    <w:p w14:paraId="008EDDE7" w14:textId="77777777" w:rsidR="00D527AE" w:rsidRPr="00D11A65" w:rsidRDefault="00D527AE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 xml:space="preserve">a. </w:t>
      </w:r>
      <w:r w:rsidRPr="00D11A65">
        <w:rPr>
          <w:rFonts w:cs="MS Shell Dlg"/>
        </w:rPr>
        <w:t>For the US</w:t>
      </w:r>
      <w:r w:rsidRPr="00D11A65">
        <w:rPr>
          <w:rFonts w:cs="MS Shell Dlg"/>
        </w:rPr>
        <w:tab/>
      </w:r>
    </w:p>
    <w:p w14:paraId="03E3A5A3" w14:textId="77777777" w:rsidR="00D527AE" w:rsidRPr="00D11A65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 xml:space="preserve">From Table 1 </w:t>
      </w:r>
      <w:r w:rsidR="00D527AE" w:rsidRPr="00D11A65">
        <w:rPr>
          <w:rFonts w:cs="MS Shell Dlg"/>
        </w:rPr>
        <w:t>-&gt; 4 consecutive years of budget</w:t>
      </w:r>
      <w:r w:rsidR="00D527AE">
        <w:rPr>
          <w:rFonts w:cs="MS Shell Dlg"/>
        </w:rPr>
        <w:t xml:space="preserve"> </w:t>
      </w:r>
      <w:r w:rsidR="00D527AE" w:rsidRPr="00D11A65">
        <w:rPr>
          <w:rFonts w:cs="MS Shell Dlg"/>
        </w:rPr>
        <w:t>deficit -&gt; deplete reserves</w:t>
      </w:r>
      <w:r w:rsidR="00D527AE">
        <w:rPr>
          <w:rFonts w:cs="MS Shell Dlg"/>
        </w:rPr>
        <w:t xml:space="preserve"> </w:t>
      </w:r>
      <w:r w:rsidR="00D527AE" w:rsidRPr="00D11A65">
        <w:rPr>
          <w:rFonts w:cs="MS Shell Dlg"/>
        </w:rPr>
        <w:t>Increase borrowing from foreign creditors but foreign</w:t>
      </w:r>
      <w:r w:rsidR="00D527AE">
        <w:rPr>
          <w:rFonts w:cs="MS Shell Dlg"/>
        </w:rPr>
        <w:t xml:space="preserve"> </w:t>
      </w:r>
      <w:r w:rsidR="00D527AE" w:rsidRPr="00D11A65">
        <w:rPr>
          <w:rFonts w:cs="MS Shell Dlg"/>
        </w:rPr>
        <w:t>creditors may be unwilling to lend as there is fear</w:t>
      </w:r>
      <w:r w:rsidR="00D527AE">
        <w:rPr>
          <w:rFonts w:cs="MS Shell Dlg"/>
        </w:rPr>
        <w:t xml:space="preserve"> </w:t>
      </w:r>
      <w:r w:rsidR="00D527AE" w:rsidRPr="00D11A65">
        <w:rPr>
          <w:rFonts w:cs="MS Shell Dlg"/>
        </w:rPr>
        <w:t>that US may not be able to repay the debt (US</w:t>
      </w:r>
      <w:r w:rsidR="00D527AE">
        <w:rPr>
          <w:rFonts w:cs="MS Shell Dlg"/>
        </w:rPr>
        <w:t xml:space="preserve"> </w:t>
      </w:r>
      <w:r w:rsidR="00D527AE" w:rsidRPr="00D11A65">
        <w:rPr>
          <w:rFonts w:cs="MS Shell Dlg"/>
        </w:rPr>
        <w:t>creditors will dump Treasury securities due to a loss</w:t>
      </w:r>
      <w:r w:rsidR="00D527AE">
        <w:rPr>
          <w:rFonts w:cs="MS Shell Dlg"/>
        </w:rPr>
        <w:t xml:space="preserve"> </w:t>
      </w:r>
      <w:r w:rsidR="00D527AE" w:rsidRPr="00D11A65">
        <w:rPr>
          <w:rFonts w:cs="MS Shell Dlg"/>
        </w:rPr>
        <w:t>in confidence or foreign creditors raised concern</w:t>
      </w:r>
      <w:r w:rsidR="00D527AE">
        <w:rPr>
          <w:rFonts w:cs="MS Shell Dlg"/>
        </w:rPr>
        <w:t xml:space="preserve"> </w:t>
      </w:r>
      <w:r w:rsidR="00D527AE" w:rsidRPr="00D11A65">
        <w:rPr>
          <w:rFonts w:cs="MS Shell Dlg"/>
        </w:rPr>
        <w:t>over US fi</w:t>
      </w:r>
      <w:r>
        <w:rPr>
          <w:rFonts w:cs="MS Shell Dlg"/>
        </w:rPr>
        <w:t>scal mismanagement). Hence, U</w:t>
      </w:r>
      <w:r w:rsidR="00D527AE" w:rsidRPr="00D11A65">
        <w:rPr>
          <w:rFonts w:cs="MS Shell Dlg"/>
        </w:rPr>
        <w:t>S will</w:t>
      </w:r>
      <w:r w:rsidR="00D527AE">
        <w:rPr>
          <w:rFonts w:cs="MS Shell Dlg"/>
        </w:rPr>
        <w:t xml:space="preserve"> </w:t>
      </w:r>
      <w:r w:rsidR="00D527AE" w:rsidRPr="00D11A65">
        <w:rPr>
          <w:rFonts w:cs="MS Shell Dlg"/>
        </w:rPr>
        <w:t>have difficulty financing its spending. This will result</w:t>
      </w:r>
      <w:r w:rsidR="00D527AE">
        <w:rPr>
          <w:rFonts w:cs="MS Shell Dlg"/>
        </w:rPr>
        <w:t xml:space="preserve"> </w:t>
      </w:r>
      <w:r>
        <w:rPr>
          <w:rFonts w:cs="MS Shell Dlg"/>
        </w:rPr>
        <w:t>in a fall in economic growth</w:t>
      </w:r>
      <w:r w:rsidR="00D527AE" w:rsidRPr="00D11A65">
        <w:rPr>
          <w:rFonts w:cs="MS Shell Dlg"/>
        </w:rPr>
        <w:t xml:space="preserve">?   </w:t>
      </w:r>
    </w:p>
    <w:p w14:paraId="4F5612F7" w14:textId="77777777" w:rsidR="00D527AE" w:rsidRDefault="00D527AE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34226E46" w14:textId="77777777" w:rsidR="00D51C4D" w:rsidRDefault="00D527AE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b.</w:t>
      </w:r>
      <w:r w:rsidRPr="00D527AE">
        <w:rPr>
          <w:rFonts w:cs="MS Shell Dlg"/>
        </w:rPr>
        <w:t xml:space="preserve"> </w:t>
      </w:r>
      <w:r w:rsidR="00D51C4D">
        <w:rPr>
          <w:rFonts w:cs="MS Shell Dlg"/>
        </w:rPr>
        <w:t>Consequences of Higher debt.</w:t>
      </w:r>
    </w:p>
    <w:p w14:paraId="27ED342B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•</w:t>
      </w:r>
      <w:r w:rsidR="00D527AE" w:rsidRPr="00D11A65">
        <w:rPr>
          <w:rFonts w:cs="MS Shell Dlg"/>
        </w:rPr>
        <w:t>Increase borrowing -&gt; increase interes</w:t>
      </w:r>
      <w:r>
        <w:rPr>
          <w:rFonts w:cs="MS Shell Dlg"/>
        </w:rPr>
        <w:t>t rate -&gt;crowding out effect</w:t>
      </w:r>
    </w:p>
    <w:p w14:paraId="51F72D10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•</w:t>
      </w:r>
      <w:r w:rsidR="00D527AE" w:rsidRPr="00D11A65">
        <w:rPr>
          <w:rFonts w:cs="MS Shell Dlg"/>
        </w:rPr>
        <w:t>Increase tax rate to finance deficit -&gt; disincentive</w:t>
      </w:r>
      <w:r w:rsidR="00D527AE">
        <w:rPr>
          <w:rFonts w:cs="MS Shell Dlg"/>
        </w:rPr>
        <w:t xml:space="preserve"> </w:t>
      </w:r>
      <w:r w:rsidRPr="00D11A65">
        <w:rPr>
          <w:rFonts w:cs="MS Shell Dlg"/>
        </w:rPr>
        <w:t>effect on</w:t>
      </w:r>
      <w:r>
        <w:rPr>
          <w:rFonts w:cs="MS Shell Dlg"/>
        </w:rPr>
        <w:t xml:space="preserve"> savings and work effort</w:t>
      </w:r>
      <w:r>
        <w:rPr>
          <w:rFonts w:cs="MS Shell Dlg"/>
        </w:rPr>
        <w:sym w:font="Wingdings" w:char="F0E0"/>
      </w:r>
      <w:r w:rsidRPr="00D11A65">
        <w:rPr>
          <w:rFonts w:cs="MS Shell Dlg"/>
        </w:rPr>
        <w:t>fall in</w:t>
      </w:r>
      <w:r w:rsidR="00D527AE">
        <w:rPr>
          <w:rFonts w:cs="MS Shell Dlg"/>
        </w:rPr>
        <w:t xml:space="preserve"> </w:t>
      </w:r>
      <w:r>
        <w:rPr>
          <w:rFonts w:cs="MS Shell Dlg"/>
        </w:rPr>
        <w:t>potential growth</w:t>
      </w:r>
    </w:p>
    <w:p w14:paraId="128897AE" w14:textId="77777777" w:rsidR="00D527AE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•</w:t>
      </w:r>
      <w:r w:rsidR="00D527AE" w:rsidRPr="00D11A65">
        <w:rPr>
          <w:rFonts w:cs="MS Shell Dlg"/>
        </w:rPr>
        <w:t xml:space="preserve">Increase   foreign   debt   -&gt;   outflow   </w:t>
      </w:r>
      <w:r w:rsidRPr="00D11A65">
        <w:rPr>
          <w:rFonts w:cs="MS Shell Dlg"/>
        </w:rPr>
        <w:t>of interest</w:t>
      </w:r>
      <w:r w:rsidR="00D527AE">
        <w:rPr>
          <w:rFonts w:cs="MS Shell Dlg"/>
        </w:rPr>
        <w:t xml:space="preserve"> </w:t>
      </w:r>
      <w:r w:rsidR="00D527AE" w:rsidRPr="00D11A65">
        <w:rPr>
          <w:rFonts w:cs="MS Shell Dlg"/>
        </w:rPr>
        <w:t>payments   +   principal   sum   -&gt;   less   income</w:t>
      </w:r>
      <w:r w:rsidR="00D527AE">
        <w:rPr>
          <w:rFonts w:cs="MS Shell Dlg"/>
        </w:rPr>
        <w:t xml:space="preserve"> </w:t>
      </w:r>
      <w:r w:rsidR="00D527AE" w:rsidRPr="00D11A65">
        <w:rPr>
          <w:rFonts w:cs="MS Shell Dlg"/>
        </w:rPr>
        <w:t>available to own residents -&gt; fall in SOL</w:t>
      </w:r>
    </w:p>
    <w:p w14:paraId="1D2FB206" w14:textId="77777777" w:rsidR="00D527AE" w:rsidRDefault="00D527AE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49CD526B" w14:textId="77777777" w:rsidR="00D527AE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51C4D">
        <w:rPr>
          <w:rFonts w:cs="MS Shell Dlg"/>
          <w:b/>
        </w:rPr>
        <w:t>For US Creditors</w:t>
      </w:r>
      <w:r>
        <w:rPr>
          <w:rFonts w:cs="MS Shell Dlg"/>
        </w:rPr>
        <w:t xml:space="preserve">: </w:t>
      </w:r>
      <w:r w:rsidRPr="00D11A65">
        <w:rPr>
          <w:rFonts w:cs="MS Shell Dlg"/>
        </w:rPr>
        <w:t>Fear that the US may not be able to repay debt</w:t>
      </w:r>
    </w:p>
    <w:p w14:paraId="64DF9C39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7179303D" w14:textId="77777777" w:rsid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u w:val="single"/>
        </w:rPr>
      </w:pPr>
      <w:r w:rsidRPr="00D527AE">
        <w:rPr>
          <w:rFonts w:cs="MS Shell Dlg"/>
          <w:u w:val="single"/>
        </w:rPr>
        <w:t>No, not a concern</w:t>
      </w:r>
    </w:p>
    <w:p w14:paraId="513C85D3" w14:textId="77777777" w:rsidR="00D527AE" w:rsidRPr="00D11A65" w:rsidRDefault="00D527AE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527AE">
        <w:rPr>
          <w:rFonts w:cs="MS Shell Dlg"/>
        </w:rPr>
        <w:t xml:space="preserve">a. </w:t>
      </w:r>
      <w:r w:rsidRPr="00D11A65">
        <w:rPr>
          <w:rFonts w:cs="MS Shell Dlg"/>
        </w:rPr>
        <w:t>Budget deficit is less than 3% of</w:t>
      </w:r>
      <w:r>
        <w:rPr>
          <w:rFonts w:cs="MS Shell Dlg"/>
        </w:rPr>
        <w:t xml:space="preserve"> </w:t>
      </w:r>
      <w:r w:rsidR="00D51C4D">
        <w:rPr>
          <w:rFonts w:cs="MS Shell Dlg"/>
        </w:rPr>
        <w:t>GDP</w:t>
      </w:r>
      <w:r w:rsidR="00D51C4D">
        <w:rPr>
          <w:rFonts w:cs="MS Shell Dlg"/>
        </w:rPr>
        <w:sym w:font="Wingdings" w:char="F0E0"/>
      </w:r>
      <w:r w:rsidRPr="00D11A65">
        <w:rPr>
          <w:rFonts w:cs="MS Shell Dlg"/>
        </w:rPr>
        <w:t xml:space="preserve"> US still able to finance her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loans</w:t>
      </w:r>
    </w:p>
    <w:p w14:paraId="19E6DEA0" w14:textId="77777777" w:rsidR="00D527AE" w:rsidRDefault="00D527AE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u w:val="single"/>
        </w:rPr>
      </w:pPr>
    </w:p>
    <w:p w14:paraId="48F753FA" w14:textId="77777777" w:rsidR="00D51C4D" w:rsidRDefault="00D527AE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527AE">
        <w:rPr>
          <w:rFonts w:cs="MS Shell Dlg"/>
        </w:rPr>
        <w:t>b</w:t>
      </w:r>
      <w:r>
        <w:rPr>
          <w:rFonts w:cs="MS Shell Dlg"/>
          <w:u w:val="single"/>
        </w:rPr>
        <w:t>.</w:t>
      </w:r>
      <w:r w:rsidR="00D11A65" w:rsidRPr="00D11A65">
        <w:rPr>
          <w:rFonts w:cs="MS Shell Dlg"/>
        </w:rPr>
        <w:t xml:space="preserve">   Many   countries   </w:t>
      </w:r>
      <w:r w:rsidR="00D51C4D" w:rsidRPr="00D11A65">
        <w:rPr>
          <w:rFonts w:cs="MS Shell Dlg"/>
        </w:rPr>
        <w:t>still willing to</w:t>
      </w:r>
      <w:r w:rsidR="00302685">
        <w:rPr>
          <w:rFonts w:cs="MS Shell Dlg"/>
        </w:rPr>
        <w:t xml:space="preserve"> </w:t>
      </w:r>
      <w:r w:rsidR="00D11A65" w:rsidRPr="00D11A65">
        <w:rPr>
          <w:rFonts w:cs="MS Shell Dlg"/>
        </w:rPr>
        <w:t>lend to US.  US market is still</w:t>
      </w:r>
      <w:r w:rsidR="00302685">
        <w:rPr>
          <w:rFonts w:cs="MS Shell Dlg"/>
        </w:rPr>
        <w:t xml:space="preserve"> </w:t>
      </w:r>
      <w:r w:rsidR="00D51C4D">
        <w:rPr>
          <w:rFonts w:cs="MS Shell Dlg"/>
        </w:rPr>
        <w:t>very appealing to foreign</w:t>
      </w:r>
      <w:r w:rsidR="00302685">
        <w:rPr>
          <w:rFonts w:cs="MS Shell Dlg"/>
        </w:rPr>
        <w:t xml:space="preserve"> </w:t>
      </w:r>
      <w:r w:rsidR="00D51C4D" w:rsidRPr="00D11A65">
        <w:rPr>
          <w:rFonts w:cs="MS Shell Dlg"/>
        </w:rPr>
        <w:t>creditors as</w:t>
      </w:r>
      <w:r w:rsidR="00D11A65" w:rsidRPr="00D11A65">
        <w:rPr>
          <w:rFonts w:cs="MS Shell Dlg"/>
        </w:rPr>
        <w:t xml:space="preserve"> </w:t>
      </w:r>
      <w:r w:rsidR="00D51C4D" w:rsidRPr="00D11A65">
        <w:rPr>
          <w:rFonts w:cs="MS Shell Dlg"/>
        </w:rPr>
        <w:t>there are</w:t>
      </w:r>
      <w:r w:rsidR="00D11A65" w:rsidRPr="00D11A65">
        <w:rPr>
          <w:rFonts w:cs="MS Shell Dlg"/>
        </w:rPr>
        <w:t xml:space="preserve"> limited</w:t>
      </w:r>
      <w:r w:rsidR="00302685">
        <w:rPr>
          <w:rFonts w:cs="MS Shell Dlg"/>
        </w:rPr>
        <w:t xml:space="preserve"> </w:t>
      </w:r>
      <w:r w:rsidR="00D11A65" w:rsidRPr="00D11A65">
        <w:rPr>
          <w:rFonts w:cs="MS Shell Dlg"/>
        </w:rPr>
        <w:t>prospects in other countries".</w:t>
      </w:r>
      <w:r w:rsidR="00302685">
        <w:rPr>
          <w:rFonts w:cs="MS Shell Dlg"/>
        </w:rPr>
        <w:t xml:space="preserve"> </w:t>
      </w:r>
    </w:p>
    <w:p w14:paraId="535D6BF8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4203F43E" w14:textId="77777777" w:rsidR="00D11A65" w:rsidRP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>Hence US government continues to</w:t>
      </w:r>
      <w:r w:rsidR="00D51C4D">
        <w:rPr>
          <w:rFonts w:cs="MS Shell Dlg"/>
        </w:rPr>
        <w:t xml:space="preserve"> </w:t>
      </w:r>
      <w:r w:rsidRPr="00D11A65">
        <w:rPr>
          <w:rFonts w:cs="MS Shell Dlg"/>
        </w:rPr>
        <w:t>s</w:t>
      </w:r>
      <w:r w:rsidR="00D51C4D">
        <w:rPr>
          <w:rFonts w:cs="MS Shell Dlg"/>
        </w:rPr>
        <w:t>pend</w:t>
      </w:r>
      <w:r w:rsidR="00D51C4D">
        <w:rPr>
          <w:rFonts w:cs="MS Shell Dlg"/>
        </w:rPr>
        <w:sym w:font="Wingdings" w:char="F0E0"/>
      </w:r>
      <w:r w:rsidRPr="00D11A65">
        <w:rPr>
          <w:rFonts w:cs="MS Shell Dlg"/>
        </w:rPr>
        <w:t>able to generate future</w:t>
      </w:r>
      <w:r w:rsidR="00302685">
        <w:rPr>
          <w:rFonts w:cs="MS Shell Dlg"/>
        </w:rPr>
        <w:t xml:space="preserve"> </w:t>
      </w:r>
      <w:r w:rsidR="00D51C4D">
        <w:rPr>
          <w:rFonts w:cs="MS Shell Dlg"/>
        </w:rPr>
        <w:t xml:space="preserve">growth </w:t>
      </w:r>
      <w:r w:rsidR="00D51C4D">
        <w:rPr>
          <w:rFonts w:cs="MS Shell Dlg"/>
        </w:rPr>
        <w:sym w:font="Wingdings" w:char="F0E0"/>
      </w:r>
      <w:r w:rsidRPr="00D11A65">
        <w:rPr>
          <w:rFonts w:cs="MS Shell Dlg"/>
        </w:rPr>
        <w:t>enables them to repay</w:t>
      </w:r>
      <w:r w:rsidR="00302685">
        <w:rPr>
          <w:rFonts w:cs="MS Shell Dlg"/>
        </w:rPr>
        <w:t xml:space="preserve"> </w:t>
      </w:r>
      <w:r w:rsidRPr="00D11A65">
        <w:rPr>
          <w:rFonts w:cs="MS Shell Dlg"/>
        </w:rPr>
        <w:t>their loans.</w:t>
      </w:r>
    </w:p>
    <w:p w14:paraId="2CBDBEA0" w14:textId="77777777" w:rsidR="00D11A65" w:rsidRP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ab/>
      </w:r>
    </w:p>
    <w:p w14:paraId="0646BA46" w14:textId="77777777" w:rsidR="00D11A65" w:rsidRPr="00D11A65" w:rsidRDefault="00D11A65" w:rsidP="00FA673A">
      <w:pPr>
        <w:spacing w:after="0" w:line="240" w:lineRule="auto"/>
        <w:jc w:val="both"/>
        <w:rPr>
          <w:rFonts w:cs="MS Shell Dlg"/>
        </w:rPr>
      </w:pPr>
    </w:p>
    <w:p w14:paraId="6264C11B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4E51130E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1754EFA8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307AC544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70EE953F" w14:textId="77777777" w:rsidR="00D11A65" w:rsidRPr="00D11A65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>
        <w:rPr>
          <w:rFonts w:cs="MS Shell Dlg"/>
          <w:b/>
        </w:rPr>
        <w:t xml:space="preserve">(d) </w:t>
      </w:r>
      <w:r w:rsidR="00D11A65" w:rsidRPr="00D11A65">
        <w:rPr>
          <w:rFonts w:cs="MS Shell Dlg"/>
          <w:b/>
        </w:rPr>
        <w:t>During the current economic downturn, the Singapore government implemented a</w:t>
      </w:r>
      <w:r>
        <w:rPr>
          <w:rFonts w:cs="MS Shell Dlg"/>
          <w:b/>
        </w:rPr>
        <w:t xml:space="preserve"> slew of </w:t>
      </w:r>
      <w:r w:rsidR="00D11A65" w:rsidRPr="00D11A65">
        <w:rPr>
          <w:rFonts w:cs="MS Shell Dlg"/>
          <w:b/>
        </w:rPr>
        <w:t>policy measures.</w:t>
      </w:r>
    </w:p>
    <w:p w14:paraId="0BE08009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3E9C8D58" w14:textId="77777777" w:rsidR="00D11A65" w:rsidRP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 w:rsidRPr="00D11A65">
        <w:rPr>
          <w:rFonts w:cs="MS Shell Dlg"/>
          <w:b/>
        </w:rPr>
        <w:t>(</w:t>
      </w:r>
      <w:proofErr w:type="spellStart"/>
      <w:r w:rsidRPr="00D11A65">
        <w:rPr>
          <w:rFonts w:cs="MS Shell Dlg"/>
          <w:b/>
        </w:rPr>
        <w:t>i</w:t>
      </w:r>
      <w:proofErr w:type="spellEnd"/>
      <w:r w:rsidRPr="00D11A65">
        <w:rPr>
          <w:rFonts w:cs="MS Shell Dlg"/>
          <w:b/>
        </w:rPr>
        <w:t>) With reference to Extract 8, examine the view that investing in the environment</w:t>
      </w:r>
      <w:r w:rsidR="00D51C4D">
        <w:rPr>
          <w:rFonts w:cs="MS Shell Dlg"/>
          <w:b/>
        </w:rPr>
        <w:t xml:space="preserve"> </w:t>
      </w:r>
      <w:r w:rsidRPr="00D11A65">
        <w:rPr>
          <w:rFonts w:cs="MS Shell Dlg"/>
          <w:b/>
        </w:rPr>
        <w:t>during a financial crisis is an economically sound decision for the society. [6]</w:t>
      </w:r>
    </w:p>
    <w:p w14:paraId="16E74C07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425C60F7" w14:textId="77777777" w:rsidR="00D11A65" w:rsidRPr="00D11A65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 xml:space="preserve">1.  </w:t>
      </w:r>
      <w:r w:rsidR="00D11A65" w:rsidRPr="00D51C4D">
        <w:rPr>
          <w:rFonts w:cs="MS Shell Dlg"/>
          <w:b/>
        </w:rPr>
        <w:t>Economically sound decision</w:t>
      </w:r>
      <w:r w:rsidR="00D11A65" w:rsidRPr="00D11A65">
        <w:rPr>
          <w:rFonts w:cs="MS Shell Dlg"/>
        </w:rPr>
        <w:t>: Ability of firms and govt to achieve their respective goals.</w:t>
      </w:r>
    </w:p>
    <w:p w14:paraId="6D00B4F3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4F2ACA95" w14:textId="77777777" w:rsidR="00D11A65" w:rsidRPr="00D11A65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 xml:space="preserve">2. </w:t>
      </w:r>
      <w:r w:rsidR="00D11A65" w:rsidRPr="00D51C4D">
        <w:rPr>
          <w:rFonts w:cs="MS Shell Dlg"/>
          <w:b/>
        </w:rPr>
        <w:t>Firms:</w:t>
      </w:r>
      <w:r w:rsidR="00D11A65" w:rsidRPr="00D11A65">
        <w:rPr>
          <w:rFonts w:cs="MS Shell Dlg"/>
        </w:rPr>
        <w:t xml:space="preserve"> Aim to maximise profits (i</w:t>
      </w:r>
      <w:r>
        <w:rPr>
          <w:rFonts w:cs="MS Shell Dlg"/>
        </w:rPr>
        <w:t>.</w:t>
      </w:r>
      <w:r w:rsidR="00D11A65" w:rsidRPr="00D11A65">
        <w:rPr>
          <w:rFonts w:cs="MS Shell Dlg"/>
        </w:rPr>
        <w:t>e. maximise total revenue or minimise total cost)</w:t>
      </w:r>
    </w:p>
    <w:p w14:paraId="37AA9D28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275BD802" w14:textId="77777777" w:rsidR="00D11A65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 w:rsidRPr="00D51C4D">
        <w:rPr>
          <w:rFonts w:cs="MS Shell Dlg"/>
          <w:b/>
        </w:rPr>
        <w:t>•</w:t>
      </w:r>
      <w:r w:rsidR="00D11A65" w:rsidRPr="00D51C4D">
        <w:rPr>
          <w:rFonts w:cs="MS Shell Dlg"/>
          <w:b/>
        </w:rPr>
        <w:t>Reduce cost of production</w:t>
      </w:r>
    </w:p>
    <w:p w14:paraId="097A7B5A" w14:textId="77777777" w:rsidR="00D51C4D" w:rsidRP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3ADAEF22" w14:textId="77777777" w:rsid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>During a financial crisis, there i</w:t>
      </w:r>
      <w:r w:rsidR="00D51C4D">
        <w:rPr>
          <w:rFonts w:cs="MS Shell Dlg"/>
        </w:rPr>
        <w:t>s a fall in global demand</w:t>
      </w:r>
      <w:r w:rsidR="00D51C4D">
        <w:rPr>
          <w:rFonts w:cs="MS Shell Dlg"/>
        </w:rPr>
        <w:sym w:font="Wingdings" w:char="F0E0"/>
      </w:r>
      <w:r w:rsidR="00D51C4D">
        <w:rPr>
          <w:rFonts w:cs="MS Shell Dlg"/>
        </w:rPr>
        <w:sym w:font="Symbol" w:char="F0AF"/>
      </w:r>
      <w:r w:rsidRPr="00D11A65">
        <w:rPr>
          <w:rFonts w:cs="MS Shell Dlg"/>
        </w:rPr>
        <w:t>total revenue of firms</w:t>
      </w:r>
      <w:r w:rsidR="00D51C4D">
        <w:rPr>
          <w:rFonts w:cs="MS Shell Dlg"/>
        </w:rPr>
        <w:sym w:font="Wingdings" w:char="F0E0"/>
      </w:r>
      <w:r w:rsidR="00D51C4D">
        <w:rPr>
          <w:rFonts w:cs="MS Shell Dlg"/>
        </w:rPr>
        <w:sym w:font="Symbol" w:char="F0AF"/>
      </w:r>
      <w:r w:rsidRPr="00D11A65">
        <w:rPr>
          <w:rFonts w:cs="MS Shell Dlg"/>
        </w:rPr>
        <w:t>profits of firms. To buffer this impact of a fall in profits, the firm can aim to reduce its costs of</w:t>
      </w:r>
      <w:r w:rsidR="00D51C4D">
        <w:rPr>
          <w:rFonts w:cs="MS Shell Dlg"/>
        </w:rPr>
        <w:t xml:space="preserve"> </w:t>
      </w:r>
      <w:r w:rsidRPr="00D11A65">
        <w:rPr>
          <w:rFonts w:cs="MS Shell Dlg"/>
        </w:rPr>
        <w:t>production. Firms will now have greater incentive to incorporate energy saving</w:t>
      </w:r>
      <w:r w:rsidR="00D51C4D">
        <w:rPr>
          <w:rFonts w:cs="MS Shell Dlg"/>
        </w:rPr>
        <w:t xml:space="preserve"> </w:t>
      </w:r>
      <w:r w:rsidRPr="00D11A65">
        <w:rPr>
          <w:rFonts w:cs="MS Shell Dlg"/>
        </w:rPr>
        <w:t>considerations and adopt energy efficient technologies. This is especially so if firms can tap</w:t>
      </w:r>
      <w:r w:rsidR="00D51C4D">
        <w:rPr>
          <w:rFonts w:cs="MS Shell Dlg"/>
        </w:rPr>
        <w:t xml:space="preserve"> </w:t>
      </w:r>
      <w:r w:rsidRPr="00D11A65">
        <w:rPr>
          <w:rFonts w:cs="MS Shell Dlg"/>
        </w:rPr>
        <w:t>on some financial subsidies given by the govt who is now actively promoting energy</w:t>
      </w:r>
      <w:r w:rsidR="00D51C4D">
        <w:rPr>
          <w:rFonts w:cs="MS Shell Dlg"/>
        </w:rPr>
        <w:t xml:space="preserve"> </w:t>
      </w:r>
      <w:r w:rsidRPr="00D11A65">
        <w:rPr>
          <w:rFonts w:cs="MS Shell Dlg"/>
        </w:rPr>
        <w:t>efficiency in industries,</w:t>
      </w:r>
      <w:r w:rsidR="00302685">
        <w:rPr>
          <w:rFonts w:cs="MS Shell Dlg"/>
        </w:rPr>
        <w:t xml:space="preserve"> </w:t>
      </w:r>
      <w:r w:rsidR="00D51C4D">
        <w:rPr>
          <w:rFonts w:cs="MS Shell Dlg"/>
        </w:rPr>
        <w:t>as evident in Extract 9</w:t>
      </w:r>
      <w:r w:rsidR="00D51C4D">
        <w:rPr>
          <w:rFonts w:cs="MS Shell Dlg"/>
        </w:rPr>
        <w:sym w:font="Wingdings" w:char="F0E0"/>
      </w:r>
      <w:r w:rsidR="00D51C4D">
        <w:rPr>
          <w:rFonts w:cs="MS Shell Dlg"/>
        </w:rPr>
        <w:sym w:font="Symbol" w:char="F0AD"/>
      </w:r>
      <w:r w:rsidRPr="00D11A65">
        <w:rPr>
          <w:rFonts w:cs="MS Shell Dlg"/>
        </w:rPr>
        <w:t>effici</w:t>
      </w:r>
      <w:r w:rsidR="00D51C4D">
        <w:rPr>
          <w:rFonts w:cs="MS Shell Dlg"/>
        </w:rPr>
        <w:t>ency in production</w:t>
      </w:r>
      <w:r w:rsidR="00D51C4D">
        <w:rPr>
          <w:rFonts w:cs="MS Shell Dlg"/>
        </w:rPr>
        <w:sym w:font="Wingdings" w:char="F0E0"/>
      </w:r>
      <w:r w:rsidR="00D51C4D">
        <w:rPr>
          <w:rFonts w:cs="MS Shell Dlg"/>
        </w:rPr>
        <w:sym w:font="Symbol" w:char="F0AF"/>
      </w:r>
      <w:r w:rsidRPr="00D11A65">
        <w:rPr>
          <w:rFonts w:cs="MS Shell Dlg"/>
        </w:rPr>
        <w:t>business</w:t>
      </w:r>
      <w:r w:rsidR="00D51C4D">
        <w:rPr>
          <w:rFonts w:cs="MS Shell Dlg"/>
        </w:rPr>
        <w:t xml:space="preserve"> </w:t>
      </w:r>
      <w:r w:rsidRPr="00D11A65">
        <w:rPr>
          <w:rFonts w:cs="MS Shell Dlg"/>
        </w:rPr>
        <w:t>costs, in both the short and long run. Hence this can benefit the firms to cope with the</w:t>
      </w:r>
      <w:r w:rsidR="00D51C4D">
        <w:rPr>
          <w:rFonts w:cs="MS Shell Dlg"/>
        </w:rPr>
        <w:t xml:space="preserve"> </w:t>
      </w:r>
      <w:r w:rsidRPr="00D11A65">
        <w:rPr>
          <w:rFonts w:cs="MS Shell Dlg"/>
        </w:rPr>
        <w:t>current fall in profits while at the same time, serve as a long term cost saving measure.</w:t>
      </w:r>
    </w:p>
    <w:p w14:paraId="7C14B11B" w14:textId="77777777" w:rsidR="00D51C4D" w:rsidRPr="006C7350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40DB5D22" w14:textId="77777777" w:rsidR="00D11A65" w:rsidRPr="006C7350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 w:rsidRPr="006C7350">
        <w:rPr>
          <w:rFonts w:cs="MS Shell Dlg"/>
          <w:b/>
        </w:rPr>
        <w:t>•</w:t>
      </w:r>
      <w:r w:rsidR="00D11A65" w:rsidRPr="006C7350">
        <w:rPr>
          <w:rFonts w:cs="MS Shell Dlg"/>
          <w:b/>
        </w:rPr>
        <w:t>Potential new energy-saving products to be developed and marketed</w:t>
      </w:r>
    </w:p>
    <w:p w14:paraId="3A90B2CD" w14:textId="77777777" w:rsidR="00D51C4D" w:rsidRPr="006C7350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5C2826F5" w14:textId="77777777" w:rsidR="006C7350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>During a financial crisis, there is generally a fall in demand for factors of production</w:t>
      </w:r>
      <w:r w:rsidR="006C7350">
        <w:rPr>
          <w:rFonts w:cs="MS Shell Dlg"/>
        </w:rPr>
        <w:sym w:font="Wingdings" w:char="F0E0"/>
      </w:r>
      <w:r w:rsidRPr="00D11A65">
        <w:rPr>
          <w:rFonts w:cs="MS Shell Dlg"/>
        </w:rPr>
        <w:t>fall in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>prices of factor inputs, which may include R &amp; D costs. Coupled with govt subsidies in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>promoting energy efficiency, the opportunity costs of engaging in R &amp; D will fall. Hence,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>firms may take this opportunity to focus on R &amp; D on development of potential energy-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>saving related products</w:t>
      </w:r>
      <w:r w:rsidR="006C7350">
        <w:rPr>
          <w:rFonts w:cs="MS Shell Dlg"/>
        </w:rPr>
        <w:sym w:font="Wingdings" w:char="F0E0"/>
      </w:r>
      <w:r w:rsidRPr="00D11A65">
        <w:rPr>
          <w:rFonts w:cs="MS Shell Dlg"/>
        </w:rPr>
        <w:t xml:space="preserve">may result in creating a new market for these new products 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>expectations of higher demand, revenue and hence profits in the future.</w:t>
      </w:r>
      <w:r w:rsidR="006C7350">
        <w:rPr>
          <w:rFonts w:cs="MS Shell Dlg"/>
        </w:rPr>
        <w:t xml:space="preserve"> </w:t>
      </w:r>
    </w:p>
    <w:p w14:paraId="0B6B5F99" w14:textId="77777777" w:rsidR="006C7350" w:rsidRDefault="006C7350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313F14D9" w14:textId="77777777" w:rsidR="00D11A65" w:rsidRPr="00D11A65" w:rsidRDefault="006C7350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6C7350">
        <w:rPr>
          <w:rFonts w:cs="MS Shell Dlg"/>
          <w:b/>
        </w:rPr>
        <w:t>Comments:</w:t>
      </w:r>
      <w:r w:rsidRPr="00D11A65">
        <w:rPr>
          <w:rFonts w:cs="MS Shell Dlg"/>
        </w:rPr>
        <w:t xml:space="preserve"> As</w:t>
      </w:r>
      <w:r w:rsidR="00D11A65" w:rsidRPr="00D11A65">
        <w:rPr>
          <w:rFonts w:cs="MS Shell Dlg"/>
        </w:rPr>
        <w:t xml:space="preserve"> time is needed to develop these potential energy-saving products, in the</w:t>
      </w:r>
      <w:r>
        <w:rPr>
          <w:rFonts w:cs="MS Shell Dlg"/>
        </w:rPr>
        <w:t xml:space="preserve"> </w:t>
      </w:r>
      <w:r w:rsidR="00D11A65" w:rsidRPr="00D11A65">
        <w:rPr>
          <w:rFonts w:cs="MS Shell Dlg"/>
        </w:rPr>
        <w:t>short run it is hoped that the cost savings firms enjoy from the use of energy efficient</w:t>
      </w:r>
      <w:r>
        <w:rPr>
          <w:rFonts w:cs="MS Shell Dlg"/>
        </w:rPr>
        <w:t xml:space="preserve"> </w:t>
      </w:r>
      <w:r w:rsidR="00D11A65" w:rsidRPr="00D11A65">
        <w:rPr>
          <w:rFonts w:cs="MS Shell Dlg"/>
        </w:rPr>
        <w:t>technologies is substantial enough to offset the fall in revenue so as to help firms stay afloat</w:t>
      </w:r>
      <w:r>
        <w:rPr>
          <w:rFonts w:cs="MS Shell Dlg"/>
        </w:rPr>
        <w:t xml:space="preserve"> </w:t>
      </w:r>
      <w:r w:rsidR="00D11A65" w:rsidRPr="00D11A65">
        <w:rPr>
          <w:rFonts w:cs="MS Shell Dlg"/>
        </w:rPr>
        <w:t>and sustain operations.</w:t>
      </w:r>
    </w:p>
    <w:p w14:paraId="5C0F9F5F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5E61F7D8" w14:textId="77777777" w:rsidR="00D11A65" w:rsidRPr="006C7350" w:rsidRDefault="006C7350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>
        <w:rPr>
          <w:rFonts w:cs="MS Shell Dlg"/>
          <w:b/>
        </w:rPr>
        <w:t xml:space="preserve">3. </w:t>
      </w:r>
      <w:r w:rsidRPr="006C7350">
        <w:rPr>
          <w:rFonts w:cs="MS Shell Dlg"/>
          <w:b/>
        </w:rPr>
        <w:t>Society:</w:t>
      </w:r>
      <w:r>
        <w:rPr>
          <w:rFonts w:cs="MS Shell Dlg"/>
          <w:b/>
        </w:rPr>
        <w:t xml:space="preserve"> </w:t>
      </w:r>
      <w:r w:rsidR="00D11A65" w:rsidRPr="006C7350">
        <w:rPr>
          <w:rFonts w:cs="MS Shell Dlg"/>
          <w:b/>
        </w:rPr>
        <w:t>Aim to increase efficiency in resource allocation &amp; non-material SOL</w:t>
      </w:r>
    </w:p>
    <w:p w14:paraId="6F6E0EBB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6C380009" w14:textId="77777777" w:rsidR="00D11A65" w:rsidRPr="006C7350" w:rsidRDefault="006C7350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>
        <w:rPr>
          <w:rFonts w:cs="MS Shell Dlg"/>
          <w:b/>
        </w:rPr>
        <w:t>•</w:t>
      </w:r>
      <w:r w:rsidR="00D11A65" w:rsidRPr="006C7350">
        <w:rPr>
          <w:rFonts w:cs="MS Shell Dlg"/>
          <w:b/>
        </w:rPr>
        <w:t>Increase efficiency in resource allocation</w:t>
      </w:r>
    </w:p>
    <w:p w14:paraId="3B664CE2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5EA05E6E" w14:textId="77777777" w:rsidR="006C7350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>During a financial crisis, the govt has brought forward its plans for non-economic concerns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>such as the environment, as evident in Extract 9.</w:t>
      </w:r>
      <w:r w:rsidR="006C7350">
        <w:rPr>
          <w:rFonts w:cs="MS Shell Dlg"/>
        </w:rPr>
        <w:t xml:space="preserve"> </w:t>
      </w:r>
    </w:p>
    <w:p w14:paraId="4953841E" w14:textId="77777777" w:rsidR="006C7350" w:rsidRDefault="006C7350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24004ACB" w14:textId="77777777" w:rsidR="00D11A65" w:rsidRP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>Besides serving as a means of injecting money to stimulate the economy in the short run,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>more importantly, if investing in these sustainable development initiatives proves successful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>in the long run e</w:t>
      </w:r>
      <w:r w:rsidR="006C7350">
        <w:rPr>
          <w:rFonts w:cs="MS Shell Dlg"/>
        </w:rPr>
        <w:t>.</w:t>
      </w:r>
      <w:r w:rsidRPr="00D11A65">
        <w:rPr>
          <w:rFonts w:cs="MS Shell Dlg"/>
        </w:rPr>
        <w:t>g</w:t>
      </w:r>
      <w:r w:rsidR="006C7350">
        <w:rPr>
          <w:rFonts w:cs="MS Shell Dlg"/>
        </w:rPr>
        <w:t>.</w:t>
      </w:r>
      <w:r w:rsidRPr="00D11A65">
        <w:rPr>
          <w:rFonts w:cs="MS Shell Dlg"/>
        </w:rPr>
        <w:t xml:space="preserve"> investing in gree</w:t>
      </w:r>
      <w:r w:rsidR="006C7350">
        <w:rPr>
          <w:rFonts w:cs="MS Shell Dlg"/>
        </w:rPr>
        <w:t>n transport and clean energy</w:t>
      </w:r>
      <w:r w:rsidR="006C7350">
        <w:rPr>
          <w:rFonts w:cs="MS Shell Dlg"/>
        </w:rPr>
        <w:sym w:font="Wingdings" w:char="F0E0"/>
      </w:r>
      <w:r w:rsidRPr="00D11A65">
        <w:rPr>
          <w:rFonts w:cs="MS Shell Dlg"/>
        </w:rPr>
        <w:t>can help to reduce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>greenhouse gas emission &amp; urban</w:t>
      </w:r>
      <w:r w:rsidR="006C7350">
        <w:rPr>
          <w:rFonts w:cs="MS Shell Dlg"/>
        </w:rPr>
        <w:t xml:space="preserve"> heat</w:t>
      </w:r>
      <w:r w:rsidR="006C7350">
        <w:rPr>
          <w:rFonts w:cs="MS Shell Dlg"/>
        </w:rPr>
        <w:sym w:font="Wingdings" w:char="F0E0"/>
      </w:r>
      <w:r w:rsidR="006C7350">
        <w:rPr>
          <w:rFonts w:cs="MS Shell Dlg"/>
        </w:rPr>
        <w:sym w:font="Symbol" w:char="F0AF"/>
      </w:r>
      <w:r w:rsidR="006C7350">
        <w:rPr>
          <w:rFonts w:cs="MS Shell Dlg"/>
        </w:rPr>
        <w:t>pollution level</w:t>
      </w:r>
      <w:r w:rsidR="006C7350">
        <w:rPr>
          <w:rFonts w:cs="MS Shell Dlg"/>
        </w:rPr>
        <w:sym w:font="Wingdings" w:char="F0E0"/>
      </w:r>
      <w:r w:rsidR="006C7350">
        <w:rPr>
          <w:rFonts w:cs="MS Shell Dlg"/>
        </w:rPr>
        <w:sym w:font="Symbol" w:char="F0AF"/>
      </w:r>
      <w:r w:rsidRPr="00D11A65">
        <w:rPr>
          <w:rFonts w:cs="MS Shell Dlg"/>
        </w:rPr>
        <w:t>negative externalities</w:t>
      </w:r>
      <w:r w:rsidR="006C7350">
        <w:rPr>
          <w:rFonts w:cs="MS Shell Dlg"/>
        </w:rPr>
        <w:sym w:font="Wingdings" w:char="F0E0"/>
      </w:r>
      <w:r w:rsidR="006C7350">
        <w:rPr>
          <w:rFonts w:cs="MS Shell Dlg"/>
        </w:rPr>
        <w:sym w:font="Symbol" w:char="F0AF"/>
      </w:r>
      <w:r w:rsidR="006C7350">
        <w:rPr>
          <w:rFonts w:cs="MS Shell Dlg"/>
        </w:rPr>
        <w:t>deadweight loss</w:t>
      </w:r>
      <w:r w:rsidR="006C7350">
        <w:rPr>
          <w:rFonts w:cs="MS Shell Dlg"/>
        </w:rPr>
        <w:sym w:font="Wingdings" w:char="F0E0"/>
      </w:r>
      <w:r w:rsidR="006C7350">
        <w:rPr>
          <w:rFonts w:cs="MS Shell Dlg"/>
        </w:rPr>
        <w:sym w:font="Symbol" w:char="F0AD"/>
      </w:r>
      <w:r w:rsidRPr="00D11A65">
        <w:rPr>
          <w:rFonts w:cs="MS Shell Dlg"/>
        </w:rPr>
        <w:t>efficiency in resource allocation &amp; hence SOL</w:t>
      </w:r>
    </w:p>
    <w:p w14:paraId="3A4203B2" w14:textId="77777777" w:rsidR="006C7350" w:rsidRDefault="006C7350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1194951D" w14:textId="77777777" w:rsidR="006C7350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6C7350">
        <w:rPr>
          <w:rFonts w:cs="MS Shell Dlg"/>
          <w:b/>
        </w:rPr>
        <w:t>Comments:</w:t>
      </w:r>
      <w:r w:rsidRPr="00D11A65">
        <w:rPr>
          <w:rFonts w:cs="MS Shell Dlg"/>
        </w:rPr>
        <w:t xml:space="preserve"> Opportunity costs in channelling these funds for investing in environment, in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>terms of foregone government expenditure in other areas to stimulate the economy. Have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>to ensure that the long terms benefits derived is greater than the costs involved, so as to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>justify its expenditure on non-economic concerns such as the environment.</w:t>
      </w:r>
      <w:r w:rsidR="006C7350">
        <w:rPr>
          <w:rFonts w:cs="MS Shell Dlg"/>
        </w:rPr>
        <w:t xml:space="preserve"> </w:t>
      </w:r>
    </w:p>
    <w:p w14:paraId="0C293E06" w14:textId="77777777" w:rsidR="006C7350" w:rsidRDefault="006C7350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253D2068" w14:textId="77777777" w:rsidR="00D11A65" w:rsidRPr="006C7350" w:rsidRDefault="006C7350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 w:rsidRPr="006C7350">
        <w:rPr>
          <w:rFonts w:cs="MS Shell Dlg"/>
          <w:b/>
        </w:rPr>
        <w:t>•</w:t>
      </w:r>
      <w:r w:rsidR="00D11A65" w:rsidRPr="006C7350">
        <w:rPr>
          <w:rFonts w:cs="MS Shell Dlg"/>
          <w:b/>
        </w:rPr>
        <w:t>Increase non-material SOL</w:t>
      </w:r>
    </w:p>
    <w:p w14:paraId="35110069" w14:textId="77777777" w:rsidR="006C7350" w:rsidRPr="00D11A65" w:rsidRDefault="006C7350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684992AF" w14:textId="77777777" w:rsidR="006C7350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 xml:space="preserve">During a financial crisis </w:t>
      </w:r>
      <w:r w:rsidR="006C7350">
        <w:rPr>
          <w:rFonts w:cs="MS Shell Dlg"/>
        </w:rPr>
        <w:sym w:font="Wingdings" w:char="F0E0"/>
      </w:r>
      <w:r w:rsidR="006C7350">
        <w:rPr>
          <w:rFonts w:cs="MS Shell Dlg"/>
        </w:rPr>
        <w:sym w:font="Symbol" w:char="F0AF"/>
      </w:r>
      <w:r w:rsidRPr="00D11A65">
        <w:rPr>
          <w:rFonts w:cs="MS Shell Dlg"/>
        </w:rPr>
        <w:t xml:space="preserve">global demand </w:t>
      </w:r>
      <w:r w:rsidR="006C7350">
        <w:rPr>
          <w:rFonts w:cs="MS Shell Dlg"/>
        </w:rPr>
        <w:sym w:font="Wingdings" w:char="F0E0"/>
      </w:r>
      <w:r w:rsidR="006C7350">
        <w:rPr>
          <w:rFonts w:cs="MS Shell Dlg"/>
        </w:rPr>
        <w:sym w:font="Symbol" w:char="F0AF"/>
      </w:r>
      <w:r w:rsidRPr="00D11A65">
        <w:rPr>
          <w:rFonts w:cs="MS Shell Dlg"/>
        </w:rPr>
        <w:t xml:space="preserve">production </w:t>
      </w:r>
      <w:r w:rsidR="006C7350">
        <w:rPr>
          <w:rFonts w:cs="MS Shell Dlg"/>
        </w:rPr>
        <w:sym w:font="Wingdings" w:char="F0E0"/>
      </w:r>
      <w:r w:rsidR="006C7350">
        <w:rPr>
          <w:rFonts w:cs="MS Shell Dlg"/>
        </w:rPr>
        <w:sym w:font="Symbol" w:char="F0AF"/>
      </w:r>
      <w:r w:rsidRPr="00D11A65">
        <w:rPr>
          <w:rFonts w:cs="MS Shell Dlg"/>
        </w:rPr>
        <w:t xml:space="preserve">employment </w:t>
      </w:r>
      <w:r w:rsidR="006C7350">
        <w:rPr>
          <w:rFonts w:cs="MS Shell Dlg"/>
        </w:rPr>
        <w:sym w:font="Wingdings" w:char="F0E0"/>
      </w:r>
      <w:r w:rsidRPr="00D11A65">
        <w:rPr>
          <w:rFonts w:cs="MS Shell Dlg"/>
        </w:rPr>
        <w:t>more time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 xml:space="preserve">to spend on leisurely pursuit, visiting parks with family </w:t>
      </w:r>
      <w:r w:rsidR="006C7350" w:rsidRPr="00D11A65">
        <w:rPr>
          <w:rFonts w:cs="MS Shell Dlg"/>
        </w:rPr>
        <w:t>members,</w:t>
      </w:r>
      <w:r w:rsidRPr="00D11A65">
        <w:rPr>
          <w:rFonts w:cs="MS Shell Dlg"/>
        </w:rPr>
        <w:t xml:space="preserve"> bonding etc. Coupled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>with the increased availability of these amenities for the public which is a result of the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>increased govt spending to transform S'pore into a City in a garden -&gt; serves as an</w:t>
      </w:r>
      <w:r w:rsidR="006C7350">
        <w:rPr>
          <w:rFonts w:cs="MS Shell Dlg"/>
        </w:rPr>
        <w:t xml:space="preserve"> </w:t>
      </w:r>
      <w:r w:rsidRPr="00D11A65">
        <w:rPr>
          <w:rFonts w:cs="MS Shell Dlg"/>
        </w:rPr>
        <w:t>incentive to make b</w:t>
      </w:r>
      <w:r w:rsidR="006C7350">
        <w:rPr>
          <w:rFonts w:cs="MS Shell Dlg"/>
        </w:rPr>
        <w:t>etter use of these amenities</w:t>
      </w:r>
      <w:r w:rsidR="006C7350">
        <w:rPr>
          <w:rFonts w:cs="MS Shell Dlg"/>
        </w:rPr>
        <w:sym w:font="Wingdings" w:char="F0E0"/>
      </w:r>
      <w:r w:rsidR="006C7350">
        <w:rPr>
          <w:rFonts w:cs="MS Shell Dlg"/>
        </w:rPr>
        <w:sym w:font="Symbol" w:char="F0AD"/>
      </w:r>
      <w:r w:rsidRPr="00D11A65">
        <w:rPr>
          <w:rFonts w:cs="MS Shell Dlg"/>
        </w:rPr>
        <w:t>non-material SOL</w:t>
      </w:r>
      <w:r w:rsidR="006C7350">
        <w:rPr>
          <w:rFonts w:cs="MS Shell Dlg"/>
        </w:rPr>
        <w:t xml:space="preserve"> </w:t>
      </w:r>
    </w:p>
    <w:p w14:paraId="698D3BE8" w14:textId="77777777" w:rsidR="006C7350" w:rsidRDefault="006C7350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6A40288B" w14:textId="77777777" w:rsidR="00D11A65" w:rsidRPr="00D11A65" w:rsidRDefault="006C7350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  <w:b/>
        </w:rPr>
        <w:t>Comments</w:t>
      </w:r>
      <w:r w:rsidR="00D11A65" w:rsidRPr="006C7350">
        <w:rPr>
          <w:rFonts w:cs="MS Shell Dlg"/>
          <w:b/>
        </w:rPr>
        <w:t>:</w:t>
      </w:r>
      <w:r w:rsidR="00D11A65" w:rsidRPr="00D11A65">
        <w:rPr>
          <w:rFonts w:cs="MS Shell Dlg"/>
        </w:rPr>
        <w:t xml:space="preserve"> If pressure /stress from</w:t>
      </w:r>
      <w:r w:rsidR="003C6DCF">
        <w:rPr>
          <w:rFonts w:cs="MS Shell Dlg"/>
        </w:rPr>
        <w:t xml:space="preserve"> retrenchment overwhelmingly</w:t>
      </w:r>
      <w:r w:rsidR="003C6DCF">
        <w:rPr>
          <w:rFonts w:cs="MS Shell Dlg"/>
        </w:rPr>
        <w:sym w:font="Wingdings" w:char="F0E0"/>
      </w:r>
      <w:r w:rsidR="003C6DCF">
        <w:rPr>
          <w:rFonts w:cs="MS Shell Dlg"/>
        </w:rPr>
        <w:sym w:font="Symbol" w:char="F0AD"/>
      </w:r>
      <w:r w:rsidR="00D11A65" w:rsidRPr="00D11A65">
        <w:rPr>
          <w:rFonts w:cs="MS Shell Dlg"/>
        </w:rPr>
        <w:t>non-material aspect</w:t>
      </w:r>
      <w:r>
        <w:rPr>
          <w:rFonts w:cs="MS Shell Dlg"/>
        </w:rPr>
        <w:t xml:space="preserve"> </w:t>
      </w:r>
      <w:r w:rsidR="00D11A65" w:rsidRPr="00D11A65">
        <w:rPr>
          <w:rFonts w:cs="MS Shell Dlg"/>
        </w:rPr>
        <w:t xml:space="preserve">from leisurely </w:t>
      </w:r>
      <w:r w:rsidR="003C6DCF">
        <w:rPr>
          <w:rFonts w:cs="MS Shell Dlg"/>
        </w:rPr>
        <w:t xml:space="preserve">pursuit </w:t>
      </w:r>
      <w:r w:rsidR="003C6DCF">
        <w:rPr>
          <w:rFonts w:cs="MS Shell Dlg"/>
        </w:rPr>
        <w:sym w:font="Wingdings" w:char="F0E0"/>
      </w:r>
      <w:r>
        <w:rPr>
          <w:rFonts w:cs="MS Shell Dlg"/>
        </w:rPr>
        <w:t>overall SOL may fall.</w:t>
      </w:r>
    </w:p>
    <w:p w14:paraId="3A60409A" w14:textId="77777777" w:rsidR="00EC658A" w:rsidRDefault="00EC658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199B2133" w14:textId="77777777" w:rsidR="00D11A65" w:rsidRP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 w:rsidRPr="00D11A65">
        <w:rPr>
          <w:rFonts w:cs="MS Shell Dlg"/>
          <w:b/>
        </w:rPr>
        <w:t>(d) (ii) Assess the effectiveness of the extraordinary policy measures in Extract 9,</w:t>
      </w:r>
      <w:r w:rsidR="00D51C4D">
        <w:rPr>
          <w:rFonts w:cs="MS Shell Dlg"/>
          <w:b/>
        </w:rPr>
        <w:t xml:space="preserve"> </w:t>
      </w:r>
      <w:r w:rsidRPr="00D11A65">
        <w:rPr>
          <w:rFonts w:cs="MS Shell Dlg"/>
          <w:b/>
        </w:rPr>
        <w:t xml:space="preserve">implemented by the Singapore government to </w:t>
      </w:r>
      <w:r w:rsidR="00D51C4D">
        <w:rPr>
          <w:rFonts w:cs="MS Shell Dlg"/>
          <w:b/>
        </w:rPr>
        <w:t xml:space="preserve">achieve economic recovery.  </w:t>
      </w:r>
      <w:r w:rsidRPr="00D11A65">
        <w:rPr>
          <w:rFonts w:cs="MS Shell Dlg"/>
          <w:b/>
        </w:rPr>
        <w:t>[8]</w:t>
      </w:r>
    </w:p>
    <w:p w14:paraId="6F555F6A" w14:textId="77777777" w:rsidR="00D51C4D" w:rsidRDefault="00D51C4D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393A670F" w14:textId="77777777" w:rsidR="00D11A65" w:rsidRPr="00D11A65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>Root Cause: Cyclical Unemployment due to global recession (hence fall in AD)</w:t>
      </w:r>
    </w:p>
    <w:p w14:paraId="1090868A" w14:textId="77777777" w:rsid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138618AE" w14:textId="77777777" w:rsidR="0073412A" w:rsidRPr="0073412A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  <w:u w:val="single"/>
        </w:rPr>
      </w:pPr>
      <w:r w:rsidRPr="0073412A">
        <w:rPr>
          <w:rFonts w:cs="MS Shell Dlg"/>
          <w:b/>
          <w:u w:val="single"/>
        </w:rPr>
        <w:t>Policies</w:t>
      </w:r>
    </w:p>
    <w:p w14:paraId="1A6D75B3" w14:textId="77777777" w:rsidR="0073412A" w:rsidRP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 w:rsidRPr="0073412A">
        <w:rPr>
          <w:rFonts w:cs="MS Shell Dlg"/>
          <w:b/>
        </w:rPr>
        <w:t>1. Jobs-Credit Scheme</w:t>
      </w:r>
      <w:r w:rsidRPr="0073412A">
        <w:rPr>
          <w:rFonts w:cs="MS Shell Dlg"/>
          <w:b/>
        </w:rPr>
        <w:tab/>
      </w:r>
    </w:p>
    <w:p w14:paraId="74490720" w14:textId="77777777" w:rsidR="0073412A" w:rsidRP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30A3522F" w14:textId="77777777" w:rsidR="0073412A" w:rsidRP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 w:rsidRPr="0073412A">
        <w:rPr>
          <w:rFonts w:cs="MS Shell Dlg"/>
          <w:b/>
        </w:rPr>
        <w:t>2. Tax rebates for all, especially more for the lower income group</w:t>
      </w:r>
    </w:p>
    <w:p w14:paraId="04949CC9" w14:textId="77777777" w:rsidR="0073412A" w:rsidRP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</w:p>
    <w:p w14:paraId="544F77FA" w14:textId="77777777" w:rsidR="0073412A" w:rsidRP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</w:rPr>
      </w:pPr>
      <w:r w:rsidRPr="0073412A">
        <w:rPr>
          <w:rFonts w:cs="MS Shell Dlg"/>
          <w:b/>
        </w:rPr>
        <w:t xml:space="preserve">3. </w:t>
      </w:r>
      <w:r w:rsidRPr="0073412A">
        <w:rPr>
          <w:rFonts w:cs="MS Shell Dlg"/>
          <w:b/>
        </w:rPr>
        <w:sym w:font="Symbol" w:char="F0AD"/>
      </w:r>
      <w:r w:rsidRPr="0073412A">
        <w:rPr>
          <w:rFonts w:cs="MS Shell Dlg"/>
          <w:b/>
        </w:rPr>
        <w:t>G on healthcare, education</w:t>
      </w:r>
    </w:p>
    <w:p w14:paraId="07BA8B10" w14:textId="77777777" w:rsidR="0073412A" w:rsidRP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u w:val="single"/>
        </w:rPr>
      </w:pPr>
    </w:p>
    <w:p w14:paraId="1A75A51B" w14:textId="77777777" w:rsidR="0073412A" w:rsidRP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  <w:u w:val="single"/>
        </w:rPr>
      </w:pPr>
      <w:r w:rsidRPr="0073412A">
        <w:rPr>
          <w:rFonts w:cs="MS Shell Dlg"/>
          <w:b/>
          <w:u w:val="single"/>
        </w:rPr>
        <w:t>Strength</w:t>
      </w:r>
    </w:p>
    <w:p w14:paraId="2E4BAA71" w14:textId="77777777" w:rsid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1.</w:t>
      </w:r>
      <w:r w:rsidRPr="0073412A">
        <w:rPr>
          <w:rFonts w:cs="MS Shell Dlg"/>
        </w:rPr>
        <w:t xml:space="preserve"> </w:t>
      </w:r>
      <w:r w:rsidRPr="00D11A65">
        <w:rPr>
          <w:rFonts w:cs="MS Shell Dlg"/>
        </w:rPr>
        <w:t>Aim: To retain jobs</w:t>
      </w:r>
      <w:r>
        <w:rPr>
          <w:rFonts w:cs="MS Shell Dlg"/>
        </w:rPr>
        <w:t xml:space="preserve">. </w:t>
      </w:r>
    </w:p>
    <w:p w14:paraId="27D67C48" w14:textId="77777777" w:rsid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>With subsidies from government on</w:t>
      </w:r>
      <w:r>
        <w:rPr>
          <w:rFonts w:cs="MS Shell Dlg"/>
        </w:rPr>
        <w:t xml:space="preserve"> wages of workers</w:t>
      </w:r>
      <w:r>
        <w:rPr>
          <w:rFonts w:cs="MS Shell Dlg"/>
        </w:rPr>
        <w:sym w:font="Wingdings" w:char="F0E0"/>
      </w:r>
      <w:r w:rsidRPr="00D11A65">
        <w:rPr>
          <w:rFonts w:cs="MS Shell Dlg"/>
        </w:rPr>
        <w:t>reduces their</w:t>
      </w:r>
      <w:r>
        <w:rPr>
          <w:rFonts w:cs="MS Shell Dlg"/>
        </w:rPr>
        <w:t xml:space="preserve"> cost of retaining and </w:t>
      </w:r>
      <w:r w:rsidRPr="00D11A65">
        <w:rPr>
          <w:rFonts w:cs="MS Shell Dlg"/>
        </w:rPr>
        <w:t>hiring</w:t>
      </w:r>
      <w:r>
        <w:rPr>
          <w:rFonts w:cs="MS Shell Dlg"/>
        </w:rPr>
        <w:t xml:space="preserve"> employees</w:t>
      </w:r>
      <w:r>
        <w:rPr>
          <w:rFonts w:cs="MS Shell Dlg"/>
        </w:rPr>
        <w:sym w:font="Wingdings" w:char="F0E0"/>
      </w:r>
      <w:r>
        <w:rPr>
          <w:rFonts w:cs="MS Shell Dlg"/>
        </w:rPr>
        <w:sym w:font="Symbol" w:char="F0AF"/>
      </w:r>
      <w:r w:rsidRPr="00D11A65">
        <w:rPr>
          <w:rFonts w:cs="MS Shell Dlg"/>
        </w:rPr>
        <w:t>retrenchment of</w:t>
      </w:r>
      <w:r>
        <w:rPr>
          <w:rFonts w:cs="MS Shell Dlg"/>
        </w:rPr>
        <w:t xml:space="preserve"> workers</w:t>
      </w:r>
      <w:r>
        <w:rPr>
          <w:rFonts w:cs="MS Shell Dlg"/>
        </w:rPr>
        <w:sym w:font="Wingdings" w:char="F0E0"/>
      </w:r>
      <w:r w:rsidRPr="00D11A65">
        <w:rPr>
          <w:rFonts w:cs="MS Shell Dlg"/>
        </w:rPr>
        <w:t>workers continue to work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and have the means to support their</w:t>
      </w:r>
      <w:r>
        <w:rPr>
          <w:rFonts w:cs="MS Shell Dlg"/>
        </w:rPr>
        <w:t xml:space="preserve"> families</w:t>
      </w:r>
      <w:r>
        <w:rPr>
          <w:rFonts w:cs="MS Shell Dlg"/>
        </w:rPr>
        <w:sym w:font="Wingdings" w:char="F0E0"/>
      </w:r>
      <w:r w:rsidRPr="00D11A65">
        <w:rPr>
          <w:rFonts w:cs="MS Shell Dlg"/>
        </w:rPr>
        <w:t xml:space="preserve">Short </w:t>
      </w:r>
      <w:r>
        <w:rPr>
          <w:rFonts w:cs="MS Shell Dlg"/>
        </w:rPr>
        <w:t>term stop-gap to t</w:t>
      </w:r>
      <w:r w:rsidRPr="00D11A65">
        <w:rPr>
          <w:rFonts w:cs="MS Shell Dlg"/>
        </w:rPr>
        <w:t>ide families through this recession</w:t>
      </w:r>
      <w:r w:rsidRPr="00D11A65">
        <w:rPr>
          <w:rFonts w:cs="MS Shell Dlg"/>
        </w:rPr>
        <w:tab/>
      </w:r>
    </w:p>
    <w:p w14:paraId="6A6A97B7" w14:textId="77777777" w:rsid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164B4537" w14:textId="77777777" w:rsid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2.</w:t>
      </w:r>
      <w:r w:rsidRPr="0073412A">
        <w:rPr>
          <w:rFonts w:cs="MS Shell Dlg"/>
        </w:rPr>
        <w:t xml:space="preserve"> </w:t>
      </w:r>
      <w:r>
        <w:rPr>
          <w:rFonts w:cs="MS Shell Dlg"/>
        </w:rPr>
        <w:t>•</w:t>
      </w:r>
      <w:r>
        <w:rPr>
          <w:rFonts w:cs="MS Shell Dlg"/>
        </w:rPr>
        <w:sym w:font="Symbol" w:char="F0AD"/>
      </w:r>
      <w:r>
        <w:rPr>
          <w:rFonts w:cs="MS Shell Dlg"/>
        </w:rPr>
        <w:t>Yd</w:t>
      </w:r>
      <w:r>
        <w:rPr>
          <w:rFonts w:cs="MS Shell Dlg"/>
        </w:rPr>
        <w:sym w:font="Wingdings" w:char="F0E0"/>
      </w:r>
      <w:r>
        <w:rPr>
          <w:rFonts w:cs="MS Shell Dlg"/>
        </w:rPr>
        <w:sym w:font="Symbol" w:char="F0AD"/>
      </w:r>
      <w:r>
        <w:rPr>
          <w:rFonts w:cs="MS Shell Dlg"/>
        </w:rPr>
        <w:t>C</w:t>
      </w:r>
      <w:r>
        <w:rPr>
          <w:rFonts w:cs="MS Shell Dlg"/>
        </w:rPr>
        <w:sym w:font="Wingdings" w:char="F0E0"/>
      </w:r>
      <w:r>
        <w:rPr>
          <w:rFonts w:cs="MS Shell Dlg"/>
        </w:rPr>
        <w:sym w:font="Symbol" w:char="F0AD"/>
      </w:r>
      <w:r w:rsidRPr="00D11A65">
        <w:rPr>
          <w:rFonts w:cs="MS Shell Dlg"/>
        </w:rPr>
        <w:t>AD (adjustment</w:t>
      </w:r>
      <w:r>
        <w:rPr>
          <w:rFonts w:cs="MS Shell Dlg"/>
        </w:rPr>
        <w:t xml:space="preserve"> process)</w:t>
      </w:r>
      <w:r w:rsidRPr="0073412A">
        <w:rPr>
          <w:rFonts w:cs="MS Shell Dlg"/>
        </w:rPr>
        <w:t xml:space="preserve"> </w:t>
      </w:r>
      <w:r>
        <w:rPr>
          <w:rFonts w:cs="MS Shell Dlg"/>
        </w:rPr>
        <w:sym w:font="Wingdings" w:char="F0E0"/>
      </w:r>
      <w:r>
        <w:rPr>
          <w:rFonts w:cs="MS Shell Dlg"/>
        </w:rPr>
        <w:t>via multiplier effect</w:t>
      </w:r>
      <w:r>
        <w:rPr>
          <w:rFonts w:cs="MS Shell Dlg"/>
        </w:rPr>
        <w:sym w:font="Wingdings" w:char="F0E0"/>
      </w:r>
      <w:r w:rsidRPr="00D11A65">
        <w:rPr>
          <w:rFonts w:cs="MS Shell Dlg"/>
        </w:rPr>
        <w:t>multiplied increase in production,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employment and income</w:t>
      </w:r>
    </w:p>
    <w:p w14:paraId="60AAFA83" w14:textId="77777777" w:rsid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•</w:t>
      </w:r>
      <w:r w:rsidRPr="00D11A65">
        <w:rPr>
          <w:rFonts w:cs="MS Shell Dlg"/>
        </w:rPr>
        <w:t>For lower income group, as their</w:t>
      </w:r>
      <w:r>
        <w:rPr>
          <w:rFonts w:cs="MS Shell Dlg"/>
        </w:rPr>
        <w:t xml:space="preserve"> </w:t>
      </w:r>
      <w:proofErr w:type="gramStart"/>
      <w:r w:rsidRPr="00D11A65">
        <w:rPr>
          <w:rFonts w:cs="MS Shell Dlg"/>
        </w:rPr>
        <w:t>MPC  is</w:t>
      </w:r>
      <w:proofErr w:type="gramEnd"/>
      <w:r w:rsidRPr="00D11A65">
        <w:rPr>
          <w:rFonts w:cs="MS Shell Dlg"/>
        </w:rPr>
        <w:t xml:space="preserve">  higher  than  the  higher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income group -^ with tax rebates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extended to them -^ able to boost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C by a greater extent.</w:t>
      </w:r>
    </w:p>
    <w:p w14:paraId="1A5961E3" w14:textId="77777777" w:rsid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720D0353" w14:textId="77777777" w:rsid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3.</w:t>
      </w:r>
      <w:r w:rsidRPr="0073412A">
        <w:rPr>
          <w:rFonts w:cs="MS Shell Dlg"/>
        </w:rPr>
        <w:t xml:space="preserve"> </w:t>
      </w:r>
      <w:r w:rsidRPr="00D11A65">
        <w:rPr>
          <w:rFonts w:cs="MS Shell Dlg"/>
        </w:rPr>
        <w:t>Aim</w:t>
      </w:r>
    </w:p>
    <w:p w14:paraId="78457A64" w14:textId="77777777" w:rsid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• SR:</w:t>
      </w:r>
      <w:r>
        <w:rPr>
          <w:rFonts w:cs="MS Shell Dlg"/>
        </w:rPr>
        <w:sym w:font="Symbol" w:char="F0AD"/>
      </w:r>
      <w:r>
        <w:rPr>
          <w:rFonts w:cs="MS Shell Dlg"/>
        </w:rPr>
        <w:t>G</w:t>
      </w:r>
      <w:r>
        <w:rPr>
          <w:rFonts w:cs="MS Shell Dlg"/>
        </w:rPr>
        <w:sym w:font="Wingdings" w:char="F0E0"/>
      </w:r>
      <w:r>
        <w:rPr>
          <w:rFonts w:cs="MS Shell Dlg"/>
        </w:rPr>
        <w:sym w:font="Symbol" w:char="F0AD"/>
      </w:r>
      <w:r>
        <w:rPr>
          <w:rFonts w:cs="MS Shell Dlg"/>
        </w:rPr>
        <w:t>AD</w:t>
      </w:r>
      <w:r>
        <w:rPr>
          <w:rFonts w:cs="MS Shell Dlg"/>
        </w:rPr>
        <w:sym w:font="Wingdings" w:char="F0E0"/>
      </w:r>
      <w:r w:rsidRPr="00D11A65">
        <w:rPr>
          <w:rFonts w:cs="MS Shell Dlg"/>
        </w:rPr>
        <w:t>adjustment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process</w:t>
      </w:r>
      <w:r>
        <w:rPr>
          <w:rFonts w:cs="MS Shell Dlg"/>
        </w:rPr>
        <w:sym w:font="Wingdings" w:char="F0E0"/>
      </w:r>
      <w:r w:rsidRPr="00D11A65">
        <w:rPr>
          <w:rFonts w:cs="MS Shell Dlg"/>
        </w:rPr>
        <w:t>via multiplier effect</w:t>
      </w:r>
      <w:r>
        <w:rPr>
          <w:rFonts w:cs="MS Shell Dlg"/>
        </w:rPr>
        <w:sym w:font="Wingdings" w:char="F0E0"/>
      </w:r>
      <w:proofErr w:type="gramStart"/>
      <w:r w:rsidRPr="00D11A65">
        <w:rPr>
          <w:rFonts w:cs="MS Shell Dlg"/>
        </w:rPr>
        <w:t>multiplied  increase</w:t>
      </w:r>
      <w:proofErr w:type="gramEnd"/>
      <w:r w:rsidRPr="00D11A65">
        <w:rPr>
          <w:rFonts w:cs="MS Shell Dlg"/>
        </w:rPr>
        <w:t xml:space="preserve"> in  production,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employment and income</w:t>
      </w:r>
    </w:p>
    <w:p w14:paraId="1C753642" w14:textId="77777777" w:rsidR="0073412A" w:rsidRP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>• LR</w:t>
      </w:r>
      <w:r>
        <w:rPr>
          <w:rFonts w:cs="MS Shell Dlg"/>
        </w:rPr>
        <w:t xml:space="preserve">: </w:t>
      </w:r>
      <w:r>
        <w:rPr>
          <w:rFonts w:cs="MS Shell Dlg"/>
        </w:rPr>
        <w:sym w:font="Symbol" w:char="F0AD"/>
      </w:r>
      <w:r>
        <w:rPr>
          <w:rFonts w:cs="MS Shell Dlg"/>
        </w:rPr>
        <w:t>l</w:t>
      </w:r>
      <w:r w:rsidRPr="00D11A65">
        <w:rPr>
          <w:rFonts w:cs="MS Shell Dlg"/>
        </w:rPr>
        <w:t>abo</w:t>
      </w:r>
      <w:r>
        <w:rPr>
          <w:rFonts w:cs="MS Shell Dlg"/>
        </w:rPr>
        <w:t>u</w:t>
      </w:r>
      <w:r w:rsidRPr="00D11A65">
        <w:rPr>
          <w:rFonts w:cs="MS Shell Dlg"/>
        </w:rPr>
        <w:t>r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 xml:space="preserve">productivity </w:t>
      </w:r>
      <w:r>
        <w:rPr>
          <w:rFonts w:cs="MS Shell Dlg"/>
        </w:rPr>
        <w:sym w:font="Wingdings" w:char="F0E0"/>
      </w:r>
      <w:r>
        <w:rPr>
          <w:rFonts w:cs="MS Shell Dlg"/>
        </w:rPr>
        <w:sym w:font="Symbol" w:char="F0AD"/>
      </w:r>
      <w:r>
        <w:rPr>
          <w:rFonts w:cs="MS Shell Dlg"/>
        </w:rPr>
        <w:t xml:space="preserve">productive capacity </w:t>
      </w:r>
      <w:r>
        <w:rPr>
          <w:rFonts w:cs="MS Shell Dlg"/>
        </w:rPr>
        <w:sym w:font="Wingdings" w:char="F0E0"/>
      </w:r>
      <w:r>
        <w:rPr>
          <w:rFonts w:cs="MS Shell Dlg"/>
        </w:rPr>
        <w:sym w:font="Symbol" w:char="F0AD"/>
      </w:r>
      <w:r w:rsidRPr="00D11A65">
        <w:rPr>
          <w:rFonts w:cs="MS Shell Dlg"/>
        </w:rPr>
        <w:t>potential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growth.</w:t>
      </w:r>
      <w:r w:rsidRPr="00D11A65">
        <w:rPr>
          <w:rFonts w:cs="MS Shell Dlg"/>
        </w:rPr>
        <w:tab/>
      </w:r>
    </w:p>
    <w:p w14:paraId="57AF330E" w14:textId="77777777" w:rsidR="0073412A" w:rsidRP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u w:val="single"/>
        </w:rPr>
      </w:pPr>
    </w:p>
    <w:p w14:paraId="774678F3" w14:textId="77777777" w:rsidR="00D11A65" w:rsidRPr="0073412A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  <w:u w:val="single"/>
        </w:rPr>
      </w:pPr>
      <w:r w:rsidRPr="0073412A">
        <w:rPr>
          <w:rFonts w:cs="MS Shell Dlg"/>
          <w:b/>
          <w:u w:val="single"/>
        </w:rPr>
        <w:t>Effectiveness</w:t>
      </w:r>
    </w:p>
    <w:p w14:paraId="659AEC73" w14:textId="77777777" w:rsidR="00C9426E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 xml:space="preserve">1. </w:t>
      </w:r>
      <w:r w:rsidR="00C9426E">
        <w:rPr>
          <w:rFonts w:cs="MS Shell Dlg"/>
        </w:rPr>
        <w:t>•</w:t>
      </w:r>
      <w:r w:rsidRPr="00D11A65">
        <w:rPr>
          <w:rFonts w:cs="MS Shell Dlg"/>
        </w:rPr>
        <w:t>But wages are only part of the total cost of</w:t>
      </w:r>
      <w:r>
        <w:rPr>
          <w:rFonts w:cs="MS Shell Dlg"/>
        </w:rPr>
        <w:t xml:space="preserve"> </w:t>
      </w:r>
      <w:r w:rsidR="00C9426E">
        <w:rPr>
          <w:rFonts w:cs="MS Shell Dlg"/>
        </w:rPr>
        <w:t>doing business</w:t>
      </w:r>
      <w:r w:rsidR="00C9426E">
        <w:rPr>
          <w:rFonts w:cs="MS Shell Dlg"/>
        </w:rPr>
        <w:sym w:font="Wingdings" w:char="F0E0"/>
      </w:r>
      <w:r w:rsidRPr="00D11A65">
        <w:rPr>
          <w:rFonts w:cs="MS Shell Dlg"/>
        </w:rPr>
        <w:t>may not be sufficient to</w:t>
      </w:r>
      <w:r>
        <w:rPr>
          <w:rFonts w:cs="MS Shell Dlg"/>
        </w:rPr>
        <w:t xml:space="preserve"> </w:t>
      </w:r>
      <w:r w:rsidR="00C9426E">
        <w:rPr>
          <w:rFonts w:cs="MS Shell Dlg"/>
        </w:rPr>
        <w:t>lower     COP</w:t>
      </w:r>
      <w:r w:rsidR="00C9426E">
        <w:rPr>
          <w:rFonts w:cs="MS Shell Dlg"/>
        </w:rPr>
        <w:sym w:font="Wingdings" w:char="F0E0"/>
      </w:r>
      <w:r w:rsidR="00C9426E">
        <w:rPr>
          <w:rFonts w:cs="MS Shell Dlg"/>
        </w:rPr>
        <w:sym w:font="Symbol" w:char="F0AF"/>
      </w:r>
      <w:r w:rsidR="00C9426E">
        <w:rPr>
          <w:rFonts w:cs="MS Shell Dlg"/>
        </w:rPr>
        <w:t>production</w:t>
      </w:r>
      <w:r w:rsidR="00C9426E">
        <w:rPr>
          <w:rFonts w:cs="MS Shell Dlg"/>
        </w:rPr>
        <w:sym w:font="Wingdings" w:char="F0E0"/>
      </w:r>
      <w:r w:rsidRPr="00D11A65">
        <w:rPr>
          <w:rFonts w:cs="MS Shell Dlg"/>
        </w:rPr>
        <w:t>retrenchment of workers</w:t>
      </w:r>
    </w:p>
    <w:p w14:paraId="036DE075" w14:textId="77777777" w:rsidR="00C9426E" w:rsidRDefault="00C9426E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•</w:t>
      </w:r>
      <w:r w:rsidR="0073412A" w:rsidRPr="00D11A65">
        <w:rPr>
          <w:rFonts w:cs="MS Shell Dlg"/>
        </w:rPr>
        <w:t>Issue</w:t>
      </w:r>
      <w:r>
        <w:rPr>
          <w:rFonts w:cs="MS Shell Dlg"/>
        </w:rPr>
        <w:t xml:space="preserve"> of sustainability due to high </w:t>
      </w:r>
      <w:proofErr w:type="gramStart"/>
      <w:r w:rsidR="0073412A" w:rsidRPr="00D11A65">
        <w:rPr>
          <w:rFonts w:cs="MS Shell Dlg"/>
        </w:rPr>
        <w:t>OC(</w:t>
      </w:r>
      <w:proofErr w:type="gramEnd"/>
      <w:r w:rsidR="0073412A" w:rsidRPr="00D11A65">
        <w:rPr>
          <w:rFonts w:cs="MS Shell Dlg"/>
        </w:rPr>
        <w:t xml:space="preserve">cost   to   the   govt   S$4.5   billion)    </w:t>
      </w:r>
    </w:p>
    <w:p w14:paraId="29489277" w14:textId="77777777" w:rsidR="0073412A" w:rsidRPr="00D11A65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>•tempor</w:t>
      </w:r>
      <w:r w:rsidR="00EA5DF9">
        <w:rPr>
          <w:rFonts w:cs="MS Shell Dlg"/>
        </w:rPr>
        <w:t>ary and not a permanent scheme</w:t>
      </w:r>
      <w:r w:rsidR="00C9426E">
        <w:rPr>
          <w:rFonts w:cs="MS Shell Dlg"/>
        </w:rPr>
        <w:sym w:font="Wingdings" w:char="F0E0"/>
      </w:r>
      <w:r w:rsidRPr="00D11A65">
        <w:rPr>
          <w:rFonts w:cs="MS Shell Dlg"/>
        </w:rPr>
        <w:t>if global econ downturn were to drag,</w:t>
      </w:r>
      <w:r>
        <w:rPr>
          <w:rFonts w:cs="MS Shell Dlg"/>
        </w:rPr>
        <w:t xml:space="preserve"> </w:t>
      </w:r>
      <w:r w:rsidR="00EA5DF9">
        <w:rPr>
          <w:rFonts w:cs="MS Shell Dlg"/>
        </w:rPr>
        <w:t>which is a high possibility</w:t>
      </w:r>
      <w:r w:rsidR="00EA5DF9">
        <w:rPr>
          <w:rFonts w:cs="MS Shell Dlg"/>
        </w:rPr>
        <w:sym w:font="Wingdings" w:char="F0E0"/>
      </w:r>
      <w:r w:rsidRPr="00D11A65">
        <w:rPr>
          <w:rFonts w:cs="MS Shell Dlg"/>
        </w:rPr>
        <w:t>scheme may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not be sustainable.</w:t>
      </w:r>
    </w:p>
    <w:p w14:paraId="6027AE47" w14:textId="77777777" w:rsid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6D55CBD5" w14:textId="77777777" w:rsidR="00EA5DF9" w:rsidRDefault="00EA5DF9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0F7995C1" w14:textId="77777777" w:rsidR="00EA5DF9" w:rsidRDefault="00EA5DF9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4672CBD4" w14:textId="77777777" w:rsidR="00EA5DF9" w:rsidRDefault="00EA5DF9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3D025F21" w14:textId="77777777" w:rsidR="00EA5DF9" w:rsidRDefault="00EA5DF9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1F084A09" w14:textId="77777777" w:rsidR="00EA5DF9" w:rsidRDefault="00EA5DF9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1C0CF4F8" w14:textId="77777777" w:rsidR="00EA5DF9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2.</w:t>
      </w:r>
      <w:r w:rsidRPr="0073412A">
        <w:rPr>
          <w:rFonts w:cs="MS Shell Dlg"/>
        </w:rPr>
        <w:t xml:space="preserve"> </w:t>
      </w:r>
      <w:r w:rsidRPr="00D11A65">
        <w:rPr>
          <w:rFonts w:cs="MS Shell Dlg"/>
        </w:rPr>
        <w:t>May not be very effective in helping S'pore to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emerge from the recession, as compared to a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large country such as US.</w:t>
      </w:r>
      <w:r>
        <w:rPr>
          <w:rFonts w:cs="MS Shell Dlg"/>
        </w:rPr>
        <w:t xml:space="preserve"> </w:t>
      </w:r>
    </w:p>
    <w:p w14:paraId="381E7C53" w14:textId="77777777" w:rsidR="00EA5DF9" w:rsidRDefault="00EA5DF9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049458C5" w14:textId="77777777" w:rsidR="00EA5DF9" w:rsidRDefault="00EA5DF9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EA5DF9">
        <w:rPr>
          <w:rFonts w:cs="MS Shell Dlg"/>
          <w:u w:val="single"/>
        </w:rPr>
        <w:t>Reason:</w:t>
      </w:r>
      <w:r>
        <w:rPr>
          <w:rFonts w:cs="MS Shell Dlg"/>
        </w:rPr>
        <w:t xml:space="preserve"> Spore small size</w:t>
      </w:r>
      <w:r>
        <w:rPr>
          <w:rFonts w:cs="MS Shell Dlg"/>
        </w:rPr>
        <w:sym w:font="Wingdings" w:char="F0E0"/>
      </w:r>
      <w:r w:rsidRPr="00D11A65">
        <w:rPr>
          <w:rFonts w:cs="MS Shell Dlg"/>
        </w:rPr>
        <w:t>very</w:t>
      </w:r>
      <w:r w:rsidR="0073412A" w:rsidRPr="00D11A65">
        <w:rPr>
          <w:rFonts w:cs="MS Shell Dlg"/>
        </w:rPr>
        <w:t xml:space="preserve"> small</w:t>
      </w:r>
      <w:r w:rsidR="0073412A">
        <w:rPr>
          <w:rFonts w:cs="MS Shell Dlg"/>
        </w:rPr>
        <w:t xml:space="preserve"> </w:t>
      </w:r>
      <w:r>
        <w:rPr>
          <w:rFonts w:cs="MS Shell Dlg"/>
        </w:rPr>
        <w:t>domestic market</w:t>
      </w:r>
      <w:r>
        <w:rPr>
          <w:rFonts w:cs="MS Shell Dlg"/>
        </w:rPr>
        <w:sym w:font="Wingdings" w:char="F0E0"/>
      </w:r>
      <w:r w:rsidR="0073412A" w:rsidRPr="00D11A65">
        <w:rPr>
          <w:rFonts w:cs="MS Shell Dlg"/>
        </w:rPr>
        <w:t>C comprises small % of</w:t>
      </w:r>
      <w:r w:rsidR="0073412A">
        <w:rPr>
          <w:rFonts w:cs="MS Shell Dlg"/>
        </w:rPr>
        <w:t xml:space="preserve"> </w:t>
      </w:r>
      <w:r w:rsidR="0073412A" w:rsidRPr="00D11A65">
        <w:rPr>
          <w:rFonts w:cs="MS Shell Dlg"/>
        </w:rPr>
        <w:t>GDP, as compared to a large country like</w:t>
      </w:r>
      <w:r w:rsidR="0073412A">
        <w:rPr>
          <w:rFonts w:cs="MS Shell Dlg"/>
        </w:rPr>
        <w:t xml:space="preserve"> </w:t>
      </w:r>
      <w:r w:rsidR="0073412A" w:rsidRPr="00D11A65">
        <w:rPr>
          <w:rFonts w:cs="MS Shell Dlg"/>
        </w:rPr>
        <w:t>USA with huge domestic market</w:t>
      </w:r>
    </w:p>
    <w:p w14:paraId="4A1E1E29" w14:textId="77777777" w:rsidR="00EA5DF9" w:rsidRDefault="00EA5DF9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0077E543" w14:textId="77777777" w:rsidR="00EA5DF9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 xml:space="preserve">• </w:t>
      </w:r>
      <w:r w:rsidR="00EA5DF9" w:rsidRPr="00D11A65">
        <w:rPr>
          <w:rFonts w:cs="MS Shell Dlg"/>
        </w:rPr>
        <w:t>Open economy</w:t>
      </w:r>
      <w:r w:rsidRPr="00D11A65">
        <w:rPr>
          <w:rFonts w:cs="MS Shell Dlg"/>
        </w:rPr>
        <w:t xml:space="preserve">,   </w:t>
      </w:r>
      <w:r w:rsidR="00EA5DF9" w:rsidRPr="00D11A65">
        <w:rPr>
          <w:rFonts w:cs="MS Shell Dlg"/>
        </w:rPr>
        <w:t>very import dependent</w:t>
      </w:r>
      <w:r w:rsidRPr="00D11A65">
        <w:rPr>
          <w:rFonts w:cs="MS Shell Dlg"/>
        </w:rPr>
        <w:t>.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Every dollar of spending would result in 51cents leaking out of the economy, as almost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all of what</w:t>
      </w:r>
      <w:r w:rsidR="00EA5DF9">
        <w:rPr>
          <w:rFonts w:cs="MS Shell Dlg"/>
        </w:rPr>
        <w:t xml:space="preserve"> Singaporeans buy is imported </w:t>
      </w:r>
      <w:r w:rsidR="00EA5DF9">
        <w:rPr>
          <w:rFonts w:cs="MS Shell Dlg"/>
        </w:rPr>
        <w:sym w:font="Wingdings" w:char="F0E0"/>
      </w:r>
      <w:r w:rsidRPr="00D11A65">
        <w:rPr>
          <w:rFonts w:cs="MS Shell Dlg"/>
        </w:rPr>
        <w:t>high MPM large leakages</w:t>
      </w:r>
    </w:p>
    <w:p w14:paraId="12A2F111" w14:textId="77777777" w:rsidR="00EA5DF9" w:rsidRDefault="00EA5DF9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•People</w:t>
      </w:r>
      <w:r w:rsidR="0073412A" w:rsidRPr="00D11A65">
        <w:rPr>
          <w:rFonts w:cs="MS Shell Dlg"/>
        </w:rPr>
        <w:t xml:space="preserve"> may not be willing to spend due to</w:t>
      </w:r>
      <w:r w:rsidR="0073412A">
        <w:rPr>
          <w:rFonts w:cs="MS Shell Dlg"/>
        </w:rPr>
        <w:t xml:space="preserve"> </w:t>
      </w:r>
      <w:r w:rsidR="0073412A" w:rsidRPr="00D11A65">
        <w:rPr>
          <w:rFonts w:cs="MS Shell Dlg"/>
        </w:rPr>
        <w:t>poor outlook of future. Tendency to save</w:t>
      </w:r>
      <w:r w:rsidR="0073412A">
        <w:rPr>
          <w:rFonts w:cs="MS Shell Dlg"/>
        </w:rPr>
        <w:t xml:space="preserve"> </w:t>
      </w:r>
      <w:r w:rsidR="0073412A" w:rsidRPr="00D11A65">
        <w:rPr>
          <w:rFonts w:cs="MS Shell Dlg"/>
        </w:rPr>
        <w:t>instead</w:t>
      </w:r>
    </w:p>
    <w:p w14:paraId="1006D5B9" w14:textId="77777777" w:rsidR="00EA5DF9" w:rsidRDefault="00EA5DF9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 xml:space="preserve">•Hence with MPM and </w:t>
      </w:r>
      <w:r w:rsidR="0073412A" w:rsidRPr="00D11A65">
        <w:rPr>
          <w:rFonts w:cs="MS Shell Dlg"/>
        </w:rPr>
        <w:t>MPS</w:t>
      </w:r>
      <w:r>
        <w:rPr>
          <w:rFonts w:cs="MS Shell Dlg"/>
        </w:rPr>
        <w:sym w:font="Wingdings" w:char="F0E0"/>
      </w:r>
      <w:r w:rsidR="0073412A" w:rsidRPr="00D11A65">
        <w:rPr>
          <w:rFonts w:cs="MS Shell Dlg"/>
        </w:rPr>
        <w:t>small</w:t>
      </w:r>
      <w:r w:rsidR="0073412A">
        <w:rPr>
          <w:rFonts w:cs="MS Shell Dlg"/>
        </w:rPr>
        <w:t xml:space="preserve"> </w:t>
      </w:r>
      <w:r w:rsidR="0073412A" w:rsidRPr="00D11A65">
        <w:rPr>
          <w:rFonts w:cs="MS Shell Dlg"/>
        </w:rPr>
        <w:t>multiplier value</w:t>
      </w:r>
      <w:r>
        <w:rPr>
          <w:rFonts w:cs="MS Shell Dlg"/>
        </w:rPr>
        <w:sym w:font="Wingdings" w:char="F0E0"/>
      </w:r>
      <w:r w:rsidR="0073412A" w:rsidRPr="00D11A65">
        <w:rPr>
          <w:rFonts w:cs="MS Shell Dlg"/>
        </w:rPr>
        <w:t>limit effectiveness of</w:t>
      </w:r>
      <w:r w:rsidR="0073412A" w:rsidRPr="0073412A">
        <w:rPr>
          <w:rFonts w:cs="MS Shell Dlg"/>
        </w:rPr>
        <w:t xml:space="preserve"> </w:t>
      </w:r>
      <w:r w:rsidR="0073412A" w:rsidRPr="00D11A65">
        <w:rPr>
          <w:rFonts w:cs="MS Shell Dlg"/>
        </w:rPr>
        <w:t>fiscal policy in stimulating AD to increase</w:t>
      </w:r>
      <w:r w:rsidR="0073412A">
        <w:rPr>
          <w:rFonts w:cs="MS Shell Dlg"/>
        </w:rPr>
        <w:t xml:space="preserve"> </w:t>
      </w:r>
      <w:r w:rsidR="0073412A" w:rsidRPr="00D11A65">
        <w:rPr>
          <w:rFonts w:cs="MS Shell Dlg"/>
        </w:rPr>
        <w:t>income as increase in AD will not increase</w:t>
      </w:r>
      <w:r w:rsidR="0073412A">
        <w:rPr>
          <w:rFonts w:cs="MS Shell Dlg"/>
        </w:rPr>
        <w:t xml:space="preserve"> </w:t>
      </w:r>
      <w:r w:rsidR="0073412A" w:rsidRPr="00D11A65">
        <w:rPr>
          <w:rFonts w:cs="MS Shell Dlg"/>
        </w:rPr>
        <w:t>national income significantly</w:t>
      </w:r>
    </w:p>
    <w:p w14:paraId="7141D031" w14:textId="77777777" w:rsid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>• Hence aim of this policy was to</w:t>
      </w:r>
      <w:r w:rsidRPr="00EA5DF9">
        <w:rPr>
          <w:rFonts w:cs="MS Shell Dlg"/>
          <w:b/>
          <w:u w:val="single"/>
        </w:rPr>
        <w:t xml:space="preserve"> buffer </w:t>
      </w:r>
      <w:r w:rsidRPr="00D11A65">
        <w:rPr>
          <w:rFonts w:cs="MS Shell Dlg"/>
        </w:rPr>
        <w:t>impact of recession, not to emerge from</w:t>
      </w:r>
      <w:r>
        <w:rPr>
          <w:rFonts w:cs="MS Shell Dlg"/>
        </w:rPr>
        <w:t xml:space="preserve"> </w:t>
      </w:r>
      <w:r w:rsidRPr="00D11A65">
        <w:rPr>
          <w:rFonts w:cs="MS Shell Dlg"/>
        </w:rPr>
        <w:t>recession</w:t>
      </w:r>
    </w:p>
    <w:p w14:paraId="04DCCFEB" w14:textId="77777777" w:rsid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262119A7" w14:textId="77777777" w:rsid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5EE1E6BF" w14:textId="77777777" w:rsidR="00EA5DF9" w:rsidRDefault="00EA5DF9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3.</w:t>
      </w:r>
      <w:r w:rsidRPr="00D11A65">
        <w:rPr>
          <w:rFonts w:cs="MS Shell Dlg"/>
        </w:rPr>
        <w:t xml:space="preserve"> •</w:t>
      </w:r>
      <w:r w:rsidR="00D11A65" w:rsidRPr="00D11A65">
        <w:rPr>
          <w:rFonts w:cs="MS Shell Dlg"/>
        </w:rPr>
        <w:t xml:space="preserve"> May no</w:t>
      </w:r>
      <w:r w:rsidR="00EC658A">
        <w:rPr>
          <w:rFonts w:cs="MS Shell Dlg"/>
        </w:rPr>
        <w:t xml:space="preserve">t solve the immediate effect of </w:t>
      </w:r>
      <w:r w:rsidR="00D11A65" w:rsidRPr="00D11A65">
        <w:rPr>
          <w:rFonts w:cs="MS Shell Dlg"/>
        </w:rPr>
        <w:t>AD, as it is positioned for LT growth.</w:t>
      </w:r>
      <w:r w:rsidR="00EC658A">
        <w:rPr>
          <w:rFonts w:cs="MS Shell Dlg"/>
        </w:rPr>
        <w:t xml:space="preserve"> </w:t>
      </w:r>
      <w:r w:rsidR="00D11A65" w:rsidRPr="00EA5DF9">
        <w:rPr>
          <w:rFonts w:cs="MS Shell Dlg"/>
          <w:b/>
          <w:u w:val="single"/>
        </w:rPr>
        <w:t>Time</w:t>
      </w:r>
      <w:r w:rsidR="00D11A65" w:rsidRPr="00D11A65">
        <w:rPr>
          <w:rFonts w:cs="MS Shell Dlg"/>
        </w:rPr>
        <w:t xml:space="preserve"> is needed to train workers. Firms</w:t>
      </w:r>
      <w:r w:rsidR="00EC658A">
        <w:rPr>
          <w:rFonts w:cs="MS Shell Dlg"/>
        </w:rPr>
        <w:t xml:space="preserve"> </w:t>
      </w:r>
      <w:r w:rsidR="00D11A65" w:rsidRPr="00D11A65">
        <w:rPr>
          <w:rFonts w:cs="MS Shell Dlg"/>
        </w:rPr>
        <w:t>may however not be willing to send</w:t>
      </w:r>
      <w:r w:rsidR="00EC658A">
        <w:rPr>
          <w:rFonts w:cs="MS Shell Dlg"/>
        </w:rPr>
        <w:t xml:space="preserve"> </w:t>
      </w:r>
      <w:r w:rsidR="00D11A65" w:rsidRPr="00D11A65">
        <w:rPr>
          <w:rFonts w:cs="MS Shell Dlg"/>
        </w:rPr>
        <w:t>workers for training as there will be loss of</w:t>
      </w:r>
      <w:r w:rsidR="00EC658A">
        <w:rPr>
          <w:rFonts w:cs="MS Shell Dlg"/>
        </w:rPr>
        <w:t xml:space="preserve"> </w:t>
      </w:r>
      <w:r w:rsidR="00D11A65" w:rsidRPr="00D11A65">
        <w:rPr>
          <w:rFonts w:cs="MS Shell Dlg"/>
        </w:rPr>
        <w:t>output during training. Workers also face</w:t>
      </w:r>
      <w:r w:rsidR="00EC658A">
        <w:rPr>
          <w:rFonts w:cs="MS Shell Dlg"/>
        </w:rPr>
        <w:t xml:space="preserve"> </w:t>
      </w:r>
      <w:r w:rsidR="00D11A65" w:rsidRPr="00D11A65">
        <w:rPr>
          <w:rFonts w:cs="MS Shell Dlg"/>
        </w:rPr>
        <w:t>difficulties in learning new skills especially</w:t>
      </w:r>
      <w:r w:rsidR="00EC658A">
        <w:rPr>
          <w:rFonts w:cs="MS Shell Dlg"/>
        </w:rPr>
        <w:t xml:space="preserve"> </w:t>
      </w:r>
      <w:r w:rsidR="00D11A65" w:rsidRPr="00D11A65">
        <w:rPr>
          <w:rFonts w:cs="MS Shell Dlg"/>
        </w:rPr>
        <w:t>the elderly</w:t>
      </w:r>
    </w:p>
    <w:p w14:paraId="1B5E0761" w14:textId="77777777" w:rsidR="00D11A65" w:rsidRPr="00D11A65" w:rsidRDefault="00EA5DF9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>
        <w:rPr>
          <w:rFonts w:cs="MS Shell Dlg"/>
        </w:rPr>
        <w:t>•</w:t>
      </w:r>
      <w:r>
        <w:rPr>
          <w:rFonts w:cs="MS Shell Dlg"/>
        </w:rPr>
        <w:sym w:font="Symbol" w:char="F0AD"/>
      </w:r>
      <w:r w:rsidR="00D11A65" w:rsidRPr="00D11A65">
        <w:rPr>
          <w:rFonts w:cs="MS Shell Dlg"/>
        </w:rPr>
        <w:t>Govt spending comes from taxpayers,</w:t>
      </w:r>
      <w:r w:rsidR="00EC658A">
        <w:rPr>
          <w:rFonts w:cs="MS Shell Dlg"/>
        </w:rPr>
        <w:t xml:space="preserve"> </w:t>
      </w:r>
      <w:r w:rsidR="00D11A65" w:rsidRPr="00D11A65">
        <w:rPr>
          <w:rFonts w:cs="MS Shell Dlg"/>
        </w:rPr>
        <w:t xml:space="preserve">thus   </w:t>
      </w:r>
      <w:r w:rsidRPr="00D11A65">
        <w:rPr>
          <w:rFonts w:cs="MS Shell Dlg"/>
        </w:rPr>
        <w:t>creating</w:t>
      </w:r>
      <w:r w:rsidR="00D11A65" w:rsidRPr="00D11A65">
        <w:rPr>
          <w:rFonts w:cs="MS Shell Dlg"/>
        </w:rPr>
        <w:t xml:space="preserve">  </w:t>
      </w:r>
      <w:r w:rsidR="00EC658A">
        <w:rPr>
          <w:rFonts w:cs="MS Shell Dlg"/>
        </w:rPr>
        <w:t xml:space="preserve"> </w:t>
      </w:r>
      <w:r w:rsidR="00D11A65" w:rsidRPr="00D11A65">
        <w:rPr>
          <w:rFonts w:cs="MS Shell Dlg"/>
        </w:rPr>
        <w:t xml:space="preserve"> </w:t>
      </w:r>
      <w:r w:rsidR="00D11A65" w:rsidRPr="00EA5DF9">
        <w:rPr>
          <w:rFonts w:cs="MS Shell Dlg"/>
          <w:b/>
          <w:u w:val="single"/>
        </w:rPr>
        <w:t>burden   on   taxpayers</w:t>
      </w:r>
      <w:r w:rsidR="00D11A65" w:rsidRPr="00D11A65">
        <w:rPr>
          <w:rFonts w:cs="MS Shell Dlg"/>
        </w:rPr>
        <w:t>.</w:t>
      </w:r>
      <w:r w:rsidR="0073412A">
        <w:rPr>
          <w:rFonts w:cs="MS Shell Dlg"/>
        </w:rPr>
        <w:t xml:space="preserve"> </w:t>
      </w:r>
      <w:r w:rsidR="00D11A65" w:rsidRPr="00D11A65">
        <w:rPr>
          <w:rFonts w:cs="MS Shell Dlg"/>
        </w:rPr>
        <w:t>Raising tax rate to finance such areas</w:t>
      </w:r>
      <w:r w:rsidR="00EC658A">
        <w:rPr>
          <w:rFonts w:cs="MS Shell Dlg"/>
        </w:rPr>
        <w:t xml:space="preserve"> </w:t>
      </w:r>
      <w:r w:rsidR="00D11A65" w:rsidRPr="00D11A65">
        <w:rPr>
          <w:rFonts w:cs="MS Shell Dlg"/>
        </w:rPr>
        <w:t>may lead to disincentive to work, save and</w:t>
      </w:r>
      <w:r w:rsidR="00EC658A">
        <w:rPr>
          <w:rFonts w:cs="MS Shell Dlg"/>
        </w:rPr>
        <w:t xml:space="preserve"> </w:t>
      </w:r>
      <w:r w:rsidR="00D11A65" w:rsidRPr="00D11A65">
        <w:rPr>
          <w:rFonts w:cs="MS Shell Dlg"/>
        </w:rPr>
        <w:t>invest, which may affect future economic</w:t>
      </w:r>
      <w:r w:rsidR="00EC658A">
        <w:rPr>
          <w:rFonts w:cs="MS Shell Dlg"/>
        </w:rPr>
        <w:t xml:space="preserve"> </w:t>
      </w:r>
      <w:r w:rsidR="00D11A65" w:rsidRPr="00D11A65">
        <w:rPr>
          <w:rFonts w:cs="MS Shell Dlg"/>
        </w:rPr>
        <w:t>growth.</w:t>
      </w:r>
    </w:p>
    <w:p w14:paraId="014DCD7D" w14:textId="77777777" w:rsidR="0073412A" w:rsidRDefault="0073412A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</w:p>
    <w:p w14:paraId="20D0DF32" w14:textId="77777777" w:rsidR="00D11A65" w:rsidRPr="0073412A" w:rsidRDefault="00D11A65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  <w:b/>
          <w:u w:val="single"/>
        </w:rPr>
      </w:pPr>
      <w:r w:rsidRPr="0073412A">
        <w:rPr>
          <w:rFonts w:cs="MS Shell Dlg"/>
          <w:b/>
          <w:u w:val="single"/>
        </w:rPr>
        <w:t>Conclusion</w:t>
      </w:r>
    </w:p>
    <w:p w14:paraId="080F5025" w14:textId="77777777" w:rsidR="00D11A65" w:rsidRPr="00D11A65" w:rsidRDefault="00EA5DF9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 xml:space="preserve">• </w:t>
      </w:r>
      <w:r w:rsidR="00D11A65" w:rsidRPr="00D11A65">
        <w:rPr>
          <w:rFonts w:cs="MS Shell Dlg"/>
        </w:rPr>
        <w:t>Singapore has the resources in terms of her reserves, to respond to the immediate needs</w:t>
      </w:r>
      <w:r>
        <w:rPr>
          <w:rFonts w:cs="MS Shell Dlg"/>
        </w:rPr>
        <w:t xml:space="preserve"> </w:t>
      </w:r>
      <w:r w:rsidR="00D11A65" w:rsidRPr="00D11A65">
        <w:rPr>
          <w:rFonts w:cs="MS Shell Dlg"/>
        </w:rPr>
        <w:t>of businesses and households. However, there are limitations to the effectiveness of the</w:t>
      </w:r>
      <w:r>
        <w:rPr>
          <w:rFonts w:cs="MS Shell Dlg"/>
        </w:rPr>
        <w:t xml:space="preserve"> policy </w:t>
      </w:r>
      <w:r w:rsidRPr="00D11A65">
        <w:rPr>
          <w:rFonts w:cs="MS Shell Dlg"/>
        </w:rPr>
        <w:t>responses implemented by</w:t>
      </w:r>
      <w:r w:rsidR="00D11A65" w:rsidRPr="00D11A65">
        <w:rPr>
          <w:rFonts w:cs="MS Shell Dlg"/>
        </w:rPr>
        <w:t xml:space="preserve"> the Singapore government.  </w:t>
      </w:r>
      <w:r w:rsidRPr="00D11A65">
        <w:rPr>
          <w:rFonts w:cs="MS Shell Dlg"/>
        </w:rPr>
        <w:t>Being a</w:t>
      </w:r>
      <w:r w:rsidR="00D11A65" w:rsidRPr="00D11A65">
        <w:rPr>
          <w:rFonts w:cs="MS Shell Dlg"/>
        </w:rPr>
        <w:t xml:space="preserve"> </w:t>
      </w:r>
      <w:r w:rsidRPr="00D11A65">
        <w:rPr>
          <w:rFonts w:cs="MS Shell Dlg"/>
        </w:rPr>
        <w:t>small open</w:t>
      </w:r>
      <w:r>
        <w:rPr>
          <w:rFonts w:cs="MS Shell Dlg"/>
        </w:rPr>
        <w:t xml:space="preserve"> </w:t>
      </w:r>
      <w:r w:rsidR="00D11A65" w:rsidRPr="00D11A65">
        <w:rPr>
          <w:rFonts w:cs="MS Shell Dlg"/>
        </w:rPr>
        <w:t>economy that relies heavily on international trade, Singapore has little chance of averting</w:t>
      </w:r>
      <w:r>
        <w:rPr>
          <w:rFonts w:cs="MS Shell Dlg"/>
        </w:rPr>
        <w:t xml:space="preserve"> </w:t>
      </w:r>
      <w:r w:rsidR="00D11A65" w:rsidRPr="00D11A65">
        <w:rPr>
          <w:rFonts w:cs="MS Shell Dlg"/>
        </w:rPr>
        <w:t xml:space="preserve">a sharp </w:t>
      </w:r>
      <w:r w:rsidRPr="00D11A65">
        <w:rPr>
          <w:rFonts w:cs="MS Shell Dlg"/>
        </w:rPr>
        <w:t>downturn regardless</w:t>
      </w:r>
      <w:r w:rsidR="00D11A65" w:rsidRPr="00D11A65">
        <w:rPr>
          <w:rFonts w:cs="MS Shell Dlg"/>
        </w:rPr>
        <w:t xml:space="preserve"> of the amount of money it pumps into its economy.</w:t>
      </w:r>
      <w:r>
        <w:rPr>
          <w:rFonts w:cs="MS Shell Dlg"/>
        </w:rPr>
        <w:t xml:space="preserve"> </w:t>
      </w:r>
      <w:r w:rsidR="00D11A65" w:rsidRPr="00D11A65">
        <w:rPr>
          <w:rFonts w:cs="MS Shell Dlg"/>
        </w:rPr>
        <w:t>Singapore has the world's highest trade to GDP ratio, with imports and exports amounting</w:t>
      </w:r>
      <w:r>
        <w:rPr>
          <w:rFonts w:cs="MS Shell Dlg"/>
        </w:rPr>
        <w:t xml:space="preserve"> </w:t>
      </w:r>
      <w:r w:rsidR="00D11A65" w:rsidRPr="00D11A65">
        <w:rPr>
          <w:rFonts w:cs="MS Shell Dlg"/>
        </w:rPr>
        <w:t>to 3.5 times its GDP. That means the economy is particularly sensitive to changes in the</w:t>
      </w:r>
      <w:r>
        <w:rPr>
          <w:rFonts w:cs="MS Shell Dlg"/>
        </w:rPr>
        <w:t xml:space="preserve"> </w:t>
      </w:r>
      <w:r w:rsidR="00D11A65" w:rsidRPr="00D11A65">
        <w:rPr>
          <w:rFonts w:cs="MS Shell Dlg"/>
        </w:rPr>
        <w:t>global economy.</w:t>
      </w:r>
    </w:p>
    <w:p w14:paraId="4E82454A" w14:textId="77777777" w:rsidR="00D11A65" w:rsidRPr="00EA5DF9" w:rsidRDefault="00EA5DF9" w:rsidP="00FA673A">
      <w:pPr>
        <w:autoSpaceDE w:val="0"/>
        <w:autoSpaceDN w:val="0"/>
        <w:adjustRightInd w:val="0"/>
        <w:spacing w:after="0" w:line="240" w:lineRule="auto"/>
        <w:jc w:val="both"/>
        <w:rPr>
          <w:rFonts w:cs="MS Shell Dlg"/>
        </w:rPr>
      </w:pPr>
      <w:r w:rsidRPr="00D11A65">
        <w:rPr>
          <w:rFonts w:cs="MS Shell Dlg"/>
        </w:rPr>
        <w:t xml:space="preserve">• </w:t>
      </w:r>
      <w:r w:rsidR="00D11A65" w:rsidRPr="00D11A65">
        <w:rPr>
          <w:rFonts w:cs="MS Shell Dlg"/>
        </w:rPr>
        <w:t>As such, the Resilience Package will not get us out of the recession, as long as the global</w:t>
      </w:r>
      <w:r>
        <w:rPr>
          <w:rFonts w:cs="MS Shell Dlg"/>
        </w:rPr>
        <w:t xml:space="preserve"> </w:t>
      </w:r>
      <w:r w:rsidR="00D11A65" w:rsidRPr="00D11A65">
        <w:rPr>
          <w:rFonts w:cs="MS Shell Dlg"/>
        </w:rPr>
        <w:t>economy continues to contract. But it will help avert an even sharper downturn, and more</w:t>
      </w:r>
      <w:r>
        <w:rPr>
          <w:rFonts w:cs="MS Shell Dlg"/>
        </w:rPr>
        <w:t xml:space="preserve"> </w:t>
      </w:r>
      <w:r w:rsidR="00D11A65" w:rsidRPr="00D11A65">
        <w:rPr>
          <w:rFonts w:cs="MS Shell Dlg"/>
        </w:rPr>
        <w:t>lasting damage to the economy. The government will help buffer the impact o</w:t>
      </w:r>
      <w:r>
        <w:rPr>
          <w:rFonts w:cs="MS Shell Dlg"/>
        </w:rPr>
        <w:t xml:space="preserve">f the </w:t>
      </w:r>
      <w:r w:rsidR="00D11A65" w:rsidRPr="00D11A65">
        <w:rPr>
          <w:rFonts w:cs="MS Shell Dlg"/>
        </w:rPr>
        <w:t>economic downturn on Singaporeans and businesses and hopes to position Singapore to</w:t>
      </w:r>
      <w:r>
        <w:rPr>
          <w:rFonts w:cs="MS Shell Dlg"/>
        </w:rPr>
        <w:t xml:space="preserve"> </w:t>
      </w:r>
      <w:r w:rsidR="00D11A65" w:rsidRPr="00D11A65">
        <w:rPr>
          <w:rFonts w:cs="MS Shell Dlg"/>
        </w:rPr>
        <w:t>be ready to meet the new demands as the global economy eventually recovers.</w:t>
      </w:r>
    </w:p>
    <w:sectPr w:rsidR="00D11A65" w:rsidRPr="00EA5DF9" w:rsidSect="00563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14B"/>
    <w:rsid w:val="000005A5"/>
    <w:rsid w:val="000008E6"/>
    <w:rsid w:val="000013B1"/>
    <w:rsid w:val="00002F34"/>
    <w:rsid w:val="00003F16"/>
    <w:rsid w:val="00006E09"/>
    <w:rsid w:val="0001255B"/>
    <w:rsid w:val="00012DCB"/>
    <w:rsid w:val="00013441"/>
    <w:rsid w:val="00015F83"/>
    <w:rsid w:val="0001798F"/>
    <w:rsid w:val="0002009F"/>
    <w:rsid w:val="0002100C"/>
    <w:rsid w:val="000234C1"/>
    <w:rsid w:val="00023FCC"/>
    <w:rsid w:val="000240B9"/>
    <w:rsid w:val="000250CB"/>
    <w:rsid w:val="00027A00"/>
    <w:rsid w:val="0003042B"/>
    <w:rsid w:val="0003426A"/>
    <w:rsid w:val="00034F97"/>
    <w:rsid w:val="00035873"/>
    <w:rsid w:val="00037119"/>
    <w:rsid w:val="00042E2C"/>
    <w:rsid w:val="00043EFA"/>
    <w:rsid w:val="00044095"/>
    <w:rsid w:val="000444AD"/>
    <w:rsid w:val="000445D0"/>
    <w:rsid w:val="000453CF"/>
    <w:rsid w:val="00045B66"/>
    <w:rsid w:val="0004745C"/>
    <w:rsid w:val="00050FDB"/>
    <w:rsid w:val="00051822"/>
    <w:rsid w:val="0005206E"/>
    <w:rsid w:val="00052F98"/>
    <w:rsid w:val="000562EE"/>
    <w:rsid w:val="00056F62"/>
    <w:rsid w:val="000608F2"/>
    <w:rsid w:val="00060E90"/>
    <w:rsid w:val="0006158C"/>
    <w:rsid w:val="0006199D"/>
    <w:rsid w:val="0006217B"/>
    <w:rsid w:val="000629BD"/>
    <w:rsid w:val="000633D8"/>
    <w:rsid w:val="00063418"/>
    <w:rsid w:val="000647CE"/>
    <w:rsid w:val="00064C3A"/>
    <w:rsid w:val="00065E8F"/>
    <w:rsid w:val="00066277"/>
    <w:rsid w:val="0006751C"/>
    <w:rsid w:val="000677CE"/>
    <w:rsid w:val="00067CE4"/>
    <w:rsid w:val="000708A1"/>
    <w:rsid w:val="00071BAC"/>
    <w:rsid w:val="000729A3"/>
    <w:rsid w:val="00073A44"/>
    <w:rsid w:val="00074FB2"/>
    <w:rsid w:val="00076B8E"/>
    <w:rsid w:val="000820B3"/>
    <w:rsid w:val="00084421"/>
    <w:rsid w:val="00085363"/>
    <w:rsid w:val="00092851"/>
    <w:rsid w:val="000937CE"/>
    <w:rsid w:val="00096352"/>
    <w:rsid w:val="000965D5"/>
    <w:rsid w:val="000A12E4"/>
    <w:rsid w:val="000A1C20"/>
    <w:rsid w:val="000A3166"/>
    <w:rsid w:val="000A5214"/>
    <w:rsid w:val="000A551A"/>
    <w:rsid w:val="000A60A8"/>
    <w:rsid w:val="000A666E"/>
    <w:rsid w:val="000A73FF"/>
    <w:rsid w:val="000A78EA"/>
    <w:rsid w:val="000A7EF4"/>
    <w:rsid w:val="000B097B"/>
    <w:rsid w:val="000B113E"/>
    <w:rsid w:val="000B1DEB"/>
    <w:rsid w:val="000B42C3"/>
    <w:rsid w:val="000B5AA3"/>
    <w:rsid w:val="000C18C4"/>
    <w:rsid w:val="000C1C48"/>
    <w:rsid w:val="000C3ED6"/>
    <w:rsid w:val="000C7F8F"/>
    <w:rsid w:val="000D0943"/>
    <w:rsid w:val="000D1C3E"/>
    <w:rsid w:val="000D1D0A"/>
    <w:rsid w:val="000D75DB"/>
    <w:rsid w:val="000E0F11"/>
    <w:rsid w:val="000E1D48"/>
    <w:rsid w:val="000E4DCC"/>
    <w:rsid w:val="000E653C"/>
    <w:rsid w:val="000F01CF"/>
    <w:rsid w:val="000F0934"/>
    <w:rsid w:val="000F1BDC"/>
    <w:rsid w:val="000F496E"/>
    <w:rsid w:val="000F4F93"/>
    <w:rsid w:val="000F7CCC"/>
    <w:rsid w:val="00102498"/>
    <w:rsid w:val="00102D5A"/>
    <w:rsid w:val="00102F90"/>
    <w:rsid w:val="00104BF9"/>
    <w:rsid w:val="0010523C"/>
    <w:rsid w:val="00105302"/>
    <w:rsid w:val="001107D7"/>
    <w:rsid w:val="00111244"/>
    <w:rsid w:val="00112F5F"/>
    <w:rsid w:val="00113BCA"/>
    <w:rsid w:val="0011401B"/>
    <w:rsid w:val="00115BDC"/>
    <w:rsid w:val="00115CA6"/>
    <w:rsid w:val="0011612E"/>
    <w:rsid w:val="00120644"/>
    <w:rsid w:val="001208C5"/>
    <w:rsid w:val="001212C8"/>
    <w:rsid w:val="00122FA8"/>
    <w:rsid w:val="00124BD2"/>
    <w:rsid w:val="00124DD9"/>
    <w:rsid w:val="00124F39"/>
    <w:rsid w:val="00125549"/>
    <w:rsid w:val="00126991"/>
    <w:rsid w:val="00131404"/>
    <w:rsid w:val="00136794"/>
    <w:rsid w:val="0014068F"/>
    <w:rsid w:val="001407D0"/>
    <w:rsid w:val="00140A89"/>
    <w:rsid w:val="00140C7A"/>
    <w:rsid w:val="00141C0E"/>
    <w:rsid w:val="0014248A"/>
    <w:rsid w:val="00145688"/>
    <w:rsid w:val="00145FC5"/>
    <w:rsid w:val="00146EE4"/>
    <w:rsid w:val="00147064"/>
    <w:rsid w:val="00150033"/>
    <w:rsid w:val="001519CD"/>
    <w:rsid w:val="001526A8"/>
    <w:rsid w:val="00153C3D"/>
    <w:rsid w:val="00154CED"/>
    <w:rsid w:val="00155309"/>
    <w:rsid w:val="001555F4"/>
    <w:rsid w:val="00155787"/>
    <w:rsid w:val="0015648A"/>
    <w:rsid w:val="001567D4"/>
    <w:rsid w:val="0015744B"/>
    <w:rsid w:val="00157D7A"/>
    <w:rsid w:val="00160875"/>
    <w:rsid w:val="001620FD"/>
    <w:rsid w:val="00163766"/>
    <w:rsid w:val="00163CC3"/>
    <w:rsid w:val="00165845"/>
    <w:rsid w:val="0016695D"/>
    <w:rsid w:val="001669B8"/>
    <w:rsid w:val="00166D62"/>
    <w:rsid w:val="00176998"/>
    <w:rsid w:val="001815C9"/>
    <w:rsid w:val="001815D0"/>
    <w:rsid w:val="001815D7"/>
    <w:rsid w:val="00181E53"/>
    <w:rsid w:val="001821C8"/>
    <w:rsid w:val="001828DF"/>
    <w:rsid w:val="0018403A"/>
    <w:rsid w:val="00184A3A"/>
    <w:rsid w:val="0018536F"/>
    <w:rsid w:val="00186A52"/>
    <w:rsid w:val="00187153"/>
    <w:rsid w:val="0019128A"/>
    <w:rsid w:val="0019180B"/>
    <w:rsid w:val="00191C5B"/>
    <w:rsid w:val="00191D01"/>
    <w:rsid w:val="00193547"/>
    <w:rsid w:val="00194168"/>
    <w:rsid w:val="00194893"/>
    <w:rsid w:val="0019520D"/>
    <w:rsid w:val="001A130C"/>
    <w:rsid w:val="001A38FB"/>
    <w:rsid w:val="001A4EC0"/>
    <w:rsid w:val="001A66DE"/>
    <w:rsid w:val="001A6B7F"/>
    <w:rsid w:val="001B051B"/>
    <w:rsid w:val="001B0AAE"/>
    <w:rsid w:val="001B7780"/>
    <w:rsid w:val="001C089F"/>
    <w:rsid w:val="001C0AAB"/>
    <w:rsid w:val="001C0F4D"/>
    <w:rsid w:val="001C10CA"/>
    <w:rsid w:val="001C42A5"/>
    <w:rsid w:val="001C712A"/>
    <w:rsid w:val="001D09B3"/>
    <w:rsid w:val="001D46E3"/>
    <w:rsid w:val="001D4A6B"/>
    <w:rsid w:val="001D54F9"/>
    <w:rsid w:val="001D642F"/>
    <w:rsid w:val="001D6611"/>
    <w:rsid w:val="001D7BF9"/>
    <w:rsid w:val="001E067D"/>
    <w:rsid w:val="001E0A6A"/>
    <w:rsid w:val="001E0BFA"/>
    <w:rsid w:val="001E324A"/>
    <w:rsid w:val="001E399D"/>
    <w:rsid w:val="001E3BD7"/>
    <w:rsid w:val="001E53C6"/>
    <w:rsid w:val="001E76B7"/>
    <w:rsid w:val="001F1642"/>
    <w:rsid w:val="001F3480"/>
    <w:rsid w:val="001F3B26"/>
    <w:rsid w:val="001F3D1F"/>
    <w:rsid w:val="001F4066"/>
    <w:rsid w:val="001F465E"/>
    <w:rsid w:val="001F7583"/>
    <w:rsid w:val="001F7D6E"/>
    <w:rsid w:val="00200129"/>
    <w:rsid w:val="0020305D"/>
    <w:rsid w:val="0020323F"/>
    <w:rsid w:val="002052DF"/>
    <w:rsid w:val="002065F8"/>
    <w:rsid w:val="00207E56"/>
    <w:rsid w:val="00211DAE"/>
    <w:rsid w:val="00211F98"/>
    <w:rsid w:val="00212828"/>
    <w:rsid w:val="00212A7A"/>
    <w:rsid w:val="0021465C"/>
    <w:rsid w:val="00215A61"/>
    <w:rsid w:val="0021666B"/>
    <w:rsid w:val="00217A49"/>
    <w:rsid w:val="002202CF"/>
    <w:rsid w:val="0022150C"/>
    <w:rsid w:val="00222C29"/>
    <w:rsid w:val="00222CCF"/>
    <w:rsid w:val="00223689"/>
    <w:rsid w:val="00232981"/>
    <w:rsid w:val="00234C6C"/>
    <w:rsid w:val="00234CE3"/>
    <w:rsid w:val="00236061"/>
    <w:rsid w:val="00237B01"/>
    <w:rsid w:val="00237FEE"/>
    <w:rsid w:val="0024038A"/>
    <w:rsid w:val="00240D75"/>
    <w:rsid w:val="00240D92"/>
    <w:rsid w:val="002412C8"/>
    <w:rsid w:val="002436FA"/>
    <w:rsid w:val="00250014"/>
    <w:rsid w:val="00250957"/>
    <w:rsid w:val="00251C91"/>
    <w:rsid w:val="0025219A"/>
    <w:rsid w:val="00253DCA"/>
    <w:rsid w:val="00254195"/>
    <w:rsid w:val="0025532D"/>
    <w:rsid w:val="002579EC"/>
    <w:rsid w:val="0026096A"/>
    <w:rsid w:val="00263E06"/>
    <w:rsid w:val="002667B1"/>
    <w:rsid w:val="00266C6A"/>
    <w:rsid w:val="00273415"/>
    <w:rsid w:val="00273D4E"/>
    <w:rsid w:val="00273FBE"/>
    <w:rsid w:val="00275679"/>
    <w:rsid w:val="00275DD8"/>
    <w:rsid w:val="00276F6B"/>
    <w:rsid w:val="002771E4"/>
    <w:rsid w:val="0028017B"/>
    <w:rsid w:val="002810EA"/>
    <w:rsid w:val="00281B44"/>
    <w:rsid w:val="002839C7"/>
    <w:rsid w:val="002848DC"/>
    <w:rsid w:val="0028581C"/>
    <w:rsid w:val="00285A26"/>
    <w:rsid w:val="0028756F"/>
    <w:rsid w:val="00290BBD"/>
    <w:rsid w:val="002917DF"/>
    <w:rsid w:val="002928E8"/>
    <w:rsid w:val="00292CB0"/>
    <w:rsid w:val="00295B7D"/>
    <w:rsid w:val="00295EC4"/>
    <w:rsid w:val="00296AD3"/>
    <w:rsid w:val="00297640"/>
    <w:rsid w:val="002A0705"/>
    <w:rsid w:val="002A3811"/>
    <w:rsid w:val="002A406A"/>
    <w:rsid w:val="002A485E"/>
    <w:rsid w:val="002A5B97"/>
    <w:rsid w:val="002B00D9"/>
    <w:rsid w:val="002B446C"/>
    <w:rsid w:val="002B4A0A"/>
    <w:rsid w:val="002B4AA2"/>
    <w:rsid w:val="002B4DBE"/>
    <w:rsid w:val="002B64D3"/>
    <w:rsid w:val="002C2398"/>
    <w:rsid w:val="002C395B"/>
    <w:rsid w:val="002C5383"/>
    <w:rsid w:val="002C547B"/>
    <w:rsid w:val="002C5E5B"/>
    <w:rsid w:val="002C72A7"/>
    <w:rsid w:val="002D3AB0"/>
    <w:rsid w:val="002D4350"/>
    <w:rsid w:val="002D48A0"/>
    <w:rsid w:val="002D598F"/>
    <w:rsid w:val="002E31D7"/>
    <w:rsid w:val="002E49E4"/>
    <w:rsid w:val="002E4C40"/>
    <w:rsid w:val="002E53CB"/>
    <w:rsid w:val="002E5815"/>
    <w:rsid w:val="002F1A12"/>
    <w:rsid w:val="002F2432"/>
    <w:rsid w:val="002F31D6"/>
    <w:rsid w:val="002F3773"/>
    <w:rsid w:val="002F40E1"/>
    <w:rsid w:val="002F74CE"/>
    <w:rsid w:val="002F7602"/>
    <w:rsid w:val="002F79CE"/>
    <w:rsid w:val="00302685"/>
    <w:rsid w:val="00302735"/>
    <w:rsid w:val="00302DEE"/>
    <w:rsid w:val="0030655D"/>
    <w:rsid w:val="003078A1"/>
    <w:rsid w:val="00307E00"/>
    <w:rsid w:val="00310FAF"/>
    <w:rsid w:val="003113E5"/>
    <w:rsid w:val="003136B3"/>
    <w:rsid w:val="00314741"/>
    <w:rsid w:val="0031558C"/>
    <w:rsid w:val="00317A91"/>
    <w:rsid w:val="00320904"/>
    <w:rsid w:val="00320C2B"/>
    <w:rsid w:val="00321DE4"/>
    <w:rsid w:val="00322B5F"/>
    <w:rsid w:val="00325B12"/>
    <w:rsid w:val="003260C4"/>
    <w:rsid w:val="003279F9"/>
    <w:rsid w:val="00327F11"/>
    <w:rsid w:val="00330772"/>
    <w:rsid w:val="0033113C"/>
    <w:rsid w:val="003327EF"/>
    <w:rsid w:val="0033565C"/>
    <w:rsid w:val="0034095D"/>
    <w:rsid w:val="00340DFC"/>
    <w:rsid w:val="0034114B"/>
    <w:rsid w:val="003437D0"/>
    <w:rsid w:val="00343D34"/>
    <w:rsid w:val="00343E7F"/>
    <w:rsid w:val="00345315"/>
    <w:rsid w:val="00345966"/>
    <w:rsid w:val="00345B14"/>
    <w:rsid w:val="00350F9A"/>
    <w:rsid w:val="0035153F"/>
    <w:rsid w:val="003526E5"/>
    <w:rsid w:val="00352F21"/>
    <w:rsid w:val="003536E6"/>
    <w:rsid w:val="003572FB"/>
    <w:rsid w:val="00360D08"/>
    <w:rsid w:val="00360DB3"/>
    <w:rsid w:val="00361EE8"/>
    <w:rsid w:val="003636AD"/>
    <w:rsid w:val="00363A10"/>
    <w:rsid w:val="00364C59"/>
    <w:rsid w:val="003654BF"/>
    <w:rsid w:val="003731B8"/>
    <w:rsid w:val="003738FE"/>
    <w:rsid w:val="00374451"/>
    <w:rsid w:val="00374BEB"/>
    <w:rsid w:val="00383B02"/>
    <w:rsid w:val="00384D93"/>
    <w:rsid w:val="0039119E"/>
    <w:rsid w:val="003915AA"/>
    <w:rsid w:val="00393FAE"/>
    <w:rsid w:val="00394AE2"/>
    <w:rsid w:val="003A0282"/>
    <w:rsid w:val="003A25FB"/>
    <w:rsid w:val="003A6663"/>
    <w:rsid w:val="003A72E8"/>
    <w:rsid w:val="003A75AD"/>
    <w:rsid w:val="003B057C"/>
    <w:rsid w:val="003B0D64"/>
    <w:rsid w:val="003B1DC4"/>
    <w:rsid w:val="003B1EA6"/>
    <w:rsid w:val="003B706C"/>
    <w:rsid w:val="003B7E55"/>
    <w:rsid w:val="003C07BE"/>
    <w:rsid w:val="003C07E1"/>
    <w:rsid w:val="003C105C"/>
    <w:rsid w:val="003C1D57"/>
    <w:rsid w:val="003C312A"/>
    <w:rsid w:val="003C44E4"/>
    <w:rsid w:val="003C4C4A"/>
    <w:rsid w:val="003C5132"/>
    <w:rsid w:val="003C5216"/>
    <w:rsid w:val="003C6DCF"/>
    <w:rsid w:val="003C70F9"/>
    <w:rsid w:val="003C7614"/>
    <w:rsid w:val="003D017C"/>
    <w:rsid w:val="003D128B"/>
    <w:rsid w:val="003D27B7"/>
    <w:rsid w:val="003D2B3D"/>
    <w:rsid w:val="003D307B"/>
    <w:rsid w:val="003D4DCE"/>
    <w:rsid w:val="003D4E50"/>
    <w:rsid w:val="003D56AA"/>
    <w:rsid w:val="003D57CB"/>
    <w:rsid w:val="003D5C78"/>
    <w:rsid w:val="003D7F80"/>
    <w:rsid w:val="003E1601"/>
    <w:rsid w:val="003E2D27"/>
    <w:rsid w:val="003E3118"/>
    <w:rsid w:val="003E57AD"/>
    <w:rsid w:val="003E6CD5"/>
    <w:rsid w:val="003F0907"/>
    <w:rsid w:val="003F5146"/>
    <w:rsid w:val="003F5819"/>
    <w:rsid w:val="003F61B0"/>
    <w:rsid w:val="003F678F"/>
    <w:rsid w:val="00400032"/>
    <w:rsid w:val="004013E9"/>
    <w:rsid w:val="004019CE"/>
    <w:rsid w:val="00402518"/>
    <w:rsid w:val="0040286A"/>
    <w:rsid w:val="004028E2"/>
    <w:rsid w:val="0040423F"/>
    <w:rsid w:val="004046C8"/>
    <w:rsid w:val="00406C22"/>
    <w:rsid w:val="00413D98"/>
    <w:rsid w:val="00421C80"/>
    <w:rsid w:val="00422612"/>
    <w:rsid w:val="00423172"/>
    <w:rsid w:val="0042401E"/>
    <w:rsid w:val="00425306"/>
    <w:rsid w:val="0042581D"/>
    <w:rsid w:val="00426A0A"/>
    <w:rsid w:val="00431E41"/>
    <w:rsid w:val="0043316A"/>
    <w:rsid w:val="0043323A"/>
    <w:rsid w:val="00437094"/>
    <w:rsid w:val="00440A71"/>
    <w:rsid w:val="00442B15"/>
    <w:rsid w:val="00442BD9"/>
    <w:rsid w:val="00443119"/>
    <w:rsid w:val="0044651C"/>
    <w:rsid w:val="00446622"/>
    <w:rsid w:val="00451309"/>
    <w:rsid w:val="0045215C"/>
    <w:rsid w:val="004528FA"/>
    <w:rsid w:val="00454495"/>
    <w:rsid w:val="0045528D"/>
    <w:rsid w:val="00455387"/>
    <w:rsid w:val="004618F0"/>
    <w:rsid w:val="00461E51"/>
    <w:rsid w:val="00462951"/>
    <w:rsid w:val="0046457D"/>
    <w:rsid w:val="00465CA5"/>
    <w:rsid w:val="00467158"/>
    <w:rsid w:val="004701CD"/>
    <w:rsid w:val="004716B4"/>
    <w:rsid w:val="0047191E"/>
    <w:rsid w:val="00472046"/>
    <w:rsid w:val="00472397"/>
    <w:rsid w:val="004765BD"/>
    <w:rsid w:val="004810D7"/>
    <w:rsid w:val="0048172B"/>
    <w:rsid w:val="00481B70"/>
    <w:rsid w:val="00482B44"/>
    <w:rsid w:val="00483D54"/>
    <w:rsid w:val="004862DD"/>
    <w:rsid w:val="0048651B"/>
    <w:rsid w:val="00486A2D"/>
    <w:rsid w:val="0049029C"/>
    <w:rsid w:val="0049578B"/>
    <w:rsid w:val="00497877"/>
    <w:rsid w:val="004A0F4D"/>
    <w:rsid w:val="004A2BCE"/>
    <w:rsid w:val="004A5792"/>
    <w:rsid w:val="004A5C87"/>
    <w:rsid w:val="004B2E75"/>
    <w:rsid w:val="004B4A5B"/>
    <w:rsid w:val="004B72DB"/>
    <w:rsid w:val="004B75DE"/>
    <w:rsid w:val="004C3A1A"/>
    <w:rsid w:val="004C4330"/>
    <w:rsid w:val="004C45E9"/>
    <w:rsid w:val="004C4B41"/>
    <w:rsid w:val="004C6496"/>
    <w:rsid w:val="004C6AC4"/>
    <w:rsid w:val="004D072C"/>
    <w:rsid w:val="004D1640"/>
    <w:rsid w:val="004D1CB3"/>
    <w:rsid w:val="004D4A16"/>
    <w:rsid w:val="004D52CB"/>
    <w:rsid w:val="004D5E2A"/>
    <w:rsid w:val="004D648B"/>
    <w:rsid w:val="004D6FB9"/>
    <w:rsid w:val="004D7BE6"/>
    <w:rsid w:val="004E08EA"/>
    <w:rsid w:val="004E5889"/>
    <w:rsid w:val="004E6806"/>
    <w:rsid w:val="004E7E33"/>
    <w:rsid w:val="004F29A0"/>
    <w:rsid w:val="004F3713"/>
    <w:rsid w:val="004F5541"/>
    <w:rsid w:val="004F58E0"/>
    <w:rsid w:val="004F70B5"/>
    <w:rsid w:val="005007BA"/>
    <w:rsid w:val="00503BD0"/>
    <w:rsid w:val="0050519B"/>
    <w:rsid w:val="00505DB7"/>
    <w:rsid w:val="00506BC0"/>
    <w:rsid w:val="0051403C"/>
    <w:rsid w:val="005148B0"/>
    <w:rsid w:val="005153C5"/>
    <w:rsid w:val="00515DFD"/>
    <w:rsid w:val="00516050"/>
    <w:rsid w:val="00522FE6"/>
    <w:rsid w:val="005234ED"/>
    <w:rsid w:val="005264A6"/>
    <w:rsid w:val="00526E22"/>
    <w:rsid w:val="00527ACE"/>
    <w:rsid w:val="00535705"/>
    <w:rsid w:val="005359BC"/>
    <w:rsid w:val="005377C3"/>
    <w:rsid w:val="00544BBB"/>
    <w:rsid w:val="00545BDE"/>
    <w:rsid w:val="00547D82"/>
    <w:rsid w:val="00550DF8"/>
    <w:rsid w:val="00550F43"/>
    <w:rsid w:val="00551116"/>
    <w:rsid w:val="00553598"/>
    <w:rsid w:val="00556445"/>
    <w:rsid w:val="00562058"/>
    <w:rsid w:val="00563038"/>
    <w:rsid w:val="00563AB3"/>
    <w:rsid w:val="00565035"/>
    <w:rsid w:val="0056652C"/>
    <w:rsid w:val="00566926"/>
    <w:rsid w:val="00566B18"/>
    <w:rsid w:val="005674AD"/>
    <w:rsid w:val="00570DDE"/>
    <w:rsid w:val="0057219C"/>
    <w:rsid w:val="00573D84"/>
    <w:rsid w:val="00575BA2"/>
    <w:rsid w:val="005763F1"/>
    <w:rsid w:val="00577943"/>
    <w:rsid w:val="00580C07"/>
    <w:rsid w:val="00581E65"/>
    <w:rsid w:val="00582456"/>
    <w:rsid w:val="00582BFB"/>
    <w:rsid w:val="00585A8B"/>
    <w:rsid w:val="00585E6F"/>
    <w:rsid w:val="00585F10"/>
    <w:rsid w:val="00586AEC"/>
    <w:rsid w:val="00586F2B"/>
    <w:rsid w:val="00591645"/>
    <w:rsid w:val="005941D1"/>
    <w:rsid w:val="00595236"/>
    <w:rsid w:val="00597996"/>
    <w:rsid w:val="00597D77"/>
    <w:rsid w:val="005A24F0"/>
    <w:rsid w:val="005A3061"/>
    <w:rsid w:val="005A3075"/>
    <w:rsid w:val="005A3BDD"/>
    <w:rsid w:val="005A3C59"/>
    <w:rsid w:val="005A5689"/>
    <w:rsid w:val="005A7621"/>
    <w:rsid w:val="005B03D7"/>
    <w:rsid w:val="005B1E6F"/>
    <w:rsid w:val="005B639B"/>
    <w:rsid w:val="005C0038"/>
    <w:rsid w:val="005C02F9"/>
    <w:rsid w:val="005C0928"/>
    <w:rsid w:val="005C09EE"/>
    <w:rsid w:val="005C0F21"/>
    <w:rsid w:val="005C1444"/>
    <w:rsid w:val="005C2893"/>
    <w:rsid w:val="005C4B1C"/>
    <w:rsid w:val="005C5045"/>
    <w:rsid w:val="005C6A8B"/>
    <w:rsid w:val="005C6B51"/>
    <w:rsid w:val="005C7538"/>
    <w:rsid w:val="005C7925"/>
    <w:rsid w:val="005D1A60"/>
    <w:rsid w:val="005D408C"/>
    <w:rsid w:val="005D421D"/>
    <w:rsid w:val="005E4B49"/>
    <w:rsid w:val="005E4BAE"/>
    <w:rsid w:val="005E5FB9"/>
    <w:rsid w:val="005E60BA"/>
    <w:rsid w:val="005E6297"/>
    <w:rsid w:val="005E7257"/>
    <w:rsid w:val="005E7B2D"/>
    <w:rsid w:val="005F3175"/>
    <w:rsid w:val="005F5E73"/>
    <w:rsid w:val="005F6AFA"/>
    <w:rsid w:val="0060344F"/>
    <w:rsid w:val="00604159"/>
    <w:rsid w:val="006063B6"/>
    <w:rsid w:val="006066AC"/>
    <w:rsid w:val="00607776"/>
    <w:rsid w:val="00607B22"/>
    <w:rsid w:val="006112AE"/>
    <w:rsid w:val="0061289E"/>
    <w:rsid w:val="006132FF"/>
    <w:rsid w:val="0061385F"/>
    <w:rsid w:val="00614689"/>
    <w:rsid w:val="0061545D"/>
    <w:rsid w:val="006157B1"/>
    <w:rsid w:val="00615910"/>
    <w:rsid w:val="00616EC1"/>
    <w:rsid w:val="0062029D"/>
    <w:rsid w:val="0062116C"/>
    <w:rsid w:val="0062279D"/>
    <w:rsid w:val="00624D77"/>
    <w:rsid w:val="00625081"/>
    <w:rsid w:val="006254B0"/>
    <w:rsid w:val="006262AC"/>
    <w:rsid w:val="0062648F"/>
    <w:rsid w:val="0062700D"/>
    <w:rsid w:val="006317E2"/>
    <w:rsid w:val="00631F0D"/>
    <w:rsid w:val="006329A1"/>
    <w:rsid w:val="00635FD2"/>
    <w:rsid w:val="006363DE"/>
    <w:rsid w:val="006414DA"/>
    <w:rsid w:val="006457ED"/>
    <w:rsid w:val="00646B5E"/>
    <w:rsid w:val="00646FD8"/>
    <w:rsid w:val="00650F15"/>
    <w:rsid w:val="00651645"/>
    <w:rsid w:val="0065409F"/>
    <w:rsid w:val="00654355"/>
    <w:rsid w:val="006546B2"/>
    <w:rsid w:val="00654C38"/>
    <w:rsid w:val="006565A2"/>
    <w:rsid w:val="00656A2D"/>
    <w:rsid w:val="00660983"/>
    <w:rsid w:val="00660BE0"/>
    <w:rsid w:val="00661A12"/>
    <w:rsid w:val="006627CA"/>
    <w:rsid w:val="006637E4"/>
    <w:rsid w:val="00664E0B"/>
    <w:rsid w:val="00667CDD"/>
    <w:rsid w:val="00671D78"/>
    <w:rsid w:val="0067377B"/>
    <w:rsid w:val="006777AB"/>
    <w:rsid w:val="00677A11"/>
    <w:rsid w:val="00680652"/>
    <w:rsid w:val="006811CD"/>
    <w:rsid w:val="00682A92"/>
    <w:rsid w:val="006834EE"/>
    <w:rsid w:val="00684C15"/>
    <w:rsid w:val="0068589A"/>
    <w:rsid w:val="00686F3E"/>
    <w:rsid w:val="0068769E"/>
    <w:rsid w:val="00687C4F"/>
    <w:rsid w:val="0069194B"/>
    <w:rsid w:val="00693D81"/>
    <w:rsid w:val="00693F90"/>
    <w:rsid w:val="00695BA4"/>
    <w:rsid w:val="00696053"/>
    <w:rsid w:val="00696F12"/>
    <w:rsid w:val="006A16AE"/>
    <w:rsid w:val="006A1B54"/>
    <w:rsid w:val="006A2A77"/>
    <w:rsid w:val="006A2BDC"/>
    <w:rsid w:val="006A4C74"/>
    <w:rsid w:val="006A6591"/>
    <w:rsid w:val="006A6FD3"/>
    <w:rsid w:val="006B23DD"/>
    <w:rsid w:val="006B630B"/>
    <w:rsid w:val="006B6DCA"/>
    <w:rsid w:val="006B6E37"/>
    <w:rsid w:val="006C086D"/>
    <w:rsid w:val="006C4721"/>
    <w:rsid w:val="006C7350"/>
    <w:rsid w:val="006D018F"/>
    <w:rsid w:val="006D0C95"/>
    <w:rsid w:val="006D1818"/>
    <w:rsid w:val="006D189F"/>
    <w:rsid w:val="006D1BFC"/>
    <w:rsid w:val="006D448F"/>
    <w:rsid w:val="006D6F2D"/>
    <w:rsid w:val="006E0FBC"/>
    <w:rsid w:val="006E260C"/>
    <w:rsid w:val="006E44FA"/>
    <w:rsid w:val="006E4D63"/>
    <w:rsid w:val="006E636A"/>
    <w:rsid w:val="006E65F4"/>
    <w:rsid w:val="006E680C"/>
    <w:rsid w:val="006E72A6"/>
    <w:rsid w:val="006E7A46"/>
    <w:rsid w:val="006E7B95"/>
    <w:rsid w:val="006F0856"/>
    <w:rsid w:val="006F1445"/>
    <w:rsid w:val="006F195A"/>
    <w:rsid w:val="006F19AF"/>
    <w:rsid w:val="006F2241"/>
    <w:rsid w:val="006F2CF7"/>
    <w:rsid w:val="006F3424"/>
    <w:rsid w:val="006F4071"/>
    <w:rsid w:val="006F4599"/>
    <w:rsid w:val="006F6C6D"/>
    <w:rsid w:val="006F771C"/>
    <w:rsid w:val="006F7BAB"/>
    <w:rsid w:val="00701558"/>
    <w:rsid w:val="00701583"/>
    <w:rsid w:val="00702735"/>
    <w:rsid w:val="0070322A"/>
    <w:rsid w:val="00703F96"/>
    <w:rsid w:val="007051C1"/>
    <w:rsid w:val="007078B6"/>
    <w:rsid w:val="0071100F"/>
    <w:rsid w:val="00713CE7"/>
    <w:rsid w:val="007145DA"/>
    <w:rsid w:val="00714808"/>
    <w:rsid w:val="00715D5D"/>
    <w:rsid w:val="00715E9F"/>
    <w:rsid w:val="0071651D"/>
    <w:rsid w:val="007176C3"/>
    <w:rsid w:val="00717A75"/>
    <w:rsid w:val="0072090A"/>
    <w:rsid w:val="0072178F"/>
    <w:rsid w:val="00722C37"/>
    <w:rsid w:val="00723A58"/>
    <w:rsid w:val="00726F80"/>
    <w:rsid w:val="0073029E"/>
    <w:rsid w:val="0073363E"/>
    <w:rsid w:val="0073412A"/>
    <w:rsid w:val="00734BD7"/>
    <w:rsid w:val="00735B9A"/>
    <w:rsid w:val="0073690D"/>
    <w:rsid w:val="007377E9"/>
    <w:rsid w:val="007404F8"/>
    <w:rsid w:val="00741742"/>
    <w:rsid w:val="00744A05"/>
    <w:rsid w:val="00746314"/>
    <w:rsid w:val="00747EE7"/>
    <w:rsid w:val="00751000"/>
    <w:rsid w:val="007607AF"/>
    <w:rsid w:val="007612E5"/>
    <w:rsid w:val="00762F26"/>
    <w:rsid w:val="0076628B"/>
    <w:rsid w:val="0076719A"/>
    <w:rsid w:val="007709AC"/>
    <w:rsid w:val="007746A4"/>
    <w:rsid w:val="00775346"/>
    <w:rsid w:val="00775D6B"/>
    <w:rsid w:val="007767EB"/>
    <w:rsid w:val="00777F49"/>
    <w:rsid w:val="00782104"/>
    <w:rsid w:val="00783555"/>
    <w:rsid w:val="007839DB"/>
    <w:rsid w:val="007839F7"/>
    <w:rsid w:val="0078462F"/>
    <w:rsid w:val="00784907"/>
    <w:rsid w:val="00784DE4"/>
    <w:rsid w:val="00786874"/>
    <w:rsid w:val="007870A2"/>
    <w:rsid w:val="0078744A"/>
    <w:rsid w:val="00791067"/>
    <w:rsid w:val="00791EA9"/>
    <w:rsid w:val="007952DC"/>
    <w:rsid w:val="00795559"/>
    <w:rsid w:val="00797BC6"/>
    <w:rsid w:val="007A0215"/>
    <w:rsid w:val="007A060F"/>
    <w:rsid w:val="007A130D"/>
    <w:rsid w:val="007A1E5A"/>
    <w:rsid w:val="007A2A0C"/>
    <w:rsid w:val="007A48D4"/>
    <w:rsid w:val="007A4CE8"/>
    <w:rsid w:val="007B2145"/>
    <w:rsid w:val="007B32D7"/>
    <w:rsid w:val="007B51B2"/>
    <w:rsid w:val="007B538C"/>
    <w:rsid w:val="007B734E"/>
    <w:rsid w:val="007B73E9"/>
    <w:rsid w:val="007C0F8B"/>
    <w:rsid w:val="007C2ADB"/>
    <w:rsid w:val="007C3406"/>
    <w:rsid w:val="007C3D72"/>
    <w:rsid w:val="007C5C3E"/>
    <w:rsid w:val="007C5ED4"/>
    <w:rsid w:val="007D0717"/>
    <w:rsid w:val="007D2B3B"/>
    <w:rsid w:val="007D32CB"/>
    <w:rsid w:val="007D4548"/>
    <w:rsid w:val="007D46EF"/>
    <w:rsid w:val="007D487E"/>
    <w:rsid w:val="007D4949"/>
    <w:rsid w:val="007D5582"/>
    <w:rsid w:val="007D6C0B"/>
    <w:rsid w:val="007D6F1F"/>
    <w:rsid w:val="007E0C9E"/>
    <w:rsid w:val="007E6592"/>
    <w:rsid w:val="007F04D7"/>
    <w:rsid w:val="007F05B7"/>
    <w:rsid w:val="007F0EF9"/>
    <w:rsid w:val="007F1AEE"/>
    <w:rsid w:val="007F1CAF"/>
    <w:rsid w:val="007F3DA8"/>
    <w:rsid w:val="007F595A"/>
    <w:rsid w:val="007F686B"/>
    <w:rsid w:val="008010C9"/>
    <w:rsid w:val="00801325"/>
    <w:rsid w:val="008021DF"/>
    <w:rsid w:val="00803236"/>
    <w:rsid w:val="00803242"/>
    <w:rsid w:val="00804439"/>
    <w:rsid w:val="00804A01"/>
    <w:rsid w:val="0080584B"/>
    <w:rsid w:val="00806109"/>
    <w:rsid w:val="00806AA6"/>
    <w:rsid w:val="0080730A"/>
    <w:rsid w:val="00810165"/>
    <w:rsid w:val="00816654"/>
    <w:rsid w:val="0081718E"/>
    <w:rsid w:val="008175A8"/>
    <w:rsid w:val="00817884"/>
    <w:rsid w:val="00820A89"/>
    <w:rsid w:val="00822938"/>
    <w:rsid w:val="00822B35"/>
    <w:rsid w:val="00822D33"/>
    <w:rsid w:val="0082571B"/>
    <w:rsid w:val="00826198"/>
    <w:rsid w:val="0082649C"/>
    <w:rsid w:val="00826F83"/>
    <w:rsid w:val="00827E49"/>
    <w:rsid w:val="00830794"/>
    <w:rsid w:val="008311F8"/>
    <w:rsid w:val="00831FA0"/>
    <w:rsid w:val="00833238"/>
    <w:rsid w:val="0083398C"/>
    <w:rsid w:val="008346A4"/>
    <w:rsid w:val="00834F2D"/>
    <w:rsid w:val="00835DFE"/>
    <w:rsid w:val="00836524"/>
    <w:rsid w:val="00836EB2"/>
    <w:rsid w:val="008411BD"/>
    <w:rsid w:val="0084251D"/>
    <w:rsid w:val="00843538"/>
    <w:rsid w:val="00844B1D"/>
    <w:rsid w:val="00845C13"/>
    <w:rsid w:val="00847D4C"/>
    <w:rsid w:val="008509A8"/>
    <w:rsid w:val="00852223"/>
    <w:rsid w:val="00855793"/>
    <w:rsid w:val="00855D5B"/>
    <w:rsid w:val="00856FC5"/>
    <w:rsid w:val="008611EF"/>
    <w:rsid w:val="00861265"/>
    <w:rsid w:val="00862F5B"/>
    <w:rsid w:val="00866A5E"/>
    <w:rsid w:val="00871B16"/>
    <w:rsid w:val="00872438"/>
    <w:rsid w:val="00872E27"/>
    <w:rsid w:val="00873117"/>
    <w:rsid w:val="00876696"/>
    <w:rsid w:val="00876DAC"/>
    <w:rsid w:val="00880835"/>
    <w:rsid w:val="00882787"/>
    <w:rsid w:val="008844D5"/>
    <w:rsid w:val="00884631"/>
    <w:rsid w:val="00884C99"/>
    <w:rsid w:val="00884D0F"/>
    <w:rsid w:val="00884F6D"/>
    <w:rsid w:val="008864E8"/>
    <w:rsid w:val="0088651D"/>
    <w:rsid w:val="00887EE2"/>
    <w:rsid w:val="008923A2"/>
    <w:rsid w:val="00892E29"/>
    <w:rsid w:val="008941AD"/>
    <w:rsid w:val="008944C8"/>
    <w:rsid w:val="00894CE0"/>
    <w:rsid w:val="00895103"/>
    <w:rsid w:val="00895536"/>
    <w:rsid w:val="008958B3"/>
    <w:rsid w:val="00895CA9"/>
    <w:rsid w:val="00895F41"/>
    <w:rsid w:val="008965B5"/>
    <w:rsid w:val="00897309"/>
    <w:rsid w:val="00897676"/>
    <w:rsid w:val="008A0628"/>
    <w:rsid w:val="008A0B76"/>
    <w:rsid w:val="008A331F"/>
    <w:rsid w:val="008A5F0A"/>
    <w:rsid w:val="008A6CFC"/>
    <w:rsid w:val="008A717D"/>
    <w:rsid w:val="008B0CDF"/>
    <w:rsid w:val="008C1B16"/>
    <w:rsid w:val="008C1B32"/>
    <w:rsid w:val="008C4A86"/>
    <w:rsid w:val="008C4FB8"/>
    <w:rsid w:val="008C552A"/>
    <w:rsid w:val="008C60C9"/>
    <w:rsid w:val="008C69B6"/>
    <w:rsid w:val="008D06AF"/>
    <w:rsid w:val="008D13D8"/>
    <w:rsid w:val="008D29BB"/>
    <w:rsid w:val="008D4844"/>
    <w:rsid w:val="008D5692"/>
    <w:rsid w:val="008D60DA"/>
    <w:rsid w:val="008D7F81"/>
    <w:rsid w:val="008E132D"/>
    <w:rsid w:val="008E3FB3"/>
    <w:rsid w:val="008E6AF7"/>
    <w:rsid w:val="008E71D1"/>
    <w:rsid w:val="008F0D1D"/>
    <w:rsid w:val="008F40DA"/>
    <w:rsid w:val="008F518C"/>
    <w:rsid w:val="0090362E"/>
    <w:rsid w:val="00903B20"/>
    <w:rsid w:val="00903EA3"/>
    <w:rsid w:val="00904FB1"/>
    <w:rsid w:val="0090583A"/>
    <w:rsid w:val="009063E9"/>
    <w:rsid w:val="009104D7"/>
    <w:rsid w:val="009107E3"/>
    <w:rsid w:val="00911872"/>
    <w:rsid w:val="009125AD"/>
    <w:rsid w:val="00913E1F"/>
    <w:rsid w:val="00914E2C"/>
    <w:rsid w:val="00916973"/>
    <w:rsid w:val="00917D77"/>
    <w:rsid w:val="00917D7F"/>
    <w:rsid w:val="00920A67"/>
    <w:rsid w:val="009224F5"/>
    <w:rsid w:val="009235B0"/>
    <w:rsid w:val="009259EB"/>
    <w:rsid w:val="00927397"/>
    <w:rsid w:val="0093026D"/>
    <w:rsid w:val="00930B5D"/>
    <w:rsid w:val="00931484"/>
    <w:rsid w:val="00931682"/>
    <w:rsid w:val="00931BAF"/>
    <w:rsid w:val="009325C7"/>
    <w:rsid w:val="00932D23"/>
    <w:rsid w:val="00942170"/>
    <w:rsid w:val="00942C58"/>
    <w:rsid w:val="0094353A"/>
    <w:rsid w:val="00943B24"/>
    <w:rsid w:val="00945E77"/>
    <w:rsid w:val="00946D92"/>
    <w:rsid w:val="009477F1"/>
    <w:rsid w:val="00947DCF"/>
    <w:rsid w:val="009503C1"/>
    <w:rsid w:val="009507CB"/>
    <w:rsid w:val="00950C05"/>
    <w:rsid w:val="00953CD2"/>
    <w:rsid w:val="00962ECA"/>
    <w:rsid w:val="0096586B"/>
    <w:rsid w:val="009718AF"/>
    <w:rsid w:val="00972B16"/>
    <w:rsid w:val="00972D20"/>
    <w:rsid w:val="009748F8"/>
    <w:rsid w:val="00974C68"/>
    <w:rsid w:val="009761EA"/>
    <w:rsid w:val="00977F34"/>
    <w:rsid w:val="00980A72"/>
    <w:rsid w:val="009817F6"/>
    <w:rsid w:val="00981997"/>
    <w:rsid w:val="0098293E"/>
    <w:rsid w:val="00983D8F"/>
    <w:rsid w:val="009854D9"/>
    <w:rsid w:val="00985AED"/>
    <w:rsid w:val="009903A8"/>
    <w:rsid w:val="00991A6D"/>
    <w:rsid w:val="0099260A"/>
    <w:rsid w:val="0099313E"/>
    <w:rsid w:val="00993B32"/>
    <w:rsid w:val="00997407"/>
    <w:rsid w:val="009A0CC0"/>
    <w:rsid w:val="009A2094"/>
    <w:rsid w:val="009A3876"/>
    <w:rsid w:val="009A3FD1"/>
    <w:rsid w:val="009A3FD2"/>
    <w:rsid w:val="009A5A35"/>
    <w:rsid w:val="009A6174"/>
    <w:rsid w:val="009A7E00"/>
    <w:rsid w:val="009B03B6"/>
    <w:rsid w:val="009B3C1A"/>
    <w:rsid w:val="009B4DE6"/>
    <w:rsid w:val="009B5C16"/>
    <w:rsid w:val="009B6322"/>
    <w:rsid w:val="009B68C1"/>
    <w:rsid w:val="009C0E54"/>
    <w:rsid w:val="009C20E5"/>
    <w:rsid w:val="009C2746"/>
    <w:rsid w:val="009C4907"/>
    <w:rsid w:val="009C60DB"/>
    <w:rsid w:val="009C6AE3"/>
    <w:rsid w:val="009D0E52"/>
    <w:rsid w:val="009D29A4"/>
    <w:rsid w:val="009D64B9"/>
    <w:rsid w:val="009E108A"/>
    <w:rsid w:val="009E13CD"/>
    <w:rsid w:val="009E1700"/>
    <w:rsid w:val="009E1DA9"/>
    <w:rsid w:val="009E3E65"/>
    <w:rsid w:val="009E4FF2"/>
    <w:rsid w:val="009F0CD4"/>
    <w:rsid w:val="009F141B"/>
    <w:rsid w:val="009F6355"/>
    <w:rsid w:val="009F7EB9"/>
    <w:rsid w:val="00A002F8"/>
    <w:rsid w:val="00A01229"/>
    <w:rsid w:val="00A1006E"/>
    <w:rsid w:val="00A119E8"/>
    <w:rsid w:val="00A12A5A"/>
    <w:rsid w:val="00A1400C"/>
    <w:rsid w:val="00A140C0"/>
    <w:rsid w:val="00A16F33"/>
    <w:rsid w:val="00A175C8"/>
    <w:rsid w:val="00A243DA"/>
    <w:rsid w:val="00A301EF"/>
    <w:rsid w:val="00A30867"/>
    <w:rsid w:val="00A30D10"/>
    <w:rsid w:val="00A30DB3"/>
    <w:rsid w:val="00A33330"/>
    <w:rsid w:val="00A36D62"/>
    <w:rsid w:val="00A37D42"/>
    <w:rsid w:val="00A4158D"/>
    <w:rsid w:val="00A44822"/>
    <w:rsid w:val="00A45469"/>
    <w:rsid w:val="00A47C23"/>
    <w:rsid w:val="00A5121C"/>
    <w:rsid w:val="00A51C46"/>
    <w:rsid w:val="00A52470"/>
    <w:rsid w:val="00A52DA9"/>
    <w:rsid w:val="00A555A2"/>
    <w:rsid w:val="00A57790"/>
    <w:rsid w:val="00A577E0"/>
    <w:rsid w:val="00A60557"/>
    <w:rsid w:val="00A615ED"/>
    <w:rsid w:val="00A631D5"/>
    <w:rsid w:val="00A6554E"/>
    <w:rsid w:val="00A656AA"/>
    <w:rsid w:val="00A70428"/>
    <w:rsid w:val="00A70895"/>
    <w:rsid w:val="00A71629"/>
    <w:rsid w:val="00A71CDB"/>
    <w:rsid w:val="00A72A57"/>
    <w:rsid w:val="00A731B2"/>
    <w:rsid w:val="00A735FE"/>
    <w:rsid w:val="00A737AF"/>
    <w:rsid w:val="00A74E0E"/>
    <w:rsid w:val="00A75380"/>
    <w:rsid w:val="00A75515"/>
    <w:rsid w:val="00A75D0B"/>
    <w:rsid w:val="00A84157"/>
    <w:rsid w:val="00A868AF"/>
    <w:rsid w:val="00A901DB"/>
    <w:rsid w:val="00A9067F"/>
    <w:rsid w:val="00A9278E"/>
    <w:rsid w:val="00A92C96"/>
    <w:rsid w:val="00A94927"/>
    <w:rsid w:val="00A95D1E"/>
    <w:rsid w:val="00A96179"/>
    <w:rsid w:val="00AA2F14"/>
    <w:rsid w:val="00AA34E1"/>
    <w:rsid w:val="00AA3FEB"/>
    <w:rsid w:val="00AA444C"/>
    <w:rsid w:val="00AA5165"/>
    <w:rsid w:val="00AA5269"/>
    <w:rsid w:val="00AA580D"/>
    <w:rsid w:val="00AA755F"/>
    <w:rsid w:val="00AA7C0C"/>
    <w:rsid w:val="00AB1C47"/>
    <w:rsid w:val="00AB2A6A"/>
    <w:rsid w:val="00AB4DD9"/>
    <w:rsid w:val="00AB5403"/>
    <w:rsid w:val="00AB618B"/>
    <w:rsid w:val="00AB729D"/>
    <w:rsid w:val="00AB79CE"/>
    <w:rsid w:val="00AC00B2"/>
    <w:rsid w:val="00AC0B8F"/>
    <w:rsid w:val="00AC37D4"/>
    <w:rsid w:val="00AC51A3"/>
    <w:rsid w:val="00AC6729"/>
    <w:rsid w:val="00AC740D"/>
    <w:rsid w:val="00AC7DA4"/>
    <w:rsid w:val="00AD0F98"/>
    <w:rsid w:val="00AD0FA3"/>
    <w:rsid w:val="00AD2E5A"/>
    <w:rsid w:val="00AD34A0"/>
    <w:rsid w:val="00AD3EDC"/>
    <w:rsid w:val="00AD6915"/>
    <w:rsid w:val="00AD6CFD"/>
    <w:rsid w:val="00AD738D"/>
    <w:rsid w:val="00AE0E8A"/>
    <w:rsid w:val="00AE7434"/>
    <w:rsid w:val="00AF0679"/>
    <w:rsid w:val="00B0284B"/>
    <w:rsid w:val="00B0399B"/>
    <w:rsid w:val="00B05D9F"/>
    <w:rsid w:val="00B10D10"/>
    <w:rsid w:val="00B114CB"/>
    <w:rsid w:val="00B127A8"/>
    <w:rsid w:val="00B12BE8"/>
    <w:rsid w:val="00B130AB"/>
    <w:rsid w:val="00B1340B"/>
    <w:rsid w:val="00B14A81"/>
    <w:rsid w:val="00B15221"/>
    <w:rsid w:val="00B16553"/>
    <w:rsid w:val="00B1700A"/>
    <w:rsid w:val="00B20A29"/>
    <w:rsid w:val="00B228C5"/>
    <w:rsid w:val="00B22910"/>
    <w:rsid w:val="00B22942"/>
    <w:rsid w:val="00B24737"/>
    <w:rsid w:val="00B24F47"/>
    <w:rsid w:val="00B30342"/>
    <w:rsid w:val="00B321F7"/>
    <w:rsid w:val="00B33927"/>
    <w:rsid w:val="00B34FB6"/>
    <w:rsid w:val="00B36B6B"/>
    <w:rsid w:val="00B3788A"/>
    <w:rsid w:val="00B401A8"/>
    <w:rsid w:val="00B419FA"/>
    <w:rsid w:val="00B41CDB"/>
    <w:rsid w:val="00B4416B"/>
    <w:rsid w:val="00B44731"/>
    <w:rsid w:val="00B4549C"/>
    <w:rsid w:val="00B5075C"/>
    <w:rsid w:val="00B510E0"/>
    <w:rsid w:val="00B51E8B"/>
    <w:rsid w:val="00B52C04"/>
    <w:rsid w:val="00B52EE8"/>
    <w:rsid w:val="00B5317E"/>
    <w:rsid w:val="00B54816"/>
    <w:rsid w:val="00B54A97"/>
    <w:rsid w:val="00B57608"/>
    <w:rsid w:val="00B609DB"/>
    <w:rsid w:val="00B60DD0"/>
    <w:rsid w:val="00B6142C"/>
    <w:rsid w:val="00B6170E"/>
    <w:rsid w:val="00B620CC"/>
    <w:rsid w:val="00B6517D"/>
    <w:rsid w:val="00B65445"/>
    <w:rsid w:val="00B6581F"/>
    <w:rsid w:val="00B66FE1"/>
    <w:rsid w:val="00B70183"/>
    <w:rsid w:val="00B70B9A"/>
    <w:rsid w:val="00B719A3"/>
    <w:rsid w:val="00B77699"/>
    <w:rsid w:val="00B77D41"/>
    <w:rsid w:val="00B822C3"/>
    <w:rsid w:val="00B84130"/>
    <w:rsid w:val="00B86147"/>
    <w:rsid w:val="00B86E5E"/>
    <w:rsid w:val="00B87D90"/>
    <w:rsid w:val="00B9010B"/>
    <w:rsid w:val="00B902C6"/>
    <w:rsid w:val="00B96F8E"/>
    <w:rsid w:val="00BA00E1"/>
    <w:rsid w:val="00BA0E1F"/>
    <w:rsid w:val="00BA1160"/>
    <w:rsid w:val="00BA2022"/>
    <w:rsid w:val="00BA4695"/>
    <w:rsid w:val="00BA5631"/>
    <w:rsid w:val="00BA57CA"/>
    <w:rsid w:val="00BA5A0B"/>
    <w:rsid w:val="00BA5C22"/>
    <w:rsid w:val="00BB00E2"/>
    <w:rsid w:val="00BB1D18"/>
    <w:rsid w:val="00BB2821"/>
    <w:rsid w:val="00BB2ECC"/>
    <w:rsid w:val="00BB5BC7"/>
    <w:rsid w:val="00BB6623"/>
    <w:rsid w:val="00BB7A99"/>
    <w:rsid w:val="00BB7AB7"/>
    <w:rsid w:val="00BC12BC"/>
    <w:rsid w:val="00BC13AC"/>
    <w:rsid w:val="00BC2653"/>
    <w:rsid w:val="00BC2ADC"/>
    <w:rsid w:val="00BC3DF1"/>
    <w:rsid w:val="00BC630E"/>
    <w:rsid w:val="00BD03D2"/>
    <w:rsid w:val="00BD0C7D"/>
    <w:rsid w:val="00BD2274"/>
    <w:rsid w:val="00BD2628"/>
    <w:rsid w:val="00BD2F55"/>
    <w:rsid w:val="00BD3F08"/>
    <w:rsid w:val="00BD41CB"/>
    <w:rsid w:val="00BE0B14"/>
    <w:rsid w:val="00BE15F4"/>
    <w:rsid w:val="00BE265B"/>
    <w:rsid w:val="00BE38A6"/>
    <w:rsid w:val="00BE3DA7"/>
    <w:rsid w:val="00BE7D2D"/>
    <w:rsid w:val="00BF4BA0"/>
    <w:rsid w:val="00C04DBD"/>
    <w:rsid w:val="00C05358"/>
    <w:rsid w:val="00C05993"/>
    <w:rsid w:val="00C06E45"/>
    <w:rsid w:val="00C16D37"/>
    <w:rsid w:val="00C172AE"/>
    <w:rsid w:val="00C1796D"/>
    <w:rsid w:val="00C20F78"/>
    <w:rsid w:val="00C240F0"/>
    <w:rsid w:val="00C24D14"/>
    <w:rsid w:val="00C25B8D"/>
    <w:rsid w:val="00C26516"/>
    <w:rsid w:val="00C26C55"/>
    <w:rsid w:val="00C27AA5"/>
    <w:rsid w:val="00C30300"/>
    <w:rsid w:val="00C307A6"/>
    <w:rsid w:val="00C314AE"/>
    <w:rsid w:val="00C319A6"/>
    <w:rsid w:val="00C32859"/>
    <w:rsid w:val="00C332D2"/>
    <w:rsid w:val="00C339A1"/>
    <w:rsid w:val="00C342BC"/>
    <w:rsid w:val="00C3634E"/>
    <w:rsid w:val="00C374CE"/>
    <w:rsid w:val="00C405EA"/>
    <w:rsid w:val="00C406DC"/>
    <w:rsid w:val="00C420F6"/>
    <w:rsid w:val="00C43D53"/>
    <w:rsid w:val="00C44FD3"/>
    <w:rsid w:val="00C4595B"/>
    <w:rsid w:val="00C473A2"/>
    <w:rsid w:val="00C47AD4"/>
    <w:rsid w:val="00C50070"/>
    <w:rsid w:val="00C55440"/>
    <w:rsid w:val="00C57745"/>
    <w:rsid w:val="00C60317"/>
    <w:rsid w:val="00C61A31"/>
    <w:rsid w:val="00C640D3"/>
    <w:rsid w:val="00C6427C"/>
    <w:rsid w:val="00C65831"/>
    <w:rsid w:val="00C660E2"/>
    <w:rsid w:val="00C66B47"/>
    <w:rsid w:val="00C70C7C"/>
    <w:rsid w:val="00C76628"/>
    <w:rsid w:val="00C77A16"/>
    <w:rsid w:val="00C8043D"/>
    <w:rsid w:val="00C8225C"/>
    <w:rsid w:val="00C82F9F"/>
    <w:rsid w:val="00C8473E"/>
    <w:rsid w:val="00C84A29"/>
    <w:rsid w:val="00C8542A"/>
    <w:rsid w:val="00C86738"/>
    <w:rsid w:val="00C93BC7"/>
    <w:rsid w:val="00C941FF"/>
    <w:rsid w:val="00C9426E"/>
    <w:rsid w:val="00C95539"/>
    <w:rsid w:val="00C95BDA"/>
    <w:rsid w:val="00C9676E"/>
    <w:rsid w:val="00C96BCC"/>
    <w:rsid w:val="00CA0FC1"/>
    <w:rsid w:val="00CA1E95"/>
    <w:rsid w:val="00CA43C5"/>
    <w:rsid w:val="00CA58A4"/>
    <w:rsid w:val="00CA7AB9"/>
    <w:rsid w:val="00CA7BC6"/>
    <w:rsid w:val="00CB37C0"/>
    <w:rsid w:val="00CB5298"/>
    <w:rsid w:val="00CB5A36"/>
    <w:rsid w:val="00CB5CF9"/>
    <w:rsid w:val="00CC0D94"/>
    <w:rsid w:val="00CC3630"/>
    <w:rsid w:val="00CC48DA"/>
    <w:rsid w:val="00CC687B"/>
    <w:rsid w:val="00CC75CC"/>
    <w:rsid w:val="00CC76E2"/>
    <w:rsid w:val="00CD1673"/>
    <w:rsid w:val="00CD1CE3"/>
    <w:rsid w:val="00CD343F"/>
    <w:rsid w:val="00CD3EE8"/>
    <w:rsid w:val="00CD727A"/>
    <w:rsid w:val="00CD77D1"/>
    <w:rsid w:val="00CE13EF"/>
    <w:rsid w:val="00CE4F23"/>
    <w:rsid w:val="00CE51DD"/>
    <w:rsid w:val="00CE55C2"/>
    <w:rsid w:val="00CE584D"/>
    <w:rsid w:val="00CE5AE5"/>
    <w:rsid w:val="00CE5C62"/>
    <w:rsid w:val="00CF1C4F"/>
    <w:rsid w:val="00CF1E27"/>
    <w:rsid w:val="00CF2B3C"/>
    <w:rsid w:val="00CF6A8E"/>
    <w:rsid w:val="00CF7DA9"/>
    <w:rsid w:val="00D01210"/>
    <w:rsid w:val="00D01F14"/>
    <w:rsid w:val="00D0224A"/>
    <w:rsid w:val="00D02BA4"/>
    <w:rsid w:val="00D05436"/>
    <w:rsid w:val="00D06019"/>
    <w:rsid w:val="00D1050D"/>
    <w:rsid w:val="00D11A65"/>
    <w:rsid w:val="00D12A3C"/>
    <w:rsid w:val="00D12E4A"/>
    <w:rsid w:val="00D16A87"/>
    <w:rsid w:val="00D20FAE"/>
    <w:rsid w:val="00D2197E"/>
    <w:rsid w:val="00D26678"/>
    <w:rsid w:val="00D33705"/>
    <w:rsid w:val="00D33818"/>
    <w:rsid w:val="00D34202"/>
    <w:rsid w:val="00D4016C"/>
    <w:rsid w:val="00D41163"/>
    <w:rsid w:val="00D41681"/>
    <w:rsid w:val="00D42216"/>
    <w:rsid w:val="00D42D2D"/>
    <w:rsid w:val="00D4318D"/>
    <w:rsid w:val="00D47DCE"/>
    <w:rsid w:val="00D50C29"/>
    <w:rsid w:val="00D51C4D"/>
    <w:rsid w:val="00D527AE"/>
    <w:rsid w:val="00D55B6F"/>
    <w:rsid w:val="00D55DDA"/>
    <w:rsid w:val="00D60E2D"/>
    <w:rsid w:val="00D610A6"/>
    <w:rsid w:val="00D64453"/>
    <w:rsid w:val="00D64C9B"/>
    <w:rsid w:val="00D65594"/>
    <w:rsid w:val="00D749D6"/>
    <w:rsid w:val="00D74F3D"/>
    <w:rsid w:val="00D754FB"/>
    <w:rsid w:val="00D809F2"/>
    <w:rsid w:val="00D80A09"/>
    <w:rsid w:val="00D8112B"/>
    <w:rsid w:val="00D8143A"/>
    <w:rsid w:val="00D81944"/>
    <w:rsid w:val="00D81DB2"/>
    <w:rsid w:val="00D821E2"/>
    <w:rsid w:val="00D84041"/>
    <w:rsid w:val="00D845ED"/>
    <w:rsid w:val="00D86025"/>
    <w:rsid w:val="00D8682E"/>
    <w:rsid w:val="00D90162"/>
    <w:rsid w:val="00D91097"/>
    <w:rsid w:val="00D92797"/>
    <w:rsid w:val="00D93253"/>
    <w:rsid w:val="00D95372"/>
    <w:rsid w:val="00DA0A37"/>
    <w:rsid w:val="00DA2536"/>
    <w:rsid w:val="00DA263C"/>
    <w:rsid w:val="00DA36C4"/>
    <w:rsid w:val="00DA67ED"/>
    <w:rsid w:val="00DB1317"/>
    <w:rsid w:val="00DB23A3"/>
    <w:rsid w:val="00DB2485"/>
    <w:rsid w:val="00DB2BB7"/>
    <w:rsid w:val="00DB3CB0"/>
    <w:rsid w:val="00DB52C5"/>
    <w:rsid w:val="00DB6E33"/>
    <w:rsid w:val="00DB6E5E"/>
    <w:rsid w:val="00DC174B"/>
    <w:rsid w:val="00DC1DEF"/>
    <w:rsid w:val="00DC2457"/>
    <w:rsid w:val="00DC2DB5"/>
    <w:rsid w:val="00DC30F8"/>
    <w:rsid w:val="00DC47CF"/>
    <w:rsid w:val="00DC4DC6"/>
    <w:rsid w:val="00DC602B"/>
    <w:rsid w:val="00DC6206"/>
    <w:rsid w:val="00DC632B"/>
    <w:rsid w:val="00DC76BF"/>
    <w:rsid w:val="00DD2125"/>
    <w:rsid w:val="00DD30FC"/>
    <w:rsid w:val="00DD4693"/>
    <w:rsid w:val="00DD53EB"/>
    <w:rsid w:val="00DD5C66"/>
    <w:rsid w:val="00DD6753"/>
    <w:rsid w:val="00DD699D"/>
    <w:rsid w:val="00DD6C4A"/>
    <w:rsid w:val="00DE1957"/>
    <w:rsid w:val="00DE34A2"/>
    <w:rsid w:val="00DE35FD"/>
    <w:rsid w:val="00DE3A4E"/>
    <w:rsid w:val="00DE4F3D"/>
    <w:rsid w:val="00DE5019"/>
    <w:rsid w:val="00DE5B20"/>
    <w:rsid w:val="00DE5D8F"/>
    <w:rsid w:val="00DE6E15"/>
    <w:rsid w:val="00DF0EC6"/>
    <w:rsid w:val="00DF33EF"/>
    <w:rsid w:val="00E0080D"/>
    <w:rsid w:val="00E00FED"/>
    <w:rsid w:val="00E02D85"/>
    <w:rsid w:val="00E0470F"/>
    <w:rsid w:val="00E05970"/>
    <w:rsid w:val="00E064C1"/>
    <w:rsid w:val="00E073CF"/>
    <w:rsid w:val="00E104FB"/>
    <w:rsid w:val="00E11354"/>
    <w:rsid w:val="00E12B72"/>
    <w:rsid w:val="00E1524C"/>
    <w:rsid w:val="00E20E90"/>
    <w:rsid w:val="00E214B3"/>
    <w:rsid w:val="00E21C10"/>
    <w:rsid w:val="00E22479"/>
    <w:rsid w:val="00E22FF2"/>
    <w:rsid w:val="00E236C2"/>
    <w:rsid w:val="00E2675A"/>
    <w:rsid w:val="00E2715E"/>
    <w:rsid w:val="00E27C9F"/>
    <w:rsid w:val="00E319BE"/>
    <w:rsid w:val="00E31B62"/>
    <w:rsid w:val="00E31FD8"/>
    <w:rsid w:val="00E32F48"/>
    <w:rsid w:val="00E33A84"/>
    <w:rsid w:val="00E365AE"/>
    <w:rsid w:val="00E379A2"/>
    <w:rsid w:val="00E42F17"/>
    <w:rsid w:val="00E4343F"/>
    <w:rsid w:val="00E438D3"/>
    <w:rsid w:val="00E50500"/>
    <w:rsid w:val="00E519F4"/>
    <w:rsid w:val="00E541BE"/>
    <w:rsid w:val="00E603CB"/>
    <w:rsid w:val="00E605FD"/>
    <w:rsid w:val="00E61246"/>
    <w:rsid w:val="00E6155F"/>
    <w:rsid w:val="00E67797"/>
    <w:rsid w:val="00E67C50"/>
    <w:rsid w:val="00E67CFA"/>
    <w:rsid w:val="00E67D67"/>
    <w:rsid w:val="00E703B3"/>
    <w:rsid w:val="00E7092A"/>
    <w:rsid w:val="00E71401"/>
    <w:rsid w:val="00E716ED"/>
    <w:rsid w:val="00E7192E"/>
    <w:rsid w:val="00E724D6"/>
    <w:rsid w:val="00E72AA6"/>
    <w:rsid w:val="00E744B1"/>
    <w:rsid w:val="00E74DB4"/>
    <w:rsid w:val="00E75DEC"/>
    <w:rsid w:val="00E76325"/>
    <w:rsid w:val="00E768F8"/>
    <w:rsid w:val="00E8573A"/>
    <w:rsid w:val="00E859FE"/>
    <w:rsid w:val="00E87306"/>
    <w:rsid w:val="00E87D99"/>
    <w:rsid w:val="00E95888"/>
    <w:rsid w:val="00E95FC0"/>
    <w:rsid w:val="00E96032"/>
    <w:rsid w:val="00E971A4"/>
    <w:rsid w:val="00E9753B"/>
    <w:rsid w:val="00EA08DB"/>
    <w:rsid w:val="00EA4631"/>
    <w:rsid w:val="00EA4A32"/>
    <w:rsid w:val="00EA5AA1"/>
    <w:rsid w:val="00EA5DF9"/>
    <w:rsid w:val="00EA79A2"/>
    <w:rsid w:val="00EB0A70"/>
    <w:rsid w:val="00EB0AFC"/>
    <w:rsid w:val="00EB363A"/>
    <w:rsid w:val="00EB4B61"/>
    <w:rsid w:val="00EB5BA0"/>
    <w:rsid w:val="00EB7015"/>
    <w:rsid w:val="00EC0051"/>
    <w:rsid w:val="00EC0087"/>
    <w:rsid w:val="00EC108D"/>
    <w:rsid w:val="00EC1910"/>
    <w:rsid w:val="00EC3D61"/>
    <w:rsid w:val="00EC628F"/>
    <w:rsid w:val="00EC658A"/>
    <w:rsid w:val="00EC6F3B"/>
    <w:rsid w:val="00EC7902"/>
    <w:rsid w:val="00ED18C2"/>
    <w:rsid w:val="00ED309F"/>
    <w:rsid w:val="00ED49DD"/>
    <w:rsid w:val="00ED736A"/>
    <w:rsid w:val="00ED7A0B"/>
    <w:rsid w:val="00EE0B40"/>
    <w:rsid w:val="00EE1039"/>
    <w:rsid w:val="00EE15DF"/>
    <w:rsid w:val="00EE2828"/>
    <w:rsid w:val="00EE325E"/>
    <w:rsid w:val="00EE372E"/>
    <w:rsid w:val="00EE537A"/>
    <w:rsid w:val="00EE553E"/>
    <w:rsid w:val="00EF085A"/>
    <w:rsid w:val="00EF134C"/>
    <w:rsid w:val="00EF274E"/>
    <w:rsid w:val="00EF2790"/>
    <w:rsid w:val="00EF3363"/>
    <w:rsid w:val="00EF4D39"/>
    <w:rsid w:val="00EF54E0"/>
    <w:rsid w:val="00EF5CCE"/>
    <w:rsid w:val="00EF7C2C"/>
    <w:rsid w:val="00F017D7"/>
    <w:rsid w:val="00F02DED"/>
    <w:rsid w:val="00F05875"/>
    <w:rsid w:val="00F06593"/>
    <w:rsid w:val="00F07032"/>
    <w:rsid w:val="00F07035"/>
    <w:rsid w:val="00F10201"/>
    <w:rsid w:val="00F106C6"/>
    <w:rsid w:val="00F12600"/>
    <w:rsid w:val="00F12CAB"/>
    <w:rsid w:val="00F13F44"/>
    <w:rsid w:val="00F14DB5"/>
    <w:rsid w:val="00F15DFA"/>
    <w:rsid w:val="00F16922"/>
    <w:rsid w:val="00F17469"/>
    <w:rsid w:val="00F1785D"/>
    <w:rsid w:val="00F22806"/>
    <w:rsid w:val="00F2305D"/>
    <w:rsid w:val="00F26752"/>
    <w:rsid w:val="00F272D8"/>
    <w:rsid w:val="00F2735E"/>
    <w:rsid w:val="00F3239F"/>
    <w:rsid w:val="00F35472"/>
    <w:rsid w:val="00F413EE"/>
    <w:rsid w:val="00F443C6"/>
    <w:rsid w:val="00F46716"/>
    <w:rsid w:val="00F47F13"/>
    <w:rsid w:val="00F54ACF"/>
    <w:rsid w:val="00F54D30"/>
    <w:rsid w:val="00F54E28"/>
    <w:rsid w:val="00F5587C"/>
    <w:rsid w:val="00F5593D"/>
    <w:rsid w:val="00F571A3"/>
    <w:rsid w:val="00F60D5C"/>
    <w:rsid w:val="00F61120"/>
    <w:rsid w:val="00F61231"/>
    <w:rsid w:val="00F62AA9"/>
    <w:rsid w:val="00F64CAE"/>
    <w:rsid w:val="00F65276"/>
    <w:rsid w:val="00F672CD"/>
    <w:rsid w:val="00F72885"/>
    <w:rsid w:val="00F744DA"/>
    <w:rsid w:val="00F76127"/>
    <w:rsid w:val="00F7717F"/>
    <w:rsid w:val="00F774DA"/>
    <w:rsid w:val="00F77676"/>
    <w:rsid w:val="00F81589"/>
    <w:rsid w:val="00F81E2A"/>
    <w:rsid w:val="00F8403D"/>
    <w:rsid w:val="00F84A0E"/>
    <w:rsid w:val="00F84D59"/>
    <w:rsid w:val="00F86296"/>
    <w:rsid w:val="00F86DC3"/>
    <w:rsid w:val="00F87A80"/>
    <w:rsid w:val="00F91E58"/>
    <w:rsid w:val="00F9418E"/>
    <w:rsid w:val="00F9470C"/>
    <w:rsid w:val="00F94CA3"/>
    <w:rsid w:val="00F9622F"/>
    <w:rsid w:val="00F96624"/>
    <w:rsid w:val="00F96D08"/>
    <w:rsid w:val="00F97CC1"/>
    <w:rsid w:val="00FA0E4A"/>
    <w:rsid w:val="00FA2D61"/>
    <w:rsid w:val="00FA391F"/>
    <w:rsid w:val="00FA3CE5"/>
    <w:rsid w:val="00FA673A"/>
    <w:rsid w:val="00FA67FE"/>
    <w:rsid w:val="00FB1C75"/>
    <w:rsid w:val="00FB3968"/>
    <w:rsid w:val="00FB54FE"/>
    <w:rsid w:val="00FB5EAB"/>
    <w:rsid w:val="00FB6528"/>
    <w:rsid w:val="00FB65D3"/>
    <w:rsid w:val="00FB73E1"/>
    <w:rsid w:val="00FC17B1"/>
    <w:rsid w:val="00FC183C"/>
    <w:rsid w:val="00FC2F17"/>
    <w:rsid w:val="00FC3FB6"/>
    <w:rsid w:val="00FC78BA"/>
    <w:rsid w:val="00FD01CF"/>
    <w:rsid w:val="00FD11A9"/>
    <w:rsid w:val="00FD1F12"/>
    <w:rsid w:val="00FD2ACC"/>
    <w:rsid w:val="00FD5D6C"/>
    <w:rsid w:val="00FE02B1"/>
    <w:rsid w:val="00FE063B"/>
    <w:rsid w:val="00FE0A80"/>
    <w:rsid w:val="00FE19C8"/>
    <w:rsid w:val="00FE669C"/>
    <w:rsid w:val="00FF0523"/>
    <w:rsid w:val="00FF56C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53EE2"/>
  <w15:docId w15:val="{484EF153-C2EA-436B-BD76-C62C6BB1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4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41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Peiyi Leow</dc:creator>
  <cp:keywords/>
  <dc:description/>
  <cp:lastModifiedBy>Simon Ng</cp:lastModifiedBy>
  <cp:revision>1</cp:revision>
  <cp:lastPrinted>2019-05-23T12:14:00Z</cp:lastPrinted>
  <dcterms:created xsi:type="dcterms:W3CDTF">2010-04-08T08:25:00Z</dcterms:created>
  <dcterms:modified xsi:type="dcterms:W3CDTF">2019-05-25T01:56:00Z</dcterms:modified>
</cp:coreProperties>
</file>