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2C4C" w14:textId="32B09BD0" w:rsidR="00756E46" w:rsidRPr="00625B7B" w:rsidRDefault="00756E46" w:rsidP="00756E46">
      <w:pPr>
        <w:spacing w:after="0" w:line="240" w:lineRule="auto"/>
        <w:jc w:val="both"/>
        <w:rPr>
          <w:rFonts w:ascii="Arial" w:hAnsi="Arial" w:cs="Arial"/>
          <w:b/>
          <w:sz w:val="29"/>
          <w:szCs w:val="29"/>
          <w:lang w:val="en-US"/>
        </w:rPr>
      </w:pPr>
      <w:r>
        <w:rPr>
          <w:rFonts w:ascii="Arial" w:hAnsi="Arial" w:cs="Arial"/>
          <w:b/>
          <w:sz w:val="29"/>
          <w:szCs w:val="29"/>
          <w:lang w:val="en-US"/>
        </w:rPr>
        <w:t xml:space="preserve">Economics Notes </w:t>
      </w:r>
      <w:r w:rsidRPr="00625B7B">
        <w:rPr>
          <w:rFonts w:ascii="Arial" w:hAnsi="Arial" w:cs="Arial"/>
          <w:b/>
          <w:sz w:val="29"/>
          <w:szCs w:val="29"/>
          <w:lang w:val="en-US"/>
        </w:rPr>
        <w:t xml:space="preserve">– </w:t>
      </w:r>
      <w:r w:rsidR="006A30F5">
        <w:rPr>
          <w:rFonts w:ascii="Arial" w:hAnsi="Arial" w:cs="Arial"/>
          <w:b/>
          <w:sz w:val="29"/>
          <w:szCs w:val="29"/>
          <w:lang w:val="en-US"/>
        </w:rPr>
        <w:t>Aims of Government</w:t>
      </w:r>
    </w:p>
    <w:p w14:paraId="4A984463" w14:textId="77777777" w:rsidR="00756E46" w:rsidRPr="00625B7B" w:rsidRDefault="00756E46" w:rsidP="00756E46">
      <w:pPr>
        <w:spacing w:after="0" w:line="240" w:lineRule="auto"/>
        <w:jc w:val="both"/>
        <w:rPr>
          <w:rFonts w:ascii="Arial" w:hAnsi="Arial" w:cs="Arial"/>
          <w:b/>
          <w:sz w:val="24"/>
          <w:szCs w:val="24"/>
          <w:u w:val="single"/>
        </w:rPr>
      </w:pPr>
    </w:p>
    <w:p w14:paraId="4A8B9509" w14:textId="7DBA429E" w:rsidR="00756E46" w:rsidRPr="00625B7B" w:rsidRDefault="00756E46" w:rsidP="00756E46">
      <w:pPr>
        <w:autoSpaceDE w:val="0"/>
        <w:autoSpaceDN w:val="0"/>
        <w:adjustRightInd w:val="0"/>
        <w:spacing w:after="0" w:line="240" w:lineRule="auto"/>
        <w:jc w:val="both"/>
        <w:rPr>
          <w:rFonts w:ascii="Arial" w:hAnsi="Arial" w:cs="Arial"/>
          <w:b/>
          <w:sz w:val="28"/>
          <w:szCs w:val="28"/>
          <w:u w:val="single"/>
        </w:rPr>
      </w:pPr>
      <w:r w:rsidRPr="00625B7B">
        <w:rPr>
          <w:rFonts w:ascii="Arial" w:hAnsi="Arial" w:cs="Arial"/>
          <w:b/>
          <w:sz w:val="28"/>
          <w:szCs w:val="28"/>
          <w:u w:val="single"/>
        </w:rPr>
        <w:t xml:space="preserve">Part </w:t>
      </w:r>
      <w:r w:rsidR="006A30F5">
        <w:rPr>
          <w:rFonts w:ascii="Arial" w:hAnsi="Arial" w:cs="Arial"/>
          <w:b/>
          <w:sz w:val="28"/>
          <w:szCs w:val="28"/>
          <w:u w:val="single"/>
        </w:rPr>
        <w:t xml:space="preserve">1 </w:t>
      </w:r>
      <w:r>
        <w:rPr>
          <w:rFonts w:ascii="Arial" w:hAnsi="Arial" w:cs="Arial"/>
          <w:b/>
          <w:sz w:val="28"/>
          <w:szCs w:val="28"/>
          <w:u w:val="single"/>
        </w:rPr>
        <w:t>– Output &amp; Economic Growth</w:t>
      </w:r>
    </w:p>
    <w:p w14:paraId="67E164D1" w14:textId="77777777" w:rsidR="00756E46" w:rsidRPr="00625B7B" w:rsidRDefault="00756E46" w:rsidP="00756E46">
      <w:pPr>
        <w:autoSpaceDE w:val="0"/>
        <w:autoSpaceDN w:val="0"/>
        <w:adjustRightInd w:val="0"/>
        <w:spacing w:after="0" w:line="240" w:lineRule="auto"/>
        <w:jc w:val="both"/>
        <w:rPr>
          <w:rFonts w:ascii="Arial" w:hAnsi="Arial" w:cs="Arial"/>
          <w:sz w:val="24"/>
          <w:szCs w:val="24"/>
          <w:u w:val="single"/>
        </w:rPr>
      </w:pPr>
    </w:p>
    <w:p w14:paraId="4CE58B01" w14:textId="77777777" w:rsidR="00756E46" w:rsidRPr="00625B7B" w:rsidRDefault="00756E46" w:rsidP="00756E46">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Definition of economic growth</w:t>
      </w:r>
    </w:p>
    <w:p w14:paraId="1D12807B" w14:textId="77777777" w:rsidR="00756E46" w:rsidRDefault="00756E46" w:rsidP="00756E46">
      <w:pPr>
        <w:pStyle w:val="Heading3bullet"/>
        <w:numPr>
          <w:ilvl w:val="0"/>
          <w:numId w:val="0"/>
        </w:numPr>
        <w:rPr>
          <w:rFonts w:ascii="Arial" w:hAnsi="Arial" w:cs="Arial"/>
          <w:sz w:val="24"/>
          <w:szCs w:val="24"/>
        </w:rPr>
      </w:pPr>
      <w:r>
        <w:rPr>
          <w:rFonts w:ascii="Arial" w:hAnsi="Arial" w:cs="Arial"/>
          <w:sz w:val="24"/>
          <w:szCs w:val="24"/>
        </w:rPr>
        <w:t xml:space="preserve">Economic growth refers to the </w:t>
      </w:r>
      <w:r w:rsidRPr="00870D33">
        <w:rPr>
          <w:rFonts w:ascii="Arial" w:hAnsi="Arial" w:cs="Arial"/>
          <w:sz w:val="24"/>
          <w:szCs w:val="24"/>
          <w:highlight w:val="yellow"/>
        </w:rPr>
        <w:t>growth of the production</w:t>
      </w:r>
      <w:r>
        <w:rPr>
          <w:rFonts w:ascii="Arial" w:hAnsi="Arial" w:cs="Arial"/>
          <w:sz w:val="24"/>
          <w:szCs w:val="24"/>
        </w:rPr>
        <w:t xml:space="preserve">, seen in terms of the actual or potential production capacity. </w:t>
      </w:r>
    </w:p>
    <w:p w14:paraId="69D79D5D" w14:textId="77777777" w:rsidR="00756E46" w:rsidRDefault="00756E46" w:rsidP="00756E46">
      <w:pPr>
        <w:pStyle w:val="Heading3bullet"/>
        <w:numPr>
          <w:ilvl w:val="0"/>
          <w:numId w:val="0"/>
        </w:numPr>
        <w:rPr>
          <w:rFonts w:ascii="Arial" w:hAnsi="Arial" w:cs="Arial"/>
          <w:sz w:val="24"/>
          <w:szCs w:val="24"/>
        </w:rPr>
      </w:pPr>
    </w:p>
    <w:p w14:paraId="0FBCD8D9" w14:textId="77777777" w:rsidR="00756E46" w:rsidRPr="00870D33" w:rsidRDefault="00756E46" w:rsidP="00756E46">
      <w:pPr>
        <w:pStyle w:val="Heading3bullet"/>
        <w:numPr>
          <w:ilvl w:val="0"/>
          <w:numId w:val="0"/>
        </w:numPr>
        <w:rPr>
          <w:rFonts w:ascii="Arial" w:hAnsi="Arial" w:cs="Arial"/>
          <w:sz w:val="24"/>
          <w:szCs w:val="24"/>
          <w:u w:val="single"/>
        </w:rPr>
      </w:pPr>
      <w:r>
        <w:rPr>
          <w:rFonts w:ascii="Arial" w:hAnsi="Arial" w:cs="Arial"/>
          <w:sz w:val="24"/>
          <w:szCs w:val="24"/>
          <w:u w:val="single"/>
        </w:rPr>
        <w:t>Actual Economic Growth</w:t>
      </w:r>
    </w:p>
    <w:p w14:paraId="5AD7AB10" w14:textId="77777777" w:rsidR="00756E46" w:rsidRPr="00870D33" w:rsidRDefault="00756E46" w:rsidP="00222195">
      <w:pPr>
        <w:pStyle w:val="Heading3bullet"/>
        <w:numPr>
          <w:ilvl w:val="0"/>
          <w:numId w:val="44"/>
        </w:numPr>
        <w:rPr>
          <w:rFonts w:ascii="Arial" w:hAnsi="Arial" w:cs="Arial"/>
          <w:sz w:val="24"/>
          <w:szCs w:val="24"/>
        </w:rPr>
      </w:pPr>
      <w:r w:rsidRPr="00870D33">
        <w:rPr>
          <w:rFonts w:ascii="Arial" w:hAnsi="Arial" w:cs="Arial"/>
          <w:sz w:val="24"/>
          <w:szCs w:val="24"/>
        </w:rPr>
        <w:t>Actual economic growth refers to the actualization of resources into monetized products and services</w:t>
      </w:r>
      <w:r>
        <w:rPr>
          <w:rFonts w:ascii="Arial" w:hAnsi="Arial" w:cs="Arial"/>
          <w:sz w:val="24"/>
          <w:szCs w:val="24"/>
        </w:rPr>
        <w:t>,</w:t>
      </w:r>
      <w:r w:rsidRPr="00870D33">
        <w:rPr>
          <w:rFonts w:ascii="Arial" w:hAnsi="Arial" w:cs="Arial"/>
          <w:sz w:val="24"/>
          <w:szCs w:val="24"/>
        </w:rPr>
        <w:t xml:space="preserve"> measured in term of the percentage change in real GDP.</w:t>
      </w:r>
    </w:p>
    <w:p w14:paraId="1ECA616D" w14:textId="77777777" w:rsidR="00756E46" w:rsidRPr="00870D33" w:rsidRDefault="00756E46" w:rsidP="00222195">
      <w:pPr>
        <w:pStyle w:val="Heading3bullet"/>
        <w:numPr>
          <w:ilvl w:val="0"/>
          <w:numId w:val="44"/>
        </w:numPr>
        <w:rPr>
          <w:rFonts w:ascii="Arial" w:hAnsi="Arial" w:cs="Arial"/>
          <w:sz w:val="24"/>
          <w:szCs w:val="24"/>
        </w:rPr>
      </w:pPr>
      <w:r w:rsidRPr="00870D33">
        <w:rPr>
          <w:rFonts w:ascii="Arial" w:hAnsi="Arial" w:cs="Arial"/>
          <w:sz w:val="24"/>
          <w:szCs w:val="24"/>
        </w:rPr>
        <w:t>Actual economic growth is the percentage annual increase in national output actually produced that is the percentage change in the Gross National Product/Gross Domestic Product over the previous year.</w:t>
      </w:r>
    </w:p>
    <w:p w14:paraId="5508598E" w14:textId="77777777" w:rsidR="00756E46" w:rsidRDefault="00756E46" w:rsidP="00756E46">
      <w:pPr>
        <w:pStyle w:val="Heading3bullet"/>
        <w:numPr>
          <w:ilvl w:val="0"/>
          <w:numId w:val="0"/>
        </w:numPr>
        <w:rPr>
          <w:rFonts w:ascii="Arial" w:hAnsi="Arial" w:cs="Arial"/>
          <w:sz w:val="24"/>
          <w:szCs w:val="24"/>
        </w:rPr>
      </w:pPr>
    </w:p>
    <w:p w14:paraId="3C6076F3" w14:textId="77777777" w:rsidR="00756E46" w:rsidRPr="00557FDF" w:rsidRDefault="00756E46" w:rsidP="00756E46">
      <w:pPr>
        <w:pStyle w:val="Heading3bullet"/>
        <w:numPr>
          <w:ilvl w:val="0"/>
          <w:numId w:val="0"/>
        </w:numPr>
        <w:rPr>
          <w:rFonts w:ascii="Arial" w:hAnsi="Arial" w:cs="Arial"/>
          <w:sz w:val="24"/>
          <w:szCs w:val="24"/>
          <w:u w:val="single"/>
        </w:rPr>
      </w:pPr>
      <w:r w:rsidRPr="00557FDF">
        <w:rPr>
          <w:rFonts w:ascii="Arial" w:hAnsi="Arial" w:cs="Arial"/>
          <w:sz w:val="24"/>
          <w:szCs w:val="24"/>
          <w:u w:val="single"/>
        </w:rPr>
        <w:t>Potential Economic Growth</w:t>
      </w:r>
    </w:p>
    <w:p w14:paraId="5BC0245D" w14:textId="77777777" w:rsidR="00756E46" w:rsidRPr="00557FDF" w:rsidRDefault="00756E46" w:rsidP="00756E46">
      <w:pPr>
        <w:pStyle w:val="Heading3bullet"/>
        <w:numPr>
          <w:ilvl w:val="0"/>
          <w:numId w:val="0"/>
        </w:numPr>
        <w:rPr>
          <w:rFonts w:ascii="Arial" w:hAnsi="Arial" w:cs="Arial"/>
          <w:sz w:val="24"/>
          <w:szCs w:val="24"/>
        </w:rPr>
      </w:pPr>
      <w:r w:rsidRPr="00557FDF">
        <w:rPr>
          <w:rFonts w:ascii="Arial" w:hAnsi="Arial" w:cs="Arial"/>
          <w:sz w:val="24"/>
          <w:szCs w:val="24"/>
        </w:rPr>
        <w:t xml:space="preserve">Potential growth refers to the </w:t>
      </w:r>
      <w:r w:rsidRPr="00557FDF">
        <w:rPr>
          <w:rFonts w:ascii="Arial" w:hAnsi="Arial" w:cs="Arial"/>
          <w:sz w:val="24"/>
          <w:szCs w:val="24"/>
          <w:highlight w:val="yellow"/>
        </w:rPr>
        <w:t>expansion of the availability of resources for production</w:t>
      </w:r>
      <w:r w:rsidRPr="00557FDF">
        <w:rPr>
          <w:rFonts w:ascii="Arial" w:hAnsi="Arial" w:cs="Arial"/>
          <w:sz w:val="24"/>
          <w:szCs w:val="24"/>
        </w:rPr>
        <w:t>, measured in term of rightward shift of the long run supply curve and the outward shift of the production possibility curve (PPC).</w:t>
      </w:r>
    </w:p>
    <w:p w14:paraId="753FE6B0" w14:textId="77777777" w:rsidR="00756E46" w:rsidRDefault="00756E46" w:rsidP="00756E46">
      <w:pPr>
        <w:pStyle w:val="Heading3bullet"/>
        <w:numPr>
          <w:ilvl w:val="0"/>
          <w:numId w:val="0"/>
        </w:numPr>
        <w:rPr>
          <w:rFonts w:ascii="Arial" w:hAnsi="Arial" w:cs="Arial"/>
          <w:sz w:val="24"/>
          <w:szCs w:val="24"/>
        </w:rPr>
      </w:pPr>
    </w:p>
    <w:p w14:paraId="2F81E526" w14:textId="77777777" w:rsidR="00756E46" w:rsidRPr="00E46A82" w:rsidRDefault="00756E46" w:rsidP="00756E46">
      <w:pPr>
        <w:pStyle w:val="Heading3bullet"/>
        <w:numPr>
          <w:ilvl w:val="0"/>
          <w:numId w:val="0"/>
        </w:numPr>
        <w:rPr>
          <w:rFonts w:ascii="Arial" w:hAnsi="Arial" w:cs="Arial"/>
          <w:sz w:val="24"/>
          <w:szCs w:val="24"/>
          <w:u w:val="single"/>
        </w:rPr>
      </w:pPr>
      <w:r>
        <w:rPr>
          <w:rFonts w:ascii="Arial" w:hAnsi="Arial" w:cs="Arial"/>
          <w:sz w:val="24"/>
          <w:szCs w:val="24"/>
          <w:u w:val="single"/>
        </w:rPr>
        <w:t>Nominal Gross Domestic Product</w:t>
      </w:r>
    </w:p>
    <w:p w14:paraId="2540BC59" w14:textId="77777777" w:rsidR="00756E46" w:rsidRDefault="00756E46" w:rsidP="00756E46">
      <w:pPr>
        <w:pStyle w:val="Heading3bullet"/>
        <w:numPr>
          <w:ilvl w:val="0"/>
          <w:numId w:val="0"/>
        </w:numPr>
        <w:rPr>
          <w:rFonts w:ascii="Arial" w:hAnsi="Arial" w:cs="Arial"/>
          <w:sz w:val="24"/>
          <w:szCs w:val="24"/>
        </w:rPr>
      </w:pPr>
      <w:r w:rsidRPr="00E46A82">
        <w:rPr>
          <w:rFonts w:ascii="Arial" w:hAnsi="Arial" w:cs="Arial"/>
          <w:sz w:val="24"/>
          <w:szCs w:val="24"/>
        </w:rPr>
        <w:t xml:space="preserve">The monetary value of all final goods and services produced </w:t>
      </w:r>
      <w:r w:rsidRPr="00E46A82">
        <w:rPr>
          <w:rFonts w:ascii="Arial" w:hAnsi="Arial" w:cs="Arial"/>
          <w:b/>
          <w:sz w:val="24"/>
          <w:szCs w:val="24"/>
        </w:rPr>
        <w:t>within a country</w:t>
      </w:r>
      <w:r w:rsidRPr="00E46A82">
        <w:rPr>
          <w:rFonts w:ascii="Arial" w:hAnsi="Arial" w:cs="Arial"/>
          <w:sz w:val="24"/>
          <w:szCs w:val="24"/>
        </w:rPr>
        <w:t xml:space="preserve"> within a given period of time, expressed in current price level before corrected for inflation.</w:t>
      </w:r>
    </w:p>
    <w:p w14:paraId="3F865822" w14:textId="77777777" w:rsidR="00756E46" w:rsidRDefault="00756E46" w:rsidP="00756E46">
      <w:pPr>
        <w:pStyle w:val="Heading3bullet"/>
        <w:numPr>
          <w:ilvl w:val="0"/>
          <w:numId w:val="0"/>
        </w:numPr>
        <w:rPr>
          <w:rFonts w:ascii="Arial" w:hAnsi="Arial" w:cs="Arial"/>
          <w:sz w:val="24"/>
          <w:szCs w:val="24"/>
        </w:rPr>
      </w:pPr>
    </w:p>
    <w:p w14:paraId="1FEFD3DD" w14:textId="77777777" w:rsidR="00756E46" w:rsidRPr="00E46A82" w:rsidRDefault="00756E46" w:rsidP="00756E46">
      <w:pPr>
        <w:pStyle w:val="Heading3bullet"/>
        <w:numPr>
          <w:ilvl w:val="0"/>
          <w:numId w:val="0"/>
        </w:numPr>
        <w:rPr>
          <w:rFonts w:ascii="Arial" w:hAnsi="Arial" w:cs="Arial"/>
          <w:sz w:val="24"/>
          <w:szCs w:val="24"/>
          <w:u w:val="single"/>
        </w:rPr>
      </w:pPr>
      <w:r>
        <w:rPr>
          <w:rFonts w:ascii="Arial" w:hAnsi="Arial" w:cs="Arial"/>
          <w:sz w:val="24"/>
          <w:szCs w:val="24"/>
          <w:u w:val="single"/>
        </w:rPr>
        <w:t>Real Gross Domestic Product</w:t>
      </w:r>
    </w:p>
    <w:p w14:paraId="4E9F9203" w14:textId="77777777" w:rsidR="00756E46" w:rsidRPr="00CF58DA" w:rsidRDefault="00756E46" w:rsidP="00756E46">
      <w:pPr>
        <w:pStyle w:val="Heading3bullet"/>
        <w:ind w:left="709" w:hanging="283"/>
        <w:rPr>
          <w:rFonts w:ascii="Arial" w:hAnsi="Arial" w:cs="Arial"/>
          <w:sz w:val="24"/>
          <w:szCs w:val="24"/>
        </w:rPr>
      </w:pPr>
      <w:r w:rsidRPr="00CF58DA">
        <w:rPr>
          <w:rFonts w:ascii="Arial" w:hAnsi="Arial" w:cs="Arial"/>
          <w:sz w:val="24"/>
          <w:szCs w:val="24"/>
        </w:rPr>
        <w:t xml:space="preserve">The real value of all final goods and services produced </w:t>
      </w:r>
      <w:r w:rsidRPr="00CF58DA">
        <w:rPr>
          <w:rFonts w:ascii="Arial" w:hAnsi="Arial" w:cs="Arial"/>
          <w:b/>
          <w:sz w:val="24"/>
          <w:szCs w:val="24"/>
        </w:rPr>
        <w:t>within a country</w:t>
      </w:r>
      <w:r w:rsidRPr="00CF58DA">
        <w:rPr>
          <w:rFonts w:ascii="Arial" w:hAnsi="Arial" w:cs="Arial"/>
          <w:sz w:val="24"/>
          <w:szCs w:val="24"/>
        </w:rPr>
        <w:t xml:space="preserve"> within a given </w:t>
      </w:r>
      <w:r>
        <w:rPr>
          <w:rFonts w:ascii="Arial" w:hAnsi="Arial" w:cs="Arial"/>
          <w:sz w:val="24"/>
          <w:szCs w:val="24"/>
        </w:rPr>
        <w:t>period of time, expressed in bas</w:t>
      </w:r>
      <w:r w:rsidRPr="00CF58DA">
        <w:rPr>
          <w:rFonts w:ascii="Arial" w:hAnsi="Arial" w:cs="Arial"/>
          <w:sz w:val="24"/>
          <w:szCs w:val="24"/>
        </w:rPr>
        <w:t>e year price level after it is corrected for inflation.</w:t>
      </w:r>
    </w:p>
    <w:p w14:paraId="5AB156ED" w14:textId="77777777" w:rsidR="00756E46" w:rsidRPr="00CF58DA" w:rsidRDefault="00756E46" w:rsidP="00756E46">
      <w:pPr>
        <w:pStyle w:val="Heading3bullet"/>
        <w:ind w:left="709" w:hanging="283"/>
        <w:rPr>
          <w:rFonts w:ascii="Arial" w:hAnsi="Arial" w:cs="Arial"/>
          <w:sz w:val="24"/>
          <w:szCs w:val="24"/>
        </w:rPr>
      </w:pPr>
      <w:r w:rsidRPr="00CF58DA">
        <w:rPr>
          <w:rFonts w:ascii="Arial" w:hAnsi="Arial" w:cs="Arial"/>
          <w:sz w:val="24"/>
          <w:szCs w:val="24"/>
        </w:rPr>
        <w:t>Formula:</w:t>
      </w:r>
    </w:p>
    <w:p w14:paraId="6060BA22" w14:textId="77777777" w:rsidR="00756E46" w:rsidRPr="00CF58DA" w:rsidRDefault="00756E46" w:rsidP="00756E46">
      <w:pPr>
        <w:pStyle w:val="ListParagraph"/>
        <w:spacing w:after="0"/>
        <w:ind w:left="1224"/>
        <w:jc w:val="both"/>
        <w:rPr>
          <w:rFonts w:ascii="Arial" w:hAnsi="Arial" w:cs="Arial"/>
          <w:sz w:val="24"/>
          <w:szCs w:val="24"/>
        </w:rPr>
      </w:pPr>
      <w:r w:rsidRPr="00CF58DA">
        <w:rPr>
          <w:rFonts w:ascii="Arial" w:hAnsi="Arial" w:cs="Arial"/>
          <w:noProof/>
          <w:sz w:val="24"/>
          <w:szCs w:val="24"/>
        </w:rPr>
        <mc:AlternateContent>
          <mc:Choice Requires="wpg">
            <w:drawing>
              <wp:anchor distT="0" distB="0" distL="114300" distR="114300" simplePos="0" relativeHeight="251660288" behindDoc="0" locked="0" layoutInCell="1" allowOverlap="1" wp14:anchorId="76EFBB11" wp14:editId="65E87588">
                <wp:simplePos x="0" y="0"/>
                <wp:positionH relativeFrom="column">
                  <wp:posOffset>1200150</wp:posOffset>
                </wp:positionH>
                <wp:positionV relativeFrom="paragraph">
                  <wp:posOffset>69850</wp:posOffset>
                </wp:positionV>
                <wp:extent cx="3255645" cy="504825"/>
                <wp:effectExtent l="0" t="0" r="1905"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645" cy="504825"/>
                          <a:chOff x="2685" y="6390"/>
                          <a:chExt cx="5127" cy="795"/>
                        </a:xfrm>
                      </wpg:grpSpPr>
                      <wps:wsp>
                        <wps:cNvPr id="2" name="Text Box 3"/>
                        <wps:cNvSpPr txBox="1">
                          <a:spLocks noChangeArrowheads="1"/>
                        </wps:cNvSpPr>
                        <wps:spPr bwMode="auto">
                          <a:xfrm>
                            <a:off x="2685" y="6509"/>
                            <a:ext cx="27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AEF2" w14:textId="77777777" w:rsidR="00756E46" w:rsidRDefault="00756E46" w:rsidP="00756E46">
                              <w:pPr>
                                <w:spacing w:after="0"/>
                                <w:contextualSpacing/>
                              </w:pPr>
                              <w:r>
                                <w:t xml:space="preserve">Real GDP = Nominal GDP x </w:t>
                              </w:r>
                            </w:p>
                            <w:p w14:paraId="3AB77399" w14:textId="77777777" w:rsidR="00756E46" w:rsidRDefault="00756E46" w:rsidP="00756E46"/>
                          </w:txbxContent>
                        </wps:txbx>
                        <wps:bodyPr rot="0" vert="horz" wrap="square" lIns="91440" tIns="45720" rIns="91440" bIns="45720" anchor="t" anchorCtr="0" upright="1">
                          <a:noAutofit/>
                        </wps:bodyPr>
                      </wps:wsp>
                      <wpg:grpSp>
                        <wpg:cNvPr id="3" name="Group 4"/>
                        <wpg:cNvGrpSpPr>
                          <a:grpSpLocks/>
                        </wpg:cNvGrpSpPr>
                        <wpg:grpSpPr bwMode="auto">
                          <a:xfrm>
                            <a:off x="5247" y="6390"/>
                            <a:ext cx="2565" cy="795"/>
                            <a:chOff x="7467" y="7920"/>
                            <a:chExt cx="2565" cy="795"/>
                          </a:xfrm>
                        </wpg:grpSpPr>
                        <wps:wsp>
                          <wps:cNvPr id="4" name="Text Box 5"/>
                          <wps:cNvSpPr txBox="1">
                            <a:spLocks noChangeArrowheads="1"/>
                          </wps:cNvSpPr>
                          <wps:spPr bwMode="auto">
                            <a:xfrm>
                              <a:off x="7467" y="7920"/>
                              <a:ext cx="256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A8DD3" w14:textId="77777777" w:rsidR="00756E46" w:rsidRDefault="00756E46" w:rsidP="00756E46">
                                <w:pPr>
                                  <w:spacing w:after="0"/>
                                  <w:contextualSpacing/>
                                </w:pPr>
                                <w:r>
                                  <w:t>Base Year Price Index</w:t>
                                </w:r>
                              </w:p>
                              <w:p w14:paraId="1D7F97F1" w14:textId="77777777" w:rsidR="00756E46" w:rsidRDefault="00756E46" w:rsidP="00756E46">
                                <w:pPr>
                                  <w:spacing w:after="0"/>
                                </w:pPr>
                                <w:r>
                                  <w:t>Current Year Price Index</w:t>
                                </w:r>
                              </w:p>
                              <w:p w14:paraId="42F4CC8C" w14:textId="77777777" w:rsidR="00756E46" w:rsidRPr="00912472" w:rsidRDefault="00756E46" w:rsidP="00756E46"/>
                            </w:txbxContent>
                          </wps:txbx>
                          <wps:bodyPr rot="0" vert="horz" wrap="square" lIns="91440" tIns="45720" rIns="91440" bIns="45720" anchor="t" anchorCtr="0" upright="1">
                            <a:noAutofit/>
                          </wps:bodyPr>
                        </wps:wsp>
                        <wps:wsp>
                          <wps:cNvPr id="5" name="AutoShape 6"/>
                          <wps:cNvCnPr>
                            <a:cxnSpLocks noChangeShapeType="1"/>
                          </wps:cNvCnPr>
                          <wps:spPr bwMode="auto">
                            <a:xfrm>
                              <a:off x="7550" y="8265"/>
                              <a:ext cx="2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6EFBB11" id="Group 1" o:spid="_x0000_s1026" style="position:absolute;left:0;text-align:left;margin-left:94.5pt;margin-top:5.5pt;width:256.35pt;height:39.75pt;z-index:251660288" coordorigin="2685,6390" coordsize="512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sBTUgMAADwKAAAOAAAAZHJzL2Uyb0RvYy54bWzUVttu1DAQfUfiHyy/0+xmk71E3VZlexFS&#10;gUotH+BNnItI7GB7N1m+nvE4TXZLK6oCReQh8nU8c2bOsY9P26okW650IcWSjo9GlHARy6QQ2ZJ+&#10;ubt8N6dEGyYSVkrBl3THNT09efvmuKkj7stclglXBIwIHTX1kubG1JHn6TjnFdNHsuYCJlOpKmag&#10;qzIvUawB61Xp+aPR1GukSmolY641jJ67SXqC9tOUx+ZzmmpuSLmk4JvBv8L/2v69k2MWZYrVeRF3&#10;brAXeFGxQsChvalzZhjZqOInU1URK6llao5iWXkyTYuYYwwQzXj0IJorJTc1xpJFTVb3MAG0D3B6&#10;sdn40/ZK1bf1jXLeQ/Naxl814OI1dRbtz9t+5haTdfNRJpBPtjESA29TVVkTEBJpEd9djy9vDYlh&#10;cOKH4TQIKYlhLhwFcz90CYhzyJLd5k/nMA2z08miS06cX3Tbw7E/c3tnC9zoscgdi652rtnUQy3p&#10;AS79e3Dd5qzmmAVt4bhRpEjAU0oEqwCBOxvde9mSiY3Fng2LLKDEtDAMpEB8tMOVCLnKmcj4mVKy&#10;yTlLwLux3Qkx9FudHW2N/AroAbFwtHBo3sPtz+6xDiaHeLGoVtpccVkR21hSBURBN9n2WhvrzbDE&#10;ZlXIy6IsYZxFpTgYgIV2BL23DjvXTbtuOzTWMtlBHEo67oFWQCOX6jslDfBuSfW3DVOckvKDACwW&#10;4yCwRMVOEM586Kj9mfX+DBMxmFpSQ4lrrowj96ZWRZbDSQ59Ic+gUNMCQ7NAO686v6FYrNtddbvm&#10;kOnJfaaRjiRwaT6khiX+n6JO6AdQ5gcc6DMaTjv2dAxgUU+dWTB122YLwAxTNVDHf7jxX1InuAe0&#10;pw5W5179vw51HkHsSaB7vAZe/EXqoMKgKgy1+j8w6BV0F+rf6a4lNEozmTpGonquhLvJ4lZ0N1mv&#10;uLj4bleDZh8IrttigX6W4M7CECQJ6Dn3gYzIs75qJmFHTyTg0zWjjWJWnlZSCFBeqZxKPUd8SQMa&#10;GcLFaVVYy7JIrDJjR2XrVanIltm3Dn7WPfDiYBm8KUSCbtvb56JrG1aUrg3rHxF0p5fWnAUKBXO4&#10;dHEUnyh4XPecsm+g/T6uGh59Jz8AAAD//wMAUEsDBBQABgAIAAAAIQATwTQ24AAAAAkBAAAPAAAA&#10;ZHJzL2Rvd25yZXYueG1sTI9Ba8JAEIXvhf6HZYTe6m5arBqzEZG2JylUC6W3NTsmwexsyK5J/Ped&#10;nupp5jGPN9/L1qNrRI9dqD1pSKYKBFLhbU2lhq/D2+MCRIiGrGk8oYYrBljn93eZSa0f6BP7fSwF&#10;h1BIjYYqxjaVMhQVOhOmvkXi28l3zkSWXSltZwYOd418UupFOlMTf6hMi9sKi/P+4jS8D2bYPCev&#10;/e582l5/DrOP712CWj9Mxs0KRMQx/pvhD5/RIWemo7+QDaJhvVhyl8hLwpMNc5XMQRw1LNUMZJ7J&#10;2wb5LwAAAP//AwBQSwECLQAUAAYACAAAACEAtoM4kv4AAADhAQAAEwAAAAAAAAAAAAAAAAAAAAAA&#10;W0NvbnRlbnRfVHlwZXNdLnhtbFBLAQItABQABgAIAAAAIQA4/SH/1gAAAJQBAAALAAAAAAAAAAAA&#10;AAAAAC8BAABfcmVscy8ucmVsc1BLAQItABQABgAIAAAAIQA94sBTUgMAADwKAAAOAAAAAAAAAAAA&#10;AAAAAC4CAABkcnMvZTJvRG9jLnhtbFBLAQItABQABgAIAAAAIQATwTQ24AAAAAkBAAAPAAAAAAAA&#10;AAAAAAAAAKwFAABkcnMvZG93bnJldi54bWxQSwUGAAAAAAQABADzAAAAuQYAAAAA&#10;">
                <v:shapetype id="_x0000_t202" coordsize="21600,21600" o:spt="202" path="m,l,21600r21600,l21600,xe">
                  <v:stroke joinstyle="miter"/>
                  <v:path gradientshapeok="t" o:connecttype="rect"/>
                </v:shapetype>
                <v:shape id="Text Box 3" o:spid="_x0000_s1027" type="#_x0000_t202" style="position:absolute;left:2685;top:6509;width:27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E0FAEF2" w14:textId="77777777" w:rsidR="00756E46" w:rsidRDefault="00756E46" w:rsidP="00756E46">
                        <w:pPr>
                          <w:spacing w:after="0"/>
                          <w:contextualSpacing/>
                        </w:pPr>
                        <w:r>
                          <w:t xml:space="preserve">Real GDP = Nominal GDP x </w:t>
                        </w:r>
                      </w:p>
                      <w:p w14:paraId="3AB77399" w14:textId="77777777" w:rsidR="00756E46" w:rsidRDefault="00756E46" w:rsidP="00756E46"/>
                    </w:txbxContent>
                  </v:textbox>
                </v:shape>
                <v:group id="Group 4" o:spid="_x0000_s1028" style="position:absolute;left:5247;top:6390;width:2565;height:795" coordorigin="7467,7920" coordsize="256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 o:spid="_x0000_s1029" type="#_x0000_t202" style="position:absolute;left:7467;top:7920;width:256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ADA8DD3" w14:textId="77777777" w:rsidR="00756E46" w:rsidRDefault="00756E46" w:rsidP="00756E46">
                          <w:pPr>
                            <w:spacing w:after="0"/>
                            <w:contextualSpacing/>
                          </w:pPr>
                          <w:r>
                            <w:t>Base Year Price Index</w:t>
                          </w:r>
                        </w:p>
                        <w:p w14:paraId="1D7F97F1" w14:textId="77777777" w:rsidR="00756E46" w:rsidRDefault="00756E46" w:rsidP="00756E46">
                          <w:pPr>
                            <w:spacing w:after="0"/>
                          </w:pPr>
                          <w:r>
                            <w:t>Current Year Price Index</w:t>
                          </w:r>
                        </w:p>
                        <w:p w14:paraId="42F4CC8C" w14:textId="77777777" w:rsidR="00756E46" w:rsidRPr="00912472" w:rsidRDefault="00756E46" w:rsidP="00756E46"/>
                      </w:txbxContent>
                    </v:textbox>
                  </v:shape>
                  <v:shapetype id="_x0000_t32" coordsize="21600,21600" o:spt="32" o:oned="t" path="m,l21600,21600e" filled="f">
                    <v:path arrowok="t" fillok="f" o:connecttype="none"/>
                    <o:lock v:ext="edit" shapetype="t"/>
                  </v:shapetype>
                  <v:shape id="AutoShape 6" o:spid="_x0000_s1030" type="#_x0000_t32" style="position:absolute;left:7550;top:8265;width:2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v:group>
            </w:pict>
          </mc:Fallback>
        </mc:AlternateContent>
      </w:r>
    </w:p>
    <w:p w14:paraId="79D183BD" w14:textId="77777777" w:rsidR="00756E46" w:rsidRPr="00CF58DA" w:rsidRDefault="00756E46" w:rsidP="00756E46">
      <w:pPr>
        <w:pStyle w:val="ListParagraph"/>
        <w:spacing w:after="0"/>
        <w:ind w:left="1224"/>
        <w:jc w:val="both"/>
        <w:rPr>
          <w:rFonts w:ascii="Arial" w:hAnsi="Arial" w:cs="Arial"/>
          <w:sz w:val="24"/>
          <w:szCs w:val="24"/>
        </w:rPr>
      </w:pPr>
    </w:p>
    <w:p w14:paraId="75B7DE3F" w14:textId="77777777" w:rsidR="00756E46" w:rsidRPr="00557FDF" w:rsidRDefault="00756E46" w:rsidP="00756E46">
      <w:pPr>
        <w:pStyle w:val="Heading3bullet"/>
        <w:numPr>
          <w:ilvl w:val="0"/>
          <w:numId w:val="0"/>
        </w:numPr>
        <w:rPr>
          <w:rFonts w:ascii="Arial" w:hAnsi="Arial" w:cs="Arial"/>
          <w:sz w:val="24"/>
          <w:szCs w:val="24"/>
        </w:rPr>
      </w:pPr>
    </w:p>
    <w:p w14:paraId="29D60901" w14:textId="77777777" w:rsidR="00756E46" w:rsidRDefault="00756E46" w:rsidP="00756E46">
      <w:pPr>
        <w:pStyle w:val="Heading3bullet"/>
        <w:numPr>
          <w:ilvl w:val="0"/>
          <w:numId w:val="0"/>
        </w:numPr>
        <w:rPr>
          <w:rFonts w:ascii="Arial" w:hAnsi="Arial" w:cs="Arial"/>
          <w:sz w:val="24"/>
          <w:szCs w:val="24"/>
          <w:u w:val="single"/>
        </w:rPr>
      </w:pPr>
    </w:p>
    <w:p w14:paraId="1324376B" w14:textId="77777777" w:rsidR="00756E46" w:rsidRDefault="00756E46" w:rsidP="00756E46">
      <w:pPr>
        <w:pStyle w:val="Heading3bullet"/>
        <w:numPr>
          <w:ilvl w:val="0"/>
          <w:numId w:val="0"/>
        </w:numPr>
        <w:rPr>
          <w:rFonts w:ascii="Arial" w:hAnsi="Arial" w:cs="Arial"/>
          <w:sz w:val="24"/>
          <w:szCs w:val="24"/>
          <w:u w:val="single"/>
        </w:rPr>
      </w:pPr>
      <w:r>
        <w:rPr>
          <w:rFonts w:ascii="Arial" w:hAnsi="Arial" w:cs="Arial"/>
          <w:sz w:val="24"/>
          <w:szCs w:val="24"/>
          <w:u w:val="single"/>
        </w:rPr>
        <w:t>Recession</w:t>
      </w:r>
    </w:p>
    <w:p w14:paraId="6F6EC55B" w14:textId="77777777" w:rsidR="00756E46" w:rsidRDefault="00756E46" w:rsidP="00756E46">
      <w:pPr>
        <w:pStyle w:val="Heading3bullet"/>
        <w:numPr>
          <w:ilvl w:val="0"/>
          <w:numId w:val="0"/>
        </w:numPr>
        <w:rPr>
          <w:rFonts w:ascii="Arial" w:hAnsi="Arial" w:cs="Arial"/>
          <w:sz w:val="24"/>
          <w:szCs w:val="24"/>
        </w:rPr>
      </w:pPr>
      <w:r>
        <w:rPr>
          <w:rFonts w:ascii="Arial" w:hAnsi="Arial" w:cs="Arial"/>
          <w:sz w:val="24"/>
          <w:szCs w:val="24"/>
        </w:rPr>
        <w:t>A recession refers to the fall in real GDP for two consecutive quarters</w:t>
      </w:r>
    </w:p>
    <w:p w14:paraId="07962AD3" w14:textId="77777777" w:rsidR="00756E46" w:rsidRDefault="00756E46" w:rsidP="00756E46">
      <w:pPr>
        <w:pStyle w:val="Heading3bullet"/>
        <w:numPr>
          <w:ilvl w:val="0"/>
          <w:numId w:val="0"/>
        </w:numPr>
        <w:rPr>
          <w:rFonts w:ascii="Arial" w:hAnsi="Arial" w:cs="Arial"/>
          <w:sz w:val="24"/>
          <w:szCs w:val="24"/>
        </w:rPr>
      </w:pPr>
    </w:p>
    <w:p w14:paraId="26F59062" w14:textId="77777777" w:rsidR="00756E46" w:rsidRDefault="00756E46" w:rsidP="00756E46">
      <w:pPr>
        <w:pStyle w:val="Heading3bullet"/>
        <w:numPr>
          <w:ilvl w:val="0"/>
          <w:numId w:val="0"/>
        </w:numPr>
        <w:rPr>
          <w:rFonts w:ascii="Arial" w:hAnsi="Arial" w:cs="Arial"/>
          <w:sz w:val="24"/>
          <w:szCs w:val="24"/>
          <w:u w:val="single"/>
        </w:rPr>
      </w:pPr>
      <w:r>
        <w:rPr>
          <w:rFonts w:ascii="Arial" w:hAnsi="Arial" w:cs="Arial"/>
          <w:sz w:val="24"/>
          <w:szCs w:val="24"/>
          <w:u w:val="single"/>
        </w:rPr>
        <w:t>Human Development Index</w:t>
      </w:r>
    </w:p>
    <w:p w14:paraId="35B0CE21" w14:textId="77777777" w:rsidR="00756E46" w:rsidRDefault="00756E46" w:rsidP="00222195">
      <w:pPr>
        <w:pStyle w:val="Heading3bullet"/>
        <w:numPr>
          <w:ilvl w:val="0"/>
          <w:numId w:val="57"/>
        </w:numPr>
        <w:rPr>
          <w:rFonts w:ascii="Arial" w:hAnsi="Arial" w:cs="Arial"/>
          <w:sz w:val="24"/>
          <w:szCs w:val="24"/>
        </w:rPr>
      </w:pPr>
      <w:r>
        <w:rPr>
          <w:rFonts w:ascii="Arial" w:hAnsi="Arial" w:cs="Arial"/>
          <w:sz w:val="24"/>
          <w:szCs w:val="24"/>
        </w:rPr>
        <w:t xml:space="preserve">HDI is a form of measurement of the standard of living in a country. It is measured in terms of the progress of well-being of individuals. </w:t>
      </w:r>
    </w:p>
    <w:p w14:paraId="5AE08940" w14:textId="77777777" w:rsidR="00756E46" w:rsidRDefault="00756E46" w:rsidP="00222195">
      <w:pPr>
        <w:pStyle w:val="Heading3bullet"/>
        <w:numPr>
          <w:ilvl w:val="0"/>
          <w:numId w:val="57"/>
        </w:numPr>
        <w:rPr>
          <w:rFonts w:ascii="Arial" w:hAnsi="Arial" w:cs="Arial"/>
          <w:sz w:val="24"/>
          <w:szCs w:val="24"/>
        </w:rPr>
      </w:pPr>
      <w:r>
        <w:rPr>
          <w:rFonts w:ascii="Arial" w:hAnsi="Arial" w:cs="Arial"/>
          <w:sz w:val="24"/>
          <w:szCs w:val="24"/>
        </w:rPr>
        <w:t>The indicators that are used include infant mortality rate, life expectancy at birth, real per capita income (GDP per head) and literacy rate.</w:t>
      </w:r>
    </w:p>
    <w:p w14:paraId="72FE3E1B" w14:textId="77777777" w:rsidR="00756E46" w:rsidRDefault="00756E46" w:rsidP="00756E46">
      <w:pPr>
        <w:pStyle w:val="Heading3bullet"/>
        <w:numPr>
          <w:ilvl w:val="0"/>
          <w:numId w:val="0"/>
        </w:numPr>
        <w:rPr>
          <w:rFonts w:ascii="Arial" w:hAnsi="Arial" w:cs="Arial"/>
          <w:sz w:val="24"/>
          <w:szCs w:val="24"/>
        </w:rPr>
      </w:pPr>
    </w:p>
    <w:p w14:paraId="1EA17431" w14:textId="77777777" w:rsidR="00756E46" w:rsidRPr="005612E3" w:rsidRDefault="00756E46" w:rsidP="00756E46">
      <w:pPr>
        <w:pStyle w:val="Heading3bullet"/>
        <w:numPr>
          <w:ilvl w:val="0"/>
          <w:numId w:val="0"/>
        </w:numPr>
        <w:rPr>
          <w:rFonts w:ascii="Arial" w:hAnsi="Arial" w:cs="Arial"/>
          <w:sz w:val="24"/>
          <w:szCs w:val="24"/>
          <w:u w:val="single"/>
        </w:rPr>
      </w:pPr>
      <w:r>
        <w:rPr>
          <w:rFonts w:ascii="Arial" w:hAnsi="Arial" w:cs="Arial"/>
          <w:sz w:val="24"/>
          <w:szCs w:val="24"/>
          <w:u w:val="single"/>
        </w:rPr>
        <w:t>Real per capita income</w:t>
      </w:r>
    </w:p>
    <w:p w14:paraId="32F3424F" w14:textId="77777777" w:rsidR="00756E46" w:rsidRDefault="00756E46" w:rsidP="00222195">
      <w:pPr>
        <w:pStyle w:val="Heading3bullet"/>
        <w:numPr>
          <w:ilvl w:val="0"/>
          <w:numId w:val="57"/>
        </w:numPr>
        <w:rPr>
          <w:rFonts w:ascii="Arial" w:hAnsi="Arial" w:cs="Arial"/>
          <w:sz w:val="24"/>
          <w:szCs w:val="24"/>
        </w:rPr>
      </w:pPr>
      <w:r>
        <w:rPr>
          <w:rFonts w:ascii="Arial" w:hAnsi="Arial" w:cs="Arial"/>
          <w:sz w:val="24"/>
          <w:szCs w:val="24"/>
        </w:rPr>
        <w:t xml:space="preserve">Real income of an individual in an </w:t>
      </w:r>
      <w:proofErr w:type="spellStart"/>
      <w:r>
        <w:rPr>
          <w:rFonts w:ascii="Arial" w:hAnsi="Arial" w:cs="Arial"/>
          <w:sz w:val="24"/>
          <w:szCs w:val="24"/>
        </w:rPr>
        <w:t>ecnomy</w:t>
      </w:r>
      <w:proofErr w:type="spellEnd"/>
    </w:p>
    <w:p w14:paraId="3943A79E" w14:textId="77777777" w:rsidR="00756E46" w:rsidRPr="00D40260" w:rsidRDefault="00756E46" w:rsidP="00222195">
      <w:pPr>
        <w:pStyle w:val="Heading3bullet"/>
        <w:numPr>
          <w:ilvl w:val="0"/>
          <w:numId w:val="57"/>
        </w:numPr>
        <w:rPr>
          <w:rFonts w:ascii="Arial" w:hAnsi="Arial" w:cs="Arial"/>
          <w:sz w:val="24"/>
          <w:szCs w:val="24"/>
        </w:rPr>
      </w:pPr>
      <w:r w:rsidRPr="00D40260">
        <w:rPr>
          <w:rFonts w:ascii="Arial" w:hAnsi="Arial" w:cs="Arial"/>
          <w:noProof/>
          <w:sz w:val="24"/>
          <w:szCs w:val="24"/>
          <w:lang w:eastAsia="zh-CN"/>
        </w:rPr>
        <mc:AlternateContent>
          <mc:Choice Requires="wpg">
            <w:drawing>
              <wp:anchor distT="0" distB="0" distL="114300" distR="114300" simplePos="0" relativeHeight="251659264" behindDoc="0" locked="0" layoutInCell="1" allowOverlap="1" wp14:anchorId="21F1D413" wp14:editId="5561A56F">
                <wp:simplePos x="0" y="0"/>
                <wp:positionH relativeFrom="column">
                  <wp:posOffset>1162050</wp:posOffset>
                </wp:positionH>
                <wp:positionV relativeFrom="paragraph">
                  <wp:posOffset>167640</wp:posOffset>
                </wp:positionV>
                <wp:extent cx="2979420" cy="447675"/>
                <wp:effectExtent l="0" t="3175" r="190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447675"/>
                          <a:chOff x="3270" y="5445"/>
                          <a:chExt cx="4692" cy="705"/>
                        </a:xfrm>
                      </wpg:grpSpPr>
                      <wps:wsp>
                        <wps:cNvPr id="16" name="Text Box 8"/>
                        <wps:cNvSpPr txBox="1">
                          <a:spLocks noChangeArrowheads="1"/>
                        </wps:cNvSpPr>
                        <wps:spPr bwMode="auto">
                          <a:xfrm>
                            <a:off x="3270" y="5551"/>
                            <a:ext cx="2835"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E216" w14:textId="77777777" w:rsidR="00756E46" w:rsidRDefault="00756E46" w:rsidP="00756E46">
                              <w:pPr>
                                <w:spacing w:after="0"/>
                                <w:contextualSpacing/>
                              </w:pPr>
                              <w:r w:rsidRPr="009B2763">
                                <w:t>Real p</w:t>
                              </w:r>
                              <w:r>
                                <w:t xml:space="preserve">er capita income =   </w:t>
                              </w:r>
                            </w:p>
                            <w:p w14:paraId="7A894DEA" w14:textId="77777777" w:rsidR="00756E46" w:rsidRDefault="00756E46" w:rsidP="00756E46">
                              <w:pPr>
                                <w:spacing w:after="0"/>
                                <w:ind w:left="1440" w:firstLine="720"/>
                                <w:contextualSpacing/>
                              </w:pPr>
                            </w:p>
                          </w:txbxContent>
                        </wps:txbx>
                        <wps:bodyPr rot="0" vert="horz" wrap="square" lIns="91440" tIns="45720" rIns="91440" bIns="45720" anchor="t" anchorCtr="0" upright="1">
                          <a:noAutofit/>
                        </wps:bodyPr>
                      </wps:wsp>
                      <wpg:grpSp>
                        <wpg:cNvPr id="20" name="Group 9"/>
                        <wpg:cNvGrpSpPr>
                          <a:grpSpLocks/>
                        </wpg:cNvGrpSpPr>
                        <wpg:grpSpPr bwMode="auto">
                          <a:xfrm>
                            <a:off x="5697" y="5445"/>
                            <a:ext cx="2265" cy="705"/>
                            <a:chOff x="8442" y="5430"/>
                            <a:chExt cx="2265" cy="705"/>
                          </a:xfrm>
                        </wpg:grpSpPr>
                        <wps:wsp>
                          <wps:cNvPr id="28" name="Text Box 10"/>
                          <wps:cNvSpPr txBox="1">
                            <a:spLocks noChangeArrowheads="1"/>
                          </wps:cNvSpPr>
                          <wps:spPr bwMode="auto">
                            <a:xfrm>
                              <a:off x="8442" y="5430"/>
                              <a:ext cx="226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F07BE" w14:textId="77777777" w:rsidR="00756E46" w:rsidRDefault="00756E46" w:rsidP="00756E46">
                                <w:pPr>
                                  <w:spacing w:after="0"/>
                                  <w:contextualSpacing/>
                                </w:pPr>
                                <w:r>
                                  <w:t>Real GDP/GNP</w:t>
                                </w:r>
                              </w:p>
                              <w:p w14:paraId="2458AFB5" w14:textId="77777777" w:rsidR="00756E46" w:rsidRDefault="00756E46" w:rsidP="00756E46">
                                <w:pPr>
                                  <w:spacing w:after="0"/>
                                  <w:contextualSpacing/>
                                </w:pPr>
                                <w:r w:rsidRPr="009B2763">
                                  <w:t>Population figure</w:t>
                                </w:r>
                              </w:p>
                              <w:p w14:paraId="7959889F" w14:textId="77777777" w:rsidR="00756E46" w:rsidRPr="00912472" w:rsidRDefault="00756E46" w:rsidP="00756E46"/>
                            </w:txbxContent>
                          </wps:txbx>
                          <wps:bodyPr rot="0" vert="horz" wrap="square" lIns="91440" tIns="45720" rIns="91440" bIns="45720" anchor="t" anchorCtr="0" upright="1">
                            <a:noAutofit/>
                          </wps:bodyPr>
                        </wps:wsp>
                        <wps:wsp>
                          <wps:cNvPr id="61" name="AutoShape 11"/>
                          <wps:cNvCnPr>
                            <a:cxnSpLocks noChangeShapeType="1"/>
                          </wps:cNvCnPr>
                          <wps:spPr bwMode="auto">
                            <a:xfrm>
                              <a:off x="8445" y="5760"/>
                              <a:ext cx="1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1F1D413" id="Group 14" o:spid="_x0000_s1031" style="position:absolute;left:0;text-align:left;margin-left:91.5pt;margin-top:13.2pt;width:234.6pt;height:35.25pt;z-index:251659264" coordorigin="3270,5445" coordsize="469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nJUgMAAEkKAAAOAAAAZHJzL2Uyb0RvYy54bWzUVm1v0zAQ/o7Ef7DynaVNk6aNlk6jexHS&#10;gEkbP8BNnBeR2MF2m5Rfz52dpl3ZxDRgiH6oHJ99vnvunsc+PevqimyYVKXgsTM+GTmE8USkJc9j&#10;58v91buZQ5SmPKWV4Cx2tkw5Z4u3b07bJmKeKESVMknACVdR28ROoXUTua5KClZTdSIaxsGYCVlT&#10;DZ8yd1NJW/BeV643Gk3dVsi0kSJhSsHshTU6C+M/y1iiP2eZYppUsQOxafMvzf8K/93FKY1ySZui&#10;TPow6AuiqGnJ4dDB1QXVlKxl+ZOrukykUCLTJ4moXZFlZcJMDpDNeHSUzbUU68bkkkdt3gwwAbRH&#10;OL3YbfJpcy2bu+ZW2uhheCOSrwpwcdsmjw7t+J3bxWTVfhQp1JOutTCJd5ms0QWkRDqD73bAl3Wa&#10;JDDpzcO570EZErD5fjgNA1uApIAq4baJF4IZrIHvD7bLfrs/nXt2bzgyRpdG9lgTah8alh56Se3h&#10;Ur8H111BG2aqoBCOW0nKFFp96hBOa4DgHtN7Lzoyw2TwcFiFiBLdwTQsNQApCyzhYllQnrNzKUVb&#10;MJpCeGPcCUkMW60fhU5+hfQesiAwfmg04D2bBD3YE98csQOMRo1U+pqJmuAgdiQwxYRJNzdKYzT7&#10;JVhWLq7KqoJ5GlX8wQQsxBkTPQZsQ9fdqjM4eTtQViLdQjpSWA6CZsCgEPK7Q1rgX+yob2sqmUOq&#10;DxwgmY99HwlrPvwgxLaRh5bVoYXyBFzFjnaIHS61Jfm6kWVewEm2CFycQ8NmpckQ8bZR9eFD02D0&#10;fZfb4b7iGIGtuOElmdvMHnIEFeBPcSiYzsMjMgyV9aZ9ZXsq0Gjg0Mz3gSaGQ5Ne4JJixyHveOO/&#10;5JAHl8MRh8Ym4gMmvA6JHsHsSagHxPYM+dskmvx/JHoFCZ6Od+2DpDYyTcZGAvv+WXJ7rSUd76+1&#10;QX3N6vttA/r9QHztFtz/LPGFvgEeItfCac+1Xd+MQ9QvvOmM4emuUVpS1Kil4BxUWEgrVc8RYtKC&#10;UAZeYC8YUZUpqjTKs5L5allJsqH48DG//gJQh8vggcFTo+p4E132Y03Lyo4fF3crmrsry6jm/gY2&#10;WmreK+YS6d9W+CA6/Dar9i/AxQ8AAAD//wMAUEsDBBQABgAIAAAAIQAuVfWW4AAAAAkBAAAPAAAA&#10;ZHJzL2Rvd25yZXYueG1sTI9BS8NAFITvgv9heYI3u0lqQxuzKaWopyLYCuLtNfuahGbfhuw2Sf+9&#10;68kehxlmvsnXk2nFQL1rLCuIZxEI4tLqhisFX4e3pyUI55E1tpZJwZUcrIv7uxwzbUf+pGHvKxFK&#10;2GWooPa+y6R0ZU0G3cx2xME72d6gD7KvpO5xDOWmlUkUpdJgw2Ghxo62NZXn/cUoeB9x3Mzj12F3&#10;Pm2vP4fFx/cuJqUeH6bNCwhPk/8Pwx9+QIciMB3thbUTbdDLefjiFSTpM4gQSBdJAuKoYJWuQBa5&#10;vH1Q/AIAAP//AwBQSwECLQAUAAYACAAAACEAtoM4kv4AAADhAQAAEwAAAAAAAAAAAAAAAAAAAAAA&#10;W0NvbnRlbnRfVHlwZXNdLnhtbFBLAQItABQABgAIAAAAIQA4/SH/1gAAAJQBAAALAAAAAAAAAAAA&#10;AAAAAC8BAABfcmVscy8ucmVsc1BLAQItABQABgAIAAAAIQDi8lnJUgMAAEkKAAAOAAAAAAAAAAAA&#10;AAAAAC4CAABkcnMvZTJvRG9jLnhtbFBLAQItABQABgAIAAAAIQAuVfWW4AAAAAkBAAAPAAAAAAAA&#10;AAAAAAAAAKwFAABkcnMvZG93bnJldi54bWxQSwUGAAAAAAQABADzAAAAuQYAAAAA&#10;">
                <v:shape id="Text Box 8" o:spid="_x0000_s1032" type="#_x0000_t202" style="position:absolute;left:3270;top:5551;width:2835;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457E216" w14:textId="77777777" w:rsidR="00756E46" w:rsidRDefault="00756E46" w:rsidP="00756E46">
                        <w:pPr>
                          <w:spacing w:after="0"/>
                          <w:contextualSpacing/>
                        </w:pPr>
                        <w:r w:rsidRPr="009B2763">
                          <w:t>Real p</w:t>
                        </w:r>
                        <w:r>
                          <w:t xml:space="preserve">er capita income =   </w:t>
                        </w:r>
                      </w:p>
                      <w:p w14:paraId="7A894DEA" w14:textId="77777777" w:rsidR="00756E46" w:rsidRDefault="00756E46" w:rsidP="00756E46">
                        <w:pPr>
                          <w:spacing w:after="0"/>
                          <w:ind w:left="1440" w:firstLine="720"/>
                          <w:contextualSpacing/>
                        </w:pPr>
                      </w:p>
                    </w:txbxContent>
                  </v:textbox>
                </v:shape>
                <v:group id="Group 9" o:spid="_x0000_s1033" style="position:absolute;left:5697;top:5445;width:2265;height:705" coordorigin="8442,5430" coordsize="226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0" o:spid="_x0000_s1034" type="#_x0000_t202" style="position:absolute;left:8442;top:5430;width:226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07F07BE" w14:textId="77777777" w:rsidR="00756E46" w:rsidRDefault="00756E46" w:rsidP="00756E46">
                          <w:pPr>
                            <w:spacing w:after="0"/>
                            <w:contextualSpacing/>
                          </w:pPr>
                          <w:r>
                            <w:t>Real GDP/GNP</w:t>
                          </w:r>
                        </w:p>
                        <w:p w14:paraId="2458AFB5" w14:textId="77777777" w:rsidR="00756E46" w:rsidRDefault="00756E46" w:rsidP="00756E46">
                          <w:pPr>
                            <w:spacing w:after="0"/>
                            <w:contextualSpacing/>
                          </w:pPr>
                          <w:r w:rsidRPr="009B2763">
                            <w:t>Population figure</w:t>
                          </w:r>
                        </w:p>
                        <w:p w14:paraId="7959889F" w14:textId="77777777" w:rsidR="00756E46" w:rsidRPr="00912472" w:rsidRDefault="00756E46" w:rsidP="00756E46"/>
                      </w:txbxContent>
                    </v:textbox>
                  </v:shape>
                  <v:shape id="AutoShape 11" o:spid="_x0000_s1035" type="#_x0000_t32" style="position:absolute;left:8445;top:5760;width:1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group>
              </v:group>
            </w:pict>
          </mc:Fallback>
        </mc:AlternateContent>
      </w:r>
      <w:r w:rsidRPr="00D40260">
        <w:rPr>
          <w:rFonts w:ascii="Arial" w:hAnsi="Arial" w:cs="Arial"/>
          <w:sz w:val="24"/>
          <w:szCs w:val="24"/>
        </w:rPr>
        <w:t>Formula:</w:t>
      </w:r>
    </w:p>
    <w:p w14:paraId="738226D8" w14:textId="77777777" w:rsidR="00756E46" w:rsidRPr="00D40260" w:rsidRDefault="00756E46" w:rsidP="00756E46">
      <w:pPr>
        <w:pStyle w:val="Heading3"/>
        <w:numPr>
          <w:ilvl w:val="0"/>
          <w:numId w:val="0"/>
        </w:numPr>
        <w:ind w:left="1134"/>
        <w:jc w:val="both"/>
        <w:rPr>
          <w:rFonts w:ascii="Arial" w:hAnsi="Arial" w:cs="Arial"/>
          <w:sz w:val="24"/>
          <w:szCs w:val="24"/>
        </w:rPr>
      </w:pPr>
    </w:p>
    <w:p w14:paraId="6319337D" w14:textId="77777777" w:rsidR="00756E46" w:rsidRPr="00D40260" w:rsidRDefault="00756E46" w:rsidP="00756E46">
      <w:pPr>
        <w:rPr>
          <w:rFonts w:ascii="Arial" w:hAnsi="Arial" w:cs="Arial"/>
          <w:sz w:val="24"/>
          <w:szCs w:val="24"/>
          <w:lang w:eastAsia="en-US"/>
        </w:rPr>
      </w:pPr>
    </w:p>
    <w:p w14:paraId="58D92889" w14:textId="77777777" w:rsidR="00756E46" w:rsidRDefault="00756E46" w:rsidP="00756E46">
      <w:pPr>
        <w:pStyle w:val="Heading3bullet"/>
        <w:numPr>
          <w:ilvl w:val="0"/>
          <w:numId w:val="0"/>
        </w:numPr>
        <w:ind w:left="720"/>
        <w:rPr>
          <w:rFonts w:ascii="Arial" w:hAnsi="Arial" w:cs="Arial"/>
          <w:sz w:val="24"/>
          <w:szCs w:val="24"/>
        </w:rPr>
      </w:pPr>
    </w:p>
    <w:p w14:paraId="1DF4FFB7" w14:textId="77777777" w:rsidR="00756E46" w:rsidRDefault="00756E46" w:rsidP="00756E46">
      <w:pPr>
        <w:rPr>
          <w:rFonts w:ascii="Arial" w:hAnsi="Arial" w:cs="Arial"/>
          <w:sz w:val="24"/>
          <w:szCs w:val="24"/>
          <w:u w:val="single"/>
          <w:lang w:eastAsia="en-US"/>
        </w:rPr>
      </w:pPr>
    </w:p>
    <w:p w14:paraId="5B02D131" w14:textId="77777777" w:rsidR="00756E46" w:rsidRPr="005612E3" w:rsidRDefault="00756E46" w:rsidP="00756E46">
      <w:pPr>
        <w:pStyle w:val="Heading3bullet"/>
        <w:numPr>
          <w:ilvl w:val="0"/>
          <w:numId w:val="0"/>
        </w:numPr>
        <w:rPr>
          <w:rFonts w:ascii="Arial" w:hAnsi="Arial" w:cs="Arial"/>
          <w:u w:val="single"/>
        </w:rPr>
      </w:pPr>
      <w:r>
        <w:rPr>
          <w:rFonts w:ascii="Arial" w:hAnsi="Arial" w:cs="Arial"/>
          <w:u w:val="single"/>
        </w:rPr>
        <w:t>Factors C</w:t>
      </w:r>
      <w:r w:rsidRPr="005612E3">
        <w:rPr>
          <w:rFonts w:ascii="Arial" w:hAnsi="Arial" w:cs="Arial"/>
          <w:u w:val="single"/>
        </w:rPr>
        <w:t>ontributing to Economic Growth</w:t>
      </w:r>
    </w:p>
    <w:p w14:paraId="16202A1B" w14:textId="77777777" w:rsidR="00756E46" w:rsidRPr="00557FDF" w:rsidRDefault="00756E46" w:rsidP="00222195">
      <w:pPr>
        <w:pStyle w:val="Heading3bullet"/>
        <w:numPr>
          <w:ilvl w:val="0"/>
          <w:numId w:val="45"/>
        </w:numPr>
        <w:rPr>
          <w:rFonts w:ascii="Arial" w:hAnsi="Arial" w:cs="Arial"/>
          <w:b/>
          <w:sz w:val="24"/>
          <w:szCs w:val="24"/>
          <w:u w:val="single"/>
        </w:rPr>
      </w:pPr>
      <w:r w:rsidRPr="00557FDF">
        <w:rPr>
          <w:rFonts w:ascii="Arial" w:hAnsi="Arial" w:cs="Arial"/>
          <w:b/>
          <w:sz w:val="24"/>
          <w:szCs w:val="24"/>
        </w:rPr>
        <w:t>Physical Capital</w:t>
      </w:r>
    </w:p>
    <w:p w14:paraId="6AFC1776" w14:textId="77777777" w:rsidR="00756E46" w:rsidRPr="00557FDF" w:rsidRDefault="00756E46" w:rsidP="00756E46">
      <w:pPr>
        <w:pStyle w:val="Heading3bullet"/>
        <w:rPr>
          <w:rFonts w:ascii="Arial" w:hAnsi="Arial" w:cs="Arial"/>
          <w:sz w:val="24"/>
          <w:szCs w:val="24"/>
        </w:rPr>
      </w:pPr>
      <w:r w:rsidRPr="00557FDF">
        <w:rPr>
          <w:rFonts w:ascii="Arial" w:hAnsi="Arial" w:cs="Arial"/>
          <w:sz w:val="24"/>
          <w:szCs w:val="24"/>
        </w:rPr>
        <w:t xml:space="preserve">Physical capital refers to the </w:t>
      </w:r>
      <w:r w:rsidRPr="00557FDF">
        <w:rPr>
          <w:rFonts w:ascii="Arial" w:hAnsi="Arial" w:cs="Arial"/>
          <w:sz w:val="24"/>
          <w:szCs w:val="24"/>
          <w:highlight w:val="yellow"/>
        </w:rPr>
        <w:t>tangible investment goods like plant, equipment, machinery and building</w:t>
      </w:r>
      <w:r w:rsidRPr="00557FDF">
        <w:rPr>
          <w:rFonts w:ascii="Arial" w:hAnsi="Arial" w:cs="Arial"/>
          <w:sz w:val="24"/>
          <w:szCs w:val="24"/>
        </w:rPr>
        <w:t>.</w:t>
      </w:r>
    </w:p>
    <w:p w14:paraId="641CF8E9" w14:textId="77777777" w:rsidR="00756E46" w:rsidRPr="00557FDF" w:rsidRDefault="00756E46" w:rsidP="00756E46">
      <w:pPr>
        <w:pStyle w:val="Heading3bullet"/>
        <w:rPr>
          <w:rFonts w:ascii="Arial" w:hAnsi="Arial" w:cs="Arial"/>
          <w:sz w:val="24"/>
          <w:szCs w:val="24"/>
        </w:rPr>
      </w:pPr>
      <w:r w:rsidRPr="00557FDF">
        <w:rPr>
          <w:rFonts w:ascii="Arial" w:hAnsi="Arial" w:cs="Arial"/>
          <w:sz w:val="24"/>
          <w:szCs w:val="24"/>
        </w:rPr>
        <w:t>Physical capital accumulation increases the productivity of labour. Machines allow one worker to raise productivity and allow more efficient use of the limited natural resources such as land and raw materials.</w:t>
      </w:r>
    </w:p>
    <w:p w14:paraId="4685E3FA" w14:textId="77777777" w:rsidR="00756E46" w:rsidRPr="00557FDF" w:rsidRDefault="00756E46" w:rsidP="00756E46">
      <w:pPr>
        <w:pStyle w:val="Heading3bullet"/>
        <w:numPr>
          <w:ilvl w:val="0"/>
          <w:numId w:val="0"/>
        </w:numPr>
        <w:ind w:left="1224" w:hanging="504"/>
        <w:rPr>
          <w:rFonts w:ascii="Arial" w:hAnsi="Arial" w:cs="Arial"/>
          <w:sz w:val="24"/>
          <w:szCs w:val="24"/>
          <w:u w:val="single"/>
        </w:rPr>
      </w:pPr>
    </w:p>
    <w:p w14:paraId="1987C5CA" w14:textId="77777777" w:rsidR="00756E46" w:rsidRPr="00557FDF" w:rsidRDefault="00756E46" w:rsidP="00222195">
      <w:pPr>
        <w:pStyle w:val="Heading3bullet"/>
        <w:numPr>
          <w:ilvl w:val="0"/>
          <w:numId w:val="45"/>
        </w:numPr>
        <w:rPr>
          <w:rFonts w:ascii="Arial" w:hAnsi="Arial" w:cs="Arial"/>
          <w:b/>
          <w:sz w:val="24"/>
          <w:szCs w:val="24"/>
          <w:u w:val="single"/>
        </w:rPr>
      </w:pPr>
      <w:r w:rsidRPr="00557FDF">
        <w:rPr>
          <w:rFonts w:ascii="Arial" w:hAnsi="Arial" w:cs="Arial"/>
          <w:b/>
          <w:sz w:val="24"/>
          <w:szCs w:val="24"/>
        </w:rPr>
        <w:t xml:space="preserve">Labour Force </w:t>
      </w:r>
    </w:p>
    <w:p w14:paraId="08BB934E" w14:textId="77777777" w:rsidR="00756E46" w:rsidRPr="00557FDF" w:rsidRDefault="00756E46" w:rsidP="00222195">
      <w:pPr>
        <w:pStyle w:val="Heading3bullet"/>
        <w:numPr>
          <w:ilvl w:val="0"/>
          <w:numId w:val="46"/>
        </w:numPr>
        <w:ind w:left="1276"/>
        <w:rPr>
          <w:rFonts w:ascii="Arial" w:hAnsi="Arial" w:cs="Arial"/>
          <w:sz w:val="24"/>
          <w:szCs w:val="24"/>
        </w:rPr>
      </w:pPr>
      <w:r w:rsidRPr="00557FDF">
        <w:rPr>
          <w:rFonts w:ascii="Arial" w:hAnsi="Arial" w:cs="Arial"/>
          <w:sz w:val="24"/>
          <w:szCs w:val="24"/>
        </w:rPr>
        <w:t xml:space="preserve">The labour force </w:t>
      </w:r>
      <w:r>
        <w:rPr>
          <w:rFonts w:ascii="Arial" w:hAnsi="Arial" w:cs="Arial"/>
          <w:sz w:val="24"/>
          <w:szCs w:val="24"/>
        </w:rPr>
        <w:t>contributes to the</w:t>
      </w:r>
      <w:r w:rsidRPr="00557FDF">
        <w:rPr>
          <w:rFonts w:ascii="Arial" w:hAnsi="Arial" w:cs="Arial"/>
          <w:sz w:val="24"/>
          <w:szCs w:val="24"/>
        </w:rPr>
        <w:t xml:space="preserve"> growth of </w:t>
      </w:r>
      <w:r>
        <w:rPr>
          <w:rFonts w:ascii="Arial" w:hAnsi="Arial" w:cs="Arial"/>
          <w:sz w:val="24"/>
          <w:szCs w:val="24"/>
        </w:rPr>
        <w:t>national income</w:t>
      </w:r>
    </w:p>
    <w:p w14:paraId="1F0EBE4D" w14:textId="77777777" w:rsidR="00756E46" w:rsidRPr="00557FDF" w:rsidRDefault="00756E46" w:rsidP="00222195">
      <w:pPr>
        <w:pStyle w:val="Heading3bullet"/>
        <w:numPr>
          <w:ilvl w:val="0"/>
          <w:numId w:val="46"/>
        </w:numPr>
        <w:ind w:left="1276"/>
        <w:rPr>
          <w:rFonts w:ascii="Arial" w:hAnsi="Arial" w:cs="Arial"/>
          <w:sz w:val="24"/>
          <w:szCs w:val="24"/>
        </w:rPr>
      </w:pPr>
      <w:r w:rsidRPr="00557FDF">
        <w:rPr>
          <w:rFonts w:ascii="Arial" w:hAnsi="Arial" w:cs="Arial"/>
          <w:sz w:val="24"/>
          <w:szCs w:val="24"/>
        </w:rPr>
        <w:t xml:space="preserve">The quantity of labour force can be increased through the increase in the working population, labour participation rate or import of more foreign workers </w:t>
      </w:r>
    </w:p>
    <w:p w14:paraId="13A754D6" w14:textId="77777777" w:rsidR="00756E46" w:rsidRPr="00557FDF" w:rsidRDefault="00756E46" w:rsidP="00222195">
      <w:pPr>
        <w:pStyle w:val="Heading3bullet"/>
        <w:numPr>
          <w:ilvl w:val="0"/>
          <w:numId w:val="46"/>
        </w:numPr>
        <w:ind w:left="1276"/>
        <w:rPr>
          <w:rFonts w:ascii="Arial" w:hAnsi="Arial" w:cs="Arial"/>
          <w:sz w:val="24"/>
          <w:szCs w:val="24"/>
        </w:rPr>
      </w:pPr>
      <w:r w:rsidRPr="00557FDF">
        <w:rPr>
          <w:rFonts w:ascii="Arial" w:hAnsi="Arial" w:cs="Arial"/>
          <w:sz w:val="24"/>
          <w:szCs w:val="24"/>
        </w:rPr>
        <w:t xml:space="preserve">Training and development of the workers and import of foreign talents raise the productivity of the workers, improving the quality of labour force. </w:t>
      </w:r>
    </w:p>
    <w:p w14:paraId="156E4673" w14:textId="77777777" w:rsidR="00756E46" w:rsidRPr="00557FDF" w:rsidRDefault="00756E46" w:rsidP="00756E46">
      <w:pPr>
        <w:pStyle w:val="Heading3bullet"/>
        <w:numPr>
          <w:ilvl w:val="0"/>
          <w:numId w:val="0"/>
        </w:numPr>
        <w:rPr>
          <w:rFonts w:ascii="Arial" w:hAnsi="Arial" w:cs="Arial"/>
          <w:sz w:val="24"/>
          <w:szCs w:val="24"/>
          <w:u w:val="single"/>
        </w:rPr>
      </w:pPr>
    </w:p>
    <w:p w14:paraId="42915FCD" w14:textId="77777777" w:rsidR="00756E46" w:rsidRPr="00557FDF" w:rsidRDefault="00756E46" w:rsidP="00222195">
      <w:pPr>
        <w:pStyle w:val="Heading3bullet"/>
        <w:numPr>
          <w:ilvl w:val="0"/>
          <w:numId w:val="45"/>
        </w:numPr>
        <w:rPr>
          <w:rFonts w:ascii="Arial" w:hAnsi="Arial" w:cs="Arial"/>
          <w:b/>
          <w:sz w:val="24"/>
          <w:szCs w:val="24"/>
          <w:u w:val="single"/>
        </w:rPr>
      </w:pPr>
      <w:r w:rsidRPr="00557FDF">
        <w:rPr>
          <w:rFonts w:ascii="Arial" w:hAnsi="Arial" w:cs="Arial"/>
          <w:b/>
          <w:sz w:val="24"/>
          <w:szCs w:val="24"/>
        </w:rPr>
        <w:t>Land and Raw Materials</w:t>
      </w:r>
    </w:p>
    <w:p w14:paraId="5E1513E3" w14:textId="77777777" w:rsidR="00756E46" w:rsidRPr="00557FDF" w:rsidRDefault="00756E46" w:rsidP="00756E46">
      <w:pPr>
        <w:pStyle w:val="Heading3bullet"/>
        <w:rPr>
          <w:rFonts w:ascii="Arial" w:hAnsi="Arial" w:cs="Arial"/>
          <w:sz w:val="24"/>
          <w:szCs w:val="24"/>
        </w:rPr>
      </w:pPr>
      <w:r w:rsidRPr="00557FDF">
        <w:rPr>
          <w:rFonts w:ascii="Arial" w:hAnsi="Arial" w:cs="Arial"/>
          <w:sz w:val="24"/>
          <w:szCs w:val="24"/>
        </w:rPr>
        <w:t>Availability of land space and raw materials determines the resource capacity</w:t>
      </w:r>
      <w:r>
        <w:rPr>
          <w:rFonts w:ascii="Arial" w:hAnsi="Arial" w:cs="Arial"/>
          <w:sz w:val="24"/>
          <w:szCs w:val="24"/>
        </w:rPr>
        <w:t>,</w:t>
      </w:r>
      <w:r w:rsidRPr="00557FDF">
        <w:rPr>
          <w:rFonts w:ascii="Arial" w:hAnsi="Arial" w:cs="Arial"/>
          <w:sz w:val="24"/>
          <w:szCs w:val="24"/>
        </w:rPr>
        <w:t xml:space="preserve"> which affects the cost of production.</w:t>
      </w:r>
    </w:p>
    <w:p w14:paraId="69A8D230" w14:textId="77777777" w:rsidR="00756E46" w:rsidRDefault="00756E46" w:rsidP="00756E46">
      <w:pPr>
        <w:pStyle w:val="Heading3bullet"/>
        <w:rPr>
          <w:rFonts w:ascii="Arial" w:hAnsi="Arial" w:cs="Arial"/>
          <w:sz w:val="24"/>
          <w:szCs w:val="24"/>
        </w:rPr>
      </w:pPr>
      <w:r w:rsidRPr="00557FDF">
        <w:rPr>
          <w:rFonts w:ascii="Arial" w:hAnsi="Arial" w:cs="Arial"/>
          <w:sz w:val="24"/>
          <w:szCs w:val="24"/>
        </w:rPr>
        <w:t xml:space="preserve">Better management and utilization of resources will minimise the cost of resources which will determine the cost of production. </w:t>
      </w:r>
    </w:p>
    <w:p w14:paraId="0C947CC4" w14:textId="77777777" w:rsidR="00756E46" w:rsidRPr="00557FDF" w:rsidRDefault="00756E46" w:rsidP="00222195">
      <w:pPr>
        <w:pStyle w:val="Heading3bullet"/>
        <w:numPr>
          <w:ilvl w:val="0"/>
          <w:numId w:val="47"/>
        </w:numPr>
        <w:rPr>
          <w:rFonts w:ascii="Arial" w:hAnsi="Arial" w:cs="Arial"/>
          <w:sz w:val="24"/>
          <w:szCs w:val="24"/>
        </w:rPr>
      </w:pPr>
      <w:r w:rsidRPr="00557FDF">
        <w:rPr>
          <w:rFonts w:ascii="Arial" w:hAnsi="Arial" w:cs="Arial"/>
          <w:sz w:val="24"/>
          <w:szCs w:val="24"/>
        </w:rPr>
        <w:t>E.g. Constructing taller buildings – enable great</w:t>
      </w:r>
      <w:r>
        <w:rPr>
          <w:rFonts w:ascii="Arial" w:hAnsi="Arial" w:cs="Arial"/>
          <w:sz w:val="24"/>
          <w:szCs w:val="24"/>
        </w:rPr>
        <w:t>er utilisation of land capacity</w:t>
      </w:r>
    </w:p>
    <w:p w14:paraId="37833250" w14:textId="77777777" w:rsidR="00756E46" w:rsidRPr="00557FDF" w:rsidRDefault="00756E46" w:rsidP="00756E46">
      <w:pPr>
        <w:pStyle w:val="Heading3bullet"/>
        <w:rPr>
          <w:rFonts w:ascii="Arial" w:hAnsi="Arial" w:cs="Arial"/>
          <w:sz w:val="24"/>
          <w:szCs w:val="24"/>
        </w:rPr>
      </w:pPr>
      <w:r w:rsidRPr="00557FDF">
        <w:rPr>
          <w:rFonts w:ascii="Arial" w:hAnsi="Arial" w:cs="Arial"/>
          <w:sz w:val="24"/>
          <w:szCs w:val="24"/>
        </w:rPr>
        <w:t>Higher cost of production will undermine the economy from attaining a higher level of national income and thus lowering actual economic gr</w:t>
      </w:r>
      <w:r>
        <w:rPr>
          <w:rFonts w:ascii="Arial" w:hAnsi="Arial" w:cs="Arial"/>
          <w:sz w:val="24"/>
          <w:szCs w:val="24"/>
        </w:rPr>
        <w:t>owth</w:t>
      </w:r>
    </w:p>
    <w:p w14:paraId="3F2DE900" w14:textId="77777777" w:rsidR="00756E46" w:rsidRPr="00557FDF" w:rsidRDefault="00756E46" w:rsidP="00756E46">
      <w:pPr>
        <w:pStyle w:val="Heading3bullet"/>
        <w:rPr>
          <w:rFonts w:ascii="Arial" w:hAnsi="Arial" w:cs="Arial"/>
          <w:sz w:val="24"/>
          <w:szCs w:val="24"/>
        </w:rPr>
      </w:pPr>
      <w:r w:rsidRPr="00557FDF">
        <w:rPr>
          <w:rFonts w:ascii="Arial" w:hAnsi="Arial" w:cs="Arial"/>
          <w:sz w:val="24"/>
          <w:szCs w:val="24"/>
        </w:rPr>
        <w:t>The shortage in the supply of resources will also reduce the resources capacity and thus undermines potential growth and this is usually overcome by the import of resources a</w:t>
      </w:r>
      <w:r>
        <w:rPr>
          <w:rFonts w:ascii="Arial" w:hAnsi="Arial" w:cs="Arial"/>
          <w:sz w:val="24"/>
          <w:szCs w:val="24"/>
        </w:rPr>
        <w:t>s seen in the case of Singapore</w:t>
      </w:r>
    </w:p>
    <w:p w14:paraId="5F5078D8" w14:textId="77777777" w:rsidR="00756E46" w:rsidRPr="00557FDF" w:rsidRDefault="00756E46" w:rsidP="00756E46">
      <w:pPr>
        <w:pStyle w:val="Heading3bullet"/>
        <w:numPr>
          <w:ilvl w:val="0"/>
          <w:numId w:val="0"/>
        </w:numPr>
        <w:ind w:left="720"/>
        <w:rPr>
          <w:rFonts w:ascii="Arial" w:hAnsi="Arial" w:cs="Arial"/>
          <w:b/>
          <w:sz w:val="24"/>
          <w:szCs w:val="24"/>
          <w:u w:val="single"/>
        </w:rPr>
      </w:pPr>
    </w:p>
    <w:p w14:paraId="2D38DA20" w14:textId="77777777" w:rsidR="00756E46" w:rsidRPr="00557FDF" w:rsidRDefault="00756E46" w:rsidP="00222195">
      <w:pPr>
        <w:pStyle w:val="Heading3bullet"/>
        <w:numPr>
          <w:ilvl w:val="0"/>
          <w:numId w:val="45"/>
        </w:numPr>
        <w:rPr>
          <w:rFonts w:ascii="Arial" w:hAnsi="Arial" w:cs="Arial"/>
          <w:b/>
          <w:sz w:val="24"/>
          <w:szCs w:val="24"/>
          <w:u w:val="single"/>
        </w:rPr>
      </w:pPr>
      <w:r w:rsidRPr="00557FDF">
        <w:rPr>
          <w:rFonts w:ascii="Arial" w:hAnsi="Arial" w:cs="Arial"/>
          <w:b/>
          <w:sz w:val="24"/>
          <w:szCs w:val="24"/>
        </w:rPr>
        <w:t>Entrepreneurship</w:t>
      </w:r>
    </w:p>
    <w:p w14:paraId="7914C76D" w14:textId="77777777" w:rsidR="00756E46" w:rsidRDefault="00756E46" w:rsidP="00222195">
      <w:pPr>
        <w:pStyle w:val="Heading3bullet"/>
        <w:numPr>
          <w:ilvl w:val="0"/>
          <w:numId w:val="48"/>
        </w:numPr>
        <w:rPr>
          <w:rFonts w:ascii="Arial" w:hAnsi="Arial" w:cs="Arial"/>
          <w:sz w:val="24"/>
          <w:szCs w:val="24"/>
        </w:rPr>
      </w:pPr>
      <w:r w:rsidRPr="00557FDF">
        <w:rPr>
          <w:rFonts w:ascii="Arial" w:hAnsi="Arial" w:cs="Arial"/>
          <w:sz w:val="24"/>
          <w:szCs w:val="24"/>
        </w:rPr>
        <w:t xml:space="preserve">Entrepreneurs’ skills are essential in the organization of production. </w:t>
      </w:r>
    </w:p>
    <w:p w14:paraId="2D339D94" w14:textId="77777777" w:rsidR="00756E46" w:rsidRPr="00557FDF" w:rsidRDefault="00756E46" w:rsidP="00222195">
      <w:pPr>
        <w:pStyle w:val="Heading3bullet"/>
        <w:numPr>
          <w:ilvl w:val="0"/>
          <w:numId w:val="48"/>
        </w:numPr>
        <w:rPr>
          <w:rFonts w:ascii="Arial" w:hAnsi="Arial" w:cs="Arial"/>
          <w:sz w:val="24"/>
          <w:szCs w:val="24"/>
        </w:rPr>
      </w:pPr>
      <w:r w:rsidRPr="00557FDF">
        <w:rPr>
          <w:rFonts w:ascii="Arial" w:hAnsi="Arial" w:cs="Arial"/>
          <w:sz w:val="24"/>
          <w:szCs w:val="24"/>
        </w:rPr>
        <w:t xml:space="preserve">The effectiveness and efficiency of the entrepreneur will determine the productivity of the production and distribution process which will affect the production capacity of the economy, in actual and potential </w:t>
      </w:r>
      <w:r>
        <w:rPr>
          <w:rFonts w:ascii="Arial" w:hAnsi="Arial" w:cs="Arial"/>
          <w:sz w:val="24"/>
          <w:szCs w:val="24"/>
        </w:rPr>
        <w:t>growth</w:t>
      </w:r>
      <w:r w:rsidRPr="00557FDF">
        <w:rPr>
          <w:rFonts w:ascii="Arial" w:hAnsi="Arial" w:cs="Arial"/>
          <w:sz w:val="24"/>
          <w:szCs w:val="24"/>
        </w:rPr>
        <w:t>.</w:t>
      </w:r>
    </w:p>
    <w:p w14:paraId="30310FB5" w14:textId="77777777" w:rsidR="00756E46" w:rsidRPr="00557FDF" w:rsidRDefault="00756E46" w:rsidP="00756E46">
      <w:pPr>
        <w:pStyle w:val="Heading3bullet"/>
        <w:numPr>
          <w:ilvl w:val="0"/>
          <w:numId w:val="0"/>
        </w:numPr>
        <w:rPr>
          <w:rFonts w:ascii="Arial" w:hAnsi="Arial" w:cs="Arial"/>
          <w:sz w:val="24"/>
          <w:szCs w:val="24"/>
          <w:u w:val="single"/>
        </w:rPr>
      </w:pPr>
    </w:p>
    <w:p w14:paraId="65345D88" w14:textId="77777777" w:rsidR="00756E46" w:rsidRPr="00557FDF" w:rsidRDefault="00756E46" w:rsidP="00222195">
      <w:pPr>
        <w:pStyle w:val="Heading3bullet"/>
        <w:numPr>
          <w:ilvl w:val="0"/>
          <w:numId w:val="45"/>
        </w:numPr>
        <w:rPr>
          <w:rFonts w:ascii="Arial" w:hAnsi="Arial" w:cs="Arial"/>
          <w:b/>
          <w:sz w:val="24"/>
          <w:szCs w:val="24"/>
          <w:u w:val="single"/>
        </w:rPr>
      </w:pPr>
      <w:r w:rsidRPr="00557FDF">
        <w:rPr>
          <w:rFonts w:ascii="Arial" w:hAnsi="Arial" w:cs="Arial"/>
          <w:b/>
          <w:sz w:val="24"/>
          <w:szCs w:val="24"/>
        </w:rPr>
        <w:t xml:space="preserve">Technological Advancement </w:t>
      </w:r>
    </w:p>
    <w:p w14:paraId="24F50EE3" w14:textId="77777777" w:rsidR="00756E46" w:rsidRPr="00DB2F74" w:rsidRDefault="00756E46" w:rsidP="00756E46">
      <w:pPr>
        <w:pStyle w:val="Heading3bullet"/>
        <w:rPr>
          <w:rFonts w:ascii="Arial" w:hAnsi="Arial" w:cs="Arial"/>
          <w:sz w:val="24"/>
          <w:szCs w:val="24"/>
          <w:u w:val="single"/>
        </w:rPr>
      </w:pPr>
      <w:r>
        <w:rPr>
          <w:rFonts w:ascii="Arial" w:hAnsi="Arial" w:cs="Arial"/>
          <w:sz w:val="24"/>
          <w:szCs w:val="24"/>
        </w:rPr>
        <w:t>Technological advancement improves the efficiency of production, thus raising output and economic growth</w:t>
      </w:r>
    </w:p>
    <w:p w14:paraId="6848E431" w14:textId="77777777" w:rsidR="00756E46" w:rsidRPr="00DB2F74" w:rsidRDefault="00756E46" w:rsidP="00756E46">
      <w:pPr>
        <w:pStyle w:val="Heading3bullet"/>
        <w:rPr>
          <w:rFonts w:ascii="Arial" w:hAnsi="Arial" w:cs="Arial"/>
          <w:sz w:val="24"/>
          <w:szCs w:val="24"/>
          <w:u w:val="single"/>
        </w:rPr>
      </w:pPr>
      <w:r>
        <w:rPr>
          <w:rFonts w:ascii="Arial" w:hAnsi="Arial" w:cs="Arial"/>
          <w:sz w:val="24"/>
          <w:szCs w:val="24"/>
        </w:rPr>
        <w:t>Technological improvement includes the following:</w:t>
      </w:r>
    </w:p>
    <w:p w14:paraId="4F6721D0" w14:textId="77777777" w:rsidR="00756E46" w:rsidRPr="00DB2F74" w:rsidRDefault="00756E46" w:rsidP="00222195">
      <w:pPr>
        <w:pStyle w:val="Heading3bullet"/>
        <w:numPr>
          <w:ilvl w:val="0"/>
          <w:numId w:val="47"/>
        </w:numPr>
        <w:rPr>
          <w:rFonts w:ascii="Arial" w:hAnsi="Arial" w:cs="Arial"/>
          <w:sz w:val="24"/>
          <w:szCs w:val="24"/>
          <w:u w:val="single"/>
        </w:rPr>
      </w:pPr>
      <w:r>
        <w:rPr>
          <w:rFonts w:ascii="Arial" w:hAnsi="Arial" w:cs="Arial"/>
          <w:sz w:val="24"/>
          <w:szCs w:val="24"/>
        </w:rPr>
        <w:t>Innovation is the application of current and new knowledge in the production of goods and services</w:t>
      </w:r>
    </w:p>
    <w:p w14:paraId="428905A0" w14:textId="77777777" w:rsidR="00756E46" w:rsidRPr="00DB2F74" w:rsidRDefault="00756E46" w:rsidP="00222195">
      <w:pPr>
        <w:pStyle w:val="Heading3bullet"/>
        <w:numPr>
          <w:ilvl w:val="0"/>
          <w:numId w:val="47"/>
        </w:numPr>
        <w:rPr>
          <w:rFonts w:ascii="Arial" w:hAnsi="Arial" w:cs="Arial"/>
          <w:sz w:val="24"/>
          <w:szCs w:val="24"/>
          <w:u w:val="single"/>
        </w:rPr>
      </w:pPr>
      <w:r>
        <w:rPr>
          <w:rFonts w:ascii="Arial" w:hAnsi="Arial" w:cs="Arial"/>
          <w:sz w:val="24"/>
          <w:szCs w:val="24"/>
        </w:rPr>
        <w:t>For instance, new methods of production of automobiles that are more cost-saving would lower the cost of production and increase the output per worker</w:t>
      </w:r>
    </w:p>
    <w:p w14:paraId="1DA99588" w14:textId="77777777" w:rsidR="00756E46" w:rsidRPr="00557FDF" w:rsidRDefault="00756E46" w:rsidP="00222195">
      <w:pPr>
        <w:pStyle w:val="Heading4bullet"/>
        <w:numPr>
          <w:ilvl w:val="0"/>
          <w:numId w:val="49"/>
        </w:numPr>
        <w:ind w:left="1276"/>
        <w:rPr>
          <w:rFonts w:ascii="Arial" w:hAnsi="Arial" w:cs="Arial"/>
          <w:color w:val="auto"/>
          <w:sz w:val="24"/>
          <w:szCs w:val="24"/>
        </w:rPr>
      </w:pPr>
      <w:r>
        <w:rPr>
          <w:rFonts w:ascii="Arial" w:hAnsi="Arial" w:cs="Arial"/>
          <w:color w:val="auto"/>
          <w:sz w:val="24"/>
          <w:szCs w:val="24"/>
        </w:rPr>
        <w:lastRenderedPageBreak/>
        <w:t xml:space="preserve">Technological advancement also increases </w:t>
      </w:r>
      <w:r w:rsidRPr="00557FDF">
        <w:rPr>
          <w:rFonts w:ascii="Arial" w:hAnsi="Arial" w:cs="Arial"/>
          <w:color w:val="auto"/>
          <w:sz w:val="24"/>
          <w:szCs w:val="24"/>
        </w:rPr>
        <w:t>t</w:t>
      </w:r>
      <w:r>
        <w:rPr>
          <w:rFonts w:ascii="Arial" w:hAnsi="Arial" w:cs="Arial"/>
          <w:color w:val="auto"/>
          <w:sz w:val="24"/>
          <w:szCs w:val="24"/>
        </w:rPr>
        <w:t xml:space="preserve">he quality of production and </w:t>
      </w:r>
      <w:r w:rsidRPr="00557FDF">
        <w:rPr>
          <w:rFonts w:ascii="Arial" w:hAnsi="Arial" w:cs="Arial"/>
          <w:color w:val="auto"/>
          <w:sz w:val="24"/>
          <w:szCs w:val="24"/>
        </w:rPr>
        <w:t>competitive edge, which will raise the efficiency of production contributing to lower</w:t>
      </w:r>
      <w:r>
        <w:rPr>
          <w:rFonts w:ascii="Arial" w:hAnsi="Arial" w:cs="Arial"/>
          <w:color w:val="auto"/>
          <w:sz w:val="24"/>
          <w:szCs w:val="24"/>
        </w:rPr>
        <w:t xml:space="preserve"> cost of production</w:t>
      </w:r>
    </w:p>
    <w:p w14:paraId="0DDA440C" w14:textId="77777777" w:rsidR="00756E46" w:rsidRPr="0044544F" w:rsidRDefault="00756E46" w:rsidP="00756E46">
      <w:pPr>
        <w:pStyle w:val="Heading3bullet"/>
        <w:numPr>
          <w:ilvl w:val="0"/>
          <w:numId w:val="0"/>
        </w:numPr>
        <w:rPr>
          <w:rFonts w:ascii="Arial" w:hAnsi="Arial" w:cs="Arial"/>
          <w:sz w:val="24"/>
          <w:szCs w:val="24"/>
          <w:u w:val="single"/>
        </w:rPr>
      </w:pPr>
    </w:p>
    <w:p w14:paraId="09713856" w14:textId="77777777" w:rsidR="00756E46" w:rsidRPr="0044544F" w:rsidRDefault="00756E46" w:rsidP="00222195">
      <w:pPr>
        <w:pStyle w:val="Heading3bullet"/>
        <w:numPr>
          <w:ilvl w:val="0"/>
          <w:numId w:val="45"/>
        </w:numPr>
        <w:rPr>
          <w:rFonts w:ascii="Arial" w:hAnsi="Arial" w:cs="Arial"/>
          <w:b/>
          <w:sz w:val="24"/>
          <w:szCs w:val="24"/>
          <w:u w:val="single"/>
        </w:rPr>
      </w:pPr>
      <w:r w:rsidRPr="0044544F">
        <w:rPr>
          <w:rFonts w:ascii="Arial" w:hAnsi="Arial" w:cs="Arial"/>
          <w:b/>
          <w:sz w:val="24"/>
          <w:szCs w:val="24"/>
        </w:rPr>
        <w:t xml:space="preserve">Other Factors </w:t>
      </w:r>
    </w:p>
    <w:p w14:paraId="578AE2A7" w14:textId="77777777" w:rsidR="00756E46" w:rsidRPr="0044544F" w:rsidRDefault="00756E46" w:rsidP="00222195">
      <w:pPr>
        <w:pStyle w:val="normal14"/>
        <w:numPr>
          <w:ilvl w:val="0"/>
          <w:numId w:val="49"/>
        </w:numPr>
        <w:ind w:left="1276"/>
        <w:rPr>
          <w:rFonts w:ascii="Arial" w:hAnsi="Arial" w:cs="Arial"/>
          <w:sz w:val="24"/>
          <w:szCs w:val="24"/>
        </w:rPr>
      </w:pPr>
      <w:r w:rsidRPr="0044544F">
        <w:rPr>
          <w:rFonts w:ascii="Arial" w:hAnsi="Arial" w:cs="Arial"/>
          <w:sz w:val="24"/>
          <w:szCs w:val="24"/>
        </w:rPr>
        <w:t>Favourable cultural, social and political environment</w:t>
      </w:r>
    </w:p>
    <w:p w14:paraId="06260F57" w14:textId="77777777" w:rsidR="00756E46" w:rsidRPr="0044544F" w:rsidRDefault="00756E46" w:rsidP="00222195">
      <w:pPr>
        <w:pStyle w:val="normal14"/>
        <w:numPr>
          <w:ilvl w:val="0"/>
          <w:numId w:val="50"/>
        </w:numPr>
        <w:rPr>
          <w:rFonts w:ascii="Arial" w:hAnsi="Arial" w:cs="Arial"/>
          <w:sz w:val="24"/>
          <w:szCs w:val="24"/>
        </w:rPr>
      </w:pPr>
      <w:r w:rsidRPr="0044544F">
        <w:rPr>
          <w:rFonts w:ascii="Arial" w:hAnsi="Arial" w:cs="Arial"/>
          <w:sz w:val="24"/>
          <w:szCs w:val="24"/>
        </w:rPr>
        <w:t xml:space="preserve">Law and order to sustain peace and stability in the country </w:t>
      </w:r>
    </w:p>
    <w:p w14:paraId="7D273AF1" w14:textId="77777777" w:rsidR="00756E46" w:rsidRPr="0044544F" w:rsidRDefault="00756E46" w:rsidP="00222195">
      <w:pPr>
        <w:pStyle w:val="normal14"/>
        <w:numPr>
          <w:ilvl w:val="0"/>
          <w:numId w:val="50"/>
        </w:numPr>
        <w:rPr>
          <w:rFonts w:ascii="Arial" w:hAnsi="Arial" w:cs="Arial"/>
          <w:sz w:val="24"/>
          <w:szCs w:val="24"/>
        </w:rPr>
      </w:pPr>
      <w:r w:rsidRPr="0044544F">
        <w:rPr>
          <w:rFonts w:ascii="Arial" w:hAnsi="Arial" w:cs="Arial"/>
          <w:sz w:val="24"/>
          <w:szCs w:val="24"/>
        </w:rPr>
        <w:t>Cultural attitudes are important in shaping the incentives to work</w:t>
      </w:r>
    </w:p>
    <w:p w14:paraId="650D348C" w14:textId="77777777" w:rsidR="00756E46" w:rsidRPr="0044544F" w:rsidRDefault="00756E46" w:rsidP="00222195">
      <w:pPr>
        <w:pStyle w:val="normal14"/>
        <w:numPr>
          <w:ilvl w:val="0"/>
          <w:numId w:val="50"/>
        </w:numPr>
        <w:rPr>
          <w:rFonts w:ascii="Arial" w:hAnsi="Arial" w:cs="Arial"/>
          <w:sz w:val="24"/>
          <w:szCs w:val="24"/>
        </w:rPr>
      </w:pPr>
      <w:r w:rsidRPr="0044544F">
        <w:rPr>
          <w:rFonts w:ascii="Arial" w:hAnsi="Arial" w:cs="Arial"/>
          <w:sz w:val="24"/>
          <w:szCs w:val="24"/>
        </w:rPr>
        <w:t>State ideology, such as meritocracy in Singapore, also affects the social mobility</w:t>
      </w:r>
    </w:p>
    <w:p w14:paraId="46A5C895" w14:textId="77777777" w:rsidR="00756E46" w:rsidRPr="0044544F" w:rsidRDefault="00756E46" w:rsidP="00222195">
      <w:pPr>
        <w:pStyle w:val="normal14"/>
        <w:numPr>
          <w:ilvl w:val="0"/>
          <w:numId w:val="49"/>
        </w:numPr>
        <w:ind w:left="1276"/>
        <w:rPr>
          <w:rFonts w:ascii="Arial" w:hAnsi="Arial" w:cs="Arial"/>
          <w:sz w:val="24"/>
          <w:szCs w:val="24"/>
        </w:rPr>
      </w:pPr>
      <w:r w:rsidRPr="0044544F">
        <w:rPr>
          <w:rFonts w:ascii="Arial" w:hAnsi="Arial" w:cs="Arial"/>
          <w:sz w:val="24"/>
          <w:szCs w:val="24"/>
        </w:rPr>
        <w:t xml:space="preserve">Sustained stability would promote investor confidence, thus leading to influx of investment, which generates economic growth </w:t>
      </w:r>
    </w:p>
    <w:p w14:paraId="610CE148" w14:textId="77777777" w:rsidR="00756E46" w:rsidRPr="0044544F" w:rsidRDefault="00756E46" w:rsidP="00756E46">
      <w:pPr>
        <w:pStyle w:val="Heading3bullet"/>
        <w:numPr>
          <w:ilvl w:val="0"/>
          <w:numId w:val="0"/>
        </w:numPr>
        <w:rPr>
          <w:rFonts w:ascii="Arial" w:hAnsi="Arial" w:cs="Arial"/>
          <w:sz w:val="24"/>
          <w:szCs w:val="24"/>
        </w:rPr>
      </w:pPr>
    </w:p>
    <w:p w14:paraId="462B693D" w14:textId="77777777" w:rsidR="00756E46" w:rsidRPr="005612E3" w:rsidRDefault="00756E46" w:rsidP="00756E46">
      <w:pPr>
        <w:pStyle w:val="Heading3bullet"/>
        <w:numPr>
          <w:ilvl w:val="0"/>
          <w:numId w:val="0"/>
        </w:numPr>
        <w:rPr>
          <w:rFonts w:ascii="Arial" w:hAnsi="Arial" w:cs="Arial"/>
          <w:u w:val="single"/>
        </w:rPr>
      </w:pPr>
      <w:r w:rsidRPr="005612E3">
        <w:rPr>
          <w:rFonts w:ascii="Arial" w:hAnsi="Arial" w:cs="Arial"/>
          <w:u w:val="single"/>
        </w:rPr>
        <w:t>Positive Impacts of Economic Growth</w:t>
      </w:r>
    </w:p>
    <w:p w14:paraId="0A711A16" w14:textId="77777777" w:rsidR="00756E46" w:rsidRPr="0044544F" w:rsidRDefault="00756E46" w:rsidP="00222195">
      <w:pPr>
        <w:pStyle w:val="Heading3bullet"/>
        <w:numPr>
          <w:ilvl w:val="0"/>
          <w:numId w:val="51"/>
        </w:numPr>
        <w:rPr>
          <w:rFonts w:ascii="Arial" w:hAnsi="Arial" w:cs="Arial"/>
          <w:sz w:val="24"/>
          <w:szCs w:val="24"/>
        </w:rPr>
      </w:pPr>
      <w:r w:rsidRPr="0044544F">
        <w:rPr>
          <w:rFonts w:ascii="Arial" w:hAnsi="Arial" w:cs="Arial"/>
          <w:b/>
          <w:sz w:val="24"/>
          <w:szCs w:val="24"/>
        </w:rPr>
        <w:t>Higher standard of living</w:t>
      </w:r>
    </w:p>
    <w:p w14:paraId="30027810" w14:textId="77777777" w:rsidR="00756E46" w:rsidRPr="0044544F" w:rsidRDefault="00756E46" w:rsidP="00756E46">
      <w:pPr>
        <w:pStyle w:val="Heading3bullet"/>
        <w:rPr>
          <w:rFonts w:ascii="Arial" w:hAnsi="Arial" w:cs="Arial"/>
          <w:sz w:val="24"/>
          <w:szCs w:val="24"/>
        </w:rPr>
      </w:pPr>
      <w:r w:rsidRPr="0044544F">
        <w:rPr>
          <w:rFonts w:ascii="Arial" w:hAnsi="Arial" w:cs="Arial"/>
          <w:sz w:val="24"/>
          <w:szCs w:val="24"/>
        </w:rPr>
        <w:t xml:space="preserve">The main benefit of growth is the increase in amount of goods and service which becomes available for the country’s citizens to enjoy. </w:t>
      </w:r>
    </w:p>
    <w:p w14:paraId="69C4CEE2" w14:textId="77777777" w:rsidR="00756E46" w:rsidRPr="0044544F" w:rsidRDefault="00756E46" w:rsidP="00756E46">
      <w:pPr>
        <w:pStyle w:val="Heading3bullet"/>
        <w:rPr>
          <w:rFonts w:ascii="Arial" w:hAnsi="Arial" w:cs="Arial"/>
          <w:sz w:val="24"/>
          <w:szCs w:val="24"/>
        </w:rPr>
      </w:pPr>
      <w:r w:rsidRPr="0044544F">
        <w:rPr>
          <w:rFonts w:ascii="Arial" w:hAnsi="Arial" w:cs="Arial"/>
          <w:sz w:val="24"/>
          <w:szCs w:val="24"/>
        </w:rPr>
        <w:t>Economic growth also increases the income of the country allowing citizens to enjoy more of both local and foreign goods. (Raise GDP – Increase in real GDP as long as percentage increase in GDP is greater than percentage increase in price level and population growth)</w:t>
      </w:r>
    </w:p>
    <w:p w14:paraId="3E41A279" w14:textId="77777777" w:rsidR="00756E46" w:rsidRDefault="00756E46" w:rsidP="00756E46">
      <w:pPr>
        <w:pStyle w:val="Heading3bullet"/>
        <w:rPr>
          <w:rFonts w:ascii="Arial" w:hAnsi="Arial" w:cs="Arial"/>
          <w:sz w:val="24"/>
          <w:szCs w:val="24"/>
        </w:rPr>
      </w:pPr>
      <w:r w:rsidRPr="0044544F">
        <w:rPr>
          <w:rFonts w:ascii="Arial" w:hAnsi="Arial" w:cs="Arial"/>
          <w:sz w:val="24"/>
          <w:szCs w:val="24"/>
        </w:rPr>
        <w:t>Provides more tax revenue for the government to improve the infrastructures that will raise the convenience and comfort of the citizens</w:t>
      </w:r>
    </w:p>
    <w:p w14:paraId="7702C4C9" w14:textId="77777777" w:rsidR="00756E46" w:rsidRPr="0044544F" w:rsidRDefault="00756E46" w:rsidP="00756E46">
      <w:pPr>
        <w:pStyle w:val="Heading3bullet"/>
        <w:rPr>
          <w:rFonts w:ascii="Arial" w:hAnsi="Arial" w:cs="Arial"/>
          <w:sz w:val="24"/>
          <w:szCs w:val="24"/>
        </w:rPr>
      </w:pPr>
      <w:r>
        <w:rPr>
          <w:rFonts w:ascii="Arial" w:hAnsi="Arial" w:cs="Arial"/>
          <w:sz w:val="24"/>
          <w:szCs w:val="24"/>
        </w:rPr>
        <w:t>Also, higher standard of living can be seen in terms of higher literacy rates and lower mortality rate (death rates)</w:t>
      </w:r>
    </w:p>
    <w:p w14:paraId="40444223" w14:textId="77777777" w:rsidR="00756E46" w:rsidRPr="0044544F" w:rsidRDefault="00756E46" w:rsidP="00756E46">
      <w:pPr>
        <w:pStyle w:val="Heading3bullet"/>
        <w:numPr>
          <w:ilvl w:val="0"/>
          <w:numId w:val="0"/>
        </w:numPr>
        <w:rPr>
          <w:rFonts w:ascii="Arial" w:hAnsi="Arial" w:cs="Arial"/>
          <w:sz w:val="24"/>
          <w:szCs w:val="24"/>
        </w:rPr>
      </w:pPr>
    </w:p>
    <w:p w14:paraId="15AA20F1" w14:textId="77777777" w:rsidR="00756E46" w:rsidRPr="0044544F" w:rsidRDefault="00756E46" w:rsidP="00222195">
      <w:pPr>
        <w:pStyle w:val="Heading3bullet"/>
        <w:numPr>
          <w:ilvl w:val="0"/>
          <w:numId w:val="51"/>
        </w:numPr>
        <w:rPr>
          <w:rFonts w:ascii="Arial" w:hAnsi="Arial" w:cs="Arial"/>
          <w:sz w:val="24"/>
          <w:szCs w:val="24"/>
        </w:rPr>
      </w:pPr>
      <w:r w:rsidRPr="0044544F">
        <w:rPr>
          <w:rFonts w:ascii="Arial" w:hAnsi="Arial" w:cs="Arial"/>
          <w:b/>
          <w:sz w:val="24"/>
          <w:szCs w:val="24"/>
        </w:rPr>
        <w:t>More even distribution of income</w:t>
      </w:r>
    </w:p>
    <w:p w14:paraId="3ABE8A6E" w14:textId="77777777" w:rsidR="00756E46" w:rsidRPr="0044544F" w:rsidRDefault="00756E46" w:rsidP="00756E46">
      <w:pPr>
        <w:pStyle w:val="Heading3bullet"/>
        <w:numPr>
          <w:ilvl w:val="0"/>
          <w:numId w:val="0"/>
        </w:numPr>
        <w:ind w:left="720"/>
        <w:rPr>
          <w:rFonts w:ascii="Arial" w:hAnsi="Arial" w:cs="Arial"/>
          <w:sz w:val="24"/>
          <w:szCs w:val="24"/>
        </w:rPr>
      </w:pPr>
      <w:r w:rsidRPr="0044544F">
        <w:rPr>
          <w:rFonts w:ascii="Arial" w:hAnsi="Arial" w:cs="Arial"/>
          <w:sz w:val="24"/>
          <w:szCs w:val="24"/>
        </w:rPr>
        <w:t>With more overall income available, government will have the resources to redistribute wealth the poor.</w:t>
      </w:r>
    </w:p>
    <w:p w14:paraId="3AD15F60" w14:textId="77777777" w:rsidR="00756E46" w:rsidRPr="0044544F" w:rsidRDefault="00756E46" w:rsidP="00756E46">
      <w:pPr>
        <w:pStyle w:val="Heading3bullet"/>
        <w:numPr>
          <w:ilvl w:val="0"/>
          <w:numId w:val="0"/>
        </w:numPr>
        <w:ind w:left="720"/>
        <w:rPr>
          <w:rFonts w:ascii="Arial" w:hAnsi="Arial" w:cs="Arial"/>
          <w:sz w:val="24"/>
          <w:szCs w:val="24"/>
        </w:rPr>
      </w:pPr>
    </w:p>
    <w:p w14:paraId="0D44AF4F" w14:textId="77777777" w:rsidR="00756E46" w:rsidRPr="0044544F" w:rsidRDefault="00756E46" w:rsidP="00222195">
      <w:pPr>
        <w:pStyle w:val="Heading3bullet"/>
        <w:numPr>
          <w:ilvl w:val="0"/>
          <w:numId w:val="51"/>
        </w:numPr>
        <w:rPr>
          <w:rFonts w:ascii="Arial" w:hAnsi="Arial" w:cs="Arial"/>
          <w:sz w:val="24"/>
          <w:szCs w:val="24"/>
        </w:rPr>
      </w:pPr>
      <w:r w:rsidRPr="0044544F">
        <w:rPr>
          <w:rFonts w:ascii="Arial" w:hAnsi="Arial" w:cs="Arial"/>
          <w:b/>
          <w:sz w:val="24"/>
          <w:szCs w:val="24"/>
        </w:rPr>
        <w:t>Inflow of investment</w:t>
      </w:r>
    </w:p>
    <w:p w14:paraId="1F061D7A" w14:textId="77777777" w:rsidR="00756E46" w:rsidRPr="0044544F" w:rsidRDefault="00756E46" w:rsidP="00756E46">
      <w:pPr>
        <w:pStyle w:val="Heading3bullet"/>
        <w:numPr>
          <w:ilvl w:val="0"/>
          <w:numId w:val="0"/>
        </w:numPr>
        <w:ind w:left="720"/>
        <w:rPr>
          <w:rFonts w:ascii="Arial" w:hAnsi="Arial" w:cs="Arial"/>
          <w:b/>
          <w:sz w:val="24"/>
          <w:szCs w:val="24"/>
        </w:rPr>
      </w:pPr>
      <w:r w:rsidRPr="0044544F">
        <w:rPr>
          <w:rFonts w:ascii="Arial" w:hAnsi="Arial" w:cs="Arial"/>
          <w:sz w:val="24"/>
          <w:szCs w:val="24"/>
        </w:rPr>
        <w:t xml:space="preserve">A stable level of economic growth increases firms and </w:t>
      </w:r>
      <w:r>
        <w:rPr>
          <w:rFonts w:ascii="Arial" w:hAnsi="Arial" w:cs="Arial"/>
          <w:sz w:val="24"/>
          <w:szCs w:val="24"/>
        </w:rPr>
        <w:t xml:space="preserve">consumer </w:t>
      </w:r>
      <w:r w:rsidRPr="0044544F">
        <w:rPr>
          <w:rFonts w:ascii="Arial" w:hAnsi="Arial" w:cs="Arial"/>
          <w:sz w:val="24"/>
          <w:szCs w:val="24"/>
        </w:rPr>
        <w:t>confidence which will induce an accelerator effect on the economy. This will encourage more investment which, in turn, induces positive cycle of economic growth.</w:t>
      </w:r>
    </w:p>
    <w:p w14:paraId="48A59881" w14:textId="77777777" w:rsidR="00756E46" w:rsidRPr="0044544F" w:rsidRDefault="00756E46" w:rsidP="00222195">
      <w:pPr>
        <w:pStyle w:val="Heading3bullet"/>
        <w:numPr>
          <w:ilvl w:val="0"/>
          <w:numId w:val="51"/>
        </w:numPr>
        <w:rPr>
          <w:rFonts w:ascii="Arial" w:hAnsi="Arial" w:cs="Arial"/>
          <w:sz w:val="24"/>
          <w:szCs w:val="24"/>
        </w:rPr>
      </w:pPr>
      <w:r w:rsidRPr="0044544F">
        <w:rPr>
          <w:rFonts w:ascii="Arial" w:hAnsi="Arial" w:cs="Arial"/>
          <w:b/>
          <w:sz w:val="24"/>
          <w:szCs w:val="24"/>
        </w:rPr>
        <w:t xml:space="preserve">Higher degree of employment </w:t>
      </w:r>
    </w:p>
    <w:p w14:paraId="13D855C6" w14:textId="77777777" w:rsidR="00756E46" w:rsidRPr="0044544F" w:rsidRDefault="00756E46" w:rsidP="00756E46">
      <w:pPr>
        <w:pStyle w:val="Heading3bullet"/>
        <w:numPr>
          <w:ilvl w:val="0"/>
          <w:numId w:val="0"/>
        </w:numPr>
        <w:ind w:left="720"/>
        <w:rPr>
          <w:rFonts w:ascii="Arial" w:hAnsi="Arial" w:cs="Arial"/>
          <w:sz w:val="24"/>
          <w:szCs w:val="24"/>
        </w:rPr>
      </w:pPr>
      <w:r w:rsidRPr="0044544F">
        <w:rPr>
          <w:rFonts w:ascii="Arial" w:hAnsi="Arial" w:cs="Arial"/>
          <w:sz w:val="24"/>
          <w:szCs w:val="24"/>
        </w:rPr>
        <w:t xml:space="preserve">Higher level of economic growth will mean a higher level of production, </w:t>
      </w:r>
      <w:r>
        <w:rPr>
          <w:rFonts w:ascii="Arial" w:hAnsi="Arial" w:cs="Arial"/>
          <w:sz w:val="24"/>
          <w:szCs w:val="24"/>
        </w:rPr>
        <w:t>leading to greater labour demand</w:t>
      </w:r>
      <w:r w:rsidRPr="0044544F">
        <w:rPr>
          <w:rFonts w:ascii="Arial" w:hAnsi="Arial" w:cs="Arial"/>
          <w:sz w:val="24"/>
          <w:szCs w:val="24"/>
        </w:rPr>
        <w:t>. This is especially significant for a country with large population where growth in the labour intensive industries will produce more employment opportunities for the massive population. (E.g. China, India)</w:t>
      </w:r>
    </w:p>
    <w:p w14:paraId="6D5F364A" w14:textId="77777777" w:rsidR="00756E46" w:rsidRPr="0044544F" w:rsidRDefault="00756E46" w:rsidP="00756E46">
      <w:pPr>
        <w:pStyle w:val="Heading3bullet"/>
        <w:numPr>
          <w:ilvl w:val="0"/>
          <w:numId w:val="0"/>
        </w:numPr>
        <w:ind w:left="720"/>
        <w:rPr>
          <w:rFonts w:ascii="Arial" w:hAnsi="Arial" w:cs="Arial"/>
          <w:sz w:val="24"/>
          <w:szCs w:val="24"/>
        </w:rPr>
      </w:pPr>
    </w:p>
    <w:p w14:paraId="78B298E9" w14:textId="77777777" w:rsidR="00756E46" w:rsidRPr="0044544F" w:rsidRDefault="00756E46" w:rsidP="00222195">
      <w:pPr>
        <w:pStyle w:val="Heading3bullet"/>
        <w:numPr>
          <w:ilvl w:val="0"/>
          <w:numId w:val="51"/>
        </w:numPr>
        <w:rPr>
          <w:rFonts w:ascii="Arial" w:hAnsi="Arial" w:cs="Arial"/>
          <w:sz w:val="24"/>
          <w:szCs w:val="24"/>
        </w:rPr>
      </w:pPr>
      <w:r w:rsidRPr="0044544F">
        <w:rPr>
          <w:rFonts w:ascii="Arial" w:hAnsi="Arial" w:cs="Arial"/>
          <w:b/>
          <w:sz w:val="24"/>
          <w:szCs w:val="24"/>
        </w:rPr>
        <w:t xml:space="preserve">Greater environmental sustainability </w:t>
      </w:r>
    </w:p>
    <w:p w14:paraId="76A10F5D" w14:textId="77777777" w:rsidR="00756E46" w:rsidRPr="0044544F" w:rsidRDefault="00756E46" w:rsidP="00756E46">
      <w:pPr>
        <w:pStyle w:val="Heading3bullet"/>
        <w:rPr>
          <w:rFonts w:ascii="Arial" w:hAnsi="Arial" w:cs="Arial"/>
          <w:sz w:val="24"/>
          <w:szCs w:val="24"/>
        </w:rPr>
      </w:pPr>
      <w:r w:rsidRPr="0044544F">
        <w:rPr>
          <w:rFonts w:ascii="Arial" w:hAnsi="Arial" w:cs="Arial"/>
          <w:sz w:val="24"/>
          <w:szCs w:val="24"/>
        </w:rPr>
        <w:t xml:space="preserve">As people grow richer, they satisfy their basic needs in life and have attained a certain material standard of living. </w:t>
      </w:r>
    </w:p>
    <w:p w14:paraId="1BD75235" w14:textId="77777777" w:rsidR="00756E46" w:rsidRPr="0044544F" w:rsidRDefault="00756E46" w:rsidP="00756E46">
      <w:pPr>
        <w:pStyle w:val="Heading3bullet"/>
        <w:rPr>
          <w:rFonts w:ascii="Arial" w:hAnsi="Arial" w:cs="Arial"/>
          <w:sz w:val="24"/>
          <w:szCs w:val="24"/>
        </w:rPr>
      </w:pPr>
      <w:r w:rsidRPr="0044544F">
        <w:rPr>
          <w:rFonts w:ascii="Arial" w:hAnsi="Arial" w:cs="Arial"/>
          <w:sz w:val="24"/>
          <w:szCs w:val="24"/>
        </w:rPr>
        <w:t>They move on to achieve more the qualitative side of life, becoming concerned about living in a clean environment.</w:t>
      </w:r>
    </w:p>
    <w:p w14:paraId="2E7972A1" w14:textId="77777777" w:rsidR="00756E46" w:rsidRPr="0044544F" w:rsidRDefault="00756E46" w:rsidP="00222195">
      <w:pPr>
        <w:pStyle w:val="Heading3bullet"/>
        <w:numPr>
          <w:ilvl w:val="0"/>
          <w:numId w:val="49"/>
        </w:numPr>
        <w:ind w:left="1224" w:hanging="504"/>
        <w:rPr>
          <w:rFonts w:ascii="Arial" w:hAnsi="Arial" w:cs="Arial"/>
          <w:b/>
          <w:sz w:val="24"/>
          <w:szCs w:val="24"/>
        </w:rPr>
      </w:pPr>
      <w:r w:rsidRPr="0044544F">
        <w:rPr>
          <w:rFonts w:ascii="Arial" w:hAnsi="Arial" w:cs="Arial"/>
          <w:sz w:val="24"/>
          <w:szCs w:val="24"/>
        </w:rPr>
        <w:t>Growth also allows more resources to be used for the correction or regulation to reduce external costs.</w:t>
      </w:r>
    </w:p>
    <w:p w14:paraId="042F46E2" w14:textId="77777777" w:rsidR="00756E46" w:rsidRPr="0044544F" w:rsidRDefault="00756E46" w:rsidP="00756E46">
      <w:pPr>
        <w:pStyle w:val="Heading3bullet"/>
        <w:numPr>
          <w:ilvl w:val="0"/>
          <w:numId w:val="0"/>
        </w:numPr>
        <w:rPr>
          <w:rFonts w:ascii="Arial" w:hAnsi="Arial" w:cs="Arial"/>
          <w:b/>
          <w:sz w:val="24"/>
          <w:szCs w:val="24"/>
        </w:rPr>
      </w:pPr>
    </w:p>
    <w:p w14:paraId="24BF0F04" w14:textId="77777777" w:rsidR="00756E46" w:rsidRDefault="00756E46" w:rsidP="00756E46">
      <w:pPr>
        <w:rPr>
          <w:rFonts w:ascii="Arial" w:hAnsi="Arial" w:cs="Arial"/>
          <w:sz w:val="24"/>
          <w:szCs w:val="24"/>
          <w:u w:val="single"/>
          <w:lang w:eastAsia="en-US"/>
        </w:rPr>
      </w:pPr>
      <w:r>
        <w:rPr>
          <w:rFonts w:ascii="Arial" w:hAnsi="Arial" w:cs="Arial"/>
          <w:sz w:val="24"/>
          <w:szCs w:val="24"/>
          <w:u w:val="single"/>
        </w:rPr>
        <w:br w:type="page"/>
      </w:r>
    </w:p>
    <w:p w14:paraId="50AFC7CC" w14:textId="77777777" w:rsidR="00756E46" w:rsidRPr="005612E3" w:rsidRDefault="00756E46" w:rsidP="00756E46">
      <w:pPr>
        <w:pStyle w:val="Heading3bullet"/>
        <w:numPr>
          <w:ilvl w:val="0"/>
          <w:numId w:val="0"/>
        </w:numPr>
        <w:rPr>
          <w:rFonts w:ascii="Arial" w:hAnsi="Arial" w:cs="Arial"/>
          <w:u w:val="single"/>
        </w:rPr>
      </w:pPr>
      <w:r w:rsidRPr="005612E3">
        <w:rPr>
          <w:rFonts w:ascii="Arial" w:hAnsi="Arial" w:cs="Arial"/>
          <w:u w:val="single"/>
        </w:rPr>
        <w:lastRenderedPageBreak/>
        <w:t>Detrimental Impacts of Economic Growth</w:t>
      </w:r>
    </w:p>
    <w:p w14:paraId="0290B18F" w14:textId="77777777" w:rsidR="00756E46" w:rsidRPr="0044544F" w:rsidRDefault="00756E46" w:rsidP="00222195">
      <w:pPr>
        <w:pStyle w:val="Heading3bullet"/>
        <w:numPr>
          <w:ilvl w:val="0"/>
          <w:numId w:val="52"/>
        </w:numPr>
        <w:rPr>
          <w:rFonts w:ascii="Arial" w:hAnsi="Arial" w:cs="Arial"/>
          <w:sz w:val="24"/>
          <w:szCs w:val="24"/>
        </w:rPr>
      </w:pPr>
      <w:r w:rsidRPr="0044544F">
        <w:rPr>
          <w:rFonts w:ascii="Arial" w:hAnsi="Arial" w:cs="Arial"/>
          <w:b/>
          <w:sz w:val="24"/>
          <w:szCs w:val="24"/>
        </w:rPr>
        <w:t>Opportunity Costs of Economic Growth</w:t>
      </w:r>
    </w:p>
    <w:p w14:paraId="03F86344" w14:textId="77777777" w:rsidR="00756E46" w:rsidRPr="0044544F" w:rsidRDefault="00756E46" w:rsidP="00222195">
      <w:pPr>
        <w:pStyle w:val="Heading3bullet"/>
        <w:numPr>
          <w:ilvl w:val="0"/>
          <w:numId w:val="49"/>
        </w:numPr>
        <w:ind w:left="1276"/>
        <w:rPr>
          <w:rFonts w:ascii="Arial" w:hAnsi="Arial" w:cs="Arial"/>
          <w:sz w:val="24"/>
          <w:szCs w:val="24"/>
        </w:rPr>
      </w:pPr>
      <w:r w:rsidRPr="0044544F">
        <w:rPr>
          <w:rFonts w:ascii="Arial" w:hAnsi="Arial" w:cs="Arial"/>
          <w:sz w:val="24"/>
          <w:szCs w:val="24"/>
        </w:rPr>
        <w:t xml:space="preserve">To achieve higher economic growth, opportunity cost of higher consumption in the current time period is incurred. </w:t>
      </w:r>
    </w:p>
    <w:p w14:paraId="6B04D08A" w14:textId="77777777" w:rsidR="00756E46" w:rsidRPr="0044544F" w:rsidRDefault="00756E46" w:rsidP="00222195">
      <w:pPr>
        <w:pStyle w:val="Heading3bullet"/>
        <w:numPr>
          <w:ilvl w:val="0"/>
          <w:numId w:val="49"/>
        </w:numPr>
        <w:ind w:left="1276"/>
        <w:rPr>
          <w:rFonts w:ascii="Arial" w:hAnsi="Arial" w:cs="Arial"/>
          <w:sz w:val="24"/>
          <w:szCs w:val="24"/>
        </w:rPr>
      </w:pPr>
      <w:r w:rsidRPr="0044544F">
        <w:rPr>
          <w:rFonts w:ascii="Arial" w:hAnsi="Arial" w:cs="Arial"/>
          <w:sz w:val="24"/>
          <w:szCs w:val="24"/>
        </w:rPr>
        <w:t>Firms have to invest more and require financing, so as to raise production</w:t>
      </w:r>
    </w:p>
    <w:p w14:paraId="32C12EBE" w14:textId="77777777" w:rsidR="00756E46" w:rsidRPr="00942F21" w:rsidRDefault="00756E46" w:rsidP="00222195">
      <w:pPr>
        <w:pStyle w:val="Heading3bullet"/>
        <w:numPr>
          <w:ilvl w:val="0"/>
          <w:numId w:val="49"/>
        </w:numPr>
        <w:ind w:left="1276"/>
        <w:rPr>
          <w:rFonts w:ascii="Arial" w:hAnsi="Arial" w:cs="Arial"/>
          <w:sz w:val="24"/>
          <w:szCs w:val="24"/>
        </w:rPr>
      </w:pPr>
      <w:r w:rsidRPr="0044544F">
        <w:rPr>
          <w:rFonts w:ascii="Arial" w:hAnsi="Arial" w:cs="Arial"/>
          <w:sz w:val="24"/>
          <w:szCs w:val="24"/>
        </w:rPr>
        <w:t xml:space="preserve">The finance can come from higher savings or taxes, thus implying that there is a cut in current consumption, which will lower the standard of </w:t>
      </w:r>
      <w:r w:rsidRPr="00942F21">
        <w:rPr>
          <w:rFonts w:ascii="Arial" w:hAnsi="Arial" w:cs="Arial"/>
          <w:sz w:val="24"/>
          <w:szCs w:val="24"/>
        </w:rPr>
        <w:t>living in the short run</w:t>
      </w:r>
    </w:p>
    <w:p w14:paraId="382AF9E1" w14:textId="77777777" w:rsidR="00756E46" w:rsidRPr="00942F21" w:rsidRDefault="00756E46" w:rsidP="00756E46">
      <w:pPr>
        <w:pStyle w:val="Heading3bullet"/>
        <w:numPr>
          <w:ilvl w:val="0"/>
          <w:numId w:val="0"/>
        </w:numPr>
        <w:ind w:left="1224" w:hanging="504"/>
        <w:rPr>
          <w:rFonts w:ascii="Arial" w:hAnsi="Arial" w:cs="Arial"/>
          <w:sz w:val="24"/>
          <w:szCs w:val="24"/>
        </w:rPr>
      </w:pPr>
    </w:p>
    <w:p w14:paraId="63C0F1D2" w14:textId="77777777" w:rsidR="00756E46" w:rsidRPr="00942F21" w:rsidRDefault="00756E46" w:rsidP="00222195">
      <w:pPr>
        <w:pStyle w:val="Heading3bullet"/>
        <w:numPr>
          <w:ilvl w:val="0"/>
          <w:numId w:val="52"/>
        </w:numPr>
        <w:rPr>
          <w:rFonts w:ascii="Arial" w:hAnsi="Arial" w:cs="Arial"/>
          <w:sz w:val="24"/>
          <w:szCs w:val="24"/>
        </w:rPr>
      </w:pPr>
      <w:r w:rsidRPr="00942F21">
        <w:rPr>
          <w:rFonts w:ascii="Arial" w:hAnsi="Arial" w:cs="Arial"/>
          <w:b/>
          <w:sz w:val="24"/>
          <w:szCs w:val="24"/>
        </w:rPr>
        <w:t>Structural Unemployment</w:t>
      </w:r>
    </w:p>
    <w:p w14:paraId="7C09F142" w14:textId="77777777" w:rsidR="00756E46" w:rsidRPr="00942F21" w:rsidRDefault="00756E46" w:rsidP="00222195">
      <w:pPr>
        <w:pStyle w:val="Heading3bullet"/>
        <w:numPr>
          <w:ilvl w:val="0"/>
          <w:numId w:val="49"/>
        </w:numPr>
        <w:ind w:left="1276"/>
        <w:rPr>
          <w:rFonts w:ascii="Arial" w:hAnsi="Arial" w:cs="Arial"/>
          <w:sz w:val="24"/>
          <w:szCs w:val="24"/>
        </w:rPr>
      </w:pPr>
      <w:r w:rsidRPr="00942F21">
        <w:rPr>
          <w:rFonts w:ascii="Arial" w:hAnsi="Arial" w:cs="Arial"/>
          <w:sz w:val="24"/>
          <w:szCs w:val="24"/>
        </w:rPr>
        <w:t>The pursuit of higher economic growth will create greater focus on high-valued industries, such as tourism, to raise the competitiveness of the economy</w:t>
      </w:r>
    </w:p>
    <w:p w14:paraId="2479675E" w14:textId="77777777" w:rsidR="00756E46" w:rsidRPr="00942F21" w:rsidRDefault="00756E46" w:rsidP="00222195">
      <w:pPr>
        <w:pStyle w:val="Heading3bullet"/>
        <w:numPr>
          <w:ilvl w:val="0"/>
          <w:numId w:val="49"/>
        </w:numPr>
        <w:ind w:left="1276"/>
        <w:rPr>
          <w:rFonts w:ascii="Arial" w:hAnsi="Arial" w:cs="Arial"/>
          <w:sz w:val="24"/>
          <w:szCs w:val="24"/>
        </w:rPr>
      </w:pPr>
      <w:r w:rsidRPr="00942F21">
        <w:rPr>
          <w:rFonts w:ascii="Arial" w:hAnsi="Arial" w:cs="Arial"/>
          <w:sz w:val="24"/>
          <w:szCs w:val="24"/>
        </w:rPr>
        <w:t>As such, there will be technological changes and sectoral adjustments, leading to the mismatch of skills and rise in structural unemployment as some industries rely more on machinery than human labour</w:t>
      </w:r>
    </w:p>
    <w:p w14:paraId="607F3453" w14:textId="77777777" w:rsidR="00756E46" w:rsidRPr="00942F21" w:rsidRDefault="00756E46" w:rsidP="00756E46">
      <w:pPr>
        <w:pStyle w:val="Heading3bullet"/>
        <w:numPr>
          <w:ilvl w:val="0"/>
          <w:numId w:val="0"/>
        </w:numPr>
        <w:ind w:left="720"/>
        <w:rPr>
          <w:rFonts w:ascii="Arial" w:hAnsi="Arial" w:cs="Arial"/>
          <w:sz w:val="24"/>
          <w:szCs w:val="24"/>
        </w:rPr>
      </w:pPr>
    </w:p>
    <w:p w14:paraId="0B073051" w14:textId="77777777" w:rsidR="00756E46" w:rsidRPr="00942F21" w:rsidRDefault="00756E46" w:rsidP="00222195">
      <w:pPr>
        <w:pStyle w:val="Heading3bullet"/>
        <w:numPr>
          <w:ilvl w:val="0"/>
          <w:numId w:val="52"/>
        </w:numPr>
        <w:rPr>
          <w:rFonts w:ascii="Arial" w:hAnsi="Arial" w:cs="Arial"/>
          <w:sz w:val="24"/>
          <w:szCs w:val="24"/>
        </w:rPr>
      </w:pPr>
      <w:r w:rsidRPr="00942F21">
        <w:rPr>
          <w:rFonts w:ascii="Arial" w:hAnsi="Arial" w:cs="Arial"/>
          <w:b/>
          <w:sz w:val="24"/>
          <w:szCs w:val="24"/>
        </w:rPr>
        <w:t xml:space="preserve">Inflation </w:t>
      </w:r>
    </w:p>
    <w:p w14:paraId="2DD556F0" w14:textId="77777777" w:rsidR="00756E46" w:rsidRPr="00942F21" w:rsidRDefault="00756E46" w:rsidP="00222195">
      <w:pPr>
        <w:pStyle w:val="Heading3bullet"/>
        <w:numPr>
          <w:ilvl w:val="0"/>
          <w:numId w:val="49"/>
        </w:numPr>
        <w:ind w:left="1276"/>
        <w:rPr>
          <w:rFonts w:ascii="Arial" w:hAnsi="Arial" w:cs="Arial"/>
          <w:sz w:val="24"/>
          <w:szCs w:val="24"/>
        </w:rPr>
      </w:pPr>
      <w:r w:rsidRPr="00942F21">
        <w:rPr>
          <w:rFonts w:ascii="Arial" w:hAnsi="Arial" w:cs="Arial"/>
          <w:sz w:val="24"/>
          <w:szCs w:val="24"/>
        </w:rPr>
        <w:t xml:space="preserve">Higher economic growth will lead to higher demand for resources, which will raise the cost of resources, resulting in </w:t>
      </w:r>
      <w:r w:rsidRPr="00942F21">
        <w:rPr>
          <w:rFonts w:ascii="Arial" w:hAnsi="Arial" w:cs="Arial"/>
          <w:sz w:val="24"/>
          <w:szCs w:val="24"/>
          <w:highlight w:val="yellow"/>
        </w:rPr>
        <w:t>cost-push inflation</w:t>
      </w:r>
    </w:p>
    <w:p w14:paraId="6C7501E9" w14:textId="77777777" w:rsidR="00756E46" w:rsidRPr="00942F21" w:rsidRDefault="00756E46" w:rsidP="00222195">
      <w:pPr>
        <w:pStyle w:val="Heading3bullet"/>
        <w:numPr>
          <w:ilvl w:val="0"/>
          <w:numId w:val="49"/>
        </w:numPr>
        <w:ind w:left="1276"/>
        <w:rPr>
          <w:rFonts w:ascii="Arial" w:hAnsi="Arial" w:cs="Arial"/>
          <w:sz w:val="24"/>
          <w:szCs w:val="24"/>
        </w:rPr>
      </w:pPr>
      <w:r w:rsidRPr="00942F21">
        <w:rPr>
          <w:rFonts w:ascii="Arial" w:hAnsi="Arial" w:cs="Arial"/>
          <w:sz w:val="24"/>
          <w:szCs w:val="24"/>
        </w:rPr>
        <w:t xml:space="preserve">Also, economic growth will lead to higher level of disposable income, resulting in higher consumption, thus the onset of </w:t>
      </w:r>
      <w:r w:rsidRPr="00942F21">
        <w:rPr>
          <w:rFonts w:ascii="Arial" w:hAnsi="Arial" w:cs="Arial"/>
          <w:sz w:val="24"/>
          <w:szCs w:val="24"/>
          <w:highlight w:val="yellow"/>
        </w:rPr>
        <w:t>demand-pull inflation</w:t>
      </w:r>
    </w:p>
    <w:p w14:paraId="5FD747D8" w14:textId="77777777" w:rsidR="00756E46" w:rsidRPr="00942F21" w:rsidRDefault="00756E46" w:rsidP="00756E46">
      <w:pPr>
        <w:pStyle w:val="Heading3bullet"/>
        <w:numPr>
          <w:ilvl w:val="0"/>
          <w:numId w:val="0"/>
        </w:numPr>
        <w:ind w:left="720"/>
        <w:rPr>
          <w:rFonts w:ascii="Arial" w:hAnsi="Arial" w:cs="Arial"/>
          <w:sz w:val="24"/>
          <w:szCs w:val="24"/>
        </w:rPr>
      </w:pPr>
    </w:p>
    <w:p w14:paraId="60EC2194" w14:textId="77777777" w:rsidR="00756E46" w:rsidRPr="00942F21" w:rsidRDefault="00756E46" w:rsidP="00222195">
      <w:pPr>
        <w:pStyle w:val="Heading3bullet"/>
        <w:numPr>
          <w:ilvl w:val="0"/>
          <w:numId w:val="52"/>
        </w:numPr>
        <w:rPr>
          <w:rFonts w:ascii="Arial" w:hAnsi="Arial" w:cs="Arial"/>
          <w:sz w:val="24"/>
          <w:szCs w:val="24"/>
        </w:rPr>
      </w:pPr>
      <w:r w:rsidRPr="00942F21">
        <w:rPr>
          <w:rFonts w:ascii="Arial" w:hAnsi="Arial" w:cs="Arial"/>
          <w:b/>
          <w:sz w:val="24"/>
          <w:szCs w:val="24"/>
        </w:rPr>
        <w:t>Uneven Distribution of Income</w:t>
      </w:r>
    </w:p>
    <w:p w14:paraId="5DD10B1F" w14:textId="77777777" w:rsidR="00756E46" w:rsidRPr="00942F21" w:rsidRDefault="00756E46" w:rsidP="00756E46">
      <w:pPr>
        <w:pStyle w:val="Heading3bullet"/>
        <w:ind w:left="1276" w:hanging="425"/>
        <w:rPr>
          <w:rFonts w:ascii="Arial" w:hAnsi="Arial" w:cs="Arial"/>
          <w:sz w:val="24"/>
          <w:szCs w:val="24"/>
        </w:rPr>
      </w:pPr>
      <w:r w:rsidRPr="00942F21">
        <w:rPr>
          <w:rFonts w:ascii="Arial" w:hAnsi="Arial" w:cs="Arial"/>
          <w:sz w:val="24"/>
          <w:szCs w:val="24"/>
        </w:rPr>
        <w:t>Higher economic growth will benefit individuals who are able to adapt to the changing patterns of demand and supply conditions</w:t>
      </w:r>
    </w:p>
    <w:p w14:paraId="37A494BB" w14:textId="77777777" w:rsidR="00756E46" w:rsidRPr="00942F21" w:rsidRDefault="00756E46" w:rsidP="00756E46">
      <w:pPr>
        <w:pStyle w:val="Heading3bullet"/>
        <w:ind w:left="1276" w:hanging="425"/>
        <w:rPr>
          <w:rFonts w:ascii="Arial" w:hAnsi="Arial" w:cs="Arial"/>
          <w:sz w:val="24"/>
          <w:szCs w:val="24"/>
        </w:rPr>
      </w:pPr>
      <w:r w:rsidRPr="00942F21">
        <w:rPr>
          <w:rFonts w:ascii="Arial" w:hAnsi="Arial" w:cs="Arial"/>
          <w:sz w:val="24"/>
          <w:szCs w:val="24"/>
        </w:rPr>
        <w:t>The more skilful individuals will benefit more from higher economic growth as compared to the less skilled individuals</w:t>
      </w:r>
    </w:p>
    <w:p w14:paraId="3FEA9610" w14:textId="77777777" w:rsidR="00756E46" w:rsidRPr="00942F21" w:rsidRDefault="00756E46" w:rsidP="00222195">
      <w:pPr>
        <w:pStyle w:val="Heading3bullet"/>
        <w:numPr>
          <w:ilvl w:val="0"/>
          <w:numId w:val="53"/>
        </w:numPr>
        <w:rPr>
          <w:rFonts w:ascii="Arial" w:hAnsi="Arial" w:cs="Arial"/>
          <w:sz w:val="24"/>
          <w:szCs w:val="24"/>
        </w:rPr>
      </w:pPr>
      <w:r w:rsidRPr="00942F21">
        <w:rPr>
          <w:rFonts w:ascii="Arial" w:hAnsi="Arial" w:cs="Arial"/>
          <w:sz w:val="24"/>
          <w:szCs w:val="24"/>
        </w:rPr>
        <w:t>For example, there is wage inequality for skilled and less skilled workers in a capital-intensive industry</w:t>
      </w:r>
    </w:p>
    <w:p w14:paraId="258BAC45" w14:textId="77777777" w:rsidR="00756E46" w:rsidRDefault="00756E46" w:rsidP="00756E46">
      <w:pPr>
        <w:pStyle w:val="Heading3bullet"/>
        <w:ind w:left="1276" w:hanging="425"/>
        <w:rPr>
          <w:rFonts w:ascii="Arial" w:hAnsi="Arial" w:cs="Arial"/>
          <w:sz w:val="24"/>
          <w:szCs w:val="24"/>
        </w:rPr>
      </w:pPr>
      <w:r w:rsidRPr="00942F21">
        <w:rPr>
          <w:rFonts w:ascii="Arial" w:hAnsi="Arial" w:cs="Arial"/>
          <w:sz w:val="24"/>
          <w:szCs w:val="24"/>
        </w:rPr>
        <w:t xml:space="preserve">Consequently, there is a widening income inequality, which leads to greater social discontentment that hinders social stability </w:t>
      </w:r>
    </w:p>
    <w:p w14:paraId="7A5C9F57" w14:textId="77777777" w:rsidR="00756E46" w:rsidRPr="005612E3" w:rsidRDefault="00756E46" w:rsidP="00756E46">
      <w:pPr>
        <w:pStyle w:val="Heading3bullet"/>
        <w:numPr>
          <w:ilvl w:val="0"/>
          <w:numId w:val="0"/>
        </w:numPr>
        <w:ind w:left="1276"/>
        <w:rPr>
          <w:rFonts w:ascii="Arial" w:hAnsi="Arial" w:cs="Arial"/>
          <w:sz w:val="24"/>
          <w:szCs w:val="24"/>
        </w:rPr>
      </w:pPr>
    </w:p>
    <w:p w14:paraId="4E59C95C" w14:textId="77777777" w:rsidR="00756E46" w:rsidRPr="00942F21" w:rsidRDefault="00756E46" w:rsidP="00222195">
      <w:pPr>
        <w:pStyle w:val="Heading3bullet"/>
        <w:numPr>
          <w:ilvl w:val="0"/>
          <w:numId w:val="52"/>
        </w:numPr>
        <w:rPr>
          <w:rFonts w:ascii="Arial" w:hAnsi="Arial" w:cs="Arial"/>
          <w:sz w:val="24"/>
          <w:szCs w:val="24"/>
        </w:rPr>
      </w:pPr>
      <w:r w:rsidRPr="00942F21">
        <w:rPr>
          <w:rFonts w:ascii="Arial" w:hAnsi="Arial" w:cs="Arial"/>
          <w:b/>
          <w:sz w:val="24"/>
          <w:szCs w:val="24"/>
        </w:rPr>
        <w:t xml:space="preserve">Depletion of non-renewable resources </w:t>
      </w:r>
    </w:p>
    <w:p w14:paraId="658EB8E5" w14:textId="77777777" w:rsidR="00756E46" w:rsidRDefault="00756E46" w:rsidP="00756E46">
      <w:pPr>
        <w:pStyle w:val="Heading3bullet"/>
        <w:rPr>
          <w:rFonts w:ascii="Arial" w:hAnsi="Arial" w:cs="Arial"/>
          <w:sz w:val="24"/>
          <w:szCs w:val="24"/>
        </w:rPr>
      </w:pPr>
      <w:r>
        <w:rPr>
          <w:rFonts w:ascii="Arial" w:hAnsi="Arial" w:cs="Arial"/>
          <w:sz w:val="24"/>
          <w:szCs w:val="24"/>
        </w:rPr>
        <w:t>Higher growth implies higher production, which means that there is greater demand for resources</w:t>
      </w:r>
    </w:p>
    <w:p w14:paraId="2F58074D" w14:textId="77777777" w:rsidR="00756E46" w:rsidRDefault="00756E46" w:rsidP="00756E46">
      <w:pPr>
        <w:pStyle w:val="Heading3bullet"/>
        <w:rPr>
          <w:rFonts w:ascii="Arial" w:hAnsi="Arial" w:cs="Arial"/>
          <w:sz w:val="24"/>
          <w:szCs w:val="24"/>
        </w:rPr>
      </w:pPr>
      <w:r>
        <w:rPr>
          <w:rFonts w:ascii="Arial" w:hAnsi="Arial" w:cs="Arial"/>
          <w:sz w:val="24"/>
          <w:szCs w:val="24"/>
        </w:rPr>
        <w:t>Consequently, greater utilization of resources, particularly non-renewables, will lead to the depletion of resources</w:t>
      </w:r>
    </w:p>
    <w:p w14:paraId="5F1CF434" w14:textId="77777777" w:rsidR="00756E46" w:rsidRPr="00942F21" w:rsidRDefault="00756E46" w:rsidP="00756E46">
      <w:pPr>
        <w:pStyle w:val="Heading3bullet"/>
        <w:rPr>
          <w:rFonts w:ascii="Arial" w:hAnsi="Arial" w:cs="Arial"/>
          <w:sz w:val="24"/>
          <w:szCs w:val="24"/>
        </w:rPr>
      </w:pPr>
      <w:r>
        <w:rPr>
          <w:rFonts w:ascii="Arial" w:hAnsi="Arial" w:cs="Arial"/>
          <w:sz w:val="24"/>
          <w:szCs w:val="24"/>
        </w:rPr>
        <w:t>For instance, coal and oil are non-renewable</w:t>
      </w:r>
    </w:p>
    <w:p w14:paraId="74D169EC" w14:textId="77777777" w:rsidR="00756E46" w:rsidRPr="00942F21" w:rsidRDefault="00756E46" w:rsidP="00756E46">
      <w:pPr>
        <w:pStyle w:val="Heading3bullet"/>
        <w:numPr>
          <w:ilvl w:val="0"/>
          <w:numId w:val="0"/>
        </w:numPr>
        <w:rPr>
          <w:rFonts w:ascii="Arial" w:hAnsi="Arial" w:cs="Arial"/>
          <w:sz w:val="24"/>
          <w:szCs w:val="24"/>
        </w:rPr>
      </w:pPr>
    </w:p>
    <w:p w14:paraId="20D96651" w14:textId="77777777" w:rsidR="00756E46" w:rsidRPr="00942F21" w:rsidRDefault="00756E46" w:rsidP="00222195">
      <w:pPr>
        <w:pStyle w:val="Heading3bullet"/>
        <w:numPr>
          <w:ilvl w:val="0"/>
          <w:numId w:val="52"/>
        </w:numPr>
        <w:rPr>
          <w:rFonts w:ascii="Arial" w:hAnsi="Arial" w:cs="Arial"/>
          <w:sz w:val="24"/>
          <w:szCs w:val="24"/>
        </w:rPr>
      </w:pPr>
      <w:r>
        <w:rPr>
          <w:rFonts w:ascii="Arial" w:hAnsi="Arial" w:cs="Arial"/>
          <w:b/>
          <w:sz w:val="24"/>
          <w:szCs w:val="24"/>
        </w:rPr>
        <w:t>Increase in negative externalities</w:t>
      </w:r>
    </w:p>
    <w:p w14:paraId="4F36F456" w14:textId="77777777" w:rsidR="00756E46"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Higher output and consumption would place greater pressure on the environment</w:t>
      </w:r>
    </w:p>
    <w:p w14:paraId="0A4868F4" w14:textId="77777777" w:rsidR="00756E46" w:rsidRPr="00942F21"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Hence, this leads to greater environmental pollution, such as the emission of greenhouse gases that accelerates the effects of global warming</w:t>
      </w:r>
    </w:p>
    <w:p w14:paraId="16EF06B9" w14:textId="77777777" w:rsidR="00756E46" w:rsidRPr="00942F21" w:rsidRDefault="00756E46" w:rsidP="00756E46">
      <w:pPr>
        <w:pStyle w:val="Heading3bullet"/>
        <w:numPr>
          <w:ilvl w:val="0"/>
          <w:numId w:val="0"/>
        </w:numPr>
        <w:rPr>
          <w:rFonts w:ascii="Arial" w:hAnsi="Arial" w:cs="Arial"/>
          <w:sz w:val="24"/>
          <w:szCs w:val="24"/>
        </w:rPr>
      </w:pPr>
    </w:p>
    <w:p w14:paraId="6AE1B5E1" w14:textId="77777777" w:rsidR="00756E46" w:rsidRDefault="00756E46" w:rsidP="00756E46">
      <w:pPr>
        <w:rPr>
          <w:rFonts w:ascii="Arial" w:hAnsi="Arial" w:cs="Arial"/>
          <w:b/>
          <w:sz w:val="24"/>
          <w:szCs w:val="24"/>
          <w:lang w:eastAsia="en-US"/>
        </w:rPr>
      </w:pPr>
      <w:r>
        <w:rPr>
          <w:rFonts w:ascii="Arial" w:hAnsi="Arial" w:cs="Arial"/>
          <w:b/>
          <w:sz w:val="24"/>
          <w:szCs w:val="24"/>
        </w:rPr>
        <w:br w:type="page"/>
      </w:r>
    </w:p>
    <w:p w14:paraId="700B6E4C" w14:textId="77777777" w:rsidR="00756E46" w:rsidRPr="00942F21" w:rsidRDefault="00756E46" w:rsidP="00222195">
      <w:pPr>
        <w:pStyle w:val="Heading3bullet"/>
        <w:numPr>
          <w:ilvl w:val="0"/>
          <w:numId w:val="52"/>
        </w:numPr>
        <w:rPr>
          <w:rFonts w:ascii="Arial" w:hAnsi="Arial" w:cs="Arial"/>
          <w:sz w:val="24"/>
          <w:szCs w:val="24"/>
        </w:rPr>
      </w:pPr>
      <w:r>
        <w:rPr>
          <w:rFonts w:ascii="Arial" w:hAnsi="Arial" w:cs="Arial"/>
          <w:b/>
          <w:sz w:val="24"/>
          <w:szCs w:val="24"/>
        </w:rPr>
        <w:lastRenderedPageBreak/>
        <w:t>Health-related issues</w:t>
      </w:r>
    </w:p>
    <w:p w14:paraId="019359AA" w14:textId="77777777" w:rsidR="00756E46"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The sustained pursuit of economic growth may lead to higher stress levels</w:t>
      </w:r>
    </w:p>
    <w:p w14:paraId="0CE39292" w14:textId="77777777" w:rsidR="00756E46"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For instance, workers are required to frequently upgrade existing or acquire new skills, so as to stay relevant in the industries</w:t>
      </w:r>
    </w:p>
    <w:p w14:paraId="117AAD48" w14:textId="77777777" w:rsidR="00756E46"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Furthermore, economic growth may lead to longer working hours</w:t>
      </w:r>
    </w:p>
    <w:p w14:paraId="2A5651A7" w14:textId="77777777" w:rsidR="00756E46"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Consequently, there may be higher health issues and the fall in productivity</w:t>
      </w:r>
    </w:p>
    <w:p w14:paraId="4C872F20" w14:textId="77777777" w:rsidR="00756E46"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As such, despite higher living standards, the individuals may rank low on the Happiness Index, seen in developed countries like Japan</w:t>
      </w:r>
    </w:p>
    <w:p w14:paraId="7927AA56" w14:textId="77777777" w:rsidR="00756E46" w:rsidRPr="00AD247D" w:rsidRDefault="00756E46" w:rsidP="00756E46">
      <w:pPr>
        <w:pStyle w:val="Heading3bullet"/>
        <w:numPr>
          <w:ilvl w:val="0"/>
          <w:numId w:val="0"/>
        </w:numPr>
        <w:ind w:left="1276"/>
        <w:rPr>
          <w:rFonts w:ascii="Arial" w:hAnsi="Arial" w:cs="Arial"/>
          <w:sz w:val="24"/>
          <w:szCs w:val="24"/>
        </w:rPr>
      </w:pPr>
    </w:p>
    <w:p w14:paraId="01BEA752" w14:textId="77777777" w:rsidR="00756E46" w:rsidRPr="005612E3" w:rsidRDefault="00756E46" w:rsidP="00756E46">
      <w:pPr>
        <w:pStyle w:val="Heading3bullet"/>
        <w:numPr>
          <w:ilvl w:val="0"/>
          <w:numId w:val="0"/>
        </w:numPr>
        <w:rPr>
          <w:rFonts w:ascii="Arial" w:hAnsi="Arial" w:cs="Arial"/>
          <w:u w:val="single"/>
        </w:rPr>
      </w:pPr>
      <w:r w:rsidRPr="005612E3">
        <w:rPr>
          <w:rFonts w:ascii="Arial" w:hAnsi="Arial" w:cs="Arial"/>
          <w:u w:val="single"/>
        </w:rPr>
        <w:t>Policies to achieve higher economic growth</w:t>
      </w:r>
    </w:p>
    <w:p w14:paraId="0A25B4DB" w14:textId="77777777" w:rsidR="00756E46" w:rsidRPr="00AD247D" w:rsidRDefault="00756E46" w:rsidP="00222195">
      <w:pPr>
        <w:pStyle w:val="Heading3bullet"/>
        <w:numPr>
          <w:ilvl w:val="0"/>
          <w:numId w:val="55"/>
        </w:numPr>
        <w:rPr>
          <w:rFonts w:ascii="Arial" w:hAnsi="Arial" w:cs="Arial"/>
          <w:sz w:val="24"/>
          <w:szCs w:val="24"/>
        </w:rPr>
      </w:pPr>
      <w:r>
        <w:rPr>
          <w:rFonts w:ascii="Arial" w:hAnsi="Arial" w:cs="Arial"/>
          <w:b/>
          <w:sz w:val="24"/>
          <w:szCs w:val="24"/>
        </w:rPr>
        <w:t>Expansionary Monetary Policy</w:t>
      </w:r>
    </w:p>
    <w:p w14:paraId="6397F4A6" w14:textId="77777777" w:rsidR="00756E46" w:rsidRPr="00AD247D" w:rsidRDefault="00756E46" w:rsidP="00756E46">
      <w:pPr>
        <w:pStyle w:val="Heading3bullet"/>
        <w:numPr>
          <w:ilvl w:val="0"/>
          <w:numId w:val="0"/>
        </w:numPr>
        <w:ind w:left="720"/>
        <w:rPr>
          <w:rFonts w:ascii="Arial" w:hAnsi="Arial" w:cs="Arial"/>
          <w:sz w:val="24"/>
          <w:szCs w:val="24"/>
        </w:rPr>
      </w:pPr>
    </w:p>
    <w:p w14:paraId="579172E3" w14:textId="77777777" w:rsidR="00756E46" w:rsidRPr="00AD247D" w:rsidRDefault="00756E46" w:rsidP="00222195">
      <w:pPr>
        <w:pStyle w:val="Heading3bullet"/>
        <w:numPr>
          <w:ilvl w:val="0"/>
          <w:numId w:val="55"/>
        </w:numPr>
        <w:rPr>
          <w:rFonts w:ascii="Arial" w:hAnsi="Arial" w:cs="Arial"/>
          <w:sz w:val="24"/>
          <w:szCs w:val="24"/>
        </w:rPr>
      </w:pPr>
      <w:r>
        <w:rPr>
          <w:rFonts w:ascii="Arial" w:hAnsi="Arial" w:cs="Arial"/>
          <w:b/>
          <w:sz w:val="24"/>
          <w:szCs w:val="24"/>
        </w:rPr>
        <w:t>Expansionary Fiscal Policy</w:t>
      </w:r>
    </w:p>
    <w:p w14:paraId="01F16348" w14:textId="77777777" w:rsidR="00756E46" w:rsidRDefault="00756E46" w:rsidP="00756E46">
      <w:pPr>
        <w:pStyle w:val="ListParagraph"/>
        <w:rPr>
          <w:rFonts w:ascii="Arial" w:hAnsi="Arial" w:cs="Arial"/>
          <w:sz w:val="24"/>
          <w:szCs w:val="24"/>
        </w:rPr>
      </w:pPr>
    </w:p>
    <w:p w14:paraId="247A7B74" w14:textId="77777777" w:rsidR="00756E46" w:rsidRPr="00AD247D" w:rsidRDefault="00756E46" w:rsidP="00222195">
      <w:pPr>
        <w:pStyle w:val="Heading3bullet"/>
        <w:numPr>
          <w:ilvl w:val="0"/>
          <w:numId w:val="55"/>
        </w:numPr>
        <w:rPr>
          <w:rFonts w:ascii="Arial" w:hAnsi="Arial" w:cs="Arial"/>
          <w:b/>
          <w:sz w:val="24"/>
          <w:szCs w:val="24"/>
        </w:rPr>
      </w:pPr>
      <w:r w:rsidRPr="00AD247D">
        <w:rPr>
          <w:rFonts w:ascii="Arial" w:hAnsi="Arial" w:cs="Arial"/>
          <w:b/>
          <w:sz w:val="24"/>
          <w:szCs w:val="24"/>
        </w:rPr>
        <w:t>Supply-side Policy</w:t>
      </w:r>
    </w:p>
    <w:p w14:paraId="09DED0C3" w14:textId="77777777" w:rsidR="00756E46" w:rsidRPr="00AD247D" w:rsidRDefault="00756E46" w:rsidP="00222195">
      <w:pPr>
        <w:pStyle w:val="ListParagraph"/>
        <w:numPr>
          <w:ilvl w:val="0"/>
          <w:numId w:val="56"/>
        </w:numPr>
        <w:rPr>
          <w:rFonts w:ascii="Arial" w:hAnsi="Arial" w:cs="Arial"/>
          <w:b/>
          <w:sz w:val="24"/>
          <w:szCs w:val="24"/>
        </w:rPr>
      </w:pPr>
      <w:r w:rsidRPr="00AD247D">
        <w:rPr>
          <w:rFonts w:ascii="Arial" w:hAnsi="Arial" w:cs="Arial"/>
          <w:b/>
          <w:sz w:val="24"/>
          <w:szCs w:val="24"/>
        </w:rPr>
        <w:t>Infrastructural Development</w:t>
      </w:r>
    </w:p>
    <w:p w14:paraId="43FB751F" w14:textId="77777777" w:rsidR="00756E46" w:rsidRPr="00AD247D" w:rsidRDefault="00756E46" w:rsidP="00756E46">
      <w:pPr>
        <w:pStyle w:val="ListParagraph"/>
        <w:ind w:left="1080"/>
        <w:rPr>
          <w:rFonts w:ascii="Arial" w:hAnsi="Arial" w:cs="Arial"/>
          <w:b/>
          <w:sz w:val="24"/>
          <w:szCs w:val="24"/>
        </w:rPr>
      </w:pPr>
    </w:p>
    <w:p w14:paraId="20C90D84" w14:textId="77777777" w:rsidR="00756E46" w:rsidRPr="00AD247D" w:rsidRDefault="00756E46" w:rsidP="00222195">
      <w:pPr>
        <w:pStyle w:val="ListParagraph"/>
        <w:numPr>
          <w:ilvl w:val="0"/>
          <w:numId w:val="56"/>
        </w:numPr>
        <w:rPr>
          <w:rFonts w:ascii="Arial" w:hAnsi="Arial" w:cs="Arial"/>
          <w:b/>
          <w:sz w:val="24"/>
          <w:szCs w:val="24"/>
        </w:rPr>
      </w:pPr>
      <w:r w:rsidRPr="00AD247D">
        <w:rPr>
          <w:rFonts w:ascii="Arial" w:hAnsi="Arial" w:cs="Arial"/>
          <w:b/>
          <w:sz w:val="24"/>
          <w:szCs w:val="24"/>
        </w:rPr>
        <w:t>Manpower Development</w:t>
      </w:r>
    </w:p>
    <w:p w14:paraId="5C183FF7" w14:textId="77777777" w:rsidR="00756E46" w:rsidRPr="00AD247D" w:rsidRDefault="00756E46" w:rsidP="00756E46">
      <w:pPr>
        <w:pStyle w:val="ListParagraph"/>
        <w:rPr>
          <w:rFonts w:ascii="Arial" w:hAnsi="Arial" w:cs="Arial"/>
          <w:b/>
          <w:sz w:val="24"/>
          <w:szCs w:val="24"/>
        </w:rPr>
      </w:pPr>
    </w:p>
    <w:p w14:paraId="295ADDB8" w14:textId="77777777" w:rsidR="00756E46" w:rsidRDefault="00756E46" w:rsidP="00222195">
      <w:pPr>
        <w:pStyle w:val="ListParagraph"/>
        <w:numPr>
          <w:ilvl w:val="0"/>
          <w:numId w:val="56"/>
        </w:numPr>
        <w:rPr>
          <w:rFonts w:ascii="Arial" w:hAnsi="Arial" w:cs="Arial"/>
          <w:b/>
          <w:sz w:val="24"/>
          <w:szCs w:val="24"/>
        </w:rPr>
      </w:pPr>
      <w:r w:rsidRPr="00AD247D">
        <w:rPr>
          <w:rFonts w:ascii="Arial" w:hAnsi="Arial" w:cs="Arial"/>
          <w:b/>
          <w:sz w:val="24"/>
          <w:szCs w:val="24"/>
        </w:rPr>
        <w:t xml:space="preserve">Trade Policies </w:t>
      </w:r>
    </w:p>
    <w:p w14:paraId="1DF8A068" w14:textId="77777777" w:rsidR="00756E46" w:rsidRPr="00AD247D" w:rsidRDefault="00756E46" w:rsidP="00756E46">
      <w:pPr>
        <w:pStyle w:val="ListParagraph"/>
        <w:rPr>
          <w:rFonts w:ascii="Arial" w:hAnsi="Arial" w:cs="Arial"/>
          <w:b/>
          <w:sz w:val="24"/>
          <w:szCs w:val="24"/>
        </w:rPr>
      </w:pPr>
    </w:p>
    <w:p w14:paraId="662E70F9" w14:textId="77777777" w:rsidR="00756E46" w:rsidRDefault="00756E46" w:rsidP="00222195">
      <w:pPr>
        <w:pStyle w:val="ListParagraph"/>
        <w:numPr>
          <w:ilvl w:val="0"/>
          <w:numId w:val="56"/>
        </w:numPr>
        <w:rPr>
          <w:rFonts w:ascii="Arial" w:hAnsi="Arial" w:cs="Arial"/>
          <w:b/>
          <w:sz w:val="24"/>
          <w:szCs w:val="24"/>
        </w:rPr>
      </w:pPr>
      <w:r>
        <w:rPr>
          <w:rFonts w:ascii="Arial" w:hAnsi="Arial" w:cs="Arial"/>
          <w:b/>
          <w:sz w:val="24"/>
          <w:szCs w:val="24"/>
        </w:rPr>
        <w:t xml:space="preserve">Direct Regulation – Keep wage increments at reasonable level </w:t>
      </w:r>
    </w:p>
    <w:p w14:paraId="1EB0ED55" w14:textId="77777777" w:rsidR="00756E46" w:rsidRPr="004C141F" w:rsidRDefault="00756E46" w:rsidP="00756E46">
      <w:pPr>
        <w:pStyle w:val="ListParagraph"/>
        <w:rPr>
          <w:rFonts w:ascii="Arial" w:hAnsi="Arial" w:cs="Arial"/>
          <w:b/>
          <w:sz w:val="24"/>
          <w:szCs w:val="24"/>
        </w:rPr>
      </w:pPr>
    </w:p>
    <w:p w14:paraId="79F1145A" w14:textId="77777777" w:rsidR="00D74F35" w:rsidRDefault="00D74F35" w:rsidP="00756E46">
      <w:pPr>
        <w:rPr>
          <w:rFonts w:ascii="Arial" w:hAnsi="Arial" w:cs="Arial"/>
          <w:b/>
          <w:sz w:val="24"/>
          <w:szCs w:val="24"/>
        </w:rPr>
      </w:pPr>
      <w:r>
        <w:rPr>
          <w:rFonts w:ascii="Arial" w:hAnsi="Arial" w:cs="Arial"/>
          <w:b/>
          <w:sz w:val="24"/>
          <w:szCs w:val="24"/>
        </w:rPr>
        <w:t>Questions for discussion:</w:t>
      </w:r>
    </w:p>
    <w:p w14:paraId="507584A8" w14:textId="77777777" w:rsidR="009E7112" w:rsidRDefault="009E7112" w:rsidP="00756E46">
      <w:pPr>
        <w:rPr>
          <w:rFonts w:ascii="Arial" w:hAnsi="Arial" w:cs="Arial"/>
          <w:b/>
          <w:sz w:val="24"/>
          <w:szCs w:val="24"/>
        </w:rPr>
      </w:pPr>
      <w:r>
        <w:rPr>
          <w:rFonts w:ascii="Arial" w:hAnsi="Arial" w:cs="Arial"/>
          <w:b/>
          <w:sz w:val="24"/>
          <w:szCs w:val="24"/>
        </w:rPr>
        <w:t xml:space="preserve">1. Some developing economies are unable to achieve high economic growth rate and it will create devastating impact on the economy. </w:t>
      </w:r>
    </w:p>
    <w:p w14:paraId="7A03A979" w14:textId="419F98D3" w:rsidR="00BD0233" w:rsidRPr="00BD0233" w:rsidRDefault="009E7112" w:rsidP="00756E46">
      <w:pPr>
        <w:rPr>
          <w:rFonts w:ascii="Arial" w:hAnsi="Arial" w:cs="Arial"/>
          <w:bCs/>
          <w:sz w:val="24"/>
          <w:szCs w:val="24"/>
        </w:rPr>
      </w:pPr>
      <w:r w:rsidRPr="00BD0233">
        <w:rPr>
          <w:rFonts w:ascii="Arial" w:hAnsi="Arial" w:cs="Arial"/>
          <w:bCs/>
          <w:sz w:val="24"/>
          <w:szCs w:val="24"/>
        </w:rPr>
        <w:t>a)</w:t>
      </w:r>
      <w:r w:rsidR="00BD0233" w:rsidRPr="00BD0233">
        <w:rPr>
          <w:rFonts w:ascii="Arial" w:hAnsi="Arial" w:cs="Arial"/>
          <w:bCs/>
          <w:sz w:val="24"/>
          <w:szCs w:val="24"/>
        </w:rPr>
        <w:t xml:space="preserve"> What is the main differen</w:t>
      </w:r>
      <w:r w:rsidR="00E90724">
        <w:rPr>
          <w:rFonts w:ascii="Arial" w:hAnsi="Arial" w:cs="Arial"/>
          <w:bCs/>
          <w:sz w:val="24"/>
          <w:szCs w:val="24"/>
        </w:rPr>
        <w:t>ce</w:t>
      </w:r>
      <w:r w:rsidR="00BD0233" w:rsidRPr="00BD0233">
        <w:rPr>
          <w:rFonts w:ascii="Arial" w:hAnsi="Arial" w:cs="Arial"/>
          <w:bCs/>
          <w:sz w:val="24"/>
          <w:szCs w:val="24"/>
        </w:rPr>
        <w:t xml:space="preserve"> between short</w:t>
      </w:r>
      <w:r w:rsidR="00BD0233">
        <w:rPr>
          <w:rFonts w:ascii="Arial" w:hAnsi="Arial" w:cs="Arial"/>
          <w:bCs/>
          <w:sz w:val="24"/>
          <w:szCs w:val="24"/>
        </w:rPr>
        <w:t>-</w:t>
      </w:r>
      <w:r w:rsidR="00BD0233" w:rsidRPr="00BD0233">
        <w:rPr>
          <w:rFonts w:ascii="Arial" w:hAnsi="Arial" w:cs="Arial"/>
          <w:bCs/>
          <w:sz w:val="24"/>
          <w:szCs w:val="24"/>
        </w:rPr>
        <w:t>term growth and long-term growth. (</w:t>
      </w:r>
      <w:r w:rsidR="00BD0233">
        <w:rPr>
          <w:rFonts w:ascii="Arial" w:hAnsi="Arial" w:cs="Arial"/>
          <w:bCs/>
          <w:sz w:val="24"/>
          <w:szCs w:val="24"/>
        </w:rPr>
        <w:t>4</w:t>
      </w:r>
      <w:r w:rsidR="00BD0233" w:rsidRPr="00BD0233">
        <w:rPr>
          <w:rFonts w:ascii="Arial" w:hAnsi="Arial" w:cs="Arial"/>
          <w:bCs/>
          <w:sz w:val="24"/>
          <w:szCs w:val="24"/>
        </w:rPr>
        <w:t>)</w:t>
      </w:r>
      <w:r w:rsidRPr="00BD0233">
        <w:rPr>
          <w:rFonts w:ascii="Arial" w:hAnsi="Arial" w:cs="Arial"/>
          <w:bCs/>
          <w:sz w:val="24"/>
          <w:szCs w:val="24"/>
        </w:rPr>
        <w:t xml:space="preserve"> </w:t>
      </w:r>
    </w:p>
    <w:p w14:paraId="7CBF4B3E" w14:textId="5E4D19A6" w:rsidR="00BD0233" w:rsidRDefault="00BD0233" w:rsidP="00756E46">
      <w:pPr>
        <w:rPr>
          <w:rFonts w:ascii="Arial" w:hAnsi="Arial" w:cs="Arial"/>
          <w:bCs/>
          <w:sz w:val="24"/>
          <w:szCs w:val="24"/>
        </w:rPr>
      </w:pPr>
      <w:r>
        <w:rPr>
          <w:rFonts w:ascii="Arial" w:hAnsi="Arial" w:cs="Arial"/>
          <w:bCs/>
          <w:sz w:val="24"/>
          <w:szCs w:val="24"/>
        </w:rPr>
        <w:t xml:space="preserve">b) </w:t>
      </w:r>
      <w:r w:rsidR="00E90724">
        <w:rPr>
          <w:rFonts w:ascii="Arial" w:hAnsi="Arial" w:cs="Arial"/>
          <w:bCs/>
          <w:sz w:val="24"/>
          <w:szCs w:val="24"/>
        </w:rPr>
        <w:t>Using the production possibility curve, explain how actual and potential growth is achieved with the import of more resources. (6)</w:t>
      </w:r>
    </w:p>
    <w:p w14:paraId="6D986090" w14:textId="40F3A05B" w:rsidR="006A30F5" w:rsidRDefault="00E90724" w:rsidP="00756E46">
      <w:pPr>
        <w:rPr>
          <w:rFonts w:ascii="Arial" w:hAnsi="Arial" w:cs="Arial"/>
          <w:bCs/>
          <w:sz w:val="24"/>
          <w:szCs w:val="24"/>
        </w:rPr>
      </w:pPr>
      <w:r>
        <w:rPr>
          <w:rFonts w:ascii="Arial" w:hAnsi="Arial" w:cs="Arial"/>
          <w:bCs/>
          <w:sz w:val="24"/>
          <w:szCs w:val="24"/>
        </w:rPr>
        <w:t>c</w:t>
      </w:r>
      <w:r w:rsidR="009E7112" w:rsidRPr="00BD0233">
        <w:rPr>
          <w:rFonts w:ascii="Arial" w:hAnsi="Arial" w:cs="Arial"/>
          <w:bCs/>
          <w:sz w:val="24"/>
          <w:szCs w:val="24"/>
        </w:rPr>
        <w:t xml:space="preserve">) </w:t>
      </w:r>
      <w:r w:rsidR="00BD0233" w:rsidRPr="00BD0233">
        <w:rPr>
          <w:rFonts w:ascii="Arial" w:hAnsi="Arial" w:cs="Arial"/>
          <w:bCs/>
          <w:sz w:val="24"/>
          <w:szCs w:val="24"/>
        </w:rPr>
        <w:t xml:space="preserve">Give two reasons why some countries achieve high growth rate while other countries </w:t>
      </w:r>
      <w:r w:rsidR="006A30F5">
        <w:rPr>
          <w:rFonts w:ascii="Arial" w:hAnsi="Arial" w:cs="Arial"/>
          <w:bCs/>
          <w:sz w:val="24"/>
          <w:szCs w:val="24"/>
        </w:rPr>
        <w:t>achieve low growth rate. (6)</w:t>
      </w:r>
    </w:p>
    <w:p w14:paraId="048D8670" w14:textId="5F1D8F16" w:rsidR="00756E46" w:rsidRPr="00BD0233" w:rsidRDefault="006A30F5" w:rsidP="00756E46">
      <w:pPr>
        <w:rPr>
          <w:rFonts w:ascii="Arial" w:hAnsi="Arial" w:cs="Arial"/>
          <w:bCs/>
          <w:sz w:val="24"/>
          <w:szCs w:val="24"/>
        </w:rPr>
      </w:pPr>
      <w:r>
        <w:rPr>
          <w:rFonts w:ascii="Arial" w:hAnsi="Arial" w:cs="Arial"/>
          <w:bCs/>
          <w:sz w:val="24"/>
          <w:szCs w:val="24"/>
        </w:rPr>
        <w:t>d) What is meant by recession? Why countries fall into recession? (4)</w:t>
      </w:r>
    </w:p>
    <w:p w14:paraId="25BCD68E" w14:textId="77777777" w:rsidR="005D7161" w:rsidRPr="00756E46" w:rsidRDefault="005D7161" w:rsidP="007C7695">
      <w:pPr>
        <w:spacing w:after="0" w:line="240" w:lineRule="auto"/>
        <w:jc w:val="right"/>
        <w:rPr>
          <w:rFonts w:ascii="Arial" w:hAnsi="Arial" w:cs="Arial"/>
          <w:sz w:val="26"/>
          <w:szCs w:val="26"/>
        </w:rPr>
      </w:pPr>
    </w:p>
    <w:sectPr w:rsidR="005D7161" w:rsidRPr="00756E46" w:rsidSect="001038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5EE1" w14:textId="77777777" w:rsidR="001F5B8B" w:rsidRDefault="001F5B8B" w:rsidP="005E11E9">
      <w:pPr>
        <w:spacing w:after="0" w:line="240" w:lineRule="auto"/>
      </w:pPr>
      <w:r>
        <w:separator/>
      </w:r>
    </w:p>
  </w:endnote>
  <w:endnote w:type="continuationSeparator" w:id="0">
    <w:p w14:paraId="017419E2" w14:textId="77777777" w:rsidR="001F5B8B" w:rsidRDefault="001F5B8B"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EB1E" w14:textId="77777777" w:rsidR="005E11E9" w:rsidRDefault="005E11E9" w:rsidP="005E11E9">
    <w:pPr>
      <w:pStyle w:val="Footer"/>
      <w:pBdr>
        <w:bottom w:val="single" w:sz="6" w:space="1" w:color="auto"/>
      </w:pBdr>
      <w:rPr>
        <w:rFonts w:ascii="Arial" w:hAnsi="Arial" w:cs="Arial"/>
        <w:sz w:val="16"/>
        <w:szCs w:val="16"/>
      </w:rPr>
    </w:pPr>
  </w:p>
  <w:p w14:paraId="46084F71" w14:textId="4BE3D8FF" w:rsidR="005E11E9" w:rsidRPr="005E11E9" w:rsidRDefault="005E11E9" w:rsidP="005E11E9">
    <w:pPr>
      <w:pStyle w:val="Footer"/>
      <w:rPr>
        <w:rFonts w:ascii="Arial" w:hAnsi="Arial" w:cs="Arial"/>
        <w:sz w:val="16"/>
        <w:szCs w:val="16"/>
      </w:rPr>
    </w:pPr>
    <w:r w:rsidRPr="001038A0">
      <w:rPr>
        <w:rFonts w:ascii="Arial" w:hAnsi="Arial" w:cs="Arial"/>
        <w:b/>
        <w:sz w:val="16"/>
        <w:szCs w:val="16"/>
      </w:rPr>
      <w:t>Bishan:</w:t>
    </w:r>
    <w:r w:rsidRPr="005E11E9">
      <w:rPr>
        <w:rFonts w:ascii="Arial" w:hAnsi="Arial" w:cs="Arial"/>
        <w:sz w:val="16"/>
        <w:szCs w:val="16"/>
      </w:rPr>
      <w:t xml:space="preserve">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703EEEDC" w14:textId="10D4B9AD" w:rsidR="005E11E9" w:rsidRPr="005E11E9" w:rsidRDefault="001038A0" w:rsidP="005E11E9">
    <w:pPr>
      <w:pStyle w:val="Footer"/>
      <w:rPr>
        <w:rFonts w:ascii="Arial" w:hAnsi="Arial" w:cs="Arial"/>
        <w:sz w:val="16"/>
        <w:szCs w:val="16"/>
      </w:rPr>
    </w:pPr>
    <w:r w:rsidRPr="001038A0">
      <w:rPr>
        <w:rFonts w:ascii="Arial" w:hAnsi="Arial" w:cs="Arial"/>
        <w:b/>
        <w:sz w:val="16"/>
        <w:szCs w:val="16"/>
      </w:rPr>
      <w:t>Bedok:</w:t>
    </w:r>
    <w:r w:rsidRPr="001038A0">
      <w:rPr>
        <w:rFonts w:ascii="Arial" w:hAnsi="Arial" w:cs="Arial"/>
        <w:sz w:val="16"/>
        <w:szCs w:val="16"/>
      </w:rPr>
      <w:t xml:space="preserve"> </w:t>
    </w:r>
    <w:proofErr w:type="spellStart"/>
    <w:r w:rsidRPr="001038A0">
      <w:rPr>
        <w:rFonts w:ascii="Arial" w:hAnsi="Arial" w:cs="Arial"/>
        <w:sz w:val="16"/>
        <w:szCs w:val="16"/>
      </w:rPr>
      <w:t>Blk</w:t>
    </w:r>
    <w:proofErr w:type="spellEnd"/>
    <w:r w:rsidRPr="001038A0">
      <w:rPr>
        <w:rFonts w:ascii="Arial" w:hAnsi="Arial" w:cs="Arial"/>
        <w:sz w:val="16"/>
        <w:szCs w:val="16"/>
      </w:rPr>
      <w:t xml:space="preserve"> 205 Bedok North St 1 #01-365 (2nd Storey) Singapore 460205</w:t>
    </w:r>
  </w:p>
  <w:p w14:paraId="395E65BC" w14:textId="6FF4D0BE" w:rsidR="005E11E9" w:rsidRPr="005E11E9" w:rsidRDefault="005E11E9" w:rsidP="005E11E9">
    <w:pPr>
      <w:pStyle w:val="Footer"/>
      <w:rPr>
        <w:rFonts w:ascii="Arial" w:hAnsi="Arial" w:cs="Arial"/>
        <w:sz w:val="16"/>
        <w:szCs w:val="16"/>
      </w:rPr>
    </w:pPr>
    <w:r w:rsidRPr="001038A0">
      <w:rPr>
        <w:rFonts w:ascii="Arial" w:hAnsi="Arial" w:cs="Arial"/>
        <w:b/>
        <w:sz w:val="16"/>
        <w:szCs w:val="16"/>
      </w:rPr>
      <w:t>Contact:</w:t>
    </w:r>
    <w:r>
      <w:rPr>
        <w:rFonts w:ascii="Arial" w:hAnsi="Arial" w:cs="Arial"/>
        <w:sz w:val="16"/>
        <w:szCs w:val="16"/>
      </w:rPr>
      <w:t xml:space="preserve"> Call Simon @</w:t>
    </w:r>
    <w:r w:rsidRPr="005E11E9">
      <w:rPr>
        <w:rFonts w:ascii="Arial" w:hAnsi="Arial" w:cs="Arial"/>
        <w:sz w:val="16"/>
        <w:szCs w:val="16"/>
      </w:rPr>
      <w:t xml:space="preserve"> 9689 0510 </w:t>
    </w:r>
    <w:r w:rsidR="001038A0">
      <w:rPr>
        <w:rFonts w:ascii="Arial" w:hAnsi="Arial" w:cs="Arial"/>
        <w:sz w:val="16"/>
        <w:szCs w:val="16"/>
      </w:rPr>
      <w:tab/>
    </w:r>
    <w:r w:rsidR="001038A0">
      <w:rPr>
        <w:rFonts w:ascii="Arial" w:hAnsi="Arial" w:cs="Arial"/>
        <w:sz w:val="16"/>
        <w:szCs w:val="16"/>
      </w:rPr>
      <w:tab/>
    </w:r>
    <w:r w:rsidRPr="001038A0">
      <w:rPr>
        <w:rFonts w:ascii="Arial" w:hAnsi="Arial" w:cs="Arial"/>
        <w:b/>
        <w:sz w:val="16"/>
        <w:szCs w:val="16"/>
      </w:rPr>
      <w:t>Email</w:t>
    </w:r>
    <w:r w:rsidRPr="005E11E9">
      <w:rPr>
        <w:rFonts w:ascii="Arial" w:hAnsi="Arial" w:cs="Arial"/>
        <w:sz w:val="16"/>
        <w:szCs w:val="16"/>
      </w:rPr>
      <w:t xml:space="preserve">: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0426" w14:textId="77777777" w:rsidR="001F5B8B" w:rsidRDefault="001F5B8B" w:rsidP="005E11E9">
      <w:pPr>
        <w:spacing w:after="0" w:line="240" w:lineRule="auto"/>
      </w:pPr>
      <w:r>
        <w:separator/>
      </w:r>
    </w:p>
  </w:footnote>
  <w:footnote w:type="continuationSeparator" w:id="0">
    <w:p w14:paraId="430C0635" w14:textId="77777777" w:rsidR="001F5B8B" w:rsidRDefault="001F5B8B"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CA14" w14:textId="77777777" w:rsidR="005E11E9" w:rsidRDefault="005E11E9">
    <w:pPr>
      <w:pStyle w:val="Header"/>
    </w:pPr>
    <w:r>
      <w:rPr>
        <w:noProof/>
      </w:rPr>
      <w:drawing>
        <wp:anchor distT="0" distB="0" distL="114300" distR="114300" simplePos="0" relativeHeight="251658240" behindDoc="1" locked="0" layoutInCell="1" allowOverlap="1" wp14:anchorId="7C51B58D" wp14:editId="1E8B93CB">
          <wp:simplePos x="0" y="0"/>
          <wp:positionH relativeFrom="column">
            <wp:posOffset>-667385</wp:posOffset>
          </wp:positionH>
          <wp:positionV relativeFrom="paragraph">
            <wp:posOffset>-401320</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4C1"/>
    <w:multiLevelType w:val="hybridMultilevel"/>
    <w:tmpl w:val="23D035C2"/>
    <w:lvl w:ilvl="0" w:tplc="31F27BE2">
      <w:start w:val="6"/>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9F36C80"/>
    <w:multiLevelType w:val="hybridMultilevel"/>
    <w:tmpl w:val="BE9AA3A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654D1D"/>
    <w:multiLevelType w:val="hybridMultilevel"/>
    <w:tmpl w:val="1090AB5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BE87A3D"/>
    <w:multiLevelType w:val="hybridMultilevel"/>
    <w:tmpl w:val="B764E70C"/>
    <w:lvl w:ilvl="0" w:tplc="4809000B">
      <w:start w:val="1"/>
      <w:numFmt w:val="bullet"/>
      <w:lvlText w:val=""/>
      <w:lvlJc w:val="left"/>
      <w:pPr>
        <w:ind w:left="1996" w:hanging="360"/>
      </w:pPr>
      <w:rPr>
        <w:rFonts w:ascii="Wingdings" w:hAnsi="Wingdings"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4" w15:restartNumberingAfterBreak="0">
    <w:nsid w:val="0CF42955"/>
    <w:multiLevelType w:val="hybridMultilevel"/>
    <w:tmpl w:val="AD4601AC"/>
    <w:lvl w:ilvl="0" w:tplc="6BCCE66E">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0622FFD"/>
    <w:multiLevelType w:val="hybridMultilevel"/>
    <w:tmpl w:val="BB02CB66"/>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6" w15:restartNumberingAfterBreak="0">
    <w:nsid w:val="10A54C47"/>
    <w:multiLevelType w:val="hybridMultilevel"/>
    <w:tmpl w:val="E452B228"/>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11662C4F"/>
    <w:multiLevelType w:val="hybridMultilevel"/>
    <w:tmpl w:val="049C42E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5C647E"/>
    <w:multiLevelType w:val="hybridMultilevel"/>
    <w:tmpl w:val="292861B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480243F"/>
    <w:multiLevelType w:val="hybridMultilevel"/>
    <w:tmpl w:val="5AF836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51A36EC"/>
    <w:multiLevelType w:val="hybridMultilevel"/>
    <w:tmpl w:val="8B06E254"/>
    <w:lvl w:ilvl="0" w:tplc="4809000B">
      <w:start w:val="1"/>
      <w:numFmt w:val="bullet"/>
      <w:lvlText w:val=""/>
      <w:lvlJc w:val="left"/>
      <w:pPr>
        <w:ind w:left="1996" w:hanging="360"/>
      </w:pPr>
      <w:rPr>
        <w:rFonts w:ascii="Wingdings" w:hAnsi="Wingdings"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12" w15:restartNumberingAfterBreak="0">
    <w:nsid w:val="15700D2F"/>
    <w:multiLevelType w:val="hybridMultilevel"/>
    <w:tmpl w:val="CFE2898E"/>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13" w15:restartNumberingAfterBreak="0">
    <w:nsid w:val="17496E6A"/>
    <w:multiLevelType w:val="hybridMultilevel"/>
    <w:tmpl w:val="51A6D36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174B3D0A"/>
    <w:multiLevelType w:val="hybridMultilevel"/>
    <w:tmpl w:val="8BACD1F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198406C8"/>
    <w:multiLevelType w:val="hybridMultilevel"/>
    <w:tmpl w:val="9EE2CB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1A2D57EF"/>
    <w:multiLevelType w:val="hybridMultilevel"/>
    <w:tmpl w:val="03FE983A"/>
    <w:lvl w:ilvl="0" w:tplc="4809000B">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8" w15:restartNumberingAfterBreak="0">
    <w:nsid w:val="1A781D61"/>
    <w:multiLevelType w:val="hybridMultilevel"/>
    <w:tmpl w:val="9A6A6818"/>
    <w:lvl w:ilvl="0" w:tplc="4809000B">
      <w:start w:val="1"/>
      <w:numFmt w:val="bullet"/>
      <w:lvlText w:val=""/>
      <w:lvlJc w:val="left"/>
      <w:pPr>
        <w:ind w:left="216" w:hanging="360"/>
      </w:pPr>
      <w:rPr>
        <w:rFonts w:ascii="Wingdings" w:hAnsi="Wingdings" w:hint="default"/>
      </w:rPr>
    </w:lvl>
    <w:lvl w:ilvl="1" w:tplc="48090003" w:tentative="1">
      <w:start w:val="1"/>
      <w:numFmt w:val="bullet"/>
      <w:lvlText w:val="o"/>
      <w:lvlJc w:val="left"/>
      <w:pPr>
        <w:ind w:left="936" w:hanging="360"/>
      </w:pPr>
      <w:rPr>
        <w:rFonts w:ascii="Courier New" w:hAnsi="Courier New" w:cs="Courier New" w:hint="default"/>
      </w:rPr>
    </w:lvl>
    <w:lvl w:ilvl="2" w:tplc="48090005" w:tentative="1">
      <w:start w:val="1"/>
      <w:numFmt w:val="bullet"/>
      <w:lvlText w:val=""/>
      <w:lvlJc w:val="left"/>
      <w:pPr>
        <w:ind w:left="1656" w:hanging="360"/>
      </w:pPr>
      <w:rPr>
        <w:rFonts w:ascii="Wingdings" w:hAnsi="Wingdings" w:hint="default"/>
      </w:rPr>
    </w:lvl>
    <w:lvl w:ilvl="3" w:tplc="48090001" w:tentative="1">
      <w:start w:val="1"/>
      <w:numFmt w:val="bullet"/>
      <w:lvlText w:val=""/>
      <w:lvlJc w:val="left"/>
      <w:pPr>
        <w:ind w:left="2376" w:hanging="360"/>
      </w:pPr>
      <w:rPr>
        <w:rFonts w:ascii="Symbol" w:hAnsi="Symbol" w:hint="default"/>
      </w:rPr>
    </w:lvl>
    <w:lvl w:ilvl="4" w:tplc="48090003" w:tentative="1">
      <w:start w:val="1"/>
      <w:numFmt w:val="bullet"/>
      <w:lvlText w:val="o"/>
      <w:lvlJc w:val="left"/>
      <w:pPr>
        <w:ind w:left="3096" w:hanging="360"/>
      </w:pPr>
      <w:rPr>
        <w:rFonts w:ascii="Courier New" w:hAnsi="Courier New" w:cs="Courier New" w:hint="default"/>
      </w:rPr>
    </w:lvl>
    <w:lvl w:ilvl="5" w:tplc="48090005" w:tentative="1">
      <w:start w:val="1"/>
      <w:numFmt w:val="bullet"/>
      <w:lvlText w:val=""/>
      <w:lvlJc w:val="left"/>
      <w:pPr>
        <w:ind w:left="3816" w:hanging="360"/>
      </w:pPr>
      <w:rPr>
        <w:rFonts w:ascii="Wingdings" w:hAnsi="Wingdings" w:hint="default"/>
      </w:rPr>
    </w:lvl>
    <w:lvl w:ilvl="6" w:tplc="48090001" w:tentative="1">
      <w:start w:val="1"/>
      <w:numFmt w:val="bullet"/>
      <w:lvlText w:val=""/>
      <w:lvlJc w:val="left"/>
      <w:pPr>
        <w:ind w:left="4536" w:hanging="360"/>
      </w:pPr>
      <w:rPr>
        <w:rFonts w:ascii="Symbol" w:hAnsi="Symbol" w:hint="default"/>
      </w:rPr>
    </w:lvl>
    <w:lvl w:ilvl="7" w:tplc="48090003" w:tentative="1">
      <w:start w:val="1"/>
      <w:numFmt w:val="bullet"/>
      <w:lvlText w:val="o"/>
      <w:lvlJc w:val="left"/>
      <w:pPr>
        <w:ind w:left="5256" w:hanging="360"/>
      </w:pPr>
      <w:rPr>
        <w:rFonts w:ascii="Courier New" w:hAnsi="Courier New" w:cs="Courier New" w:hint="default"/>
      </w:rPr>
    </w:lvl>
    <w:lvl w:ilvl="8" w:tplc="48090005" w:tentative="1">
      <w:start w:val="1"/>
      <w:numFmt w:val="bullet"/>
      <w:lvlText w:val=""/>
      <w:lvlJc w:val="left"/>
      <w:pPr>
        <w:ind w:left="5976" w:hanging="360"/>
      </w:pPr>
      <w:rPr>
        <w:rFonts w:ascii="Wingdings" w:hAnsi="Wingdings" w:hint="default"/>
      </w:rPr>
    </w:lvl>
  </w:abstractNum>
  <w:abstractNum w:abstractNumId="19" w15:restartNumberingAfterBreak="0">
    <w:nsid w:val="1AD62CFB"/>
    <w:multiLevelType w:val="hybridMultilevel"/>
    <w:tmpl w:val="6870FEA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1E611A4C"/>
    <w:multiLevelType w:val="multilevel"/>
    <w:tmpl w:val="29C24CE6"/>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6A0980"/>
    <w:multiLevelType w:val="hybridMultilevel"/>
    <w:tmpl w:val="5C243818"/>
    <w:lvl w:ilvl="0" w:tplc="4809000D">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2" w15:restartNumberingAfterBreak="0">
    <w:nsid w:val="218E6B48"/>
    <w:multiLevelType w:val="hybridMultilevel"/>
    <w:tmpl w:val="AD4601AC"/>
    <w:lvl w:ilvl="0" w:tplc="6BCCE66E">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244D445E"/>
    <w:multiLevelType w:val="hybridMultilevel"/>
    <w:tmpl w:val="B17A2E32"/>
    <w:lvl w:ilvl="0" w:tplc="4D900AF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284F1380"/>
    <w:multiLevelType w:val="hybridMultilevel"/>
    <w:tmpl w:val="F1B89E8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28F57194"/>
    <w:multiLevelType w:val="hybridMultilevel"/>
    <w:tmpl w:val="014AC626"/>
    <w:lvl w:ilvl="0" w:tplc="48090001">
      <w:start w:val="1"/>
      <w:numFmt w:val="bullet"/>
      <w:lvlText w:val=""/>
      <w:lvlJc w:val="left"/>
      <w:pPr>
        <w:ind w:left="2520" w:hanging="360"/>
      </w:pPr>
      <w:rPr>
        <w:rFonts w:ascii="Symbol" w:hAnsi="Symbol" w:hint="default"/>
      </w:rPr>
    </w:lvl>
    <w:lvl w:ilvl="1" w:tplc="48090003" w:tentative="1">
      <w:start w:val="1"/>
      <w:numFmt w:val="bullet"/>
      <w:lvlText w:val="o"/>
      <w:lvlJc w:val="left"/>
      <w:pPr>
        <w:ind w:left="3240" w:hanging="360"/>
      </w:pPr>
      <w:rPr>
        <w:rFonts w:ascii="Courier New" w:hAnsi="Courier New" w:cs="Courier New" w:hint="default"/>
      </w:rPr>
    </w:lvl>
    <w:lvl w:ilvl="2" w:tplc="48090005" w:tentative="1">
      <w:start w:val="1"/>
      <w:numFmt w:val="bullet"/>
      <w:lvlText w:val=""/>
      <w:lvlJc w:val="left"/>
      <w:pPr>
        <w:ind w:left="3960" w:hanging="360"/>
      </w:pPr>
      <w:rPr>
        <w:rFonts w:ascii="Wingdings" w:hAnsi="Wingdings" w:hint="default"/>
      </w:rPr>
    </w:lvl>
    <w:lvl w:ilvl="3" w:tplc="48090001" w:tentative="1">
      <w:start w:val="1"/>
      <w:numFmt w:val="bullet"/>
      <w:lvlText w:val=""/>
      <w:lvlJc w:val="left"/>
      <w:pPr>
        <w:ind w:left="4680" w:hanging="360"/>
      </w:pPr>
      <w:rPr>
        <w:rFonts w:ascii="Symbol" w:hAnsi="Symbol" w:hint="default"/>
      </w:rPr>
    </w:lvl>
    <w:lvl w:ilvl="4" w:tplc="48090003" w:tentative="1">
      <w:start w:val="1"/>
      <w:numFmt w:val="bullet"/>
      <w:lvlText w:val="o"/>
      <w:lvlJc w:val="left"/>
      <w:pPr>
        <w:ind w:left="5400" w:hanging="360"/>
      </w:pPr>
      <w:rPr>
        <w:rFonts w:ascii="Courier New" w:hAnsi="Courier New" w:cs="Courier New" w:hint="default"/>
      </w:rPr>
    </w:lvl>
    <w:lvl w:ilvl="5" w:tplc="48090005" w:tentative="1">
      <w:start w:val="1"/>
      <w:numFmt w:val="bullet"/>
      <w:lvlText w:val=""/>
      <w:lvlJc w:val="left"/>
      <w:pPr>
        <w:ind w:left="6120" w:hanging="360"/>
      </w:pPr>
      <w:rPr>
        <w:rFonts w:ascii="Wingdings" w:hAnsi="Wingdings" w:hint="default"/>
      </w:rPr>
    </w:lvl>
    <w:lvl w:ilvl="6" w:tplc="48090001" w:tentative="1">
      <w:start w:val="1"/>
      <w:numFmt w:val="bullet"/>
      <w:lvlText w:val=""/>
      <w:lvlJc w:val="left"/>
      <w:pPr>
        <w:ind w:left="6840" w:hanging="360"/>
      </w:pPr>
      <w:rPr>
        <w:rFonts w:ascii="Symbol" w:hAnsi="Symbol" w:hint="default"/>
      </w:rPr>
    </w:lvl>
    <w:lvl w:ilvl="7" w:tplc="48090003" w:tentative="1">
      <w:start w:val="1"/>
      <w:numFmt w:val="bullet"/>
      <w:lvlText w:val="o"/>
      <w:lvlJc w:val="left"/>
      <w:pPr>
        <w:ind w:left="7560" w:hanging="360"/>
      </w:pPr>
      <w:rPr>
        <w:rFonts w:ascii="Courier New" w:hAnsi="Courier New" w:cs="Courier New" w:hint="default"/>
      </w:rPr>
    </w:lvl>
    <w:lvl w:ilvl="8" w:tplc="48090005" w:tentative="1">
      <w:start w:val="1"/>
      <w:numFmt w:val="bullet"/>
      <w:lvlText w:val=""/>
      <w:lvlJc w:val="left"/>
      <w:pPr>
        <w:ind w:left="8280" w:hanging="360"/>
      </w:pPr>
      <w:rPr>
        <w:rFonts w:ascii="Wingdings" w:hAnsi="Wingdings" w:hint="default"/>
      </w:rPr>
    </w:lvl>
  </w:abstractNum>
  <w:abstractNum w:abstractNumId="26" w15:restartNumberingAfterBreak="0">
    <w:nsid w:val="2A717AD9"/>
    <w:multiLevelType w:val="hybridMultilevel"/>
    <w:tmpl w:val="325EA4F2"/>
    <w:lvl w:ilvl="0" w:tplc="48090001">
      <w:start w:val="1"/>
      <w:numFmt w:val="bullet"/>
      <w:lvlText w:val=""/>
      <w:lvlJc w:val="left"/>
      <w:pPr>
        <w:ind w:left="2700" w:hanging="360"/>
      </w:pPr>
      <w:rPr>
        <w:rFonts w:ascii="Symbol" w:hAnsi="Symbol" w:hint="default"/>
      </w:rPr>
    </w:lvl>
    <w:lvl w:ilvl="1" w:tplc="48090003" w:tentative="1">
      <w:start w:val="1"/>
      <w:numFmt w:val="bullet"/>
      <w:lvlText w:val="o"/>
      <w:lvlJc w:val="left"/>
      <w:pPr>
        <w:ind w:left="3420" w:hanging="360"/>
      </w:pPr>
      <w:rPr>
        <w:rFonts w:ascii="Courier New" w:hAnsi="Courier New" w:cs="Courier New" w:hint="default"/>
      </w:rPr>
    </w:lvl>
    <w:lvl w:ilvl="2" w:tplc="48090005" w:tentative="1">
      <w:start w:val="1"/>
      <w:numFmt w:val="bullet"/>
      <w:lvlText w:val=""/>
      <w:lvlJc w:val="left"/>
      <w:pPr>
        <w:ind w:left="4140" w:hanging="360"/>
      </w:pPr>
      <w:rPr>
        <w:rFonts w:ascii="Wingdings" w:hAnsi="Wingdings" w:hint="default"/>
      </w:rPr>
    </w:lvl>
    <w:lvl w:ilvl="3" w:tplc="48090001" w:tentative="1">
      <w:start w:val="1"/>
      <w:numFmt w:val="bullet"/>
      <w:lvlText w:val=""/>
      <w:lvlJc w:val="left"/>
      <w:pPr>
        <w:ind w:left="4860" w:hanging="360"/>
      </w:pPr>
      <w:rPr>
        <w:rFonts w:ascii="Symbol" w:hAnsi="Symbol" w:hint="default"/>
      </w:rPr>
    </w:lvl>
    <w:lvl w:ilvl="4" w:tplc="48090003" w:tentative="1">
      <w:start w:val="1"/>
      <w:numFmt w:val="bullet"/>
      <w:lvlText w:val="o"/>
      <w:lvlJc w:val="left"/>
      <w:pPr>
        <w:ind w:left="5580" w:hanging="360"/>
      </w:pPr>
      <w:rPr>
        <w:rFonts w:ascii="Courier New" w:hAnsi="Courier New" w:cs="Courier New" w:hint="default"/>
      </w:rPr>
    </w:lvl>
    <w:lvl w:ilvl="5" w:tplc="48090005" w:tentative="1">
      <w:start w:val="1"/>
      <w:numFmt w:val="bullet"/>
      <w:lvlText w:val=""/>
      <w:lvlJc w:val="left"/>
      <w:pPr>
        <w:ind w:left="6300" w:hanging="360"/>
      </w:pPr>
      <w:rPr>
        <w:rFonts w:ascii="Wingdings" w:hAnsi="Wingdings" w:hint="default"/>
      </w:rPr>
    </w:lvl>
    <w:lvl w:ilvl="6" w:tplc="48090001" w:tentative="1">
      <w:start w:val="1"/>
      <w:numFmt w:val="bullet"/>
      <w:lvlText w:val=""/>
      <w:lvlJc w:val="left"/>
      <w:pPr>
        <w:ind w:left="7020" w:hanging="360"/>
      </w:pPr>
      <w:rPr>
        <w:rFonts w:ascii="Symbol" w:hAnsi="Symbol" w:hint="default"/>
      </w:rPr>
    </w:lvl>
    <w:lvl w:ilvl="7" w:tplc="48090003" w:tentative="1">
      <w:start w:val="1"/>
      <w:numFmt w:val="bullet"/>
      <w:lvlText w:val="o"/>
      <w:lvlJc w:val="left"/>
      <w:pPr>
        <w:ind w:left="7740" w:hanging="360"/>
      </w:pPr>
      <w:rPr>
        <w:rFonts w:ascii="Courier New" w:hAnsi="Courier New" w:cs="Courier New" w:hint="default"/>
      </w:rPr>
    </w:lvl>
    <w:lvl w:ilvl="8" w:tplc="48090005" w:tentative="1">
      <w:start w:val="1"/>
      <w:numFmt w:val="bullet"/>
      <w:lvlText w:val=""/>
      <w:lvlJc w:val="left"/>
      <w:pPr>
        <w:ind w:left="8460" w:hanging="360"/>
      </w:pPr>
      <w:rPr>
        <w:rFonts w:ascii="Wingdings" w:hAnsi="Wingdings" w:hint="default"/>
      </w:rPr>
    </w:lvl>
  </w:abstractNum>
  <w:abstractNum w:abstractNumId="27" w15:restartNumberingAfterBreak="0">
    <w:nsid w:val="2B645838"/>
    <w:multiLevelType w:val="hybridMultilevel"/>
    <w:tmpl w:val="E8C2F37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15:restartNumberingAfterBreak="0">
    <w:nsid w:val="2B96497C"/>
    <w:multiLevelType w:val="hybridMultilevel"/>
    <w:tmpl w:val="B77EED1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2BD009EA"/>
    <w:multiLevelType w:val="hybridMultilevel"/>
    <w:tmpl w:val="2D8A595E"/>
    <w:lvl w:ilvl="0" w:tplc="48090001">
      <w:start w:val="1"/>
      <w:numFmt w:val="bullet"/>
      <w:lvlText w:val=""/>
      <w:lvlJc w:val="left"/>
      <w:pPr>
        <w:ind w:left="1996" w:hanging="360"/>
      </w:pPr>
      <w:rPr>
        <w:rFonts w:ascii="Symbol" w:hAnsi="Symbol"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30" w15:restartNumberingAfterBreak="0">
    <w:nsid w:val="2C9B7424"/>
    <w:multiLevelType w:val="hybridMultilevel"/>
    <w:tmpl w:val="9400521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30CD7452"/>
    <w:multiLevelType w:val="hybridMultilevel"/>
    <w:tmpl w:val="C6D462CE"/>
    <w:lvl w:ilvl="0" w:tplc="48090001">
      <w:start w:val="1"/>
      <w:numFmt w:val="bullet"/>
      <w:lvlText w:val=""/>
      <w:lvlJc w:val="left"/>
      <w:pPr>
        <w:ind w:left="1996" w:hanging="360"/>
      </w:pPr>
      <w:rPr>
        <w:rFonts w:ascii="Symbol" w:hAnsi="Symbol"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32" w15:restartNumberingAfterBreak="0">
    <w:nsid w:val="31F07B51"/>
    <w:multiLevelType w:val="multilevel"/>
    <w:tmpl w:val="4D60C5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0F4714"/>
    <w:multiLevelType w:val="hybridMultilevel"/>
    <w:tmpl w:val="FBC0853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39F64835"/>
    <w:multiLevelType w:val="hybridMultilevel"/>
    <w:tmpl w:val="96E08478"/>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35"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D38592E"/>
    <w:multiLevelType w:val="hybridMultilevel"/>
    <w:tmpl w:val="D75A5102"/>
    <w:lvl w:ilvl="0" w:tplc="133C641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3DF52137"/>
    <w:multiLevelType w:val="hybridMultilevel"/>
    <w:tmpl w:val="F4841D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43D63A1B"/>
    <w:multiLevelType w:val="hybridMultilevel"/>
    <w:tmpl w:val="DA6AA2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46BE2752"/>
    <w:multiLevelType w:val="hybridMultilevel"/>
    <w:tmpl w:val="0BAC43D4"/>
    <w:lvl w:ilvl="0" w:tplc="48090001">
      <w:start w:val="1"/>
      <w:numFmt w:val="bullet"/>
      <w:lvlText w:val=""/>
      <w:lvlJc w:val="left"/>
      <w:pPr>
        <w:ind w:left="1905" w:hanging="360"/>
      </w:pPr>
      <w:rPr>
        <w:rFonts w:ascii="Symbol" w:hAnsi="Symbol" w:hint="default"/>
      </w:rPr>
    </w:lvl>
    <w:lvl w:ilvl="1" w:tplc="48090003" w:tentative="1">
      <w:start w:val="1"/>
      <w:numFmt w:val="bullet"/>
      <w:lvlText w:val="o"/>
      <w:lvlJc w:val="left"/>
      <w:pPr>
        <w:ind w:left="2625" w:hanging="360"/>
      </w:pPr>
      <w:rPr>
        <w:rFonts w:ascii="Courier New" w:hAnsi="Courier New" w:cs="Courier New" w:hint="default"/>
      </w:rPr>
    </w:lvl>
    <w:lvl w:ilvl="2" w:tplc="48090005" w:tentative="1">
      <w:start w:val="1"/>
      <w:numFmt w:val="bullet"/>
      <w:lvlText w:val=""/>
      <w:lvlJc w:val="left"/>
      <w:pPr>
        <w:ind w:left="3345" w:hanging="360"/>
      </w:pPr>
      <w:rPr>
        <w:rFonts w:ascii="Wingdings" w:hAnsi="Wingdings" w:hint="default"/>
      </w:rPr>
    </w:lvl>
    <w:lvl w:ilvl="3" w:tplc="48090001" w:tentative="1">
      <w:start w:val="1"/>
      <w:numFmt w:val="bullet"/>
      <w:lvlText w:val=""/>
      <w:lvlJc w:val="left"/>
      <w:pPr>
        <w:ind w:left="4065" w:hanging="360"/>
      </w:pPr>
      <w:rPr>
        <w:rFonts w:ascii="Symbol" w:hAnsi="Symbol" w:hint="default"/>
      </w:rPr>
    </w:lvl>
    <w:lvl w:ilvl="4" w:tplc="48090003" w:tentative="1">
      <w:start w:val="1"/>
      <w:numFmt w:val="bullet"/>
      <w:lvlText w:val="o"/>
      <w:lvlJc w:val="left"/>
      <w:pPr>
        <w:ind w:left="4785" w:hanging="360"/>
      </w:pPr>
      <w:rPr>
        <w:rFonts w:ascii="Courier New" w:hAnsi="Courier New" w:cs="Courier New" w:hint="default"/>
      </w:rPr>
    </w:lvl>
    <w:lvl w:ilvl="5" w:tplc="48090005" w:tentative="1">
      <w:start w:val="1"/>
      <w:numFmt w:val="bullet"/>
      <w:lvlText w:val=""/>
      <w:lvlJc w:val="left"/>
      <w:pPr>
        <w:ind w:left="5505" w:hanging="360"/>
      </w:pPr>
      <w:rPr>
        <w:rFonts w:ascii="Wingdings" w:hAnsi="Wingdings" w:hint="default"/>
      </w:rPr>
    </w:lvl>
    <w:lvl w:ilvl="6" w:tplc="48090001" w:tentative="1">
      <w:start w:val="1"/>
      <w:numFmt w:val="bullet"/>
      <w:lvlText w:val=""/>
      <w:lvlJc w:val="left"/>
      <w:pPr>
        <w:ind w:left="6225" w:hanging="360"/>
      </w:pPr>
      <w:rPr>
        <w:rFonts w:ascii="Symbol" w:hAnsi="Symbol" w:hint="default"/>
      </w:rPr>
    </w:lvl>
    <w:lvl w:ilvl="7" w:tplc="48090003" w:tentative="1">
      <w:start w:val="1"/>
      <w:numFmt w:val="bullet"/>
      <w:lvlText w:val="o"/>
      <w:lvlJc w:val="left"/>
      <w:pPr>
        <w:ind w:left="6945" w:hanging="360"/>
      </w:pPr>
      <w:rPr>
        <w:rFonts w:ascii="Courier New" w:hAnsi="Courier New" w:cs="Courier New" w:hint="default"/>
      </w:rPr>
    </w:lvl>
    <w:lvl w:ilvl="8" w:tplc="48090005" w:tentative="1">
      <w:start w:val="1"/>
      <w:numFmt w:val="bullet"/>
      <w:lvlText w:val=""/>
      <w:lvlJc w:val="left"/>
      <w:pPr>
        <w:ind w:left="7665" w:hanging="360"/>
      </w:pPr>
      <w:rPr>
        <w:rFonts w:ascii="Wingdings" w:hAnsi="Wingdings" w:hint="default"/>
      </w:rPr>
    </w:lvl>
  </w:abstractNum>
  <w:abstractNum w:abstractNumId="40" w15:restartNumberingAfterBreak="0">
    <w:nsid w:val="48FA55BA"/>
    <w:multiLevelType w:val="hybridMultilevel"/>
    <w:tmpl w:val="20DE3A86"/>
    <w:lvl w:ilvl="0" w:tplc="48090001">
      <w:start w:val="1"/>
      <w:numFmt w:val="bullet"/>
      <w:lvlText w:val=""/>
      <w:lvlJc w:val="left"/>
      <w:pPr>
        <w:ind w:left="2700" w:hanging="360"/>
      </w:pPr>
      <w:rPr>
        <w:rFonts w:ascii="Symbol" w:hAnsi="Symbol" w:hint="default"/>
      </w:rPr>
    </w:lvl>
    <w:lvl w:ilvl="1" w:tplc="48090003" w:tentative="1">
      <w:start w:val="1"/>
      <w:numFmt w:val="bullet"/>
      <w:lvlText w:val="o"/>
      <w:lvlJc w:val="left"/>
      <w:pPr>
        <w:ind w:left="3420" w:hanging="360"/>
      </w:pPr>
      <w:rPr>
        <w:rFonts w:ascii="Courier New" w:hAnsi="Courier New" w:cs="Courier New" w:hint="default"/>
      </w:rPr>
    </w:lvl>
    <w:lvl w:ilvl="2" w:tplc="48090005" w:tentative="1">
      <w:start w:val="1"/>
      <w:numFmt w:val="bullet"/>
      <w:lvlText w:val=""/>
      <w:lvlJc w:val="left"/>
      <w:pPr>
        <w:ind w:left="4140" w:hanging="360"/>
      </w:pPr>
      <w:rPr>
        <w:rFonts w:ascii="Wingdings" w:hAnsi="Wingdings" w:hint="default"/>
      </w:rPr>
    </w:lvl>
    <w:lvl w:ilvl="3" w:tplc="48090001" w:tentative="1">
      <w:start w:val="1"/>
      <w:numFmt w:val="bullet"/>
      <w:lvlText w:val=""/>
      <w:lvlJc w:val="left"/>
      <w:pPr>
        <w:ind w:left="4860" w:hanging="360"/>
      </w:pPr>
      <w:rPr>
        <w:rFonts w:ascii="Symbol" w:hAnsi="Symbol" w:hint="default"/>
      </w:rPr>
    </w:lvl>
    <w:lvl w:ilvl="4" w:tplc="48090003" w:tentative="1">
      <w:start w:val="1"/>
      <w:numFmt w:val="bullet"/>
      <w:lvlText w:val="o"/>
      <w:lvlJc w:val="left"/>
      <w:pPr>
        <w:ind w:left="5580" w:hanging="360"/>
      </w:pPr>
      <w:rPr>
        <w:rFonts w:ascii="Courier New" w:hAnsi="Courier New" w:cs="Courier New" w:hint="default"/>
      </w:rPr>
    </w:lvl>
    <w:lvl w:ilvl="5" w:tplc="48090005" w:tentative="1">
      <w:start w:val="1"/>
      <w:numFmt w:val="bullet"/>
      <w:lvlText w:val=""/>
      <w:lvlJc w:val="left"/>
      <w:pPr>
        <w:ind w:left="6300" w:hanging="360"/>
      </w:pPr>
      <w:rPr>
        <w:rFonts w:ascii="Wingdings" w:hAnsi="Wingdings" w:hint="default"/>
      </w:rPr>
    </w:lvl>
    <w:lvl w:ilvl="6" w:tplc="48090001" w:tentative="1">
      <w:start w:val="1"/>
      <w:numFmt w:val="bullet"/>
      <w:lvlText w:val=""/>
      <w:lvlJc w:val="left"/>
      <w:pPr>
        <w:ind w:left="7020" w:hanging="360"/>
      </w:pPr>
      <w:rPr>
        <w:rFonts w:ascii="Symbol" w:hAnsi="Symbol" w:hint="default"/>
      </w:rPr>
    </w:lvl>
    <w:lvl w:ilvl="7" w:tplc="48090003" w:tentative="1">
      <w:start w:val="1"/>
      <w:numFmt w:val="bullet"/>
      <w:lvlText w:val="o"/>
      <w:lvlJc w:val="left"/>
      <w:pPr>
        <w:ind w:left="7740" w:hanging="360"/>
      </w:pPr>
      <w:rPr>
        <w:rFonts w:ascii="Courier New" w:hAnsi="Courier New" w:cs="Courier New" w:hint="default"/>
      </w:rPr>
    </w:lvl>
    <w:lvl w:ilvl="8" w:tplc="48090005" w:tentative="1">
      <w:start w:val="1"/>
      <w:numFmt w:val="bullet"/>
      <w:lvlText w:val=""/>
      <w:lvlJc w:val="left"/>
      <w:pPr>
        <w:ind w:left="8460" w:hanging="360"/>
      </w:pPr>
      <w:rPr>
        <w:rFonts w:ascii="Wingdings" w:hAnsi="Wingdings" w:hint="default"/>
      </w:rPr>
    </w:lvl>
  </w:abstractNum>
  <w:abstractNum w:abstractNumId="41" w15:restartNumberingAfterBreak="0">
    <w:nsid w:val="4AAA2575"/>
    <w:multiLevelType w:val="hybridMultilevel"/>
    <w:tmpl w:val="6BC86FB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2" w15:restartNumberingAfterBreak="0">
    <w:nsid w:val="4D7C64BC"/>
    <w:multiLevelType w:val="hybridMultilevel"/>
    <w:tmpl w:val="4434DF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555A171F"/>
    <w:multiLevelType w:val="hybridMultilevel"/>
    <w:tmpl w:val="561CF7F8"/>
    <w:lvl w:ilvl="0" w:tplc="48090001">
      <w:start w:val="1"/>
      <w:numFmt w:val="bullet"/>
      <w:lvlText w:val=""/>
      <w:lvlJc w:val="left"/>
      <w:pPr>
        <w:ind w:left="2700" w:hanging="360"/>
      </w:pPr>
      <w:rPr>
        <w:rFonts w:ascii="Symbol" w:hAnsi="Symbol" w:hint="default"/>
      </w:rPr>
    </w:lvl>
    <w:lvl w:ilvl="1" w:tplc="48090003" w:tentative="1">
      <w:start w:val="1"/>
      <w:numFmt w:val="bullet"/>
      <w:lvlText w:val="o"/>
      <w:lvlJc w:val="left"/>
      <w:pPr>
        <w:ind w:left="3420" w:hanging="360"/>
      </w:pPr>
      <w:rPr>
        <w:rFonts w:ascii="Courier New" w:hAnsi="Courier New" w:cs="Courier New" w:hint="default"/>
      </w:rPr>
    </w:lvl>
    <w:lvl w:ilvl="2" w:tplc="48090005" w:tentative="1">
      <w:start w:val="1"/>
      <w:numFmt w:val="bullet"/>
      <w:lvlText w:val=""/>
      <w:lvlJc w:val="left"/>
      <w:pPr>
        <w:ind w:left="4140" w:hanging="360"/>
      </w:pPr>
      <w:rPr>
        <w:rFonts w:ascii="Wingdings" w:hAnsi="Wingdings" w:hint="default"/>
      </w:rPr>
    </w:lvl>
    <w:lvl w:ilvl="3" w:tplc="48090001" w:tentative="1">
      <w:start w:val="1"/>
      <w:numFmt w:val="bullet"/>
      <w:lvlText w:val=""/>
      <w:lvlJc w:val="left"/>
      <w:pPr>
        <w:ind w:left="4860" w:hanging="360"/>
      </w:pPr>
      <w:rPr>
        <w:rFonts w:ascii="Symbol" w:hAnsi="Symbol" w:hint="default"/>
      </w:rPr>
    </w:lvl>
    <w:lvl w:ilvl="4" w:tplc="48090003" w:tentative="1">
      <w:start w:val="1"/>
      <w:numFmt w:val="bullet"/>
      <w:lvlText w:val="o"/>
      <w:lvlJc w:val="left"/>
      <w:pPr>
        <w:ind w:left="5580" w:hanging="360"/>
      </w:pPr>
      <w:rPr>
        <w:rFonts w:ascii="Courier New" w:hAnsi="Courier New" w:cs="Courier New" w:hint="default"/>
      </w:rPr>
    </w:lvl>
    <w:lvl w:ilvl="5" w:tplc="48090005" w:tentative="1">
      <w:start w:val="1"/>
      <w:numFmt w:val="bullet"/>
      <w:lvlText w:val=""/>
      <w:lvlJc w:val="left"/>
      <w:pPr>
        <w:ind w:left="6300" w:hanging="360"/>
      </w:pPr>
      <w:rPr>
        <w:rFonts w:ascii="Wingdings" w:hAnsi="Wingdings" w:hint="default"/>
      </w:rPr>
    </w:lvl>
    <w:lvl w:ilvl="6" w:tplc="48090001" w:tentative="1">
      <w:start w:val="1"/>
      <w:numFmt w:val="bullet"/>
      <w:lvlText w:val=""/>
      <w:lvlJc w:val="left"/>
      <w:pPr>
        <w:ind w:left="7020" w:hanging="360"/>
      </w:pPr>
      <w:rPr>
        <w:rFonts w:ascii="Symbol" w:hAnsi="Symbol" w:hint="default"/>
      </w:rPr>
    </w:lvl>
    <w:lvl w:ilvl="7" w:tplc="48090003" w:tentative="1">
      <w:start w:val="1"/>
      <w:numFmt w:val="bullet"/>
      <w:lvlText w:val="o"/>
      <w:lvlJc w:val="left"/>
      <w:pPr>
        <w:ind w:left="7740" w:hanging="360"/>
      </w:pPr>
      <w:rPr>
        <w:rFonts w:ascii="Courier New" w:hAnsi="Courier New" w:cs="Courier New" w:hint="default"/>
      </w:rPr>
    </w:lvl>
    <w:lvl w:ilvl="8" w:tplc="48090005" w:tentative="1">
      <w:start w:val="1"/>
      <w:numFmt w:val="bullet"/>
      <w:lvlText w:val=""/>
      <w:lvlJc w:val="left"/>
      <w:pPr>
        <w:ind w:left="8460" w:hanging="360"/>
      </w:pPr>
      <w:rPr>
        <w:rFonts w:ascii="Wingdings" w:hAnsi="Wingdings" w:hint="default"/>
      </w:rPr>
    </w:lvl>
  </w:abstractNum>
  <w:abstractNum w:abstractNumId="44" w15:restartNumberingAfterBreak="0">
    <w:nsid w:val="57A64E4B"/>
    <w:multiLevelType w:val="hybridMultilevel"/>
    <w:tmpl w:val="C6BC9164"/>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57AD4DA8"/>
    <w:multiLevelType w:val="hybridMultilevel"/>
    <w:tmpl w:val="8BACD1F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59734FB3"/>
    <w:multiLevelType w:val="hybridMultilevel"/>
    <w:tmpl w:val="7D780AF8"/>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5A6E77B5"/>
    <w:multiLevelType w:val="hybridMultilevel"/>
    <w:tmpl w:val="4DB80D5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8" w15:restartNumberingAfterBreak="0">
    <w:nsid w:val="5CAE4687"/>
    <w:multiLevelType w:val="hybridMultilevel"/>
    <w:tmpl w:val="DB0E493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9" w15:restartNumberingAfterBreak="0">
    <w:nsid w:val="5E7328CC"/>
    <w:multiLevelType w:val="hybridMultilevel"/>
    <w:tmpl w:val="8BAA8022"/>
    <w:lvl w:ilvl="0" w:tplc="4809000D">
      <w:start w:val="1"/>
      <w:numFmt w:val="bullet"/>
      <w:lvlText w:val=""/>
      <w:lvlJc w:val="left"/>
      <w:pPr>
        <w:ind w:left="1494" w:hanging="360"/>
      </w:pPr>
      <w:rPr>
        <w:rFonts w:ascii="Wingdings" w:hAnsi="Wingdings" w:hint="default"/>
      </w:rPr>
    </w:lvl>
    <w:lvl w:ilvl="1" w:tplc="48090003" w:tentative="1">
      <w:start w:val="1"/>
      <w:numFmt w:val="bullet"/>
      <w:lvlText w:val="o"/>
      <w:lvlJc w:val="left"/>
      <w:pPr>
        <w:ind w:left="2214" w:hanging="360"/>
      </w:pPr>
      <w:rPr>
        <w:rFonts w:ascii="Courier New" w:hAnsi="Courier New" w:cs="Courier New" w:hint="default"/>
      </w:rPr>
    </w:lvl>
    <w:lvl w:ilvl="2" w:tplc="48090005" w:tentative="1">
      <w:start w:val="1"/>
      <w:numFmt w:val="bullet"/>
      <w:lvlText w:val=""/>
      <w:lvlJc w:val="left"/>
      <w:pPr>
        <w:ind w:left="2934" w:hanging="360"/>
      </w:pPr>
      <w:rPr>
        <w:rFonts w:ascii="Wingdings" w:hAnsi="Wingdings" w:hint="default"/>
      </w:rPr>
    </w:lvl>
    <w:lvl w:ilvl="3" w:tplc="48090001" w:tentative="1">
      <w:start w:val="1"/>
      <w:numFmt w:val="bullet"/>
      <w:lvlText w:val=""/>
      <w:lvlJc w:val="left"/>
      <w:pPr>
        <w:ind w:left="3654" w:hanging="360"/>
      </w:pPr>
      <w:rPr>
        <w:rFonts w:ascii="Symbol" w:hAnsi="Symbol" w:hint="default"/>
      </w:rPr>
    </w:lvl>
    <w:lvl w:ilvl="4" w:tplc="48090003" w:tentative="1">
      <w:start w:val="1"/>
      <w:numFmt w:val="bullet"/>
      <w:lvlText w:val="o"/>
      <w:lvlJc w:val="left"/>
      <w:pPr>
        <w:ind w:left="4374" w:hanging="360"/>
      </w:pPr>
      <w:rPr>
        <w:rFonts w:ascii="Courier New" w:hAnsi="Courier New" w:cs="Courier New" w:hint="default"/>
      </w:rPr>
    </w:lvl>
    <w:lvl w:ilvl="5" w:tplc="48090005" w:tentative="1">
      <w:start w:val="1"/>
      <w:numFmt w:val="bullet"/>
      <w:lvlText w:val=""/>
      <w:lvlJc w:val="left"/>
      <w:pPr>
        <w:ind w:left="5094" w:hanging="360"/>
      </w:pPr>
      <w:rPr>
        <w:rFonts w:ascii="Wingdings" w:hAnsi="Wingdings" w:hint="default"/>
      </w:rPr>
    </w:lvl>
    <w:lvl w:ilvl="6" w:tplc="48090001" w:tentative="1">
      <w:start w:val="1"/>
      <w:numFmt w:val="bullet"/>
      <w:lvlText w:val=""/>
      <w:lvlJc w:val="left"/>
      <w:pPr>
        <w:ind w:left="5814" w:hanging="360"/>
      </w:pPr>
      <w:rPr>
        <w:rFonts w:ascii="Symbol" w:hAnsi="Symbol" w:hint="default"/>
      </w:rPr>
    </w:lvl>
    <w:lvl w:ilvl="7" w:tplc="48090003" w:tentative="1">
      <w:start w:val="1"/>
      <w:numFmt w:val="bullet"/>
      <w:lvlText w:val="o"/>
      <w:lvlJc w:val="left"/>
      <w:pPr>
        <w:ind w:left="6534" w:hanging="360"/>
      </w:pPr>
      <w:rPr>
        <w:rFonts w:ascii="Courier New" w:hAnsi="Courier New" w:cs="Courier New" w:hint="default"/>
      </w:rPr>
    </w:lvl>
    <w:lvl w:ilvl="8" w:tplc="48090005" w:tentative="1">
      <w:start w:val="1"/>
      <w:numFmt w:val="bullet"/>
      <w:lvlText w:val=""/>
      <w:lvlJc w:val="left"/>
      <w:pPr>
        <w:ind w:left="7254" w:hanging="360"/>
      </w:pPr>
      <w:rPr>
        <w:rFonts w:ascii="Wingdings" w:hAnsi="Wingdings" w:hint="default"/>
      </w:rPr>
    </w:lvl>
  </w:abstractNum>
  <w:abstractNum w:abstractNumId="50" w15:restartNumberingAfterBreak="0">
    <w:nsid w:val="600A39AA"/>
    <w:multiLevelType w:val="hybridMultilevel"/>
    <w:tmpl w:val="FD9CE9B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1" w15:restartNumberingAfterBreak="0">
    <w:nsid w:val="604453E1"/>
    <w:multiLevelType w:val="hybridMultilevel"/>
    <w:tmpl w:val="66D2EA26"/>
    <w:lvl w:ilvl="0" w:tplc="4809000B">
      <w:start w:val="1"/>
      <w:numFmt w:val="bullet"/>
      <w:lvlText w:val=""/>
      <w:lvlJc w:val="left"/>
      <w:pPr>
        <w:ind w:left="2880" w:hanging="360"/>
      </w:pPr>
      <w:rPr>
        <w:rFonts w:ascii="Wingdings" w:hAnsi="Wingdings"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52" w15:restartNumberingAfterBreak="0">
    <w:nsid w:val="657462C1"/>
    <w:multiLevelType w:val="hybridMultilevel"/>
    <w:tmpl w:val="9208CA36"/>
    <w:lvl w:ilvl="0" w:tplc="4809000B">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53"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99F4A90"/>
    <w:multiLevelType w:val="hybridMultilevel"/>
    <w:tmpl w:val="AD4601AC"/>
    <w:lvl w:ilvl="0" w:tplc="6BCCE66E">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6D674999"/>
    <w:multiLevelType w:val="hybridMultilevel"/>
    <w:tmpl w:val="6F94F2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6" w15:restartNumberingAfterBreak="0">
    <w:nsid w:val="743154A5"/>
    <w:multiLevelType w:val="hybridMultilevel"/>
    <w:tmpl w:val="156AE822"/>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57" w15:restartNumberingAfterBreak="0">
    <w:nsid w:val="76463ECE"/>
    <w:multiLevelType w:val="hybridMultilevel"/>
    <w:tmpl w:val="4F34EF4A"/>
    <w:lvl w:ilvl="0" w:tplc="48090001">
      <w:start w:val="1"/>
      <w:numFmt w:val="bullet"/>
      <w:lvlText w:val=""/>
      <w:lvlJc w:val="left"/>
      <w:pPr>
        <w:ind w:left="2700" w:hanging="360"/>
      </w:pPr>
      <w:rPr>
        <w:rFonts w:ascii="Symbol" w:hAnsi="Symbol" w:hint="default"/>
      </w:rPr>
    </w:lvl>
    <w:lvl w:ilvl="1" w:tplc="48090003" w:tentative="1">
      <w:start w:val="1"/>
      <w:numFmt w:val="bullet"/>
      <w:lvlText w:val="o"/>
      <w:lvlJc w:val="left"/>
      <w:pPr>
        <w:ind w:left="3420" w:hanging="360"/>
      </w:pPr>
      <w:rPr>
        <w:rFonts w:ascii="Courier New" w:hAnsi="Courier New" w:cs="Courier New" w:hint="default"/>
      </w:rPr>
    </w:lvl>
    <w:lvl w:ilvl="2" w:tplc="48090005" w:tentative="1">
      <w:start w:val="1"/>
      <w:numFmt w:val="bullet"/>
      <w:lvlText w:val=""/>
      <w:lvlJc w:val="left"/>
      <w:pPr>
        <w:ind w:left="4140" w:hanging="360"/>
      </w:pPr>
      <w:rPr>
        <w:rFonts w:ascii="Wingdings" w:hAnsi="Wingdings" w:hint="default"/>
      </w:rPr>
    </w:lvl>
    <w:lvl w:ilvl="3" w:tplc="48090001" w:tentative="1">
      <w:start w:val="1"/>
      <w:numFmt w:val="bullet"/>
      <w:lvlText w:val=""/>
      <w:lvlJc w:val="left"/>
      <w:pPr>
        <w:ind w:left="4860" w:hanging="360"/>
      </w:pPr>
      <w:rPr>
        <w:rFonts w:ascii="Symbol" w:hAnsi="Symbol" w:hint="default"/>
      </w:rPr>
    </w:lvl>
    <w:lvl w:ilvl="4" w:tplc="48090003" w:tentative="1">
      <w:start w:val="1"/>
      <w:numFmt w:val="bullet"/>
      <w:lvlText w:val="o"/>
      <w:lvlJc w:val="left"/>
      <w:pPr>
        <w:ind w:left="5580" w:hanging="360"/>
      </w:pPr>
      <w:rPr>
        <w:rFonts w:ascii="Courier New" w:hAnsi="Courier New" w:cs="Courier New" w:hint="default"/>
      </w:rPr>
    </w:lvl>
    <w:lvl w:ilvl="5" w:tplc="48090005" w:tentative="1">
      <w:start w:val="1"/>
      <w:numFmt w:val="bullet"/>
      <w:lvlText w:val=""/>
      <w:lvlJc w:val="left"/>
      <w:pPr>
        <w:ind w:left="6300" w:hanging="360"/>
      </w:pPr>
      <w:rPr>
        <w:rFonts w:ascii="Wingdings" w:hAnsi="Wingdings" w:hint="default"/>
      </w:rPr>
    </w:lvl>
    <w:lvl w:ilvl="6" w:tplc="48090001" w:tentative="1">
      <w:start w:val="1"/>
      <w:numFmt w:val="bullet"/>
      <w:lvlText w:val=""/>
      <w:lvlJc w:val="left"/>
      <w:pPr>
        <w:ind w:left="7020" w:hanging="360"/>
      </w:pPr>
      <w:rPr>
        <w:rFonts w:ascii="Symbol" w:hAnsi="Symbol" w:hint="default"/>
      </w:rPr>
    </w:lvl>
    <w:lvl w:ilvl="7" w:tplc="48090003" w:tentative="1">
      <w:start w:val="1"/>
      <w:numFmt w:val="bullet"/>
      <w:lvlText w:val="o"/>
      <w:lvlJc w:val="left"/>
      <w:pPr>
        <w:ind w:left="7740" w:hanging="360"/>
      </w:pPr>
      <w:rPr>
        <w:rFonts w:ascii="Courier New" w:hAnsi="Courier New" w:cs="Courier New" w:hint="default"/>
      </w:rPr>
    </w:lvl>
    <w:lvl w:ilvl="8" w:tplc="48090005" w:tentative="1">
      <w:start w:val="1"/>
      <w:numFmt w:val="bullet"/>
      <w:lvlText w:val=""/>
      <w:lvlJc w:val="left"/>
      <w:pPr>
        <w:ind w:left="8460" w:hanging="360"/>
      </w:pPr>
      <w:rPr>
        <w:rFonts w:ascii="Wingdings" w:hAnsi="Wingdings" w:hint="default"/>
      </w:rPr>
    </w:lvl>
  </w:abstractNum>
  <w:abstractNum w:abstractNumId="58" w15:restartNumberingAfterBreak="0">
    <w:nsid w:val="7E3E6C77"/>
    <w:multiLevelType w:val="hybridMultilevel"/>
    <w:tmpl w:val="C67AA856"/>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59" w15:restartNumberingAfterBreak="0">
    <w:nsid w:val="7FA81319"/>
    <w:multiLevelType w:val="hybridMultilevel"/>
    <w:tmpl w:val="D35C320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16cid:durableId="374278105">
    <w:abstractNumId w:val="35"/>
  </w:num>
  <w:num w:numId="2" w16cid:durableId="1889687936">
    <w:abstractNumId w:val="53"/>
  </w:num>
  <w:num w:numId="3" w16cid:durableId="605771544">
    <w:abstractNumId w:val="8"/>
  </w:num>
  <w:num w:numId="4" w16cid:durableId="322582799">
    <w:abstractNumId w:val="20"/>
  </w:num>
  <w:num w:numId="5" w16cid:durableId="982929841">
    <w:abstractNumId w:val="15"/>
  </w:num>
  <w:num w:numId="6" w16cid:durableId="1063060295">
    <w:abstractNumId w:val="46"/>
  </w:num>
  <w:num w:numId="7" w16cid:durableId="844126832">
    <w:abstractNumId w:val="33"/>
  </w:num>
  <w:num w:numId="8" w16cid:durableId="1838644398">
    <w:abstractNumId w:val="0"/>
  </w:num>
  <w:num w:numId="9" w16cid:durableId="2006128768">
    <w:abstractNumId w:val="44"/>
  </w:num>
  <w:num w:numId="10" w16cid:durableId="1664506006">
    <w:abstractNumId w:val="7"/>
  </w:num>
  <w:num w:numId="11" w16cid:durableId="233440306">
    <w:abstractNumId w:val="48"/>
  </w:num>
  <w:num w:numId="12" w16cid:durableId="925773000">
    <w:abstractNumId w:val="59"/>
  </w:num>
  <w:num w:numId="13" w16cid:durableId="2057774610">
    <w:abstractNumId w:val="19"/>
  </w:num>
  <w:num w:numId="14" w16cid:durableId="893658083">
    <w:abstractNumId w:val="24"/>
  </w:num>
  <w:num w:numId="15" w16cid:durableId="1124807972">
    <w:abstractNumId w:val="5"/>
  </w:num>
  <w:num w:numId="16" w16cid:durableId="11346113">
    <w:abstractNumId w:val="45"/>
  </w:num>
  <w:num w:numId="17" w16cid:durableId="997462318">
    <w:abstractNumId w:val="55"/>
  </w:num>
  <w:num w:numId="18" w16cid:durableId="1628703248">
    <w:abstractNumId w:val="2"/>
  </w:num>
  <w:num w:numId="19" w16cid:durableId="855998271">
    <w:abstractNumId w:val="13"/>
  </w:num>
  <w:num w:numId="20" w16cid:durableId="1231771851">
    <w:abstractNumId w:val="51"/>
  </w:num>
  <w:num w:numId="21" w16cid:durableId="232279532">
    <w:abstractNumId w:val="43"/>
  </w:num>
  <w:num w:numId="22" w16cid:durableId="175001080">
    <w:abstractNumId w:val="26"/>
  </w:num>
  <w:num w:numId="23" w16cid:durableId="2006398341">
    <w:abstractNumId w:val="6"/>
  </w:num>
  <w:num w:numId="24" w16cid:durableId="41371202">
    <w:abstractNumId w:val="25"/>
  </w:num>
  <w:num w:numId="25" w16cid:durableId="1269237466">
    <w:abstractNumId w:val="17"/>
  </w:num>
  <w:num w:numId="26" w16cid:durableId="9915507">
    <w:abstractNumId w:val="28"/>
  </w:num>
  <w:num w:numId="27" w16cid:durableId="1708330560">
    <w:abstractNumId w:val="9"/>
  </w:num>
  <w:num w:numId="28" w16cid:durableId="881556179">
    <w:abstractNumId w:val="27"/>
  </w:num>
  <w:num w:numId="29" w16cid:durableId="1136222334">
    <w:abstractNumId w:val="39"/>
  </w:num>
  <w:num w:numId="30" w16cid:durableId="1481654156">
    <w:abstractNumId w:val="18"/>
  </w:num>
  <w:num w:numId="31" w16cid:durableId="341786893">
    <w:abstractNumId w:val="30"/>
  </w:num>
  <w:num w:numId="32" w16cid:durableId="1634821296">
    <w:abstractNumId w:val="38"/>
  </w:num>
  <w:num w:numId="33" w16cid:durableId="1795324511">
    <w:abstractNumId w:val="34"/>
  </w:num>
  <w:num w:numId="34" w16cid:durableId="910238515">
    <w:abstractNumId w:val="12"/>
  </w:num>
  <w:num w:numId="35" w16cid:durableId="1273247783">
    <w:abstractNumId w:val="56"/>
  </w:num>
  <w:num w:numId="36" w16cid:durableId="386536086">
    <w:abstractNumId w:val="14"/>
  </w:num>
  <w:num w:numId="37" w16cid:durableId="2118717298">
    <w:abstractNumId w:val="37"/>
  </w:num>
  <w:num w:numId="38" w16cid:durableId="259142628">
    <w:abstractNumId w:val="21"/>
  </w:num>
  <w:num w:numId="39" w16cid:durableId="537669020">
    <w:abstractNumId w:val="49"/>
  </w:num>
  <w:num w:numId="40" w16cid:durableId="1893887163">
    <w:abstractNumId w:val="41"/>
  </w:num>
  <w:num w:numId="41" w16cid:durableId="2025007795">
    <w:abstractNumId w:val="32"/>
  </w:num>
  <w:num w:numId="42" w16cid:durableId="380909521">
    <w:abstractNumId w:val="58"/>
  </w:num>
  <w:num w:numId="43" w16cid:durableId="953906346">
    <w:abstractNumId w:val="29"/>
  </w:num>
  <w:num w:numId="44" w16cid:durableId="730349137">
    <w:abstractNumId w:val="10"/>
  </w:num>
  <w:num w:numId="45" w16cid:durableId="279530802">
    <w:abstractNumId w:val="1"/>
  </w:num>
  <w:num w:numId="46" w16cid:durableId="701781485">
    <w:abstractNumId w:val="57"/>
  </w:num>
  <w:num w:numId="47" w16cid:durableId="1867333367">
    <w:abstractNumId w:val="52"/>
  </w:num>
  <w:num w:numId="48" w16cid:durableId="1151168091">
    <w:abstractNumId w:val="47"/>
  </w:num>
  <w:num w:numId="49" w16cid:durableId="1923101423">
    <w:abstractNumId w:val="31"/>
  </w:num>
  <w:num w:numId="50" w16cid:durableId="1536500476">
    <w:abstractNumId w:val="11"/>
  </w:num>
  <w:num w:numId="51" w16cid:durableId="1764181384">
    <w:abstractNumId w:val="22"/>
  </w:num>
  <w:num w:numId="52" w16cid:durableId="992294455">
    <w:abstractNumId w:val="4"/>
  </w:num>
  <w:num w:numId="53" w16cid:durableId="151720933">
    <w:abstractNumId w:val="3"/>
  </w:num>
  <w:num w:numId="54" w16cid:durableId="1667899261">
    <w:abstractNumId w:val="40"/>
  </w:num>
  <w:num w:numId="55" w16cid:durableId="1722824780">
    <w:abstractNumId w:val="54"/>
  </w:num>
  <w:num w:numId="56" w16cid:durableId="697507486">
    <w:abstractNumId w:val="23"/>
  </w:num>
  <w:num w:numId="57" w16cid:durableId="482506696">
    <w:abstractNumId w:val="42"/>
  </w:num>
  <w:num w:numId="58" w16cid:durableId="1508905545">
    <w:abstractNumId w:val="16"/>
  </w:num>
  <w:num w:numId="59" w16cid:durableId="1976837534">
    <w:abstractNumId w:val="50"/>
  </w:num>
  <w:num w:numId="60" w16cid:durableId="88544548">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1038A0"/>
    <w:rsid w:val="00180114"/>
    <w:rsid w:val="001F5B8B"/>
    <w:rsid w:val="00222195"/>
    <w:rsid w:val="002E71DB"/>
    <w:rsid w:val="003633B5"/>
    <w:rsid w:val="003D1BCC"/>
    <w:rsid w:val="004F3EE3"/>
    <w:rsid w:val="0051095B"/>
    <w:rsid w:val="005D7161"/>
    <w:rsid w:val="005E11E9"/>
    <w:rsid w:val="006A30F5"/>
    <w:rsid w:val="00756E46"/>
    <w:rsid w:val="007A13D3"/>
    <w:rsid w:val="007C7695"/>
    <w:rsid w:val="009B79B0"/>
    <w:rsid w:val="009E7112"/>
    <w:rsid w:val="00AB3D54"/>
    <w:rsid w:val="00B126A7"/>
    <w:rsid w:val="00BD0233"/>
    <w:rsid w:val="00CA53BB"/>
    <w:rsid w:val="00CF1C5E"/>
    <w:rsid w:val="00D02A38"/>
    <w:rsid w:val="00D74F35"/>
    <w:rsid w:val="00DB14EC"/>
    <w:rsid w:val="00E90724"/>
    <w:rsid w:val="00F462A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27B97"/>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38"/>
    <w:pPr>
      <w:spacing w:after="200" w:line="276" w:lineRule="auto"/>
    </w:pPr>
  </w:style>
  <w:style w:type="paragraph" w:styleId="Heading2">
    <w:name w:val="heading 2"/>
    <w:basedOn w:val="Normal"/>
    <w:next w:val="Normal"/>
    <w:link w:val="Heading2Char"/>
    <w:uiPriority w:val="9"/>
    <w:unhideWhenUsed/>
    <w:qFormat/>
    <w:rsid w:val="001801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unhideWhenUsed/>
    <w:qFormat/>
    <w:rsid w:val="00180114"/>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1801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 w:type="character" w:customStyle="1" w:styleId="Heading2Char">
    <w:name w:val="Heading 2 Char"/>
    <w:basedOn w:val="DefaultParagraphFont"/>
    <w:link w:val="Heading2"/>
    <w:uiPriority w:val="9"/>
    <w:rsid w:val="001801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80114"/>
    <w:rPr>
      <w:sz w:val="28"/>
      <w:szCs w:val="28"/>
      <w:u w:val="single"/>
      <w:lang w:eastAsia="en-US"/>
    </w:rPr>
  </w:style>
  <w:style w:type="character" w:customStyle="1" w:styleId="apple-converted-space">
    <w:name w:val="apple-converted-space"/>
    <w:basedOn w:val="DefaultParagraphFont"/>
    <w:rsid w:val="00180114"/>
  </w:style>
  <w:style w:type="character" w:styleId="Strong">
    <w:name w:val="Strong"/>
    <w:basedOn w:val="DefaultParagraphFont"/>
    <w:uiPriority w:val="22"/>
    <w:qFormat/>
    <w:rsid w:val="00180114"/>
    <w:rPr>
      <w:b/>
      <w:bCs/>
    </w:rPr>
  </w:style>
  <w:style w:type="paragraph" w:customStyle="1" w:styleId="Heading3bullet">
    <w:name w:val="Heading 3+ bullet"/>
    <w:basedOn w:val="Heading3"/>
    <w:link w:val="Heading3bulletChar"/>
    <w:qFormat/>
    <w:rsid w:val="00180114"/>
    <w:pPr>
      <w:numPr>
        <w:ilvl w:val="2"/>
        <w:numId w:val="2"/>
      </w:numPr>
      <w:jc w:val="both"/>
    </w:pPr>
    <w:rPr>
      <w:u w:val="none"/>
    </w:rPr>
  </w:style>
  <w:style w:type="character" w:customStyle="1" w:styleId="Heading3bulletChar">
    <w:name w:val="Heading 3+ bullet Char"/>
    <w:basedOn w:val="DefaultParagraphFont"/>
    <w:link w:val="Heading3bullet"/>
    <w:rsid w:val="00180114"/>
    <w:rPr>
      <w:sz w:val="28"/>
      <w:szCs w:val="28"/>
      <w:lang w:eastAsia="en-US"/>
    </w:rPr>
  </w:style>
  <w:style w:type="character" w:customStyle="1" w:styleId="ListParagraphChar">
    <w:name w:val="List Paragraph Char"/>
    <w:basedOn w:val="DefaultParagraphFont"/>
    <w:link w:val="ListParagraph"/>
    <w:uiPriority w:val="34"/>
    <w:rsid w:val="00180114"/>
  </w:style>
  <w:style w:type="paragraph" w:customStyle="1" w:styleId="Heading4bullet">
    <w:name w:val="Heading 4+bullet"/>
    <w:basedOn w:val="Heading4"/>
    <w:link w:val="Heading4bulletChar"/>
    <w:qFormat/>
    <w:rsid w:val="00180114"/>
    <w:pPr>
      <w:numPr>
        <w:ilvl w:val="3"/>
        <w:numId w:val="3"/>
      </w:numPr>
      <w:spacing w:before="0" w:line="240" w:lineRule="auto"/>
      <w:jc w:val="both"/>
    </w:pPr>
    <w:rPr>
      <w:bCs/>
      <w:i w:val="0"/>
      <w:sz w:val="28"/>
      <w:szCs w:val="28"/>
    </w:rPr>
  </w:style>
  <w:style w:type="character" w:customStyle="1" w:styleId="Heading4bulletChar">
    <w:name w:val="Heading 4+bullet Char"/>
    <w:basedOn w:val="Heading4Char"/>
    <w:link w:val="Heading4bullet"/>
    <w:rsid w:val="00180114"/>
    <w:rPr>
      <w:rFonts w:asciiTheme="majorHAnsi" w:eastAsiaTheme="majorEastAsia" w:hAnsiTheme="majorHAnsi" w:cstheme="majorBidi"/>
      <w:bCs/>
      <w:i w:val="0"/>
      <w:iCs/>
      <w:color w:val="2E74B5" w:themeColor="accent1" w:themeShade="BF"/>
      <w:sz w:val="28"/>
      <w:szCs w:val="28"/>
    </w:rPr>
  </w:style>
  <w:style w:type="character" w:customStyle="1" w:styleId="Heading4Char">
    <w:name w:val="Heading 4 Char"/>
    <w:basedOn w:val="DefaultParagraphFont"/>
    <w:link w:val="Heading4"/>
    <w:uiPriority w:val="9"/>
    <w:semiHidden/>
    <w:rsid w:val="00180114"/>
    <w:rPr>
      <w:rFonts w:asciiTheme="majorHAnsi" w:eastAsiaTheme="majorEastAsia" w:hAnsiTheme="majorHAnsi" w:cstheme="majorBidi"/>
      <w:i/>
      <w:iCs/>
      <w:color w:val="2E74B5" w:themeColor="accent1" w:themeShade="BF"/>
    </w:rPr>
  </w:style>
  <w:style w:type="paragraph" w:customStyle="1" w:styleId="normal14">
    <w:name w:val="normal 14"/>
    <w:basedOn w:val="Normal"/>
    <w:link w:val="normal14Char"/>
    <w:qFormat/>
    <w:rsid w:val="00756E46"/>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756E46"/>
    <w:rPr>
      <w:rFonts w:eastAsiaTheme="majorEastAsia" w:cstheme="majorBidi"/>
      <w:bCs/>
      <w:iCs/>
      <w:sz w:val="28"/>
      <w:szCs w:val="28"/>
      <w:lang w:eastAsia="en-US"/>
    </w:rPr>
  </w:style>
  <w:style w:type="paragraph" w:customStyle="1" w:styleId="heading">
    <w:name w:val="heading"/>
    <w:basedOn w:val="ListParagraph"/>
    <w:qFormat/>
    <w:rsid w:val="00756E46"/>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756E46"/>
    <w:pPr>
      <w:numPr>
        <w:ilvl w:val="1"/>
        <w:numId w:val="5"/>
      </w:numPr>
      <w:spacing w:after="0" w:line="240" w:lineRule="auto"/>
      <w:jc w:val="both"/>
    </w:pPr>
    <w:rPr>
      <w:rFonts w:eastAsiaTheme="minorHAnsi"/>
      <w:sz w:val="28"/>
      <w:szCs w:val="28"/>
      <w:u w:val="single"/>
      <w:lang w:eastAsia="en-US"/>
    </w:rPr>
  </w:style>
  <w:style w:type="paragraph" w:customStyle="1" w:styleId="points">
    <w:name w:val="points"/>
    <w:basedOn w:val="ListParagraph"/>
    <w:link w:val="pointsChar"/>
    <w:qFormat/>
    <w:rsid w:val="00756E46"/>
    <w:pPr>
      <w:numPr>
        <w:ilvl w:val="2"/>
        <w:numId w:val="5"/>
      </w:numPr>
      <w:spacing w:after="0" w:line="240" w:lineRule="auto"/>
      <w:jc w:val="both"/>
    </w:pPr>
    <w:rPr>
      <w:rFonts w:eastAsiaTheme="minorHAnsi"/>
      <w:sz w:val="28"/>
      <w:szCs w:val="28"/>
      <w:lang w:eastAsia="en-US"/>
    </w:rPr>
  </w:style>
  <w:style w:type="character" w:customStyle="1" w:styleId="pointsChar">
    <w:name w:val="points Char"/>
    <w:basedOn w:val="ListParagraphChar"/>
    <w:link w:val="points"/>
    <w:rsid w:val="00756E46"/>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3</cp:revision>
  <dcterms:created xsi:type="dcterms:W3CDTF">2022-01-17T10:19:00Z</dcterms:created>
  <dcterms:modified xsi:type="dcterms:W3CDTF">2022-06-06T00:11:00Z</dcterms:modified>
</cp:coreProperties>
</file>